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72" w:rsidRPr="00064388" w:rsidRDefault="00373572" w:rsidP="00373572">
      <w:pPr>
        <w:pStyle w:val="a5"/>
        <w:jc w:val="center"/>
        <w:rPr>
          <w:rFonts w:ascii="Times New Roman" w:hAnsi="Times New Roman"/>
          <w:b/>
          <w:sz w:val="24"/>
          <w:szCs w:val="24"/>
          <w:lang w:val="kk-KZ" w:eastAsia="en-US"/>
        </w:rPr>
      </w:pPr>
      <w:r w:rsidRPr="00064388">
        <w:rPr>
          <w:rFonts w:ascii="Times New Roman" w:hAnsi="Times New Roman"/>
          <w:b/>
          <w:sz w:val="24"/>
          <w:szCs w:val="24"/>
          <w:lang w:val="kk-KZ" w:eastAsia="en-US"/>
        </w:rPr>
        <w:t xml:space="preserve">ҚОСТАНАЙ ОБЛЫСЫ ӘКІМДІГІ БІЛІМ БАСҚАРМАСЫНЫҢ </w:t>
      </w:r>
    </w:p>
    <w:p w:rsidR="00373572" w:rsidRPr="00064388" w:rsidRDefault="00373572" w:rsidP="00373572">
      <w:pPr>
        <w:pStyle w:val="a5"/>
        <w:jc w:val="center"/>
        <w:rPr>
          <w:rFonts w:ascii="Times New Roman" w:hAnsi="Times New Roman"/>
          <w:b/>
          <w:sz w:val="24"/>
          <w:szCs w:val="24"/>
          <w:lang w:val="kk-KZ" w:eastAsia="en-US"/>
        </w:rPr>
      </w:pPr>
      <w:r w:rsidRPr="00064388">
        <w:rPr>
          <w:rFonts w:ascii="Times New Roman" w:hAnsi="Times New Roman"/>
          <w:b/>
          <w:sz w:val="24"/>
          <w:szCs w:val="24"/>
          <w:lang w:val="kk-KZ" w:eastAsia="en-US"/>
        </w:rPr>
        <w:t xml:space="preserve">«ҚАРАСУ АУДАНЫ БІЛІМ БЕРУ БӨЛІМІНІҢ </w:t>
      </w:r>
      <w:r w:rsidR="003C1687">
        <w:rPr>
          <w:rFonts w:ascii="Times New Roman" w:hAnsi="Times New Roman"/>
          <w:b/>
          <w:sz w:val="24"/>
          <w:szCs w:val="24"/>
          <w:lang w:val="kk-KZ" w:eastAsia="en-US"/>
        </w:rPr>
        <w:t>ҚАРАМЫРЗА</w:t>
      </w:r>
      <w:r w:rsidRPr="00064388">
        <w:rPr>
          <w:rFonts w:ascii="Times New Roman" w:hAnsi="Times New Roman"/>
          <w:b/>
          <w:sz w:val="24"/>
          <w:szCs w:val="24"/>
          <w:lang w:val="kk-KZ" w:eastAsia="en-US"/>
        </w:rPr>
        <w:t xml:space="preserve"> ЖАЛПЫ БІЛІМ БЕРЕТІН МЕКТЕБІ» КОММУНАЛДЫҚ МЕМЛЕКЕТТІК МЕКЕМЕСІ</w:t>
      </w:r>
    </w:p>
    <w:p w:rsidR="00373572" w:rsidRPr="00064388" w:rsidRDefault="00373572" w:rsidP="00373572">
      <w:pPr>
        <w:spacing w:line="240" w:lineRule="auto"/>
        <w:ind w:firstLine="567"/>
        <w:jc w:val="center"/>
        <w:rPr>
          <w:sz w:val="24"/>
          <w:szCs w:val="24"/>
          <w:lang w:val="kk-KZ" w:eastAsia="ru-RU"/>
        </w:rPr>
      </w:pPr>
    </w:p>
    <w:p w:rsidR="00D14136" w:rsidRPr="00661BF8" w:rsidRDefault="00373572" w:rsidP="00661BF8">
      <w:pPr>
        <w:pStyle w:val="a5"/>
        <w:jc w:val="center"/>
        <w:rPr>
          <w:rFonts w:ascii="Times New Roman" w:hAnsi="Times New Roman"/>
          <w:b/>
          <w:sz w:val="24"/>
          <w:szCs w:val="24"/>
          <w:lang w:eastAsia="en-US"/>
        </w:rPr>
      </w:pPr>
      <w:r w:rsidRPr="00064388">
        <w:rPr>
          <w:rFonts w:ascii="Times New Roman" w:hAnsi="Times New Roman"/>
          <w:b/>
          <w:sz w:val="24"/>
          <w:szCs w:val="24"/>
          <w:lang w:val="kk-KZ" w:eastAsia="en-US"/>
        </w:rPr>
        <w:t>КОММУНАЛЬНОЕ ГОСУДАРСТВЕННОЕ УЧРЕЖДЕНИЕ «</w:t>
      </w:r>
      <w:r w:rsidR="003C1687">
        <w:rPr>
          <w:rFonts w:ascii="Times New Roman" w:hAnsi="Times New Roman"/>
          <w:b/>
          <w:sz w:val="24"/>
          <w:szCs w:val="24"/>
          <w:lang w:val="kk-KZ" w:eastAsia="en-US"/>
        </w:rPr>
        <w:t xml:space="preserve">КАРАМЫРЗИНСКАЯ </w:t>
      </w:r>
      <w:r w:rsidRPr="00064388">
        <w:rPr>
          <w:rFonts w:ascii="Times New Roman" w:hAnsi="Times New Roman"/>
          <w:b/>
          <w:sz w:val="24"/>
          <w:szCs w:val="24"/>
          <w:lang w:val="kk-KZ" w:eastAsia="en-US"/>
        </w:rPr>
        <w:t xml:space="preserve"> </w:t>
      </w:r>
      <w:r w:rsidRPr="00064388">
        <w:rPr>
          <w:rFonts w:ascii="Times New Roman" w:hAnsi="Times New Roman"/>
          <w:b/>
          <w:sz w:val="24"/>
          <w:szCs w:val="24"/>
          <w:lang w:eastAsia="en-US"/>
        </w:rPr>
        <w:t>ОБЩЕОБРАЗОВАТЕЛЬНАЯ ШКОЛА ОТДЕЛА ОБРАЗОВАНИЯ КАРАСУСКОГО РАЙОНА» УПРАВЛЕНИЯ ОБРАЗОВАНИЯ АКИМАТА КОСТАНАЙСКОЙ ОБЛАСТИ</w:t>
      </w:r>
    </w:p>
    <w:p w:rsidR="00D14136" w:rsidRDefault="00661BF8" w:rsidP="00FB4F0D">
      <w:pPr>
        <w:spacing w:line="360" w:lineRule="auto"/>
        <w:jc w:val="center"/>
        <w:rPr>
          <w:b/>
          <w:noProof/>
          <w:sz w:val="24"/>
          <w:szCs w:val="24"/>
          <w:lang w:val="ru-RU" w:eastAsia="ru-RU"/>
        </w:rPr>
      </w:pPr>
      <w:r w:rsidRPr="00661BF8">
        <w:fldChar w:fldCharType="begin"/>
      </w:r>
      <w:r w:rsidRPr="00661BF8">
        <w:instrText xml:space="preserve"> INCLUDEPICTURE "blob:https://web.whatsapp.com/fe66d159-e871-4ab3-a033-b6d0145bc457" \* MERGEFORMATINET </w:instrText>
      </w:r>
      <w:r w:rsidRPr="00661BF8">
        <w:fldChar w:fldCharType="separate"/>
      </w:r>
      <w:r w:rsidR="004B6C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4pt;height:24pt"/>
        </w:pict>
      </w:r>
      <w:r w:rsidRPr="00661BF8">
        <w:fldChar w:fldCharType="end"/>
      </w:r>
      <w:r w:rsidRPr="00661BF8">
        <w:fldChar w:fldCharType="begin"/>
      </w:r>
      <w:r w:rsidRPr="00661BF8">
        <w:instrText xml:space="preserve"> INCLUDEPICTURE "blob:https://web.whatsapp.com/fe66d159-e871-4ab3-a033-b6d0145bc457" \* MERGEFORMATINET </w:instrText>
      </w:r>
      <w:r w:rsidRPr="00661BF8">
        <w:fldChar w:fldCharType="separate"/>
      </w:r>
      <w:r w:rsidR="004B6C38">
        <w:pict>
          <v:shape id="_x0000_i1029" type="#_x0000_t75" alt="" style="width:24pt;height:24pt"/>
        </w:pict>
      </w:r>
      <w:r w:rsidRPr="00661BF8">
        <w:fldChar w:fldCharType="end"/>
      </w:r>
      <w:r w:rsidR="004B6C38">
        <w:pict>
          <v:rect id="AutoShape 5" o:spid="_x0000_s1028" alt="blob:https://web.whatsapp.com/fe66d159-e871-4ab3-a033-b6d0145bc45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004B6C38">
        <w:pict>
          <v:rect id="AutoShape 3" o:spid="_x0000_s1027" alt="blob:https://web.whatsapp.com/fe66d159-e871-4ab3-a033-b6d0145bc45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D14136" w:rsidRDefault="00661BF8" w:rsidP="00661BF8">
      <w:pPr>
        <w:spacing w:line="360" w:lineRule="auto"/>
        <w:jc w:val="center"/>
        <w:rPr>
          <w:b/>
          <w:noProof/>
          <w:sz w:val="24"/>
          <w:szCs w:val="24"/>
          <w:lang w:val="ru-RU" w:eastAsia="ru-RU"/>
        </w:rPr>
      </w:pPr>
      <w:r>
        <w:rPr>
          <w:noProof/>
          <w:lang w:val="ru-RU" w:eastAsia="ru-RU"/>
        </w:rPr>
        <w:drawing>
          <wp:inline distT="0" distB="0" distL="0" distR="0" wp14:anchorId="46548388">
            <wp:extent cx="4057650" cy="394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0523" cy="3965579"/>
                    </a:xfrm>
                    <a:prstGeom prst="rect">
                      <a:avLst/>
                    </a:prstGeom>
                    <a:noFill/>
                  </pic:spPr>
                </pic:pic>
              </a:graphicData>
            </a:graphic>
          </wp:inline>
        </w:drawing>
      </w:r>
      <w:r w:rsidR="004B6C38">
        <w:pict>
          <v:rect id="AutoShape 6" o:spid="_x0000_s1026" alt="blob:https://web.whatsapp.com/fe66d159-e871-4ab3-a033-b6d0145bc45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D14136" w:rsidRPr="00064388" w:rsidRDefault="00D14136" w:rsidP="00FB4F0D">
      <w:pPr>
        <w:spacing w:line="360" w:lineRule="auto"/>
        <w:jc w:val="center"/>
        <w:rPr>
          <w:b/>
          <w:sz w:val="24"/>
          <w:szCs w:val="24"/>
          <w:lang w:val="kk-KZ"/>
        </w:rPr>
      </w:pPr>
    </w:p>
    <w:p w:rsidR="00373572" w:rsidRPr="00064388" w:rsidRDefault="00373572" w:rsidP="00373572">
      <w:pPr>
        <w:spacing w:line="240" w:lineRule="auto"/>
        <w:ind w:firstLine="567"/>
        <w:jc w:val="center"/>
        <w:rPr>
          <w:b/>
          <w:sz w:val="24"/>
          <w:szCs w:val="24"/>
          <w:lang w:val="kk-KZ"/>
        </w:rPr>
      </w:pPr>
      <w:r w:rsidRPr="00064388">
        <w:rPr>
          <w:b/>
          <w:sz w:val="24"/>
          <w:szCs w:val="24"/>
          <w:lang w:val="kk-KZ"/>
        </w:rPr>
        <w:t>МЕКТЕПТІҢ ӨЗІН - ӨЗІ БАҒАЛАУ МАТЕРИАЛДАРЫ</w:t>
      </w:r>
    </w:p>
    <w:p w:rsidR="00373572" w:rsidRPr="00064388" w:rsidRDefault="00373572" w:rsidP="00373572">
      <w:pPr>
        <w:spacing w:line="240" w:lineRule="auto"/>
        <w:ind w:firstLine="567"/>
        <w:jc w:val="center"/>
        <w:rPr>
          <w:b/>
          <w:sz w:val="24"/>
          <w:szCs w:val="24"/>
          <w:lang w:val="kk-KZ"/>
        </w:rPr>
      </w:pPr>
      <w:r w:rsidRPr="00064388">
        <w:rPr>
          <w:b/>
          <w:sz w:val="24"/>
          <w:szCs w:val="24"/>
          <w:lang w:val="kk-KZ"/>
        </w:rPr>
        <w:t>МАТЕРИАЛЫ</w:t>
      </w:r>
    </w:p>
    <w:p w:rsidR="00373572" w:rsidRPr="00064388" w:rsidRDefault="00373572" w:rsidP="00373572">
      <w:pPr>
        <w:spacing w:line="240" w:lineRule="auto"/>
        <w:ind w:firstLine="567"/>
        <w:jc w:val="center"/>
        <w:rPr>
          <w:b/>
          <w:sz w:val="24"/>
          <w:szCs w:val="24"/>
          <w:lang w:val="kk-KZ"/>
        </w:rPr>
      </w:pPr>
      <w:r w:rsidRPr="00064388">
        <w:rPr>
          <w:b/>
          <w:sz w:val="24"/>
          <w:szCs w:val="24"/>
          <w:lang w:val="kk-KZ"/>
        </w:rPr>
        <w:t>САМООЦЕНКИ ШКОЛЫ</w:t>
      </w:r>
      <w:r w:rsidRPr="00064388">
        <w:rPr>
          <w:b/>
          <w:sz w:val="24"/>
          <w:szCs w:val="24"/>
          <w:lang w:val="kk-KZ"/>
        </w:rPr>
        <w:br/>
      </w:r>
    </w:p>
    <w:p w:rsidR="00373572" w:rsidRPr="00064388" w:rsidRDefault="00373572" w:rsidP="00373572">
      <w:pPr>
        <w:spacing w:line="360" w:lineRule="auto"/>
        <w:ind w:firstLine="567"/>
        <w:jc w:val="center"/>
        <w:rPr>
          <w:b/>
          <w:sz w:val="24"/>
          <w:szCs w:val="24"/>
          <w:lang w:val="kk-KZ"/>
        </w:rPr>
      </w:pPr>
    </w:p>
    <w:p w:rsidR="00086497" w:rsidRPr="00064388" w:rsidRDefault="00086497" w:rsidP="00661BF8">
      <w:pPr>
        <w:spacing w:line="360" w:lineRule="auto"/>
        <w:rPr>
          <w:b/>
          <w:sz w:val="24"/>
          <w:szCs w:val="24"/>
          <w:lang w:val="kk-KZ"/>
        </w:rPr>
      </w:pPr>
    </w:p>
    <w:p w:rsidR="00086497" w:rsidRDefault="00086497" w:rsidP="00373572">
      <w:pPr>
        <w:spacing w:line="360" w:lineRule="auto"/>
        <w:ind w:firstLine="567"/>
        <w:jc w:val="center"/>
        <w:rPr>
          <w:b/>
          <w:sz w:val="24"/>
          <w:szCs w:val="24"/>
          <w:lang w:val="kk-KZ"/>
        </w:rPr>
      </w:pPr>
    </w:p>
    <w:p w:rsidR="004D1B05" w:rsidRPr="00064388" w:rsidRDefault="004D1B05" w:rsidP="00C02E52">
      <w:pPr>
        <w:spacing w:line="360" w:lineRule="auto"/>
        <w:rPr>
          <w:b/>
          <w:sz w:val="24"/>
          <w:szCs w:val="24"/>
          <w:lang w:val="kk-KZ"/>
        </w:rPr>
      </w:pPr>
    </w:p>
    <w:p w:rsidR="00373572" w:rsidRPr="003C1687" w:rsidRDefault="00373572" w:rsidP="00373572">
      <w:pPr>
        <w:spacing w:line="240" w:lineRule="auto"/>
        <w:ind w:firstLine="567"/>
        <w:jc w:val="center"/>
        <w:rPr>
          <w:b/>
          <w:sz w:val="24"/>
          <w:szCs w:val="24"/>
          <w:lang w:val="ru-RU"/>
        </w:rPr>
      </w:pPr>
      <w:r w:rsidRPr="00064388">
        <w:rPr>
          <w:b/>
          <w:sz w:val="24"/>
          <w:szCs w:val="24"/>
          <w:lang w:val="kk-KZ"/>
        </w:rPr>
        <w:t xml:space="preserve">село </w:t>
      </w:r>
      <w:r w:rsidR="003C1687">
        <w:rPr>
          <w:b/>
          <w:sz w:val="24"/>
          <w:szCs w:val="24"/>
          <w:lang w:val="kk-KZ"/>
        </w:rPr>
        <w:t xml:space="preserve">Карамырза </w:t>
      </w:r>
    </w:p>
    <w:p w:rsidR="004D1B05" w:rsidRPr="00064388" w:rsidRDefault="00373572" w:rsidP="00661BF8">
      <w:pPr>
        <w:spacing w:line="240" w:lineRule="auto"/>
        <w:ind w:firstLine="567"/>
        <w:jc w:val="center"/>
        <w:rPr>
          <w:b/>
          <w:sz w:val="24"/>
          <w:szCs w:val="24"/>
          <w:lang w:val="kk-KZ"/>
        </w:rPr>
      </w:pPr>
      <w:r w:rsidRPr="00064388">
        <w:rPr>
          <w:b/>
          <w:sz w:val="24"/>
          <w:szCs w:val="24"/>
          <w:lang w:val="kk-KZ"/>
        </w:rPr>
        <w:t>2023 год</w:t>
      </w:r>
    </w:p>
    <w:p w:rsidR="005775F7" w:rsidRPr="00C13115" w:rsidRDefault="00553B19" w:rsidP="00086497">
      <w:pPr>
        <w:spacing w:line="240" w:lineRule="auto"/>
        <w:jc w:val="center"/>
        <w:rPr>
          <w:sz w:val="28"/>
          <w:szCs w:val="24"/>
          <w:lang w:val="ru-RU"/>
        </w:rPr>
      </w:pPr>
      <w:r w:rsidRPr="00C13115">
        <w:rPr>
          <w:sz w:val="28"/>
          <w:szCs w:val="24"/>
          <w:lang w:val="ru-RU"/>
        </w:rPr>
        <w:lastRenderedPageBreak/>
        <w:t>Содержание</w:t>
      </w:r>
    </w:p>
    <w:p w:rsidR="00553B19" w:rsidRPr="00C13115" w:rsidRDefault="00553B19" w:rsidP="00086497">
      <w:pPr>
        <w:spacing w:line="240" w:lineRule="auto"/>
        <w:rPr>
          <w:b/>
          <w:sz w:val="28"/>
          <w:szCs w:val="24"/>
          <w:lang w:val="ru-RU"/>
        </w:rPr>
      </w:pPr>
      <w:r w:rsidRPr="00C13115">
        <w:rPr>
          <w:b/>
          <w:sz w:val="28"/>
          <w:szCs w:val="24"/>
          <w:lang w:val="ru-RU"/>
        </w:rPr>
        <w:t>Критерии оценки организаций образования, реализующих общеобразовательные учебные программы дошкольного воспитания и обучения</w:t>
      </w:r>
    </w:p>
    <w:p w:rsidR="00553B19" w:rsidRPr="00C13115" w:rsidRDefault="00553B19" w:rsidP="00086497">
      <w:pPr>
        <w:pStyle w:val="aa"/>
        <w:numPr>
          <w:ilvl w:val="0"/>
          <w:numId w:val="21"/>
        </w:numPr>
        <w:spacing w:line="240" w:lineRule="auto"/>
        <w:rPr>
          <w:rFonts w:ascii="Times New Roman" w:hAnsi="Times New Roman"/>
          <w:sz w:val="28"/>
          <w:szCs w:val="24"/>
        </w:rPr>
      </w:pPr>
      <w:r w:rsidRPr="00C13115">
        <w:rPr>
          <w:rFonts w:ascii="Times New Roman" w:hAnsi="Times New Roman"/>
          <w:sz w:val="28"/>
          <w:szCs w:val="24"/>
        </w:rPr>
        <w:t>Общая характеристики организаций образования</w:t>
      </w:r>
      <w:r w:rsidR="00143636">
        <w:rPr>
          <w:rFonts w:ascii="Times New Roman" w:hAnsi="Times New Roman"/>
          <w:sz w:val="28"/>
          <w:szCs w:val="24"/>
        </w:rPr>
        <w:t>………………………</w:t>
      </w:r>
      <w:proofErr w:type="gramStart"/>
      <w:r w:rsidR="00143636">
        <w:rPr>
          <w:rFonts w:ascii="Times New Roman" w:hAnsi="Times New Roman"/>
          <w:sz w:val="28"/>
          <w:szCs w:val="24"/>
        </w:rPr>
        <w:t>…</w:t>
      </w:r>
      <w:r w:rsidR="0036456F">
        <w:rPr>
          <w:rFonts w:ascii="Times New Roman" w:hAnsi="Times New Roman"/>
          <w:sz w:val="28"/>
          <w:szCs w:val="24"/>
        </w:rPr>
        <w:t>….</w:t>
      </w:r>
      <w:proofErr w:type="gramEnd"/>
      <w:r w:rsidR="00143636">
        <w:rPr>
          <w:rFonts w:ascii="Times New Roman" w:hAnsi="Times New Roman"/>
          <w:sz w:val="28"/>
          <w:szCs w:val="24"/>
        </w:rPr>
        <w:t>3</w:t>
      </w:r>
    </w:p>
    <w:p w:rsidR="00143636" w:rsidRDefault="00143636"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Анализ кадрового потенциала……………………………………………</w:t>
      </w:r>
      <w:proofErr w:type="gramStart"/>
      <w:r>
        <w:rPr>
          <w:rFonts w:ascii="Times New Roman" w:hAnsi="Times New Roman"/>
          <w:sz w:val="28"/>
          <w:szCs w:val="24"/>
        </w:rPr>
        <w:t>…...</w:t>
      </w:r>
      <w:r w:rsidR="0036456F">
        <w:rPr>
          <w:rFonts w:ascii="Times New Roman" w:hAnsi="Times New Roman"/>
          <w:sz w:val="28"/>
          <w:szCs w:val="24"/>
        </w:rPr>
        <w:t>.</w:t>
      </w:r>
      <w:proofErr w:type="gramEnd"/>
      <w:r w:rsidR="0036456F">
        <w:rPr>
          <w:rFonts w:ascii="Times New Roman" w:hAnsi="Times New Roman"/>
          <w:sz w:val="28"/>
          <w:szCs w:val="24"/>
        </w:rPr>
        <w:t>.</w:t>
      </w:r>
      <w:r>
        <w:rPr>
          <w:rFonts w:ascii="Times New Roman" w:hAnsi="Times New Roman"/>
          <w:sz w:val="28"/>
          <w:szCs w:val="24"/>
        </w:rPr>
        <w:t>4</w:t>
      </w:r>
    </w:p>
    <w:p w:rsidR="00143636" w:rsidRDefault="00143636"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Контингент воспитанников…………………………………………………....</w:t>
      </w:r>
      <w:r w:rsidR="0036456F">
        <w:rPr>
          <w:rFonts w:ascii="Times New Roman" w:hAnsi="Times New Roman"/>
          <w:sz w:val="28"/>
          <w:szCs w:val="24"/>
        </w:rPr>
        <w:t>..</w:t>
      </w:r>
      <w:r>
        <w:rPr>
          <w:rFonts w:ascii="Times New Roman" w:hAnsi="Times New Roman"/>
          <w:sz w:val="28"/>
          <w:szCs w:val="24"/>
        </w:rPr>
        <w:t>5</w:t>
      </w:r>
    </w:p>
    <w:p w:rsidR="00143636" w:rsidRDefault="00143636"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Учебно-методическая работа…………………………………</w:t>
      </w:r>
      <w:r w:rsidR="0005581B">
        <w:rPr>
          <w:rFonts w:ascii="Times New Roman" w:hAnsi="Times New Roman"/>
          <w:sz w:val="28"/>
          <w:szCs w:val="24"/>
        </w:rPr>
        <w:t>……………….</w:t>
      </w:r>
      <w:r w:rsidR="0036456F">
        <w:rPr>
          <w:rFonts w:ascii="Times New Roman" w:hAnsi="Times New Roman"/>
          <w:sz w:val="28"/>
          <w:szCs w:val="24"/>
        </w:rPr>
        <w:t>..</w:t>
      </w:r>
      <w:r w:rsidR="0005581B">
        <w:rPr>
          <w:rFonts w:ascii="Times New Roman" w:hAnsi="Times New Roman"/>
          <w:sz w:val="28"/>
          <w:szCs w:val="24"/>
        </w:rPr>
        <w:t>7</w:t>
      </w:r>
    </w:p>
    <w:p w:rsidR="00553B19" w:rsidRPr="00C13115" w:rsidRDefault="003C1687"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У</w:t>
      </w:r>
      <w:r w:rsidR="00143636">
        <w:rPr>
          <w:rFonts w:ascii="Times New Roman" w:hAnsi="Times New Roman"/>
          <w:sz w:val="28"/>
          <w:szCs w:val="24"/>
        </w:rPr>
        <w:t>чебно-материальны</w:t>
      </w:r>
      <w:r w:rsidR="0005581B">
        <w:rPr>
          <w:rFonts w:ascii="Times New Roman" w:hAnsi="Times New Roman"/>
          <w:sz w:val="28"/>
          <w:szCs w:val="24"/>
        </w:rPr>
        <w:t>е активы</w:t>
      </w:r>
      <w:proofErr w:type="gramStart"/>
      <w:r w:rsidR="0005581B">
        <w:rPr>
          <w:rFonts w:ascii="Times New Roman" w:hAnsi="Times New Roman"/>
          <w:sz w:val="28"/>
          <w:szCs w:val="24"/>
        </w:rPr>
        <w:t>…….</w:t>
      </w:r>
      <w:proofErr w:type="gramEnd"/>
      <w:r w:rsidR="0005581B">
        <w:rPr>
          <w:rFonts w:ascii="Times New Roman" w:hAnsi="Times New Roman"/>
          <w:sz w:val="28"/>
          <w:szCs w:val="24"/>
        </w:rPr>
        <w:t>.……………………………………….. ..13</w:t>
      </w:r>
    </w:p>
    <w:p w:rsidR="00553B19" w:rsidRPr="00C13115" w:rsidRDefault="00143636"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Информационные ресурсы и</w:t>
      </w:r>
      <w:r w:rsidR="0005581B">
        <w:rPr>
          <w:rFonts w:ascii="Times New Roman" w:hAnsi="Times New Roman"/>
          <w:sz w:val="28"/>
          <w:szCs w:val="24"/>
        </w:rPr>
        <w:t xml:space="preserve"> библиотечный фонд……………………</w:t>
      </w:r>
      <w:proofErr w:type="gramStart"/>
      <w:r w:rsidR="0005581B">
        <w:rPr>
          <w:rFonts w:ascii="Times New Roman" w:hAnsi="Times New Roman"/>
          <w:sz w:val="28"/>
          <w:szCs w:val="24"/>
        </w:rPr>
        <w:t>…….</w:t>
      </w:r>
      <w:proofErr w:type="gramEnd"/>
      <w:r w:rsidR="0005581B">
        <w:rPr>
          <w:rFonts w:ascii="Times New Roman" w:hAnsi="Times New Roman"/>
          <w:sz w:val="28"/>
          <w:szCs w:val="24"/>
        </w:rPr>
        <w:t>.15</w:t>
      </w:r>
    </w:p>
    <w:p w:rsidR="00553B19" w:rsidRPr="00C13115" w:rsidRDefault="00143636" w:rsidP="00086497">
      <w:pPr>
        <w:pStyle w:val="aa"/>
        <w:numPr>
          <w:ilvl w:val="0"/>
          <w:numId w:val="21"/>
        </w:numPr>
        <w:spacing w:line="240" w:lineRule="auto"/>
        <w:rPr>
          <w:rFonts w:ascii="Times New Roman" w:hAnsi="Times New Roman"/>
          <w:sz w:val="28"/>
          <w:szCs w:val="24"/>
        </w:rPr>
      </w:pPr>
      <w:r>
        <w:rPr>
          <w:rFonts w:ascii="Times New Roman" w:hAnsi="Times New Roman"/>
          <w:sz w:val="28"/>
          <w:szCs w:val="24"/>
        </w:rPr>
        <w:t>Оценка знаний восп</w:t>
      </w:r>
      <w:r w:rsidR="0005581B">
        <w:rPr>
          <w:rFonts w:ascii="Times New Roman" w:hAnsi="Times New Roman"/>
          <w:sz w:val="28"/>
          <w:szCs w:val="24"/>
        </w:rPr>
        <w:t>итанников………………………………………………...17</w:t>
      </w:r>
    </w:p>
    <w:p w:rsidR="00553B19" w:rsidRPr="00C13115" w:rsidRDefault="00553B19" w:rsidP="00086497">
      <w:pPr>
        <w:pStyle w:val="aa"/>
        <w:numPr>
          <w:ilvl w:val="0"/>
          <w:numId w:val="21"/>
        </w:numPr>
        <w:spacing w:line="240" w:lineRule="auto"/>
        <w:rPr>
          <w:rFonts w:ascii="Times New Roman" w:hAnsi="Times New Roman"/>
          <w:sz w:val="28"/>
          <w:szCs w:val="24"/>
        </w:rPr>
      </w:pPr>
      <w:r w:rsidRPr="00C13115">
        <w:rPr>
          <w:rFonts w:ascii="Times New Roman" w:hAnsi="Times New Roman"/>
          <w:sz w:val="28"/>
          <w:szCs w:val="24"/>
        </w:rPr>
        <w:t>Опрос участников образовательного процесса</w:t>
      </w:r>
      <w:r w:rsidR="0005581B">
        <w:rPr>
          <w:rFonts w:ascii="Times New Roman" w:hAnsi="Times New Roman"/>
          <w:sz w:val="28"/>
          <w:szCs w:val="24"/>
        </w:rPr>
        <w:t>……………………………… 20</w:t>
      </w:r>
    </w:p>
    <w:p w:rsidR="00553B19" w:rsidRPr="00C13115" w:rsidRDefault="00553B19" w:rsidP="00086497">
      <w:pPr>
        <w:pStyle w:val="aa"/>
        <w:numPr>
          <w:ilvl w:val="0"/>
          <w:numId w:val="21"/>
        </w:numPr>
        <w:spacing w:line="240" w:lineRule="auto"/>
        <w:rPr>
          <w:rFonts w:ascii="Times New Roman" w:hAnsi="Times New Roman"/>
          <w:sz w:val="28"/>
          <w:szCs w:val="24"/>
        </w:rPr>
      </w:pPr>
      <w:r w:rsidRPr="00C13115">
        <w:rPr>
          <w:rFonts w:ascii="Times New Roman" w:hAnsi="Times New Roman"/>
          <w:sz w:val="28"/>
          <w:szCs w:val="24"/>
        </w:rPr>
        <w:t>Недостатки и замечания, пути их решения</w:t>
      </w:r>
      <w:r w:rsidR="0005581B">
        <w:rPr>
          <w:rFonts w:ascii="Times New Roman" w:hAnsi="Times New Roman"/>
          <w:sz w:val="28"/>
          <w:szCs w:val="24"/>
        </w:rPr>
        <w:t>…………………………………...24</w:t>
      </w:r>
    </w:p>
    <w:p w:rsidR="00553B19" w:rsidRPr="00C13115" w:rsidRDefault="00553B19" w:rsidP="00086497">
      <w:pPr>
        <w:pStyle w:val="aa"/>
        <w:numPr>
          <w:ilvl w:val="0"/>
          <w:numId w:val="21"/>
        </w:numPr>
        <w:spacing w:line="240" w:lineRule="auto"/>
        <w:rPr>
          <w:rFonts w:ascii="Times New Roman" w:hAnsi="Times New Roman"/>
          <w:sz w:val="28"/>
          <w:szCs w:val="24"/>
        </w:rPr>
      </w:pPr>
      <w:r w:rsidRPr="00C13115">
        <w:rPr>
          <w:rFonts w:ascii="Times New Roman" w:hAnsi="Times New Roman"/>
          <w:sz w:val="28"/>
          <w:szCs w:val="24"/>
        </w:rPr>
        <w:t>Выводы и предложения</w:t>
      </w:r>
      <w:r w:rsidR="0005581B">
        <w:rPr>
          <w:rFonts w:ascii="Times New Roman" w:hAnsi="Times New Roman"/>
          <w:sz w:val="28"/>
          <w:szCs w:val="24"/>
        </w:rPr>
        <w:t>………………………………………………………...24</w:t>
      </w:r>
    </w:p>
    <w:p w:rsidR="00553B19" w:rsidRPr="00C13115" w:rsidRDefault="00553B19" w:rsidP="00086497">
      <w:pPr>
        <w:pStyle w:val="aa"/>
        <w:spacing w:line="240" w:lineRule="auto"/>
        <w:ind w:left="0"/>
        <w:rPr>
          <w:rFonts w:ascii="Times New Roman" w:hAnsi="Times New Roman"/>
          <w:b/>
          <w:sz w:val="28"/>
          <w:szCs w:val="24"/>
        </w:rPr>
      </w:pPr>
      <w:r w:rsidRPr="00C13115">
        <w:rPr>
          <w:rFonts w:ascii="Times New Roman" w:hAnsi="Times New Roman"/>
          <w:b/>
          <w:sz w:val="28"/>
          <w:szCs w:val="24"/>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Общая характеристика организации образования</w:t>
      </w:r>
      <w:r w:rsidR="00143636">
        <w:rPr>
          <w:rFonts w:ascii="Times New Roman" w:hAnsi="Times New Roman"/>
          <w:sz w:val="28"/>
          <w:szCs w:val="24"/>
        </w:rPr>
        <w:t>……………………</w:t>
      </w:r>
      <w:proofErr w:type="gramStart"/>
      <w:r w:rsidR="00143636">
        <w:rPr>
          <w:rFonts w:ascii="Times New Roman" w:hAnsi="Times New Roman"/>
          <w:sz w:val="28"/>
          <w:szCs w:val="24"/>
        </w:rPr>
        <w:t>…….</w:t>
      </w:r>
      <w:proofErr w:type="gramEnd"/>
      <w:r w:rsidR="00D14136">
        <w:rPr>
          <w:rFonts w:ascii="Times New Roman" w:hAnsi="Times New Roman"/>
          <w:sz w:val="28"/>
          <w:szCs w:val="24"/>
        </w:rPr>
        <w:t>25</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Анализ кадрового потенциала</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.26</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Контингент обучающихся</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33</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Учебно-методическая работа</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.…..36</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Учебно</w:t>
      </w:r>
      <w:r w:rsidR="00143636">
        <w:rPr>
          <w:rFonts w:ascii="Times New Roman" w:hAnsi="Times New Roman"/>
          <w:sz w:val="28"/>
          <w:szCs w:val="24"/>
        </w:rPr>
        <w:t>-</w:t>
      </w:r>
      <w:r w:rsidRPr="00C13115">
        <w:rPr>
          <w:rFonts w:ascii="Times New Roman" w:hAnsi="Times New Roman"/>
          <w:sz w:val="28"/>
          <w:szCs w:val="24"/>
        </w:rPr>
        <w:t xml:space="preserve"> материальные активы</w:t>
      </w:r>
      <w:r w:rsidR="00D14136">
        <w:rPr>
          <w:rFonts w:ascii="Times New Roman" w:hAnsi="Times New Roman"/>
          <w:sz w:val="28"/>
          <w:szCs w:val="24"/>
        </w:rPr>
        <w:t>……………………………………………......80</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Информационные ресурсы и библиотечный фонд</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.88</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Оценка знаний обучающихся</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.93</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Опрос участников образовательного процесса</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.106</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Недостатки и замечания, пути их решения</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116</w:t>
      </w:r>
    </w:p>
    <w:p w:rsidR="00553B19" w:rsidRPr="00C13115" w:rsidRDefault="00553B19" w:rsidP="00086497">
      <w:pPr>
        <w:pStyle w:val="aa"/>
        <w:numPr>
          <w:ilvl w:val="0"/>
          <w:numId w:val="22"/>
        </w:numPr>
        <w:spacing w:line="240" w:lineRule="auto"/>
        <w:rPr>
          <w:rFonts w:ascii="Times New Roman" w:hAnsi="Times New Roman"/>
          <w:sz w:val="28"/>
          <w:szCs w:val="24"/>
        </w:rPr>
      </w:pPr>
      <w:r w:rsidRPr="00C13115">
        <w:rPr>
          <w:rFonts w:ascii="Times New Roman" w:hAnsi="Times New Roman"/>
          <w:sz w:val="28"/>
          <w:szCs w:val="24"/>
        </w:rPr>
        <w:t>Выводы и предложения</w:t>
      </w:r>
      <w:r w:rsidR="00D14136">
        <w:rPr>
          <w:rFonts w:ascii="Times New Roman" w:hAnsi="Times New Roman"/>
          <w:sz w:val="28"/>
          <w:szCs w:val="24"/>
        </w:rPr>
        <w:t>…………………………………………………</w:t>
      </w:r>
      <w:proofErr w:type="gramStart"/>
      <w:r w:rsidR="00D14136">
        <w:rPr>
          <w:rFonts w:ascii="Times New Roman" w:hAnsi="Times New Roman"/>
          <w:sz w:val="28"/>
          <w:szCs w:val="24"/>
        </w:rPr>
        <w:t>…….</w:t>
      </w:r>
      <w:proofErr w:type="gramEnd"/>
      <w:r w:rsidR="00D14136">
        <w:rPr>
          <w:rFonts w:ascii="Times New Roman" w:hAnsi="Times New Roman"/>
          <w:sz w:val="28"/>
          <w:szCs w:val="24"/>
        </w:rPr>
        <w:t>116</w:t>
      </w:r>
    </w:p>
    <w:p w:rsidR="005775F7" w:rsidRPr="00C13115" w:rsidRDefault="005775F7" w:rsidP="00086497">
      <w:pPr>
        <w:spacing w:after="0" w:line="240" w:lineRule="auto"/>
        <w:ind w:left="5967" w:hanging="5967"/>
        <w:rPr>
          <w:sz w:val="28"/>
          <w:szCs w:val="24"/>
          <w:lang w:val="ru-RU"/>
        </w:rPr>
      </w:pPr>
    </w:p>
    <w:p w:rsidR="00553B19" w:rsidRPr="00C13115" w:rsidRDefault="00553B19" w:rsidP="00086497">
      <w:pPr>
        <w:spacing w:after="0" w:line="240" w:lineRule="auto"/>
        <w:ind w:left="5967" w:hanging="5967"/>
        <w:rPr>
          <w:sz w:val="28"/>
          <w:szCs w:val="24"/>
          <w:lang w:val="ru-RU"/>
        </w:rPr>
      </w:pPr>
    </w:p>
    <w:p w:rsidR="00553B19" w:rsidRPr="00C13115" w:rsidRDefault="00553B19" w:rsidP="00086497">
      <w:pPr>
        <w:spacing w:after="0" w:line="240" w:lineRule="auto"/>
        <w:ind w:left="5967" w:hanging="5967"/>
        <w:rPr>
          <w:sz w:val="28"/>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086497" w:rsidRPr="00064388" w:rsidRDefault="00086497" w:rsidP="00086497">
      <w:pPr>
        <w:spacing w:after="0" w:line="240" w:lineRule="auto"/>
        <w:ind w:left="5967" w:hanging="5967"/>
        <w:rPr>
          <w:sz w:val="24"/>
          <w:szCs w:val="24"/>
          <w:lang w:val="ru-RU"/>
        </w:rPr>
      </w:pPr>
    </w:p>
    <w:p w:rsidR="00553B19" w:rsidRPr="00064388" w:rsidRDefault="00553B19" w:rsidP="00086497">
      <w:pPr>
        <w:spacing w:after="0" w:line="240" w:lineRule="auto"/>
        <w:ind w:left="5967" w:hanging="5967"/>
        <w:rPr>
          <w:sz w:val="24"/>
          <w:szCs w:val="24"/>
          <w:lang w:val="ru-RU"/>
        </w:rPr>
      </w:pPr>
    </w:p>
    <w:p w:rsidR="00553B19" w:rsidRPr="00064388" w:rsidRDefault="00553B19" w:rsidP="00086497">
      <w:pPr>
        <w:spacing w:after="0" w:line="240" w:lineRule="auto"/>
        <w:ind w:left="5967" w:hanging="5967"/>
        <w:rPr>
          <w:sz w:val="24"/>
          <w:szCs w:val="24"/>
          <w:lang w:val="ru-RU"/>
        </w:rPr>
      </w:pPr>
    </w:p>
    <w:p w:rsidR="00553B19" w:rsidRPr="00064388" w:rsidRDefault="00553B19" w:rsidP="00086497">
      <w:pPr>
        <w:spacing w:after="0" w:line="240" w:lineRule="auto"/>
        <w:ind w:left="5967" w:hanging="5967"/>
        <w:rPr>
          <w:sz w:val="24"/>
          <w:szCs w:val="24"/>
          <w:lang w:val="ru-RU"/>
        </w:rPr>
      </w:pPr>
    </w:p>
    <w:p w:rsidR="00553B19" w:rsidRPr="00064388" w:rsidRDefault="00553B19" w:rsidP="005775F7">
      <w:pPr>
        <w:spacing w:after="0" w:line="402" w:lineRule="atLeast"/>
        <w:ind w:left="5967" w:hanging="5967"/>
        <w:rPr>
          <w:sz w:val="24"/>
          <w:szCs w:val="24"/>
          <w:lang w:val="ru-RU"/>
        </w:rPr>
      </w:pPr>
    </w:p>
    <w:p w:rsidR="00553B19" w:rsidRPr="00064388" w:rsidRDefault="00553B19" w:rsidP="005775F7">
      <w:pPr>
        <w:spacing w:after="0" w:line="402" w:lineRule="atLeast"/>
        <w:ind w:left="5967" w:hanging="5967"/>
        <w:rPr>
          <w:sz w:val="24"/>
          <w:szCs w:val="24"/>
          <w:lang w:val="ru-RU"/>
        </w:rPr>
      </w:pPr>
    </w:p>
    <w:p w:rsidR="00553B19" w:rsidRPr="00064388" w:rsidRDefault="00553B19" w:rsidP="005775F7">
      <w:pPr>
        <w:spacing w:after="0" w:line="402" w:lineRule="atLeast"/>
        <w:ind w:left="5967" w:hanging="5967"/>
        <w:rPr>
          <w:sz w:val="24"/>
          <w:szCs w:val="24"/>
          <w:lang w:val="ru-RU"/>
        </w:rPr>
      </w:pPr>
    </w:p>
    <w:p w:rsidR="00553B19" w:rsidRDefault="00553B19" w:rsidP="005775F7">
      <w:pPr>
        <w:spacing w:after="0" w:line="402" w:lineRule="atLeast"/>
        <w:ind w:left="5967" w:hanging="5967"/>
        <w:rPr>
          <w:sz w:val="24"/>
          <w:szCs w:val="24"/>
          <w:lang w:val="ru-RU"/>
        </w:rPr>
      </w:pPr>
    </w:p>
    <w:p w:rsidR="00553B19" w:rsidRPr="00064388" w:rsidRDefault="00553B19" w:rsidP="00C13115">
      <w:pPr>
        <w:spacing w:after="0" w:line="402" w:lineRule="atLeast"/>
        <w:rPr>
          <w:sz w:val="24"/>
          <w:szCs w:val="24"/>
          <w:lang w:val="ru-RU"/>
        </w:rPr>
      </w:pPr>
    </w:p>
    <w:p w:rsidR="00553B19" w:rsidRPr="00C13115" w:rsidRDefault="00553B19" w:rsidP="002311BE">
      <w:pPr>
        <w:spacing w:line="240" w:lineRule="auto"/>
        <w:rPr>
          <w:b/>
          <w:sz w:val="28"/>
          <w:szCs w:val="28"/>
          <w:lang w:val="ru-RU"/>
        </w:rPr>
      </w:pPr>
      <w:r w:rsidRPr="00C13115">
        <w:rPr>
          <w:b/>
          <w:sz w:val="28"/>
          <w:szCs w:val="28"/>
          <w:lang w:val="ru-RU"/>
        </w:rPr>
        <w:t>Критерии оценки организаций образования, реализующих общеобразовательные учебные программы дошкольного воспитания и обучения</w:t>
      </w:r>
    </w:p>
    <w:p w:rsidR="00553B19" w:rsidRPr="00C13115" w:rsidRDefault="00553B19" w:rsidP="002311BE">
      <w:pPr>
        <w:spacing w:after="0" w:line="240" w:lineRule="auto"/>
        <w:ind w:left="5967" w:hanging="5967"/>
        <w:rPr>
          <w:sz w:val="28"/>
          <w:szCs w:val="28"/>
          <w:lang w:val="ru-RU"/>
        </w:rPr>
      </w:pPr>
      <w:r w:rsidRPr="00C13115">
        <w:rPr>
          <w:sz w:val="28"/>
          <w:szCs w:val="28"/>
          <w:lang w:val="ru-RU"/>
        </w:rPr>
        <w:t>Раздел 1.</w:t>
      </w:r>
      <w:r w:rsidRPr="00C13115">
        <w:rPr>
          <w:b/>
          <w:bCs/>
          <w:sz w:val="28"/>
          <w:szCs w:val="28"/>
          <w:bdr w:val="none" w:sz="0" w:space="0" w:color="auto" w:frame="1"/>
          <w:lang w:val="ru-RU" w:eastAsia="ru-RU"/>
        </w:rPr>
        <w:t xml:space="preserve"> ОБЩАЯ ХАРАКТЕРИСТИКА </w:t>
      </w:r>
      <w:r w:rsidRPr="00C13115">
        <w:rPr>
          <w:b/>
          <w:sz w:val="28"/>
          <w:szCs w:val="28"/>
          <w:lang w:val="ru-RU"/>
        </w:rPr>
        <w:t>ОРГАНИЗАЦИ</w:t>
      </w:r>
      <w:r w:rsidR="00D40ADC" w:rsidRPr="00C13115">
        <w:rPr>
          <w:b/>
          <w:sz w:val="28"/>
          <w:szCs w:val="28"/>
          <w:lang w:val="ru-RU"/>
        </w:rPr>
        <w:t xml:space="preserve">И </w:t>
      </w:r>
      <w:r w:rsidRPr="00C13115">
        <w:rPr>
          <w:b/>
          <w:sz w:val="28"/>
          <w:szCs w:val="28"/>
          <w:lang w:val="ru-RU"/>
        </w:rPr>
        <w:t>ОБРАЗОВАНИЯ</w:t>
      </w:r>
    </w:p>
    <w:p w:rsidR="0038186B" w:rsidRPr="00C13115" w:rsidRDefault="0038186B" w:rsidP="002311BE">
      <w:pPr>
        <w:spacing w:after="0" w:line="240" w:lineRule="auto"/>
        <w:ind w:left="5967" w:hanging="5967"/>
        <w:rPr>
          <w:b/>
          <w:sz w:val="28"/>
          <w:szCs w:val="28"/>
          <w:lang w:val="ru-RU"/>
        </w:rPr>
      </w:pPr>
      <w:r w:rsidRPr="00C13115">
        <w:rPr>
          <w:b/>
          <w:bCs/>
          <w:sz w:val="28"/>
          <w:szCs w:val="28"/>
          <w:bdr w:val="none" w:sz="0" w:space="0" w:color="auto" w:frame="1"/>
          <w:lang w:val="ru-RU" w:eastAsia="ru-RU"/>
        </w:rPr>
        <w:t xml:space="preserve"> </w:t>
      </w:r>
    </w:p>
    <w:p w:rsidR="00351769" w:rsidRPr="00C13115" w:rsidRDefault="00351769" w:rsidP="002311BE">
      <w:pPr>
        <w:pStyle w:val="aa"/>
        <w:spacing w:after="0" w:line="240" w:lineRule="auto"/>
        <w:ind w:left="0"/>
        <w:jc w:val="both"/>
        <w:rPr>
          <w:rFonts w:ascii="Times New Roman" w:hAnsi="Times New Roman"/>
          <w:color w:val="000000"/>
          <w:sz w:val="28"/>
          <w:szCs w:val="28"/>
        </w:rPr>
      </w:pPr>
      <w:r w:rsidRPr="00C13115">
        <w:rPr>
          <w:rFonts w:ascii="Times New Roman" w:hAnsi="Times New Roman"/>
          <w:b/>
          <w:color w:val="000000"/>
          <w:sz w:val="28"/>
          <w:szCs w:val="28"/>
        </w:rPr>
        <w:t xml:space="preserve"> Полное наименование организации образования</w:t>
      </w:r>
      <w:r w:rsidRPr="00C13115">
        <w:rPr>
          <w:rFonts w:ascii="Times New Roman" w:hAnsi="Times New Roman"/>
          <w:color w:val="000000"/>
          <w:sz w:val="28"/>
          <w:szCs w:val="28"/>
        </w:rPr>
        <w:t xml:space="preserve"> </w:t>
      </w:r>
      <w:r w:rsidR="00D40ADC" w:rsidRPr="00C13115">
        <w:rPr>
          <w:rFonts w:ascii="Times New Roman" w:hAnsi="Times New Roman"/>
          <w:color w:val="000000"/>
          <w:sz w:val="28"/>
          <w:szCs w:val="28"/>
        </w:rPr>
        <w:t>–</w:t>
      </w:r>
      <w:r w:rsidRPr="00C13115">
        <w:rPr>
          <w:rFonts w:ascii="Times New Roman" w:hAnsi="Times New Roman"/>
          <w:color w:val="000000"/>
          <w:sz w:val="28"/>
          <w:szCs w:val="28"/>
        </w:rPr>
        <w:t xml:space="preserve"> </w:t>
      </w:r>
      <w:r w:rsidR="002311BE" w:rsidRPr="00C13115">
        <w:rPr>
          <w:rFonts w:ascii="Times New Roman" w:hAnsi="Times New Roman"/>
          <w:color w:val="000000"/>
          <w:sz w:val="28"/>
          <w:szCs w:val="28"/>
        </w:rPr>
        <w:t>К</w:t>
      </w:r>
      <w:r w:rsidR="00D40ADC" w:rsidRPr="00C13115">
        <w:rPr>
          <w:rFonts w:ascii="Times New Roman" w:hAnsi="Times New Roman"/>
          <w:color w:val="000000"/>
          <w:sz w:val="28"/>
          <w:szCs w:val="28"/>
        </w:rPr>
        <w:t>ом</w:t>
      </w:r>
      <w:r w:rsidR="002311BE" w:rsidRPr="00C13115">
        <w:rPr>
          <w:rFonts w:ascii="Times New Roman" w:hAnsi="Times New Roman"/>
          <w:color w:val="000000"/>
          <w:sz w:val="28"/>
          <w:szCs w:val="28"/>
        </w:rPr>
        <w:t>м</w:t>
      </w:r>
      <w:r w:rsidR="003C1687">
        <w:rPr>
          <w:rFonts w:ascii="Times New Roman" w:hAnsi="Times New Roman"/>
          <w:color w:val="000000"/>
          <w:sz w:val="28"/>
          <w:szCs w:val="28"/>
        </w:rPr>
        <w:t>унальное Государственное У</w:t>
      </w:r>
      <w:r w:rsidR="00D40ADC" w:rsidRPr="00C13115">
        <w:rPr>
          <w:rFonts w:ascii="Times New Roman" w:hAnsi="Times New Roman"/>
          <w:color w:val="000000"/>
          <w:sz w:val="28"/>
          <w:szCs w:val="28"/>
        </w:rPr>
        <w:t>чреждение</w:t>
      </w:r>
      <w:r w:rsidRPr="00C13115">
        <w:rPr>
          <w:rFonts w:ascii="Times New Roman" w:hAnsi="Times New Roman"/>
          <w:color w:val="000000"/>
          <w:sz w:val="28"/>
          <w:szCs w:val="28"/>
        </w:rPr>
        <w:t xml:space="preserve"> «</w:t>
      </w:r>
      <w:proofErr w:type="gramStart"/>
      <w:r w:rsidR="003C1687">
        <w:rPr>
          <w:rFonts w:ascii="Times New Roman" w:hAnsi="Times New Roman"/>
          <w:color w:val="000000"/>
          <w:sz w:val="28"/>
          <w:szCs w:val="28"/>
        </w:rPr>
        <w:t xml:space="preserve">Карамырзинская </w:t>
      </w:r>
      <w:r w:rsidRPr="00C13115">
        <w:rPr>
          <w:rFonts w:ascii="Times New Roman" w:hAnsi="Times New Roman"/>
          <w:color w:val="000000"/>
          <w:sz w:val="28"/>
          <w:szCs w:val="28"/>
        </w:rPr>
        <w:t xml:space="preserve"> общеобразовательная</w:t>
      </w:r>
      <w:proofErr w:type="gramEnd"/>
      <w:r w:rsidRPr="00C13115">
        <w:rPr>
          <w:rFonts w:ascii="Times New Roman" w:hAnsi="Times New Roman"/>
          <w:color w:val="000000"/>
          <w:sz w:val="28"/>
          <w:szCs w:val="28"/>
        </w:rPr>
        <w:t xml:space="preserve"> школа отдела образования Карасуского района» Управления образования акимата Костанайской области.</w:t>
      </w:r>
    </w:p>
    <w:p w:rsidR="00351769" w:rsidRPr="00C13115" w:rsidRDefault="00351769" w:rsidP="002311BE">
      <w:pPr>
        <w:spacing w:line="240" w:lineRule="auto"/>
        <w:jc w:val="both"/>
        <w:rPr>
          <w:b/>
          <w:sz w:val="28"/>
          <w:szCs w:val="28"/>
          <w:lang w:val="ru-RU"/>
        </w:rPr>
      </w:pPr>
    </w:p>
    <w:p w:rsidR="00351769" w:rsidRPr="00C13115" w:rsidRDefault="00351769" w:rsidP="002311BE">
      <w:pPr>
        <w:spacing w:line="240" w:lineRule="auto"/>
        <w:jc w:val="both"/>
        <w:rPr>
          <w:b/>
          <w:sz w:val="28"/>
          <w:szCs w:val="28"/>
          <w:lang w:val="ru-RU"/>
        </w:rPr>
      </w:pPr>
      <w:r w:rsidRPr="00C13115">
        <w:rPr>
          <w:b/>
          <w:sz w:val="28"/>
          <w:szCs w:val="28"/>
          <w:lang w:val="ru-RU"/>
        </w:rPr>
        <w:t>Местонахождение:</w:t>
      </w:r>
    </w:p>
    <w:p w:rsidR="00351769" w:rsidRPr="00C13115" w:rsidRDefault="00351769" w:rsidP="002311BE">
      <w:pPr>
        <w:kinsoku w:val="0"/>
        <w:overflowPunct w:val="0"/>
        <w:autoSpaceDE w:val="0"/>
        <w:autoSpaceDN w:val="0"/>
        <w:adjustRightInd w:val="0"/>
        <w:spacing w:before="193" w:after="0" w:line="240" w:lineRule="auto"/>
        <w:ind w:left="30"/>
        <w:rPr>
          <w:sz w:val="28"/>
          <w:szCs w:val="28"/>
          <w:lang w:val="ru-RU"/>
        </w:rPr>
      </w:pPr>
      <w:proofErr w:type="gramStart"/>
      <w:r w:rsidRPr="00C13115">
        <w:rPr>
          <w:sz w:val="28"/>
          <w:szCs w:val="28"/>
          <w:lang w:val="ru-RU"/>
        </w:rPr>
        <w:t>111015  Республика</w:t>
      </w:r>
      <w:proofErr w:type="gramEnd"/>
      <w:r w:rsidRPr="00C13115">
        <w:rPr>
          <w:sz w:val="28"/>
          <w:szCs w:val="28"/>
          <w:lang w:val="ru-RU"/>
        </w:rPr>
        <w:t xml:space="preserve"> Казахстан, Костанайская область, Карасуский район, </w:t>
      </w:r>
      <w:r w:rsidR="003C1687">
        <w:rPr>
          <w:spacing w:val="2"/>
          <w:sz w:val="28"/>
          <w:szCs w:val="28"/>
          <w:lang w:val="ru-RU"/>
        </w:rPr>
        <w:t>Карамырзинский</w:t>
      </w:r>
      <w:r w:rsidRPr="00C13115">
        <w:rPr>
          <w:sz w:val="28"/>
          <w:szCs w:val="28"/>
          <w:lang w:val="ru-RU"/>
        </w:rPr>
        <w:t xml:space="preserve"> </w:t>
      </w:r>
      <w:r w:rsidRPr="00C13115">
        <w:rPr>
          <w:spacing w:val="1"/>
          <w:sz w:val="28"/>
          <w:szCs w:val="28"/>
          <w:lang w:val="ru-RU"/>
        </w:rPr>
        <w:t xml:space="preserve"> </w:t>
      </w:r>
      <w:r w:rsidRPr="00C13115">
        <w:rPr>
          <w:spacing w:val="5"/>
          <w:sz w:val="28"/>
          <w:szCs w:val="28"/>
          <w:lang w:val="ru-RU"/>
        </w:rPr>
        <w:t>с.о.,</w:t>
      </w:r>
      <w:r w:rsidRPr="00C13115">
        <w:rPr>
          <w:spacing w:val="48"/>
          <w:sz w:val="28"/>
          <w:szCs w:val="28"/>
          <w:lang w:val="ru-RU"/>
        </w:rPr>
        <w:t xml:space="preserve"> </w:t>
      </w:r>
      <w:r w:rsidRPr="00C13115">
        <w:rPr>
          <w:spacing w:val="4"/>
          <w:sz w:val="28"/>
          <w:szCs w:val="28"/>
          <w:lang w:val="ru-RU"/>
        </w:rPr>
        <w:t>с</w:t>
      </w:r>
      <w:r w:rsidRPr="00C13115">
        <w:rPr>
          <w:spacing w:val="1"/>
          <w:sz w:val="28"/>
          <w:szCs w:val="28"/>
          <w:lang w:val="ru-RU"/>
        </w:rPr>
        <w:t>.</w:t>
      </w:r>
      <w:r w:rsidR="003C1687">
        <w:rPr>
          <w:spacing w:val="15"/>
          <w:sz w:val="28"/>
          <w:szCs w:val="28"/>
          <w:lang w:val="ru-RU"/>
        </w:rPr>
        <w:t>Карамырза</w:t>
      </w:r>
      <w:r w:rsidRPr="00C13115">
        <w:rPr>
          <w:sz w:val="28"/>
          <w:szCs w:val="28"/>
          <w:lang w:val="ru-RU"/>
        </w:rPr>
        <w:t xml:space="preserve">, </w:t>
      </w:r>
      <w:r w:rsidRPr="00C13115">
        <w:rPr>
          <w:spacing w:val="8"/>
          <w:sz w:val="28"/>
          <w:szCs w:val="28"/>
          <w:lang w:val="ru-RU"/>
        </w:rPr>
        <w:t xml:space="preserve"> </w:t>
      </w:r>
      <w:r w:rsidRPr="00C13115">
        <w:rPr>
          <w:spacing w:val="-25"/>
          <w:sz w:val="28"/>
          <w:szCs w:val="28"/>
          <w:lang w:val="ru-RU"/>
        </w:rPr>
        <w:t>у</w:t>
      </w:r>
      <w:r w:rsidRPr="00C13115">
        <w:rPr>
          <w:spacing w:val="4"/>
          <w:sz w:val="28"/>
          <w:szCs w:val="28"/>
          <w:lang w:val="ru-RU"/>
        </w:rPr>
        <w:t>л</w:t>
      </w:r>
      <w:r w:rsidRPr="00C13115">
        <w:rPr>
          <w:spacing w:val="12"/>
          <w:sz w:val="28"/>
          <w:szCs w:val="28"/>
          <w:lang w:val="ru-RU"/>
        </w:rPr>
        <w:t>иц</w:t>
      </w:r>
      <w:r w:rsidRPr="00C13115">
        <w:rPr>
          <w:sz w:val="28"/>
          <w:szCs w:val="28"/>
          <w:lang w:val="ru-RU"/>
        </w:rPr>
        <w:t>а</w:t>
      </w:r>
      <w:r w:rsidRPr="00C13115">
        <w:rPr>
          <w:spacing w:val="49"/>
          <w:sz w:val="28"/>
          <w:szCs w:val="28"/>
          <w:lang w:val="ru-RU"/>
        </w:rPr>
        <w:t xml:space="preserve"> </w:t>
      </w:r>
      <w:r w:rsidR="003C1687">
        <w:rPr>
          <w:spacing w:val="-1"/>
          <w:sz w:val="28"/>
          <w:szCs w:val="28"/>
          <w:lang w:val="ru-RU"/>
        </w:rPr>
        <w:t>Центральная</w:t>
      </w:r>
      <w:r w:rsidRPr="00C13115">
        <w:rPr>
          <w:spacing w:val="-1"/>
          <w:sz w:val="28"/>
          <w:szCs w:val="28"/>
          <w:lang w:val="ru-RU"/>
        </w:rPr>
        <w:t>,</w:t>
      </w:r>
      <w:r w:rsidRPr="00C13115">
        <w:rPr>
          <w:sz w:val="28"/>
          <w:szCs w:val="28"/>
          <w:lang w:val="ru-RU"/>
        </w:rPr>
        <w:t xml:space="preserve"> </w:t>
      </w:r>
      <w:r w:rsidRPr="00C13115">
        <w:rPr>
          <w:spacing w:val="8"/>
          <w:sz w:val="28"/>
          <w:szCs w:val="28"/>
          <w:lang w:val="ru-RU"/>
        </w:rPr>
        <w:t xml:space="preserve"> </w:t>
      </w:r>
      <w:r w:rsidRPr="00C13115">
        <w:rPr>
          <w:spacing w:val="2"/>
          <w:sz w:val="28"/>
          <w:szCs w:val="28"/>
          <w:lang w:val="ru-RU"/>
        </w:rPr>
        <w:t>дом</w:t>
      </w:r>
      <w:r w:rsidRPr="00C13115">
        <w:rPr>
          <w:sz w:val="28"/>
          <w:szCs w:val="28"/>
          <w:lang w:val="ru-RU"/>
        </w:rPr>
        <w:t xml:space="preserve"> </w:t>
      </w:r>
      <w:r w:rsidRPr="00C13115">
        <w:rPr>
          <w:spacing w:val="8"/>
          <w:sz w:val="28"/>
          <w:szCs w:val="28"/>
          <w:lang w:val="ru-RU"/>
        </w:rPr>
        <w:t xml:space="preserve"> </w:t>
      </w:r>
      <w:r w:rsidRPr="00C13115">
        <w:rPr>
          <w:sz w:val="28"/>
          <w:szCs w:val="28"/>
          <w:lang w:val="ru-RU"/>
        </w:rPr>
        <w:t>№</w:t>
      </w:r>
      <w:r w:rsidRPr="00C13115">
        <w:rPr>
          <w:spacing w:val="52"/>
          <w:sz w:val="28"/>
          <w:szCs w:val="28"/>
          <w:lang w:val="ru-RU"/>
        </w:rPr>
        <w:t xml:space="preserve"> </w:t>
      </w:r>
      <w:r w:rsidRPr="00C13115">
        <w:rPr>
          <w:spacing w:val="2"/>
          <w:sz w:val="28"/>
          <w:szCs w:val="28"/>
          <w:lang w:val="ru-RU"/>
        </w:rPr>
        <w:t>1</w:t>
      </w:r>
      <w:r w:rsidR="003C1687">
        <w:rPr>
          <w:spacing w:val="2"/>
          <w:sz w:val="28"/>
          <w:szCs w:val="28"/>
          <w:lang w:val="ru-RU"/>
        </w:rPr>
        <w:t>1</w:t>
      </w:r>
      <w:r w:rsidRPr="00C13115">
        <w:rPr>
          <w:spacing w:val="2"/>
          <w:sz w:val="28"/>
          <w:szCs w:val="28"/>
          <w:lang w:val="ru-RU"/>
        </w:rPr>
        <w:t>.</w:t>
      </w:r>
      <w:r w:rsidRPr="00C13115">
        <w:rPr>
          <w:sz w:val="28"/>
          <w:szCs w:val="28"/>
          <w:lang w:val="ru-RU"/>
        </w:rPr>
        <w:t xml:space="preserve"> </w:t>
      </w:r>
      <w:r w:rsidRPr="00C13115">
        <w:rPr>
          <w:spacing w:val="7"/>
          <w:sz w:val="28"/>
          <w:szCs w:val="28"/>
          <w:lang w:val="ru-RU"/>
        </w:rPr>
        <w:t xml:space="preserve"> </w:t>
      </w:r>
    </w:p>
    <w:p w:rsidR="00351769" w:rsidRPr="00C13115" w:rsidRDefault="00351769" w:rsidP="002311BE">
      <w:pPr>
        <w:spacing w:line="240" w:lineRule="auto"/>
        <w:jc w:val="both"/>
        <w:rPr>
          <w:b/>
          <w:sz w:val="28"/>
          <w:szCs w:val="28"/>
          <w:lang w:val="ru-RU"/>
        </w:rPr>
      </w:pPr>
    </w:p>
    <w:p w:rsidR="002311BE" w:rsidRPr="00C13115" w:rsidRDefault="00351769" w:rsidP="002311BE">
      <w:pPr>
        <w:spacing w:line="240" w:lineRule="auto"/>
        <w:jc w:val="both"/>
        <w:rPr>
          <w:sz w:val="28"/>
          <w:szCs w:val="28"/>
          <w:lang w:val="ru-RU"/>
        </w:rPr>
      </w:pPr>
      <w:r w:rsidRPr="00C13115">
        <w:rPr>
          <w:b/>
          <w:sz w:val="28"/>
          <w:szCs w:val="28"/>
          <w:lang w:val="ru-RU"/>
        </w:rPr>
        <w:t xml:space="preserve"> Контактные данные юридического лица:</w:t>
      </w:r>
    </w:p>
    <w:p w:rsidR="00351769" w:rsidRPr="004B6C38" w:rsidRDefault="00351769" w:rsidP="002311BE">
      <w:pPr>
        <w:spacing w:line="240" w:lineRule="auto"/>
        <w:jc w:val="both"/>
        <w:rPr>
          <w:sz w:val="28"/>
          <w:szCs w:val="28"/>
        </w:rPr>
      </w:pPr>
      <w:r w:rsidRPr="00C13115">
        <w:rPr>
          <w:sz w:val="28"/>
          <w:szCs w:val="28"/>
          <w:lang w:val="ru-RU"/>
        </w:rPr>
        <w:t xml:space="preserve"> </w:t>
      </w:r>
      <w:r w:rsidRPr="003C1687">
        <w:rPr>
          <w:sz w:val="28"/>
          <w:szCs w:val="28"/>
          <w:highlight w:val="yellow"/>
          <w:lang w:val="ru-RU"/>
        </w:rPr>
        <w:t>веб-сайт:</w:t>
      </w:r>
      <w:r w:rsidR="0038186B" w:rsidRPr="003C1687">
        <w:rPr>
          <w:sz w:val="28"/>
          <w:szCs w:val="28"/>
          <w:highlight w:val="yellow"/>
          <w:lang w:val="ru-RU"/>
        </w:rPr>
        <w:t xml:space="preserve"> </w:t>
      </w:r>
    </w:p>
    <w:p w:rsidR="00351769" w:rsidRPr="00C13115" w:rsidRDefault="00351769" w:rsidP="002311BE">
      <w:pPr>
        <w:spacing w:line="240" w:lineRule="auto"/>
        <w:jc w:val="both"/>
        <w:rPr>
          <w:sz w:val="28"/>
          <w:szCs w:val="28"/>
          <w:lang w:val="ru-RU"/>
        </w:rPr>
      </w:pPr>
      <w:r w:rsidRPr="003117A4">
        <w:rPr>
          <w:sz w:val="28"/>
          <w:szCs w:val="28"/>
          <w:lang w:val="ru-RU"/>
        </w:rPr>
        <w:t>рабочий телефон:</w:t>
      </w:r>
      <w:r w:rsidRPr="003117A4">
        <w:rPr>
          <w:b/>
          <w:sz w:val="28"/>
          <w:szCs w:val="28"/>
          <w:lang w:val="kk-KZ"/>
        </w:rPr>
        <w:t xml:space="preserve"> </w:t>
      </w:r>
      <w:r w:rsidR="003117A4" w:rsidRPr="003117A4">
        <w:rPr>
          <w:sz w:val="24"/>
          <w:szCs w:val="24"/>
          <w:lang w:val="ru-RU"/>
        </w:rPr>
        <w:t>87142597525</w:t>
      </w:r>
      <w:r w:rsidR="003117A4">
        <w:rPr>
          <w:sz w:val="24"/>
          <w:szCs w:val="24"/>
          <w:lang w:val="ru-RU"/>
        </w:rPr>
        <w:t xml:space="preserve">  </w:t>
      </w:r>
      <w:r w:rsidR="003117A4" w:rsidRPr="003117A4">
        <w:rPr>
          <w:sz w:val="28"/>
          <w:szCs w:val="28"/>
          <w:lang w:val="kk-KZ"/>
        </w:rPr>
        <w:t xml:space="preserve"> </w:t>
      </w:r>
      <w:r w:rsidRPr="003117A4">
        <w:rPr>
          <w:sz w:val="28"/>
          <w:szCs w:val="28"/>
        </w:rPr>
        <w:t>e</w:t>
      </w:r>
      <w:r w:rsidRPr="003117A4">
        <w:rPr>
          <w:sz w:val="28"/>
          <w:szCs w:val="28"/>
          <w:lang w:val="ru-RU"/>
        </w:rPr>
        <w:t>-</w:t>
      </w:r>
      <w:r w:rsidRPr="003117A4">
        <w:rPr>
          <w:sz w:val="28"/>
          <w:szCs w:val="28"/>
        </w:rPr>
        <w:t>mail</w:t>
      </w:r>
      <w:r w:rsidRPr="003117A4">
        <w:rPr>
          <w:sz w:val="28"/>
          <w:szCs w:val="28"/>
          <w:lang w:val="ru-RU"/>
        </w:rPr>
        <w:t xml:space="preserve">: </w:t>
      </w:r>
      <w:r w:rsidR="003117A4" w:rsidRPr="003117A4">
        <w:rPr>
          <w:sz w:val="28"/>
          <w:szCs w:val="28"/>
        </w:rPr>
        <w:t>Karamirza</w:t>
      </w:r>
      <w:r w:rsidR="003117A4" w:rsidRPr="003117A4">
        <w:rPr>
          <w:sz w:val="28"/>
          <w:szCs w:val="28"/>
          <w:lang w:val="ru-RU"/>
        </w:rPr>
        <w:t>2020@</w:t>
      </w:r>
      <w:proofErr w:type="gramStart"/>
      <w:r w:rsidR="003117A4" w:rsidRPr="003117A4">
        <w:rPr>
          <w:sz w:val="28"/>
          <w:szCs w:val="28"/>
        </w:rPr>
        <w:t>yandex</w:t>
      </w:r>
      <w:r w:rsidR="003117A4" w:rsidRPr="003117A4">
        <w:rPr>
          <w:sz w:val="28"/>
          <w:szCs w:val="28"/>
          <w:lang w:val="ru-RU"/>
        </w:rPr>
        <w:t xml:space="preserve"> .</w:t>
      </w:r>
      <w:r w:rsidR="003117A4" w:rsidRPr="003117A4">
        <w:rPr>
          <w:sz w:val="28"/>
          <w:szCs w:val="28"/>
        </w:rPr>
        <w:t>kz</w:t>
      </w:r>
      <w:proofErr w:type="gramEnd"/>
      <w:r w:rsidR="003117A4" w:rsidRPr="003117A4">
        <w:rPr>
          <w:sz w:val="28"/>
          <w:szCs w:val="28"/>
          <w:highlight w:val="yellow"/>
          <w:lang w:val="ru-RU"/>
        </w:rPr>
        <w:t xml:space="preserve"> </w:t>
      </w:r>
    </w:p>
    <w:p w:rsidR="00351769" w:rsidRPr="00C13115" w:rsidRDefault="00351769" w:rsidP="002311BE">
      <w:pPr>
        <w:spacing w:line="240" w:lineRule="auto"/>
        <w:jc w:val="both"/>
        <w:rPr>
          <w:b/>
          <w:sz w:val="28"/>
          <w:szCs w:val="28"/>
          <w:lang w:val="ru-RU"/>
        </w:rPr>
      </w:pPr>
      <w:r w:rsidRPr="00C13115">
        <w:rPr>
          <w:b/>
          <w:sz w:val="28"/>
          <w:szCs w:val="28"/>
          <w:lang w:val="ru-RU"/>
        </w:rPr>
        <w:t xml:space="preserve">Контактные данные представителя юридического лица </w:t>
      </w:r>
    </w:p>
    <w:p w:rsidR="00351769" w:rsidRPr="00C13115" w:rsidRDefault="00351769" w:rsidP="002311BE">
      <w:pPr>
        <w:spacing w:line="240" w:lineRule="auto"/>
        <w:jc w:val="both"/>
        <w:rPr>
          <w:sz w:val="28"/>
          <w:szCs w:val="28"/>
          <w:lang w:val="ru-RU"/>
        </w:rPr>
      </w:pPr>
      <w:r w:rsidRPr="00C13115">
        <w:rPr>
          <w:sz w:val="28"/>
          <w:szCs w:val="28"/>
          <w:lang w:val="ru-RU"/>
        </w:rPr>
        <w:t>Директор школы</w:t>
      </w:r>
      <w:r w:rsidR="00244933" w:rsidRPr="00C13115">
        <w:rPr>
          <w:sz w:val="28"/>
          <w:szCs w:val="28"/>
          <w:lang w:val="ru-RU"/>
        </w:rPr>
        <w:t xml:space="preserve">: </w:t>
      </w:r>
      <w:r w:rsidR="003C1687">
        <w:rPr>
          <w:sz w:val="28"/>
          <w:szCs w:val="28"/>
          <w:lang w:val="ru-RU"/>
        </w:rPr>
        <w:t xml:space="preserve">Тюлегенова Гульшат Тулегеновна </w:t>
      </w:r>
    </w:p>
    <w:p w:rsidR="00351769" w:rsidRPr="004115C7" w:rsidRDefault="00351769" w:rsidP="004115C7">
      <w:pPr>
        <w:jc w:val="both"/>
        <w:rPr>
          <w:sz w:val="24"/>
          <w:szCs w:val="24"/>
          <w:lang w:val="ru-RU" w:eastAsia="ru-RU"/>
        </w:rPr>
      </w:pPr>
      <w:r w:rsidRPr="00C13115">
        <w:rPr>
          <w:sz w:val="28"/>
          <w:szCs w:val="28"/>
          <w:lang w:val="ru-RU"/>
        </w:rPr>
        <w:t xml:space="preserve">Телефон: </w:t>
      </w:r>
      <w:r w:rsidR="003117A4" w:rsidRPr="003117A4">
        <w:rPr>
          <w:sz w:val="28"/>
          <w:szCs w:val="28"/>
          <w:lang w:val="ru-RU"/>
        </w:rPr>
        <w:t>+</w:t>
      </w:r>
      <w:proofErr w:type="gramStart"/>
      <w:r w:rsidR="003117A4" w:rsidRPr="003117A4">
        <w:rPr>
          <w:sz w:val="28"/>
          <w:szCs w:val="28"/>
          <w:lang w:val="ru-RU"/>
        </w:rPr>
        <w:t xml:space="preserve">77772326400; </w:t>
      </w:r>
      <w:r w:rsidRPr="003117A4">
        <w:rPr>
          <w:sz w:val="28"/>
          <w:szCs w:val="28"/>
          <w:lang w:val="ru-RU"/>
        </w:rPr>
        <w:t xml:space="preserve">  </w:t>
      </w:r>
      <w:proofErr w:type="gramEnd"/>
      <w:r w:rsidRPr="003117A4">
        <w:rPr>
          <w:sz w:val="28"/>
          <w:szCs w:val="28"/>
          <w:lang w:val="ru-RU"/>
        </w:rPr>
        <w:t xml:space="preserve"> </w:t>
      </w:r>
      <w:r w:rsidRPr="003117A4">
        <w:rPr>
          <w:sz w:val="28"/>
          <w:szCs w:val="28"/>
        </w:rPr>
        <w:t>e</w:t>
      </w:r>
      <w:r w:rsidRPr="003117A4">
        <w:rPr>
          <w:sz w:val="28"/>
          <w:szCs w:val="28"/>
          <w:lang w:val="ru-RU"/>
        </w:rPr>
        <w:t>-</w:t>
      </w:r>
      <w:r w:rsidRPr="003117A4">
        <w:rPr>
          <w:sz w:val="28"/>
          <w:szCs w:val="28"/>
        </w:rPr>
        <w:t>mail</w:t>
      </w:r>
      <w:r w:rsidRPr="003117A4">
        <w:rPr>
          <w:sz w:val="28"/>
          <w:szCs w:val="28"/>
          <w:lang w:val="ru-RU"/>
        </w:rPr>
        <w:t xml:space="preserve">: </w:t>
      </w:r>
      <w:hyperlink r:id="rId9" w:history="1">
        <w:r w:rsidR="003117A4" w:rsidRPr="003117A4">
          <w:rPr>
            <w:sz w:val="28"/>
            <w:szCs w:val="28"/>
            <w:lang w:val="ru-RU" w:eastAsia="ru-RU"/>
          </w:rPr>
          <w:t>gulshat.tylegenova@mail.ru</w:t>
        </w:r>
      </w:hyperlink>
    </w:p>
    <w:p w:rsidR="00351769" w:rsidRPr="00C13115" w:rsidRDefault="00351769" w:rsidP="002311BE">
      <w:pPr>
        <w:tabs>
          <w:tab w:val="left" w:pos="5445"/>
        </w:tabs>
        <w:spacing w:line="240" w:lineRule="auto"/>
        <w:rPr>
          <w:sz w:val="28"/>
          <w:szCs w:val="28"/>
          <w:lang w:val="ru-RU"/>
        </w:rPr>
      </w:pPr>
      <w:proofErr w:type="gramStart"/>
      <w:r w:rsidRPr="00C13115">
        <w:rPr>
          <w:sz w:val="28"/>
          <w:szCs w:val="28"/>
          <w:lang w:val="ru-RU"/>
        </w:rPr>
        <w:t>Приказ  о</w:t>
      </w:r>
      <w:proofErr w:type="gramEnd"/>
      <w:r w:rsidRPr="00C13115">
        <w:rPr>
          <w:sz w:val="28"/>
          <w:szCs w:val="28"/>
          <w:lang w:val="ru-RU"/>
        </w:rPr>
        <w:t xml:space="preserve"> назначении на должность: </w:t>
      </w:r>
      <w:r w:rsidR="003117A4" w:rsidRPr="003117A4">
        <w:rPr>
          <w:sz w:val="28"/>
          <w:szCs w:val="28"/>
          <w:lang w:val="ru-RU"/>
        </w:rPr>
        <w:t>№15</w:t>
      </w:r>
      <w:r w:rsidR="00D40ADC" w:rsidRPr="003117A4">
        <w:rPr>
          <w:sz w:val="28"/>
          <w:szCs w:val="28"/>
          <w:lang w:val="ru-RU"/>
        </w:rPr>
        <w:t xml:space="preserve"> от </w:t>
      </w:r>
      <w:r w:rsidR="003117A4" w:rsidRPr="003117A4">
        <w:rPr>
          <w:sz w:val="28"/>
          <w:szCs w:val="28"/>
          <w:lang w:val="ru-RU"/>
        </w:rPr>
        <w:t xml:space="preserve">10 сентября   2013 </w:t>
      </w:r>
      <w:r w:rsidR="00D40ADC" w:rsidRPr="003117A4">
        <w:rPr>
          <w:sz w:val="28"/>
          <w:szCs w:val="28"/>
          <w:lang w:val="ru-RU"/>
        </w:rPr>
        <w:t>года</w:t>
      </w:r>
    </w:p>
    <w:p w:rsidR="00D40ADC" w:rsidRPr="00C13115" w:rsidRDefault="00D40ADC" w:rsidP="002311BE">
      <w:pPr>
        <w:spacing w:line="240" w:lineRule="auto"/>
        <w:rPr>
          <w:b/>
          <w:sz w:val="28"/>
          <w:szCs w:val="28"/>
          <w:lang w:val="ru-RU"/>
        </w:rPr>
      </w:pPr>
      <w:proofErr w:type="gramStart"/>
      <w:r w:rsidRPr="00C13115">
        <w:rPr>
          <w:b/>
          <w:sz w:val="28"/>
          <w:szCs w:val="28"/>
          <w:lang w:val="ru-RU"/>
        </w:rPr>
        <w:t>ПРАВОУСТАНАВЛИВАЮЩИЕ  И</w:t>
      </w:r>
      <w:proofErr w:type="gramEnd"/>
      <w:r w:rsidRPr="00C13115">
        <w:rPr>
          <w:b/>
          <w:sz w:val="28"/>
          <w:szCs w:val="28"/>
          <w:lang w:val="ru-RU"/>
        </w:rPr>
        <w:t xml:space="preserve"> УЧРЕДИТЕЛЬНЫЕ ДОКУМЕНТЫ</w:t>
      </w:r>
    </w:p>
    <w:p w:rsidR="00601658" w:rsidRPr="00C13115" w:rsidRDefault="00D40ADC" w:rsidP="002311BE">
      <w:pPr>
        <w:tabs>
          <w:tab w:val="left" w:pos="5445"/>
        </w:tabs>
        <w:spacing w:line="240" w:lineRule="auto"/>
        <w:rPr>
          <w:color w:val="000000"/>
          <w:sz w:val="28"/>
          <w:szCs w:val="28"/>
          <w:lang w:val="ru-RU"/>
        </w:rPr>
      </w:pPr>
      <w:r w:rsidRPr="00B81EBE">
        <w:rPr>
          <w:sz w:val="28"/>
          <w:szCs w:val="28"/>
          <w:lang w:val="ru-RU"/>
        </w:rPr>
        <w:t xml:space="preserve">Справка о регистрации/перерегистрации </w:t>
      </w:r>
      <w:proofErr w:type="gramStart"/>
      <w:r w:rsidRPr="00B81EBE">
        <w:rPr>
          <w:sz w:val="28"/>
          <w:szCs w:val="28"/>
          <w:lang w:val="ru-RU"/>
        </w:rPr>
        <w:t>имеется ,</w:t>
      </w:r>
      <w:proofErr w:type="gramEnd"/>
      <w:r w:rsidRPr="00B81EBE">
        <w:rPr>
          <w:sz w:val="28"/>
          <w:szCs w:val="28"/>
          <w:lang w:val="ru-RU"/>
        </w:rPr>
        <w:t xml:space="preserve"> Лицензия - № </w:t>
      </w:r>
      <w:r w:rsidRPr="00B81EBE">
        <w:rPr>
          <w:sz w:val="28"/>
          <w:szCs w:val="28"/>
        </w:rPr>
        <w:t>KZ</w:t>
      </w:r>
      <w:r w:rsidR="003117A4" w:rsidRPr="00B81EBE">
        <w:rPr>
          <w:sz w:val="28"/>
          <w:szCs w:val="28"/>
          <w:lang w:val="ru-RU"/>
        </w:rPr>
        <w:t>70</w:t>
      </w:r>
      <w:r w:rsidR="003117A4" w:rsidRPr="00B81EBE">
        <w:rPr>
          <w:sz w:val="28"/>
          <w:szCs w:val="28"/>
        </w:rPr>
        <w:t>LAA</w:t>
      </w:r>
      <w:r w:rsidR="003117A4" w:rsidRPr="00B81EBE">
        <w:rPr>
          <w:sz w:val="28"/>
          <w:szCs w:val="28"/>
          <w:lang w:val="ru-RU"/>
        </w:rPr>
        <w:t>00024840</w:t>
      </w:r>
      <w:r w:rsidRPr="00B81EBE">
        <w:rPr>
          <w:sz w:val="28"/>
          <w:szCs w:val="28"/>
          <w:lang w:val="kk-KZ"/>
        </w:rPr>
        <w:t xml:space="preserve"> выдана </w:t>
      </w:r>
      <w:r w:rsidR="003117A4" w:rsidRPr="00B81EBE">
        <w:rPr>
          <w:sz w:val="28"/>
          <w:szCs w:val="28"/>
          <w:lang w:val="kk-KZ"/>
        </w:rPr>
        <w:t>25</w:t>
      </w:r>
      <w:r w:rsidRPr="00B81EBE">
        <w:rPr>
          <w:sz w:val="28"/>
          <w:szCs w:val="28"/>
          <w:lang w:val="kk-KZ"/>
        </w:rPr>
        <w:t>.0</w:t>
      </w:r>
      <w:r w:rsidR="003117A4" w:rsidRPr="00B81EBE">
        <w:rPr>
          <w:sz w:val="28"/>
          <w:szCs w:val="28"/>
          <w:lang w:val="kk-KZ"/>
        </w:rPr>
        <w:t>2</w:t>
      </w:r>
      <w:r w:rsidRPr="00B81EBE">
        <w:rPr>
          <w:sz w:val="28"/>
          <w:szCs w:val="28"/>
          <w:lang w:val="kk-KZ"/>
        </w:rPr>
        <w:t xml:space="preserve">.2021года </w:t>
      </w:r>
      <w:r w:rsidRPr="00B81EBE">
        <w:rPr>
          <w:color w:val="000000"/>
          <w:sz w:val="28"/>
          <w:szCs w:val="28"/>
          <w:lang w:val="ru-RU"/>
        </w:rPr>
        <w:t>Государственным учреждением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w:t>
      </w:r>
      <w:r w:rsidR="00C13115" w:rsidRPr="00B81EBE">
        <w:rPr>
          <w:color w:val="000000"/>
          <w:sz w:val="28"/>
          <w:szCs w:val="28"/>
          <w:lang w:val="ru-RU"/>
        </w:rPr>
        <w:t xml:space="preserve"> и науки Республики Казахстан»</w:t>
      </w:r>
      <w:r w:rsidR="00C13115">
        <w:rPr>
          <w:color w:val="000000"/>
          <w:sz w:val="28"/>
          <w:szCs w:val="28"/>
          <w:lang w:val="ru-RU"/>
        </w:rPr>
        <w:t xml:space="preserve"> </w:t>
      </w:r>
    </w:p>
    <w:p w:rsidR="00601658" w:rsidRPr="00C13115" w:rsidRDefault="00601658" w:rsidP="002311BE">
      <w:pPr>
        <w:tabs>
          <w:tab w:val="left" w:pos="5445"/>
        </w:tabs>
        <w:spacing w:line="240" w:lineRule="auto"/>
        <w:rPr>
          <w:b/>
          <w:color w:val="000000"/>
          <w:sz w:val="28"/>
          <w:szCs w:val="28"/>
          <w:lang w:val="ru-RU"/>
        </w:rPr>
      </w:pPr>
      <w:r w:rsidRPr="00C13115">
        <w:rPr>
          <w:b/>
          <w:color w:val="000000"/>
          <w:sz w:val="28"/>
          <w:szCs w:val="28"/>
          <w:lang w:val="ru-RU"/>
        </w:rPr>
        <w:t>РАЗРЕШИТЕЛЬНЫЕ ДОКУМЕНТЫ</w:t>
      </w:r>
    </w:p>
    <w:p w:rsidR="00601658" w:rsidRPr="00C13115" w:rsidRDefault="00601658" w:rsidP="002311BE">
      <w:pPr>
        <w:tabs>
          <w:tab w:val="left" w:pos="5445"/>
        </w:tabs>
        <w:spacing w:line="240" w:lineRule="auto"/>
        <w:rPr>
          <w:sz w:val="28"/>
          <w:szCs w:val="28"/>
          <w:lang w:val="ru-RU"/>
        </w:rPr>
      </w:pPr>
      <w:r w:rsidRPr="00C13115">
        <w:rPr>
          <w:color w:val="000000"/>
          <w:sz w:val="28"/>
          <w:szCs w:val="28"/>
          <w:lang w:val="ru-RU"/>
        </w:rPr>
        <w:t>Уведомление о начале ил прекращении деятельности в сфере дошкольного воспитания и обучения, Устав.</w:t>
      </w:r>
    </w:p>
    <w:p w:rsidR="00351769" w:rsidRPr="00C13115" w:rsidRDefault="00601658" w:rsidP="002311BE">
      <w:pPr>
        <w:spacing w:line="240" w:lineRule="auto"/>
        <w:jc w:val="both"/>
        <w:rPr>
          <w:color w:val="FF0000"/>
          <w:sz w:val="28"/>
          <w:szCs w:val="28"/>
          <w:lang w:val="ru-RU"/>
        </w:rPr>
      </w:pPr>
      <w:r w:rsidRPr="00C13115">
        <w:rPr>
          <w:color w:val="FF0000"/>
          <w:sz w:val="28"/>
          <w:szCs w:val="28"/>
          <w:lang w:val="ru-RU"/>
        </w:rPr>
        <w:t>ССЫЛКА НА МАТЕРИАЛЫ:</w:t>
      </w:r>
    </w:p>
    <w:p w:rsidR="00C02E52" w:rsidRPr="004115C7" w:rsidRDefault="00601658" w:rsidP="00C13115">
      <w:pPr>
        <w:spacing w:line="240" w:lineRule="auto"/>
        <w:jc w:val="both"/>
        <w:rPr>
          <w:b/>
          <w:sz w:val="28"/>
          <w:szCs w:val="28"/>
          <w:lang w:val="ru-RU"/>
        </w:rPr>
      </w:pPr>
      <w:r w:rsidRPr="00C13115">
        <w:rPr>
          <w:b/>
          <w:sz w:val="28"/>
          <w:szCs w:val="28"/>
          <w:lang w:val="ru-RU"/>
        </w:rPr>
        <w:t xml:space="preserve">КОЛИЧЕСТВО ГРУПП, </w:t>
      </w:r>
      <w:proofErr w:type="gramStart"/>
      <w:r w:rsidRPr="00C13115">
        <w:rPr>
          <w:b/>
          <w:sz w:val="28"/>
          <w:szCs w:val="28"/>
          <w:lang w:val="ru-RU"/>
        </w:rPr>
        <w:t>КОНТИНГЕНТ</w:t>
      </w:r>
      <w:r w:rsidR="005147C4">
        <w:rPr>
          <w:b/>
          <w:sz w:val="28"/>
          <w:szCs w:val="28"/>
          <w:lang w:val="ru-RU"/>
        </w:rPr>
        <w:t xml:space="preserve">  </w:t>
      </w:r>
      <w:r w:rsidR="003C1687">
        <w:rPr>
          <w:sz w:val="28"/>
          <w:szCs w:val="28"/>
          <w:lang w:val="ru-RU"/>
        </w:rPr>
        <w:t>Одна</w:t>
      </w:r>
      <w:proofErr w:type="gramEnd"/>
      <w:r w:rsidR="003C1687">
        <w:rPr>
          <w:sz w:val="28"/>
          <w:szCs w:val="28"/>
          <w:lang w:val="ru-RU"/>
        </w:rPr>
        <w:t xml:space="preserve"> </w:t>
      </w:r>
      <w:r w:rsidRPr="00C13115">
        <w:rPr>
          <w:sz w:val="28"/>
          <w:szCs w:val="28"/>
          <w:lang w:val="ru-RU"/>
        </w:rPr>
        <w:t xml:space="preserve"> предшкольн</w:t>
      </w:r>
      <w:r w:rsidR="003C1687">
        <w:rPr>
          <w:sz w:val="28"/>
          <w:szCs w:val="28"/>
          <w:lang w:val="ru-RU"/>
        </w:rPr>
        <w:t>ая</w:t>
      </w:r>
      <w:r w:rsidRPr="00C13115">
        <w:rPr>
          <w:sz w:val="28"/>
          <w:szCs w:val="28"/>
          <w:lang w:val="ru-RU"/>
        </w:rPr>
        <w:t xml:space="preserve"> групп</w:t>
      </w:r>
      <w:r w:rsidR="003C1687">
        <w:rPr>
          <w:sz w:val="28"/>
          <w:szCs w:val="28"/>
          <w:lang w:val="ru-RU"/>
        </w:rPr>
        <w:t xml:space="preserve">а – с </w:t>
      </w:r>
      <w:r w:rsidRPr="00C13115">
        <w:rPr>
          <w:sz w:val="28"/>
          <w:szCs w:val="28"/>
          <w:lang w:val="ru-RU"/>
        </w:rPr>
        <w:t>русским язык</w:t>
      </w:r>
      <w:r w:rsidR="003C1687">
        <w:rPr>
          <w:sz w:val="28"/>
          <w:szCs w:val="28"/>
          <w:lang w:val="ru-RU"/>
        </w:rPr>
        <w:t>ом</w:t>
      </w:r>
      <w:r w:rsidRPr="00C13115">
        <w:rPr>
          <w:sz w:val="28"/>
          <w:szCs w:val="28"/>
          <w:lang w:val="ru-RU"/>
        </w:rPr>
        <w:t xml:space="preserve"> обучения.</w:t>
      </w:r>
      <w:r w:rsidR="003C1687">
        <w:rPr>
          <w:sz w:val="28"/>
          <w:szCs w:val="28"/>
          <w:lang w:val="ru-RU"/>
        </w:rPr>
        <w:t xml:space="preserve"> На 01.05.2023г. -  </w:t>
      </w:r>
      <w:r w:rsidR="002311BE" w:rsidRPr="00C13115">
        <w:rPr>
          <w:sz w:val="28"/>
          <w:szCs w:val="28"/>
          <w:lang w:val="ru-RU"/>
        </w:rPr>
        <w:t xml:space="preserve">6 </w:t>
      </w:r>
      <w:r w:rsidRPr="00C13115">
        <w:rPr>
          <w:sz w:val="28"/>
          <w:szCs w:val="28"/>
          <w:lang w:val="ru-RU"/>
        </w:rPr>
        <w:t>воспитанников (5-ти лет)</w:t>
      </w:r>
    </w:p>
    <w:p w:rsidR="00E64A15" w:rsidRPr="00C13115" w:rsidRDefault="00080259" w:rsidP="00C13115">
      <w:pPr>
        <w:spacing w:line="240" w:lineRule="auto"/>
        <w:jc w:val="both"/>
        <w:rPr>
          <w:b/>
          <w:sz w:val="28"/>
          <w:szCs w:val="28"/>
          <w:u w:val="single"/>
          <w:lang w:val="ru-RU"/>
        </w:rPr>
      </w:pPr>
      <w:r w:rsidRPr="00C13115">
        <w:rPr>
          <w:b/>
          <w:sz w:val="28"/>
          <w:szCs w:val="28"/>
          <w:u w:val="single"/>
          <w:lang w:val="ru-RU"/>
        </w:rPr>
        <w:lastRenderedPageBreak/>
        <w:t>Раздел 2.</w:t>
      </w:r>
      <w:r w:rsidRPr="00C13115">
        <w:rPr>
          <w:sz w:val="28"/>
          <w:szCs w:val="28"/>
          <w:u w:val="single"/>
          <w:lang w:val="ru-RU"/>
        </w:rPr>
        <w:t xml:space="preserve"> </w:t>
      </w:r>
      <w:r w:rsidRPr="00C13115">
        <w:rPr>
          <w:b/>
          <w:sz w:val="28"/>
          <w:szCs w:val="28"/>
          <w:u w:val="single"/>
          <w:lang w:val="ru-RU"/>
        </w:rPr>
        <w:t>Анализ кадрового потенциала</w:t>
      </w:r>
    </w:p>
    <w:p w:rsidR="00B462C2" w:rsidRPr="00C13115" w:rsidRDefault="00B462C2" w:rsidP="00C13115">
      <w:pPr>
        <w:widowControl w:val="0"/>
        <w:pBdr>
          <w:top w:val="nil"/>
          <w:left w:val="nil"/>
          <w:bottom w:val="nil"/>
          <w:right w:val="nil"/>
          <w:between w:val="nil"/>
        </w:pBdr>
        <w:spacing w:after="0" w:line="240" w:lineRule="auto"/>
        <w:ind w:left="1" w:hanging="3"/>
        <w:jc w:val="both"/>
        <w:rPr>
          <w:color w:val="000000" w:themeColor="text1"/>
          <w:sz w:val="28"/>
          <w:szCs w:val="28"/>
          <w:lang w:val="ru-RU"/>
        </w:rPr>
      </w:pPr>
      <w:r w:rsidRPr="00C13115">
        <w:rPr>
          <w:color w:val="000000" w:themeColor="text1"/>
          <w:sz w:val="28"/>
          <w:szCs w:val="28"/>
          <w:lang w:val="ru-RU"/>
        </w:rPr>
        <w:t xml:space="preserve">Сведения о педагогах. </w:t>
      </w:r>
    </w:p>
    <w:p w:rsidR="0081231D" w:rsidRPr="00C13115" w:rsidRDefault="0081231D" w:rsidP="00C13115">
      <w:pPr>
        <w:widowControl w:val="0"/>
        <w:pBdr>
          <w:top w:val="nil"/>
          <w:left w:val="nil"/>
          <w:bottom w:val="nil"/>
          <w:right w:val="nil"/>
          <w:between w:val="nil"/>
        </w:pBdr>
        <w:spacing w:after="0" w:line="240" w:lineRule="auto"/>
        <w:ind w:left="-2"/>
        <w:jc w:val="both"/>
        <w:rPr>
          <w:color w:val="000000" w:themeColor="text1"/>
          <w:sz w:val="28"/>
          <w:szCs w:val="28"/>
          <w:lang w:val="ru-RU"/>
        </w:rPr>
      </w:pPr>
      <w:r w:rsidRPr="00C13115">
        <w:rPr>
          <w:color w:val="000000" w:themeColor="text1"/>
          <w:sz w:val="28"/>
          <w:szCs w:val="28"/>
          <w:lang w:val="ru-RU"/>
        </w:rPr>
        <w:t>Качество образовательных услуг</w:t>
      </w:r>
      <w:r w:rsidR="00B462C2" w:rsidRPr="00C13115">
        <w:rPr>
          <w:color w:val="000000" w:themeColor="text1"/>
          <w:sz w:val="28"/>
          <w:szCs w:val="28"/>
          <w:lang w:val="ru-RU"/>
        </w:rPr>
        <w:t xml:space="preserve"> </w:t>
      </w:r>
      <w:r w:rsidRPr="00C13115">
        <w:rPr>
          <w:color w:val="000000" w:themeColor="text1"/>
          <w:sz w:val="28"/>
          <w:szCs w:val="28"/>
          <w:lang w:val="ru-RU"/>
        </w:rPr>
        <w:t>на</w:t>
      </w:r>
      <w:r w:rsidR="00B462C2" w:rsidRPr="00C13115">
        <w:rPr>
          <w:color w:val="000000" w:themeColor="text1"/>
          <w:sz w:val="28"/>
          <w:szCs w:val="28"/>
          <w:lang w:val="ru-RU"/>
        </w:rPr>
        <w:t xml:space="preserve"> </w:t>
      </w:r>
      <w:r w:rsidRPr="00C13115">
        <w:rPr>
          <w:color w:val="000000" w:themeColor="text1"/>
          <w:sz w:val="28"/>
          <w:szCs w:val="28"/>
          <w:lang w:val="ru-RU"/>
        </w:rPr>
        <w:t>прямую зависит от качественных характе</w:t>
      </w:r>
      <w:r w:rsidR="002311BE" w:rsidRPr="00C13115">
        <w:rPr>
          <w:color w:val="000000" w:themeColor="text1"/>
          <w:sz w:val="28"/>
          <w:szCs w:val="28"/>
          <w:lang w:val="ru-RU"/>
        </w:rPr>
        <w:t xml:space="preserve">ристик педагогических кадров.  </w:t>
      </w:r>
      <w:r w:rsidRPr="00C13115">
        <w:rPr>
          <w:color w:val="000000" w:themeColor="text1"/>
          <w:sz w:val="28"/>
          <w:szCs w:val="28"/>
          <w:lang w:val="ru-RU"/>
        </w:rPr>
        <w:t xml:space="preserve">Профессиональную деятельность по воспитанию и обучению </w:t>
      </w:r>
      <w:proofErr w:type="gramStart"/>
      <w:r w:rsidRPr="00C13115">
        <w:rPr>
          <w:color w:val="000000" w:themeColor="text1"/>
          <w:sz w:val="28"/>
          <w:szCs w:val="28"/>
          <w:lang w:val="ru-RU"/>
        </w:rPr>
        <w:t>воспитанников  на</w:t>
      </w:r>
      <w:proofErr w:type="gramEnd"/>
      <w:r w:rsidRPr="00C13115">
        <w:rPr>
          <w:color w:val="000000" w:themeColor="text1"/>
          <w:sz w:val="28"/>
          <w:szCs w:val="28"/>
          <w:lang w:val="ru-RU"/>
        </w:rPr>
        <w:t xml:space="preserve"> дошкольн</w:t>
      </w:r>
      <w:r w:rsidR="003C1687">
        <w:rPr>
          <w:color w:val="000000" w:themeColor="text1"/>
          <w:sz w:val="28"/>
          <w:szCs w:val="28"/>
          <w:lang w:val="ru-RU"/>
        </w:rPr>
        <w:t>ом уровне  осуществляет педагог</w:t>
      </w:r>
      <w:r w:rsidRPr="00C13115">
        <w:rPr>
          <w:color w:val="000000" w:themeColor="text1"/>
          <w:sz w:val="28"/>
          <w:szCs w:val="28"/>
          <w:lang w:val="ru-RU"/>
        </w:rPr>
        <w:t>, имеющи</w:t>
      </w:r>
      <w:r w:rsidR="003C1687">
        <w:rPr>
          <w:color w:val="000000" w:themeColor="text1"/>
          <w:sz w:val="28"/>
          <w:szCs w:val="28"/>
          <w:lang w:val="ru-RU"/>
        </w:rPr>
        <w:t>й</w:t>
      </w:r>
      <w:r w:rsidRPr="00C13115">
        <w:rPr>
          <w:color w:val="000000" w:themeColor="text1"/>
          <w:sz w:val="28"/>
          <w:szCs w:val="28"/>
          <w:lang w:val="ru-RU"/>
        </w:rPr>
        <w:t xml:space="preserve"> соответствующее образование по специальности:</w:t>
      </w:r>
    </w:p>
    <w:p w:rsidR="00C96040" w:rsidRPr="00C13115" w:rsidRDefault="003C1687" w:rsidP="00C13115">
      <w:pPr>
        <w:widowControl w:val="0"/>
        <w:spacing w:after="0" w:line="240" w:lineRule="auto"/>
        <w:ind w:left="1" w:hanging="3"/>
        <w:jc w:val="both"/>
        <w:rPr>
          <w:color w:val="000000" w:themeColor="text1"/>
          <w:sz w:val="28"/>
          <w:szCs w:val="28"/>
          <w:lang w:val="ru-RU"/>
        </w:rPr>
      </w:pPr>
      <w:r>
        <w:rPr>
          <w:color w:val="000000" w:themeColor="text1"/>
          <w:sz w:val="28"/>
          <w:szCs w:val="28"/>
          <w:lang w:val="ru-RU"/>
        </w:rPr>
        <w:t xml:space="preserve">Масло Луиза </w:t>
      </w:r>
      <w:proofErr w:type="gramStart"/>
      <w:r>
        <w:rPr>
          <w:color w:val="000000" w:themeColor="text1"/>
          <w:sz w:val="28"/>
          <w:szCs w:val="28"/>
          <w:lang w:val="ru-RU"/>
        </w:rPr>
        <w:t xml:space="preserve">Алаудыевна </w:t>
      </w:r>
      <w:r w:rsidR="0089179F" w:rsidRPr="00C13115">
        <w:rPr>
          <w:b/>
          <w:color w:val="000000" w:themeColor="text1"/>
          <w:sz w:val="28"/>
          <w:szCs w:val="28"/>
          <w:lang w:val="ru-RU"/>
        </w:rPr>
        <w:t xml:space="preserve"> </w:t>
      </w:r>
      <w:r w:rsidR="00C96040" w:rsidRPr="00C13115">
        <w:rPr>
          <w:b/>
          <w:color w:val="000000" w:themeColor="text1"/>
          <w:sz w:val="28"/>
          <w:szCs w:val="28"/>
          <w:lang w:val="ru-RU"/>
        </w:rPr>
        <w:t>-</w:t>
      </w:r>
      <w:proofErr w:type="gramEnd"/>
      <w:r w:rsidR="00C96040" w:rsidRPr="00C13115">
        <w:rPr>
          <w:b/>
          <w:color w:val="000000" w:themeColor="text1"/>
          <w:sz w:val="28"/>
          <w:szCs w:val="28"/>
          <w:lang w:val="ru-RU"/>
        </w:rPr>
        <w:t xml:space="preserve"> </w:t>
      </w:r>
      <w:r w:rsidR="00C96040" w:rsidRPr="00C13115">
        <w:rPr>
          <w:color w:val="000000" w:themeColor="text1"/>
          <w:sz w:val="28"/>
          <w:szCs w:val="28"/>
          <w:lang w:val="ru-RU"/>
        </w:rPr>
        <w:t>и</w:t>
      </w:r>
      <w:r w:rsidR="0081231D" w:rsidRPr="00C13115">
        <w:rPr>
          <w:color w:val="000000" w:themeColor="text1"/>
          <w:sz w:val="28"/>
          <w:szCs w:val="28"/>
          <w:lang w:val="ru-RU"/>
        </w:rPr>
        <w:t xml:space="preserve">меет </w:t>
      </w:r>
      <w:r w:rsidR="00C96040" w:rsidRPr="00C13115">
        <w:rPr>
          <w:color w:val="000000" w:themeColor="text1"/>
          <w:sz w:val="28"/>
          <w:szCs w:val="28"/>
          <w:lang w:val="ru-RU"/>
        </w:rPr>
        <w:t xml:space="preserve">среднее специальное </w:t>
      </w:r>
      <w:r w:rsidR="0081231D" w:rsidRPr="00C13115">
        <w:rPr>
          <w:color w:val="000000" w:themeColor="text1"/>
          <w:sz w:val="28"/>
          <w:szCs w:val="28"/>
          <w:lang w:val="ru-RU"/>
        </w:rPr>
        <w:t xml:space="preserve">образование по специальности «Дошкольное воспитание», </w:t>
      </w:r>
      <w:r w:rsidR="00C96040" w:rsidRPr="00C13115">
        <w:rPr>
          <w:color w:val="000000" w:themeColor="text1"/>
          <w:sz w:val="28"/>
          <w:szCs w:val="28"/>
          <w:lang w:val="ru-RU"/>
        </w:rPr>
        <w:t xml:space="preserve"> </w:t>
      </w:r>
      <w:r>
        <w:rPr>
          <w:color w:val="000000" w:themeColor="text1"/>
          <w:sz w:val="28"/>
          <w:szCs w:val="28"/>
          <w:lang w:val="ru-RU"/>
        </w:rPr>
        <w:t xml:space="preserve">без категории </w:t>
      </w:r>
      <w:r w:rsidR="0081231D" w:rsidRPr="00C13115">
        <w:rPr>
          <w:color w:val="000000" w:themeColor="text1"/>
          <w:sz w:val="28"/>
          <w:szCs w:val="28"/>
          <w:lang w:val="ru-RU"/>
        </w:rPr>
        <w:t>,</w:t>
      </w:r>
      <w:r w:rsidR="00C96040" w:rsidRPr="00C13115">
        <w:rPr>
          <w:color w:val="000000" w:themeColor="text1"/>
          <w:sz w:val="28"/>
          <w:szCs w:val="28"/>
          <w:lang w:val="ru-RU"/>
        </w:rPr>
        <w:t xml:space="preserve"> </w:t>
      </w:r>
      <w:r w:rsidR="0081231D" w:rsidRPr="00C13115">
        <w:rPr>
          <w:color w:val="000000" w:themeColor="text1"/>
          <w:sz w:val="28"/>
          <w:szCs w:val="28"/>
          <w:lang w:val="ru-RU"/>
        </w:rPr>
        <w:t>пед</w:t>
      </w:r>
      <w:r w:rsidR="00C96040" w:rsidRPr="00C13115">
        <w:rPr>
          <w:color w:val="000000" w:themeColor="text1"/>
          <w:sz w:val="28"/>
          <w:szCs w:val="28"/>
          <w:lang w:val="ru-RU"/>
        </w:rPr>
        <w:t>агогический</w:t>
      </w:r>
      <w:r w:rsidR="0081231D" w:rsidRPr="00C13115">
        <w:rPr>
          <w:color w:val="000000" w:themeColor="text1"/>
          <w:sz w:val="28"/>
          <w:szCs w:val="28"/>
          <w:lang w:val="ru-RU"/>
        </w:rPr>
        <w:t xml:space="preserve"> стаж </w:t>
      </w:r>
      <w:r>
        <w:rPr>
          <w:color w:val="000000" w:themeColor="text1"/>
          <w:sz w:val="28"/>
          <w:szCs w:val="28"/>
          <w:lang w:val="ru-RU"/>
        </w:rPr>
        <w:t>1</w:t>
      </w:r>
      <w:r w:rsidR="00DA37BD">
        <w:rPr>
          <w:color w:val="000000" w:themeColor="text1"/>
          <w:sz w:val="28"/>
          <w:szCs w:val="28"/>
          <w:lang w:val="ru-RU"/>
        </w:rPr>
        <w:t>3</w:t>
      </w:r>
      <w:r w:rsidR="00C96040" w:rsidRPr="00C13115">
        <w:rPr>
          <w:color w:val="000000" w:themeColor="text1"/>
          <w:sz w:val="28"/>
          <w:szCs w:val="28"/>
          <w:lang w:val="ru-RU"/>
        </w:rPr>
        <w:t xml:space="preserve"> лет.</w:t>
      </w:r>
    </w:p>
    <w:p w:rsidR="0081231D" w:rsidRPr="00C13115" w:rsidRDefault="0089179F" w:rsidP="00C13115">
      <w:pPr>
        <w:widowControl w:val="0"/>
        <w:spacing w:after="0" w:line="240" w:lineRule="auto"/>
        <w:ind w:left="1" w:hanging="3"/>
        <w:jc w:val="both"/>
        <w:rPr>
          <w:b/>
          <w:color w:val="000000" w:themeColor="text1"/>
          <w:sz w:val="28"/>
          <w:szCs w:val="28"/>
          <w:lang w:val="ru-RU"/>
        </w:rPr>
      </w:pPr>
      <w:r w:rsidRPr="00C13115">
        <w:rPr>
          <w:color w:val="000000" w:themeColor="text1"/>
          <w:sz w:val="28"/>
          <w:szCs w:val="28"/>
          <w:lang w:val="ru-RU"/>
        </w:rPr>
        <w:t>Учитель казахского языка</w:t>
      </w:r>
      <w:r w:rsidRPr="00C13115">
        <w:rPr>
          <w:b/>
          <w:color w:val="000000" w:themeColor="text1"/>
          <w:sz w:val="28"/>
          <w:szCs w:val="28"/>
          <w:lang w:val="ru-RU"/>
        </w:rPr>
        <w:t>:</w:t>
      </w:r>
      <w:r w:rsidR="00C96040" w:rsidRPr="00C13115">
        <w:rPr>
          <w:b/>
          <w:color w:val="000000" w:themeColor="text1"/>
          <w:sz w:val="28"/>
          <w:szCs w:val="28"/>
          <w:lang w:val="ru-RU"/>
        </w:rPr>
        <w:t xml:space="preserve"> </w:t>
      </w:r>
      <w:r w:rsidR="003C1687">
        <w:rPr>
          <w:color w:val="000000" w:themeColor="text1"/>
          <w:sz w:val="28"/>
          <w:szCs w:val="28"/>
          <w:lang w:val="ru-RU"/>
        </w:rPr>
        <w:t xml:space="preserve">Ерденова Анара Даутовна </w:t>
      </w:r>
      <w:r w:rsidR="0081231D" w:rsidRPr="00C13115">
        <w:rPr>
          <w:b/>
          <w:color w:val="000000" w:themeColor="text1"/>
          <w:sz w:val="28"/>
          <w:szCs w:val="28"/>
          <w:lang w:val="ru-RU"/>
        </w:rPr>
        <w:t xml:space="preserve"> </w:t>
      </w:r>
    </w:p>
    <w:p w:rsidR="00161499" w:rsidRPr="00C13115" w:rsidRDefault="0081231D" w:rsidP="00C13115">
      <w:pPr>
        <w:widowControl w:val="0"/>
        <w:spacing w:after="0" w:line="240" w:lineRule="auto"/>
        <w:ind w:left="1" w:hanging="3"/>
        <w:jc w:val="both"/>
        <w:rPr>
          <w:color w:val="000000" w:themeColor="text1"/>
          <w:sz w:val="28"/>
          <w:szCs w:val="28"/>
          <w:lang w:val="ru-RU"/>
        </w:rPr>
      </w:pPr>
      <w:r w:rsidRPr="00C13115">
        <w:rPr>
          <w:color w:val="000000" w:themeColor="text1"/>
          <w:sz w:val="28"/>
          <w:szCs w:val="28"/>
          <w:lang w:val="ru-RU"/>
        </w:rPr>
        <w:t xml:space="preserve">имеет   высшее образование, специальность: «Казахский </w:t>
      </w:r>
      <w:proofErr w:type="gramStart"/>
      <w:r w:rsidRPr="00C13115">
        <w:rPr>
          <w:color w:val="000000" w:themeColor="text1"/>
          <w:sz w:val="28"/>
          <w:szCs w:val="28"/>
          <w:lang w:val="ru-RU"/>
        </w:rPr>
        <w:t>язык  и</w:t>
      </w:r>
      <w:proofErr w:type="gramEnd"/>
      <w:r w:rsidRPr="00C13115">
        <w:rPr>
          <w:color w:val="000000" w:themeColor="text1"/>
          <w:sz w:val="28"/>
          <w:szCs w:val="28"/>
          <w:lang w:val="ru-RU"/>
        </w:rPr>
        <w:t xml:space="preserve"> литература»,  педагог </w:t>
      </w:r>
      <w:r w:rsidR="003C1687">
        <w:rPr>
          <w:color w:val="000000" w:themeColor="text1"/>
          <w:sz w:val="28"/>
          <w:szCs w:val="28"/>
        </w:rPr>
        <w:t>I</w:t>
      </w:r>
      <w:r w:rsidR="003C1687" w:rsidRPr="003C1687">
        <w:rPr>
          <w:color w:val="000000" w:themeColor="text1"/>
          <w:sz w:val="28"/>
          <w:szCs w:val="28"/>
          <w:lang w:val="ru-RU"/>
        </w:rPr>
        <w:t xml:space="preserve"> </w:t>
      </w:r>
      <w:r w:rsidR="003C1687">
        <w:rPr>
          <w:color w:val="000000" w:themeColor="text1"/>
          <w:sz w:val="28"/>
          <w:szCs w:val="28"/>
          <w:lang w:val="ru-RU"/>
        </w:rPr>
        <w:t xml:space="preserve">категории, </w:t>
      </w:r>
      <w:r w:rsidR="00161499" w:rsidRPr="00C13115">
        <w:rPr>
          <w:color w:val="000000" w:themeColor="text1"/>
          <w:sz w:val="28"/>
          <w:szCs w:val="28"/>
          <w:lang w:val="ru-RU"/>
        </w:rPr>
        <w:t>педагогический стаж: 1</w:t>
      </w:r>
      <w:r w:rsidR="00DA37BD">
        <w:rPr>
          <w:color w:val="000000" w:themeColor="text1"/>
          <w:sz w:val="28"/>
          <w:szCs w:val="28"/>
          <w:lang w:val="ru-RU"/>
        </w:rPr>
        <w:t>8</w:t>
      </w:r>
      <w:r w:rsidR="00161499" w:rsidRPr="00C13115">
        <w:rPr>
          <w:color w:val="000000" w:themeColor="text1"/>
          <w:sz w:val="28"/>
          <w:szCs w:val="28"/>
          <w:lang w:val="ru-RU"/>
        </w:rPr>
        <w:t xml:space="preserve"> лет. </w:t>
      </w:r>
    </w:p>
    <w:p w:rsidR="00B462C2" w:rsidRPr="00C13115" w:rsidRDefault="00B462C2" w:rsidP="00C13115">
      <w:pPr>
        <w:widowControl w:val="0"/>
        <w:spacing w:after="0" w:line="240" w:lineRule="auto"/>
        <w:jc w:val="both"/>
        <w:rPr>
          <w:color w:val="000000" w:themeColor="text1"/>
          <w:sz w:val="28"/>
          <w:szCs w:val="28"/>
          <w:lang w:val="ru-RU"/>
        </w:rPr>
      </w:pPr>
      <w:r w:rsidRPr="00C13115">
        <w:rPr>
          <w:b/>
          <w:color w:val="000000" w:themeColor="text1"/>
          <w:sz w:val="28"/>
          <w:szCs w:val="28"/>
          <w:lang w:val="ru-RU"/>
        </w:rPr>
        <w:t>Сведения о повышении/подтверждении уровня квалификационной категории</w:t>
      </w:r>
      <w:r w:rsidRPr="00C13115">
        <w:rPr>
          <w:color w:val="000000" w:themeColor="text1"/>
          <w:sz w:val="28"/>
          <w:szCs w:val="28"/>
          <w:lang w:val="ru-RU"/>
        </w:rPr>
        <w:t>:</w:t>
      </w:r>
    </w:p>
    <w:tbl>
      <w:tblPr>
        <w:tblStyle w:val="af"/>
        <w:tblW w:w="9866" w:type="dxa"/>
        <w:tblInd w:w="1" w:type="dxa"/>
        <w:tblLayout w:type="fixed"/>
        <w:tblLook w:val="04A0" w:firstRow="1" w:lastRow="0" w:firstColumn="1" w:lastColumn="0" w:noHBand="0" w:noVBand="1"/>
      </w:tblPr>
      <w:tblGrid>
        <w:gridCol w:w="674"/>
        <w:gridCol w:w="2835"/>
        <w:gridCol w:w="1134"/>
        <w:gridCol w:w="1843"/>
        <w:gridCol w:w="1559"/>
        <w:gridCol w:w="1821"/>
      </w:tblGrid>
      <w:tr w:rsidR="00666D63" w:rsidRPr="00064388" w:rsidTr="002311BE">
        <w:tc>
          <w:tcPr>
            <w:tcW w:w="674"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 п/п</w:t>
            </w:r>
          </w:p>
        </w:tc>
        <w:tc>
          <w:tcPr>
            <w:tcW w:w="2835"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Ф.И.О.</w:t>
            </w:r>
            <w:r w:rsidR="000477FF" w:rsidRPr="00064388">
              <w:rPr>
                <w:color w:val="000000" w:themeColor="text1"/>
                <w:sz w:val="24"/>
                <w:szCs w:val="24"/>
                <w:lang w:val="ru-RU"/>
              </w:rPr>
              <w:t xml:space="preserve"> </w:t>
            </w:r>
          </w:p>
        </w:tc>
        <w:tc>
          <w:tcPr>
            <w:tcW w:w="1134" w:type="dxa"/>
          </w:tcPr>
          <w:p w:rsidR="00B462C2" w:rsidRPr="00064388" w:rsidRDefault="00B462C2" w:rsidP="002311BE">
            <w:pPr>
              <w:widowControl w:val="0"/>
              <w:spacing w:after="0" w:line="240" w:lineRule="auto"/>
              <w:ind w:left="0" w:hanging="2"/>
              <w:jc w:val="both"/>
              <w:rPr>
                <w:color w:val="000000" w:themeColor="text1"/>
                <w:sz w:val="24"/>
                <w:szCs w:val="24"/>
                <w:lang w:val="ru-RU"/>
              </w:rPr>
            </w:pPr>
            <w:proofErr w:type="gramStart"/>
            <w:r w:rsidRPr="00064388">
              <w:rPr>
                <w:color w:val="000000" w:themeColor="text1"/>
                <w:sz w:val="24"/>
                <w:szCs w:val="24"/>
                <w:lang w:val="ru-RU"/>
              </w:rPr>
              <w:t>Образо</w:t>
            </w:r>
            <w:r w:rsidR="002311BE" w:rsidRPr="00064388">
              <w:rPr>
                <w:color w:val="000000" w:themeColor="text1"/>
                <w:sz w:val="24"/>
                <w:szCs w:val="24"/>
                <w:lang w:val="ru-RU"/>
              </w:rPr>
              <w:t>-</w:t>
            </w:r>
            <w:r w:rsidRPr="00064388">
              <w:rPr>
                <w:color w:val="000000" w:themeColor="text1"/>
                <w:sz w:val="24"/>
                <w:szCs w:val="24"/>
                <w:lang w:val="ru-RU"/>
              </w:rPr>
              <w:t>вание</w:t>
            </w:r>
            <w:proofErr w:type="gramEnd"/>
          </w:p>
        </w:tc>
        <w:tc>
          <w:tcPr>
            <w:tcW w:w="1843"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 xml:space="preserve">Специальность </w:t>
            </w:r>
          </w:p>
        </w:tc>
        <w:tc>
          <w:tcPr>
            <w:tcW w:w="1559"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 xml:space="preserve">Имеет </w:t>
            </w:r>
            <w:proofErr w:type="gramStart"/>
            <w:r w:rsidRPr="00064388">
              <w:rPr>
                <w:color w:val="000000" w:themeColor="text1"/>
                <w:sz w:val="24"/>
                <w:szCs w:val="24"/>
                <w:lang w:val="ru-RU"/>
              </w:rPr>
              <w:t>квалифика</w:t>
            </w:r>
            <w:r w:rsidR="002311BE" w:rsidRPr="00064388">
              <w:rPr>
                <w:color w:val="000000" w:themeColor="text1"/>
                <w:sz w:val="24"/>
                <w:szCs w:val="24"/>
                <w:lang w:val="ru-RU"/>
              </w:rPr>
              <w:t>-</w:t>
            </w:r>
            <w:r w:rsidRPr="00064388">
              <w:rPr>
                <w:color w:val="000000" w:themeColor="text1"/>
                <w:sz w:val="24"/>
                <w:szCs w:val="24"/>
                <w:lang w:val="ru-RU"/>
              </w:rPr>
              <w:t>ционную</w:t>
            </w:r>
            <w:proofErr w:type="gramEnd"/>
            <w:r w:rsidRPr="00064388">
              <w:rPr>
                <w:color w:val="000000" w:themeColor="text1"/>
                <w:sz w:val="24"/>
                <w:szCs w:val="24"/>
                <w:lang w:val="ru-RU"/>
              </w:rPr>
              <w:t xml:space="preserve"> категорию</w:t>
            </w:r>
          </w:p>
        </w:tc>
        <w:tc>
          <w:tcPr>
            <w:tcW w:w="1821"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Дата последней аттестации</w:t>
            </w:r>
          </w:p>
        </w:tc>
      </w:tr>
      <w:tr w:rsidR="00666D63" w:rsidRPr="00064388" w:rsidTr="002311BE">
        <w:tc>
          <w:tcPr>
            <w:tcW w:w="674" w:type="dxa"/>
          </w:tcPr>
          <w:p w:rsidR="00B462C2" w:rsidRPr="00064388" w:rsidRDefault="00DA37BD"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1</w:t>
            </w:r>
          </w:p>
        </w:tc>
        <w:tc>
          <w:tcPr>
            <w:tcW w:w="2835" w:type="dxa"/>
          </w:tcPr>
          <w:p w:rsidR="00B462C2" w:rsidRPr="00064388" w:rsidRDefault="003C1687"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 xml:space="preserve">Масло Луиза Алаудыевна </w:t>
            </w:r>
          </w:p>
        </w:tc>
        <w:tc>
          <w:tcPr>
            <w:tcW w:w="1134" w:type="dxa"/>
          </w:tcPr>
          <w:p w:rsidR="00B462C2" w:rsidRPr="00064388" w:rsidRDefault="00DA37BD"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Средне-</w:t>
            </w:r>
            <w:r w:rsidR="003618A2" w:rsidRPr="00064388">
              <w:rPr>
                <w:color w:val="000000" w:themeColor="text1"/>
                <w:sz w:val="24"/>
                <w:szCs w:val="24"/>
                <w:lang w:val="ru-RU"/>
              </w:rPr>
              <w:t xml:space="preserve"> специ</w:t>
            </w:r>
            <w:r w:rsidR="002311BE" w:rsidRPr="00064388">
              <w:rPr>
                <w:color w:val="000000" w:themeColor="text1"/>
                <w:sz w:val="24"/>
                <w:szCs w:val="24"/>
                <w:lang w:val="ru-RU"/>
              </w:rPr>
              <w:t>-</w:t>
            </w:r>
            <w:r w:rsidR="003618A2" w:rsidRPr="00064388">
              <w:rPr>
                <w:color w:val="000000" w:themeColor="text1"/>
                <w:sz w:val="24"/>
                <w:szCs w:val="24"/>
                <w:lang w:val="ru-RU"/>
              </w:rPr>
              <w:t>альное</w:t>
            </w:r>
          </w:p>
        </w:tc>
        <w:tc>
          <w:tcPr>
            <w:tcW w:w="1843" w:type="dxa"/>
          </w:tcPr>
          <w:p w:rsidR="00B462C2" w:rsidRPr="00064388" w:rsidRDefault="00B462C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Воспитатель</w:t>
            </w:r>
          </w:p>
        </w:tc>
        <w:tc>
          <w:tcPr>
            <w:tcW w:w="1559" w:type="dxa"/>
          </w:tcPr>
          <w:p w:rsidR="00B462C2" w:rsidRPr="00064388" w:rsidRDefault="003C1687" w:rsidP="009A3C9C">
            <w:pPr>
              <w:widowControl w:val="0"/>
              <w:spacing w:after="0" w:line="240" w:lineRule="auto"/>
              <w:ind w:left="-2" w:firstLineChars="0" w:firstLine="0"/>
              <w:jc w:val="both"/>
              <w:rPr>
                <w:color w:val="000000" w:themeColor="text1"/>
                <w:sz w:val="24"/>
                <w:szCs w:val="24"/>
                <w:lang w:val="ru-RU"/>
              </w:rPr>
            </w:pPr>
            <w:r>
              <w:rPr>
                <w:color w:val="000000" w:themeColor="text1"/>
                <w:sz w:val="24"/>
                <w:szCs w:val="24"/>
                <w:lang w:val="ru-RU"/>
              </w:rPr>
              <w:t>Без категории</w:t>
            </w:r>
          </w:p>
        </w:tc>
        <w:tc>
          <w:tcPr>
            <w:tcW w:w="1821" w:type="dxa"/>
          </w:tcPr>
          <w:p w:rsidR="00B462C2" w:rsidRPr="00064388" w:rsidRDefault="00B462C2" w:rsidP="009A3C9C">
            <w:pPr>
              <w:widowControl w:val="0"/>
              <w:spacing w:after="0" w:line="240" w:lineRule="auto"/>
              <w:ind w:left="0" w:hanging="2"/>
              <w:jc w:val="both"/>
              <w:rPr>
                <w:color w:val="000000" w:themeColor="text1"/>
                <w:sz w:val="24"/>
                <w:szCs w:val="24"/>
                <w:lang w:val="ru-RU"/>
              </w:rPr>
            </w:pPr>
          </w:p>
        </w:tc>
      </w:tr>
      <w:tr w:rsidR="00666D63" w:rsidRPr="00064388" w:rsidTr="002311BE">
        <w:tc>
          <w:tcPr>
            <w:tcW w:w="674" w:type="dxa"/>
          </w:tcPr>
          <w:p w:rsidR="003618A2" w:rsidRPr="00064388" w:rsidRDefault="00DA37BD"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2</w:t>
            </w:r>
          </w:p>
        </w:tc>
        <w:tc>
          <w:tcPr>
            <w:tcW w:w="2835" w:type="dxa"/>
          </w:tcPr>
          <w:p w:rsidR="003618A2" w:rsidRPr="00064388" w:rsidRDefault="003C1687"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 xml:space="preserve">Ерденова Анара Даутовна </w:t>
            </w:r>
          </w:p>
        </w:tc>
        <w:tc>
          <w:tcPr>
            <w:tcW w:w="1134" w:type="dxa"/>
          </w:tcPr>
          <w:p w:rsidR="003618A2" w:rsidRPr="00064388" w:rsidRDefault="00DA37BD" w:rsidP="002311BE">
            <w:pPr>
              <w:widowControl w:val="0"/>
              <w:spacing w:after="0" w:line="240" w:lineRule="auto"/>
              <w:ind w:left="0" w:hanging="2"/>
              <w:jc w:val="both"/>
              <w:rPr>
                <w:color w:val="000000" w:themeColor="text1"/>
                <w:sz w:val="24"/>
                <w:szCs w:val="24"/>
                <w:lang w:val="ru-RU"/>
              </w:rPr>
            </w:pPr>
            <w:r>
              <w:rPr>
                <w:color w:val="000000" w:themeColor="text1"/>
                <w:sz w:val="24"/>
                <w:szCs w:val="24"/>
                <w:lang w:val="ru-RU"/>
              </w:rPr>
              <w:t>Средне-</w:t>
            </w:r>
            <w:r w:rsidRPr="00064388">
              <w:rPr>
                <w:color w:val="000000" w:themeColor="text1"/>
                <w:sz w:val="24"/>
                <w:szCs w:val="24"/>
                <w:lang w:val="ru-RU"/>
              </w:rPr>
              <w:t xml:space="preserve"> специ-альное</w:t>
            </w:r>
          </w:p>
        </w:tc>
        <w:tc>
          <w:tcPr>
            <w:tcW w:w="1843" w:type="dxa"/>
          </w:tcPr>
          <w:p w:rsidR="003618A2" w:rsidRPr="00064388" w:rsidRDefault="003618A2" w:rsidP="002311BE">
            <w:pPr>
              <w:widowControl w:val="0"/>
              <w:spacing w:after="0" w:line="240" w:lineRule="auto"/>
              <w:ind w:left="0" w:hanging="2"/>
              <w:jc w:val="both"/>
              <w:rPr>
                <w:color w:val="000000" w:themeColor="text1"/>
                <w:sz w:val="24"/>
                <w:szCs w:val="24"/>
                <w:lang w:val="ru-RU"/>
              </w:rPr>
            </w:pPr>
            <w:r w:rsidRPr="00064388">
              <w:rPr>
                <w:color w:val="000000" w:themeColor="text1"/>
                <w:sz w:val="24"/>
                <w:szCs w:val="24"/>
                <w:lang w:val="ru-RU"/>
              </w:rPr>
              <w:t>Учитель казахского языка</w:t>
            </w:r>
            <w:r w:rsidR="00DA37BD">
              <w:rPr>
                <w:color w:val="000000" w:themeColor="text1"/>
                <w:sz w:val="24"/>
                <w:szCs w:val="24"/>
                <w:lang w:val="ru-RU"/>
              </w:rPr>
              <w:t xml:space="preserve"> и литературы</w:t>
            </w:r>
          </w:p>
        </w:tc>
        <w:tc>
          <w:tcPr>
            <w:tcW w:w="1559" w:type="dxa"/>
          </w:tcPr>
          <w:p w:rsidR="003618A2" w:rsidRPr="00064388" w:rsidRDefault="003C1687" w:rsidP="002311BE">
            <w:pPr>
              <w:widowControl w:val="0"/>
              <w:spacing w:after="0" w:line="240" w:lineRule="auto"/>
              <w:ind w:left="1" w:hanging="3"/>
              <w:jc w:val="both"/>
              <w:rPr>
                <w:color w:val="000000" w:themeColor="text1"/>
                <w:sz w:val="24"/>
                <w:szCs w:val="24"/>
                <w:lang w:val="ru-RU"/>
              </w:rPr>
            </w:pPr>
            <w:r>
              <w:rPr>
                <w:color w:val="000000" w:themeColor="text1"/>
                <w:sz w:val="28"/>
                <w:szCs w:val="28"/>
              </w:rPr>
              <w:t>I</w:t>
            </w:r>
            <w:r w:rsidRPr="003C1687">
              <w:rPr>
                <w:color w:val="000000" w:themeColor="text1"/>
                <w:sz w:val="28"/>
                <w:szCs w:val="28"/>
                <w:lang w:val="ru-RU"/>
              </w:rPr>
              <w:t xml:space="preserve"> </w:t>
            </w:r>
            <w:r>
              <w:rPr>
                <w:color w:val="000000" w:themeColor="text1"/>
                <w:sz w:val="28"/>
                <w:szCs w:val="28"/>
                <w:lang w:val="ru-RU"/>
              </w:rPr>
              <w:t>категория</w:t>
            </w:r>
          </w:p>
        </w:tc>
        <w:tc>
          <w:tcPr>
            <w:tcW w:w="1821" w:type="dxa"/>
          </w:tcPr>
          <w:p w:rsidR="003618A2" w:rsidRPr="00064388" w:rsidRDefault="003618A2" w:rsidP="009A3C9C">
            <w:pPr>
              <w:spacing w:line="240" w:lineRule="auto"/>
              <w:ind w:left="0" w:hanging="2"/>
              <w:rPr>
                <w:color w:val="000000" w:themeColor="text1"/>
                <w:sz w:val="24"/>
                <w:szCs w:val="24"/>
                <w:lang w:val="ru-RU"/>
              </w:rPr>
            </w:pPr>
          </w:p>
        </w:tc>
      </w:tr>
    </w:tbl>
    <w:p w:rsidR="00601658" w:rsidRPr="00C13115" w:rsidRDefault="00601658" w:rsidP="00C13115">
      <w:pPr>
        <w:widowControl w:val="0"/>
        <w:spacing w:after="0" w:line="240" w:lineRule="auto"/>
        <w:ind w:left="1" w:hanging="3"/>
        <w:rPr>
          <w:color w:val="000000" w:themeColor="text1"/>
          <w:sz w:val="28"/>
          <w:szCs w:val="24"/>
          <w:lang w:val="ru-RU"/>
        </w:rPr>
      </w:pPr>
      <w:r w:rsidRPr="00C13115">
        <w:rPr>
          <w:color w:val="000000" w:themeColor="text1"/>
          <w:sz w:val="28"/>
          <w:szCs w:val="24"/>
          <w:lang w:val="ru-RU"/>
        </w:rPr>
        <w:t>Педагоги обеспечивают выполнение содержания дошкольного воспитания и обучение с соблюдением Типовых правил деятельности дошкольных организаций, в соответс</w:t>
      </w:r>
      <w:r w:rsidR="002D7245" w:rsidRPr="00C13115">
        <w:rPr>
          <w:color w:val="000000" w:themeColor="text1"/>
          <w:sz w:val="28"/>
          <w:szCs w:val="24"/>
          <w:lang w:val="ru-RU"/>
        </w:rPr>
        <w:t>т</w:t>
      </w:r>
      <w:r w:rsidRPr="00C13115">
        <w:rPr>
          <w:color w:val="000000" w:themeColor="text1"/>
          <w:sz w:val="28"/>
          <w:szCs w:val="24"/>
          <w:lang w:val="ru-RU"/>
        </w:rPr>
        <w:t>вии с требованиями ГОСО и типовой учебной программой ДВО</w:t>
      </w:r>
      <w:r w:rsidR="002D7245" w:rsidRPr="00C13115">
        <w:rPr>
          <w:color w:val="000000" w:themeColor="text1"/>
          <w:sz w:val="28"/>
          <w:szCs w:val="24"/>
          <w:lang w:val="ru-RU"/>
        </w:rPr>
        <w:t>.</w:t>
      </w:r>
    </w:p>
    <w:p w:rsidR="002311BE" w:rsidRPr="00064388" w:rsidRDefault="002311BE" w:rsidP="002311BE">
      <w:pPr>
        <w:widowControl w:val="0"/>
        <w:spacing w:after="0" w:line="240" w:lineRule="auto"/>
        <w:ind w:left="1" w:hanging="3"/>
        <w:jc w:val="both"/>
        <w:rPr>
          <w:color w:val="000000" w:themeColor="text1"/>
          <w:sz w:val="24"/>
          <w:szCs w:val="24"/>
          <w:lang w:val="ru-RU"/>
        </w:rPr>
      </w:pPr>
    </w:p>
    <w:tbl>
      <w:tblPr>
        <w:tblStyle w:val="af"/>
        <w:tblW w:w="0" w:type="auto"/>
        <w:tblInd w:w="1" w:type="dxa"/>
        <w:tblLook w:val="04A0" w:firstRow="1" w:lastRow="0" w:firstColumn="1" w:lastColumn="0" w:noHBand="0" w:noVBand="1"/>
      </w:tblPr>
      <w:tblGrid>
        <w:gridCol w:w="3190"/>
        <w:gridCol w:w="3190"/>
        <w:gridCol w:w="3191"/>
      </w:tblGrid>
      <w:tr w:rsidR="002D7245" w:rsidRPr="00064388" w:rsidTr="002D7245">
        <w:tc>
          <w:tcPr>
            <w:tcW w:w="3190" w:type="dxa"/>
          </w:tcPr>
          <w:p w:rsidR="002D7245" w:rsidRPr="00064388" w:rsidRDefault="002D7245" w:rsidP="002311BE">
            <w:pPr>
              <w:widowControl w:val="0"/>
              <w:spacing w:after="0"/>
              <w:ind w:left="0" w:hanging="2"/>
              <w:jc w:val="both"/>
              <w:rPr>
                <w:color w:val="000000" w:themeColor="text1"/>
                <w:sz w:val="24"/>
                <w:szCs w:val="24"/>
                <w:lang w:val="ru-RU"/>
              </w:rPr>
            </w:pPr>
            <w:r w:rsidRPr="00064388">
              <w:rPr>
                <w:color w:val="000000" w:themeColor="text1"/>
                <w:sz w:val="24"/>
                <w:szCs w:val="24"/>
                <w:lang w:val="ru-RU"/>
              </w:rPr>
              <w:t>Всего педагогов</w:t>
            </w:r>
          </w:p>
        </w:tc>
        <w:tc>
          <w:tcPr>
            <w:tcW w:w="3190" w:type="dxa"/>
          </w:tcPr>
          <w:p w:rsidR="002D7245" w:rsidRPr="00064388" w:rsidRDefault="002D7245" w:rsidP="002311BE">
            <w:pPr>
              <w:widowControl w:val="0"/>
              <w:spacing w:after="0"/>
              <w:ind w:left="0" w:hanging="2"/>
              <w:jc w:val="both"/>
              <w:rPr>
                <w:color w:val="000000" w:themeColor="text1"/>
                <w:sz w:val="24"/>
                <w:szCs w:val="24"/>
                <w:lang w:val="ru-RU"/>
              </w:rPr>
            </w:pPr>
            <w:r w:rsidRPr="00064388">
              <w:rPr>
                <w:color w:val="000000" w:themeColor="text1"/>
                <w:sz w:val="24"/>
                <w:szCs w:val="24"/>
                <w:lang w:val="ru-RU"/>
              </w:rPr>
              <w:t xml:space="preserve"> Высшее образование</w:t>
            </w:r>
          </w:p>
        </w:tc>
        <w:tc>
          <w:tcPr>
            <w:tcW w:w="3191" w:type="dxa"/>
          </w:tcPr>
          <w:p w:rsidR="002D7245" w:rsidRPr="00064388" w:rsidRDefault="002D7245" w:rsidP="002311BE">
            <w:pPr>
              <w:widowControl w:val="0"/>
              <w:spacing w:after="0"/>
              <w:ind w:left="0" w:hanging="2"/>
              <w:jc w:val="both"/>
              <w:rPr>
                <w:color w:val="000000" w:themeColor="text1"/>
                <w:sz w:val="24"/>
                <w:szCs w:val="24"/>
                <w:lang w:val="ru-RU"/>
              </w:rPr>
            </w:pPr>
            <w:r w:rsidRPr="00064388">
              <w:rPr>
                <w:color w:val="000000" w:themeColor="text1"/>
                <w:sz w:val="24"/>
                <w:szCs w:val="24"/>
                <w:lang w:val="ru-RU"/>
              </w:rPr>
              <w:t xml:space="preserve"> Средне-специальное</w:t>
            </w:r>
          </w:p>
        </w:tc>
      </w:tr>
      <w:tr w:rsidR="002D7245" w:rsidRPr="00064388" w:rsidTr="002D7245">
        <w:tc>
          <w:tcPr>
            <w:tcW w:w="3190" w:type="dxa"/>
          </w:tcPr>
          <w:p w:rsidR="002D7245" w:rsidRPr="003C1687" w:rsidRDefault="00DA37BD" w:rsidP="002311BE">
            <w:pPr>
              <w:widowControl w:val="0"/>
              <w:spacing w:after="0"/>
              <w:ind w:left="0" w:hanging="2"/>
              <w:jc w:val="both"/>
              <w:rPr>
                <w:color w:val="000000" w:themeColor="text1"/>
                <w:sz w:val="24"/>
                <w:szCs w:val="24"/>
                <w:highlight w:val="yellow"/>
                <w:lang w:val="ru-RU"/>
              </w:rPr>
            </w:pPr>
            <w:r w:rsidRPr="00DA37BD">
              <w:rPr>
                <w:color w:val="000000" w:themeColor="text1"/>
                <w:sz w:val="24"/>
                <w:szCs w:val="24"/>
                <w:lang w:val="ru-RU"/>
              </w:rPr>
              <w:t>2</w:t>
            </w:r>
          </w:p>
        </w:tc>
        <w:tc>
          <w:tcPr>
            <w:tcW w:w="3190" w:type="dxa"/>
          </w:tcPr>
          <w:p w:rsidR="002D7245" w:rsidRPr="003C1687" w:rsidRDefault="00DA37BD" w:rsidP="002311BE">
            <w:pPr>
              <w:widowControl w:val="0"/>
              <w:spacing w:after="0"/>
              <w:ind w:left="0" w:hanging="2"/>
              <w:jc w:val="both"/>
              <w:rPr>
                <w:color w:val="000000" w:themeColor="text1"/>
                <w:sz w:val="24"/>
                <w:szCs w:val="24"/>
                <w:highlight w:val="yellow"/>
                <w:lang w:val="ru-RU"/>
              </w:rPr>
            </w:pPr>
            <w:r w:rsidRPr="00DA37BD">
              <w:rPr>
                <w:color w:val="000000" w:themeColor="text1"/>
                <w:sz w:val="24"/>
                <w:szCs w:val="24"/>
                <w:lang w:val="ru-RU"/>
              </w:rPr>
              <w:t>0</w:t>
            </w:r>
          </w:p>
        </w:tc>
        <w:tc>
          <w:tcPr>
            <w:tcW w:w="3191" w:type="dxa"/>
          </w:tcPr>
          <w:p w:rsidR="002D7245" w:rsidRPr="003C1687" w:rsidRDefault="00DA37BD" w:rsidP="000477FF">
            <w:pPr>
              <w:widowControl w:val="0"/>
              <w:spacing w:after="0"/>
              <w:ind w:left="0" w:hanging="2"/>
              <w:jc w:val="both"/>
              <w:rPr>
                <w:color w:val="000000" w:themeColor="text1"/>
                <w:sz w:val="24"/>
                <w:szCs w:val="24"/>
                <w:highlight w:val="yellow"/>
                <w:lang w:val="ru-RU"/>
              </w:rPr>
            </w:pPr>
            <w:r w:rsidRPr="00DA37BD">
              <w:rPr>
                <w:color w:val="000000" w:themeColor="text1"/>
                <w:sz w:val="24"/>
                <w:szCs w:val="24"/>
                <w:lang w:val="ru-RU"/>
              </w:rPr>
              <w:t>2(100%)</w:t>
            </w:r>
          </w:p>
        </w:tc>
      </w:tr>
    </w:tbl>
    <w:p w:rsidR="009A3C9C" w:rsidRPr="00064388" w:rsidRDefault="009A3C9C" w:rsidP="00C258F3">
      <w:pPr>
        <w:widowControl w:val="0"/>
        <w:spacing w:after="0"/>
        <w:jc w:val="both"/>
        <w:rPr>
          <w:b/>
          <w:sz w:val="24"/>
          <w:szCs w:val="24"/>
          <w:lang w:val="ru-RU"/>
        </w:rPr>
      </w:pPr>
    </w:p>
    <w:p w:rsidR="0031655E" w:rsidRPr="00C13115" w:rsidRDefault="0031655E" w:rsidP="0031655E">
      <w:pPr>
        <w:widowControl w:val="0"/>
        <w:spacing w:after="0"/>
        <w:ind w:left="1" w:hanging="3"/>
        <w:jc w:val="both"/>
        <w:rPr>
          <w:b/>
          <w:sz w:val="28"/>
          <w:szCs w:val="24"/>
          <w:lang w:val="ru-RU"/>
        </w:rPr>
      </w:pPr>
      <w:r w:rsidRPr="00C13115">
        <w:rPr>
          <w:b/>
          <w:sz w:val="28"/>
          <w:szCs w:val="24"/>
          <w:lang w:val="ru-RU"/>
        </w:rPr>
        <w:t xml:space="preserve">Сведения о прохождении аттестации руководителей государственной </w:t>
      </w:r>
      <w:proofErr w:type="gramStart"/>
      <w:r w:rsidRPr="00C13115">
        <w:rPr>
          <w:b/>
          <w:sz w:val="28"/>
          <w:szCs w:val="24"/>
          <w:lang w:val="ru-RU"/>
        </w:rPr>
        <w:t>организации  образования</w:t>
      </w:r>
      <w:proofErr w:type="gramEnd"/>
      <w:r w:rsidRPr="00C13115">
        <w:rPr>
          <w:b/>
          <w:sz w:val="28"/>
          <w:szCs w:val="24"/>
          <w:lang w:val="ru-RU"/>
        </w:rPr>
        <w:t>. Сведения о повышении /подтверждении уровня квалификационной категории педагогам.</w:t>
      </w:r>
    </w:p>
    <w:p w:rsidR="0031655E" w:rsidRPr="00C13115" w:rsidRDefault="0031655E" w:rsidP="0031655E">
      <w:pPr>
        <w:pStyle w:val="aa"/>
        <w:spacing w:after="0" w:line="240" w:lineRule="auto"/>
        <w:ind w:left="0"/>
        <w:jc w:val="both"/>
        <w:rPr>
          <w:rFonts w:ascii="Times New Roman" w:hAnsi="Times New Roman"/>
          <w:color w:val="000000"/>
          <w:sz w:val="28"/>
          <w:szCs w:val="24"/>
        </w:rPr>
      </w:pPr>
      <w:r w:rsidRPr="00C13115">
        <w:rPr>
          <w:rFonts w:ascii="Times New Roman" w:hAnsi="Times New Roman"/>
          <w:sz w:val="28"/>
          <w:szCs w:val="24"/>
        </w:rPr>
        <w:t>В класс</w:t>
      </w:r>
      <w:r w:rsidR="00180542">
        <w:rPr>
          <w:rFonts w:ascii="Times New Roman" w:hAnsi="Times New Roman"/>
          <w:sz w:val="28"/>
          <w:szCs w:val="24"/>
        </w:rPr>
        <w:t>е</w:t>
      </w:r>
      <w:r w:rsidRPr="00C13115">
        <w:rPr>
          <w:rFonts w:ascii="Times New Roman" w:hAnsi="Times New Roman"/>
          <w:sz w:val="28"/>
          <w:szCs w:val="24"/>
        </w:rPr>
        <w:t xml:space="preserve"> предшкольной подготовки</w:t>
      </w:r>
      <w:r w:rsidRPr="00C13115">
        <w:rPr>
          <w:rFonts w:ascii="Times New Roman" w:hAnsi="Times New Roman"/>
          <w:color w:val="000000"/>
          <w:sz w:val="28"/>
          <w:szCs w:val="24"/>
        </w:rPr>
        <w:t xml:space="preserve"> КГУ «</w:t>
      </w:r>
      <w:proofErr w:type="gramStart"/>
      <w:r w:rsidR="00180542">
        <w:rPr>
          <w:rFonts w:ascii="Times New Roman" w:hAnsi="Times New Roman"/>
          <w:color w:val="000000"/>
          <w:sz w:val="28"/>
          <w:szCs w:val="24"/>
        </w:rPr>
        <w:t xml:space="preserve">Карамырзинская </w:t>
      </w:r>
      <w:r w:rsidRPr="00C13115">
        <w:rPr>
          <w:rFonts w:ascii="Times New Roman" w:hAnsi="Times New Roman"/>
          <w:color w:val="000000"/>
          <w:sz w:val="28"/>
          <w:szCs w:val="24"/>
        </w:rPr>
        <w:t xml:space="preserve"> общеобразовательная</w:t>
      </w:r>
      <w:proofErr w:type="gramEnd"/>
      <w:r w:rsidRPr="00C13115">
        <w:rPr>
          <w:rFonts w:ascii="Times New Roman" w:hAnsi="Times New Roman"/>
          <w:color w:val="000000"/>
          <w:sz w:val="28"/>
          <w:szCs w:val="24"/>
        </w:rPr>
        <w:t xml:space="preserve"> школа отдела образования Карасуского района» Управления образования акимата Костанайской области </w:t>
      </w:r>
      <w:r w:rsidR="00DA37BD">
        <w:rPr>
          <w:rFonts w:ascii="Times New Roman" w:hAnsi="Times New Roman"/>
          <w:color w:val="000000"/>
          <w:sz w:val="28"/>
          <w:szCs w:val="24"/>
        </w:rPr>
        <w:t xml:space="preserve">учитель казахского языка и литературы Ерденова Анара Даутовна </w:t>
      </w:r>
      <w:r w:rsidR="003F458F">
        <w:rPr>
          <w:rFonts w:ascii="Times New Roman" w:hAnsi="Times New Roman"/>
          <w:color w:val="000000"/>
          <w:sz w:val="28"/>
          <w:szCs w:val="24"/>
        </w:rPr>
        <w:t xml:space="preserve">в апреле 2023 года </w:t>
      </w:r>
      <w:r w:rsidRPr="00C13115">
        <w:rPr>
          <w:rFonts w:ascii="Times New Roman" w:hAnsi="Times New Roman"/>
          <w:color w:val="000000"/>
          <w:sz w:val="28"/>
          <w:szCs w:val="24"/>
        </w:rPr>
        <w:t xml:space="preserve"> </w:t>
      </w:r>
      <w:r w:rsidRPr="00B81EBE">
        <w:rPr>
          <w:rFonts w:ascii="Times New Roman" w:hAnsi="Times New Roman"/>
          <w:color w:val="000000"/>
          <w:sz w:val="28"/>
          <w:szCs w:val="24"/>
        </w:rPr>
        <w:t>согласно Правил  проведения аттестации от 27 января 2016 года № 83, с изменениями  на 2022</w:t>
      </w:r>
      <w:r w:rsidR="00471DDE" w:rsidRPr="00B81EBE">
        <w:rPr>
          <w:rFonts w:ascii="Times New Roman" w:hAnsi="Times New Roman"/>
          <w:color w:val="000000"/>
          <w:sz w:val="28"/>
          <w:szCs w:val="24"/>
        </w:rPr>
        <w:t xml:space="preserve"> </w:t>
      </w:r>
      <w:r w:rsidRPr="00B81EBE">
        <w:rPr>
          <w:rFonts w:ascii="Times New Roman" w:hAnsi="Times New Roman"/>
          <w:color w:val="000000"/>
          <w:sz w:val="28"/>
          <w:szCs w:val="24"/>
        </w:rPr>
        <w:t xml:space="preserve">год </w:t>
      </w:r>
      <w:r w:rsidR="003F458F" w:rsidRPr="00B81EBE">
        <w:rPr>
          <w:rFonts w:ascii="Times New Roman" w:hAnsi="Times New Roman"/>
          <w:color w:val="000000"/>
          <w:sz w:val="28"/>
          <w:szCs w:val="24"/>
        </w:rPr>
        <w:t xml:space="preserve">прошла </w:t>
      </w:r>
      <w:r w:rsidRPr="00B81EBE">
        <w:rPr>
          <w:rFonts w:ascii="Times New Roman" w:hAnsi="Times New Roman"/>
          <w:color w:val="000000"/>
          <w:sz w:val="28"/>
          <w:szCs w:val="24"/>
        </w:rPr>
        <w:t xml:space="preserve"> повышение уровня квалификационной категории </w:t>
      </w:r>
      <w:r w:rsidR="003F458F">
        <w:rPr>
          <w:rFonts w:ascii="Times New Roman" w:hAnsi="Times New Roman"/>
          <w:color w:val="000000"/>
          <w:sz w:val="28"/>
          <w:szCs w:val="24"/>
        </w:rPr>
        <w:t xml:space="preserve">с первой категории до педагога-модератора. </w:t>
      </w:r>
    </w:p>
    <w:p w:rsidR="00C258F3" w:rsidRPr="00C13115" w:rsidRDefault="0031655E" w:rsidP="0031655E">
      <w:pPr>
        <w:pStyle w:val="aa"/>
        <w:spacing w:after="0" w:line="240" w:lineRule="auto"/>
        <w:ind w:left="0"/>
        <w:jc w:val="both"/>
        <w:rPr>
          <w:rFonts w:ascii="Times New Roman" w:hAnsi="Times New Roman"/>
          <w:b/>
          <w:color w:val="000000"/>
          <w:sz w:val="28"/>
          <w:szCs w:val="24"/>
        </w:rPr>
      </w:pPr>
      <w:r w:rsidRPr="00C13115">
        <w:rPr>
          <w:rFonts w:ascii="Times New Roman" w:hAnsi="Times New Roman"/>
          <w:color w:val="000000"/>
          <w:sz w:val="28"/>
          <w:szCs w:val="24"/>
        </w:rPr>
        <w:t xml:space="preserve">  В 2022-2023 учебном году из </w:t>
      </w:r>
      <w:r w:rsidR="003F458F">
        <w:rPr>
          <w:rFonts w:ascii="Times New Roman" w:hAnsi="Times New Roman"/>
          <w:color w:val="000000"/>
          <w:sz w:val="28"/>
          <w:szCs w:val="24"/>
        </w:rPr>
        <w:t>2</w:t>
      </w:r>
      <w:r w:rsidRPr="00C13115">
        <w:rPr>
          <w:rFonts w:ascii="Times New Roman" w:hAnsi="Times New Roman"/>
          <w:color w:val="000000"/>
          <w:sz w:val="28"/>
          <w:szCs w:val="24"/>
        </w:rPr>
        <w:t xml:space="preserve"> педагогов, осуществляющих профессиональную деятельность по воспитанию и обучению воспитанников </w:t>
      </w:r>
      <w:r w:rsidR="003F458F">
        <w:rPr>
          <w:rFonts w:ascii="Times New Roman" w:hAnsi="Times New Roman"/>
          <w:color w:val="000000"/>
          <w:sz w:val="28"/>
          <w:szCs w:val="24"/>
        </w:rPr>
        <w:t>1 педагог</w:t>
      </w:r>
      <w:r w:rsidR="000477FF" w:rsidRPr="00C13115">
        <w:rPr>
          <w:rFonts w:ascii="Times New Roman" w:hAnsi="Times New Roman"/>
          <w:color w:val="000000"/>
          <w:sz w:val="28"/>
          <w:szCs w:val="24"/>
        </w:rPr>
        <w:t xml:space="preserve"> и</w:t>
      </w:r>
      <w:r w:rsidR="009A3C9C" w:rsidRPr="00C13115">
        <w:rPr>
          <w:rFonts w:ascii="Times New Roman" w:hAnsi="Times New Roman"/>
          <w:color w:val="000000"/>
          <w:sz w:val="28"/>
          <w:szCs w:val="24"/>
        </w:rPr>
        <w:t>ме</w:t>
      </w:r>
      <w:r w:rsidR="003F458F">
        <w:rPr>
          <w:rFonts w:ascii="Times New Roman" w:hAnsi="Times New Roman"/>
          <w:color w:val="000000"/>
          <w:sz w:val="28"/>
          <w:szCs w:val="24"/>
        </w:rPr>
        <w:t xml:space="preserve">ет </w:t>
      </w:r>
      <w:r w:rsidR="00471DDE">
        <w:rPr>
          <w:rFonts w:ascii="Times New Roman" w:hAnsi="Times New Roman"/>
          <w:color w:val="000000"/>
          <w:sz w:val="28"/>
          <w:szCs w:val="24"/>
          <w:lang w:val="en-US"/>
        </w:rPr>
        <w:t>I</w:t>
      </w:r>
      <w:r w:rsidR="00471DDE" w:rsidRPr="00471DDE">
        <w:rPr>
          <w:rFonts w:ascii="Times New Roman" w:hAnsi="Times New Roman"/>
          <w:color w:val="000000"/>
          <w:sz w:val="28"/>
          <w:szCs w:val="24"/>
        </w:rPr>
        <w:t xml:space="preserve"> </w:t>
      </w:r>
      <w:r w:rsidR="003F458F">
        <w:rPr>
          <w:rFonts w:ascii="Times New Roman" w:hAnsi="Times New Roman"/>
          <w:color w:val="000000"/>
          <w:sz w:val="28"/>
          <w:szCs w:val="24"/>
        </w:rPr>
        <w:t>квалификацио</w:t>
      </w:r>
      <w:r w:rsidR="00471DDE">
        <w:rPr>
          <w:rFonts w:ascii="Times New Roman" w:hAnsi="Times New Roman"/>
          <w:color w:val="000000"/>
          <w:sz w:val="28"/>
          <w:szCs w:val="24"/>
        </w:rPr>
        <w:t>нную категорию</w:t>
      </w:r>
      <w:r w:rsidR="003F458F">
        <w:rPr>
          <w:rFonts w:ascii="Times New Roman" w:hAnsi="Times New Roman"/>
          <w:color w:val="000000"/>
          <w:sz w:val="28"/>
          <w:szCs w:val="24"/>
        </w:rPr>
        <w:t xml:space="preserve">, воспитатель Масло Л.А. не имеет квалификационной категории. </w:t>
      </w:r>
      <w:r w:rsidR="009A3C9C" w:rsidRPr="00C13115">
        <w:rPr>
          <w:rFonts w:ascii="Times New Roman" w:hAnsi="Times New Roman"/>
          <w:b/>
          <w:color w:val="000000"/>
          <w:sz w:val="28"/>
          <w:szCs w:val="24"/>
        </w:rPr>
        <w:t xml:space="preserve"> </w:t>
      </w:r>
    </w:p>
    <w:p w:rsidR="0031655E" w:rsidRPr="00C13115" w:rsidRDefault="0031655E" w:rsidP="0031655E">
      <w:pPr>
        <w:pStyle w:val="aa"/>
        <w:spacing w:after="0" w:line="240" w:lineRule="auto"/>
        <w:ind w:left="0"/>
        <w:jc w:val="both"/>
        <w:rPr>
          <w:rFonts w:ascii="Times New Roman" w:hAnsi="Times New Roman"/>
          <w:color w:val="000000"/>
          <w:sz w:val="28"/>
          <w:szCs w:val="24"/>
        </w:rPr>
      </w:pPr>
      <w:r w:rsidRPr="00C13115">
        <w:rPr>
          <w:rFonts w:ascii="Times New Roman" w:hAnsi="Times New Roman"/>
          <w:color w:val="000000"/>
          <w:sz w:val="28"/>
          <w:szCs w:val="24"/>
        </w:rPr>
        <w:t>Сведения о повышении квалификации руководящих кадров.</w:t>
      </w:r>
    </w:p>
    <w:p w:rsidR="002311BE" w:rsidRPr="00C13115" w:rsidRDefault="0031655E" w:rsidP="0031655E">
      <w:pPr>
        <w:pStyle w:val="aa"/>
        <w:spacing w:after="0" w:line="240" w:lineRule="auto"/>
        <w:ind w:left="0"/>
        <w:jc w:val="both"/>
        <w:rPr>
          <w:rFonts w:ascii="Times New Roman" w:hAnsi="Times New Roman"/>
          <w:color w:val="000000"/>
          <w:sz w:val="28"/>
          <w:szCs w:val="28"/>
        </w:rPr>
      </w:pPr>
      <w:r w:rsidRPr="00C13115">
        <w:rPr>
          <w:rFonts w:ascii="Times New Roman" w:hAnsi="Times New Roman"/>
          <w:color w:val="000000"/>
          <w:sz w:val="28"/>
          <w:szCs w:val="28"/>
        </w:rPr>
        <w:t>Директор КГУ «</w:t>
      </w:r>
      <w:r w:rsidR="00180542">
        <w:rPr>
          <w:rFonts w:ascii="Times New Roman" w:hAnsi="Times New Roman"/>
          <w:color w:val="000000"/>
          <w:sz w:val="28"/>
          <w:szCs w:val="28"/>
        </w:rPr>
        <w:t>Карамырзинская</w:t>
      </w:r>
      <w:r w:rsidRPr="00C13115">
        <w:rPr>
          <w:rFonts w:ascii="Times New Roman" w:hAnsi="Times New Roman"/>
          <w:color w:val="000000"/>
          <w:sz w:val="28"/>
          <w:szCs w:val="28"/>
        </w:rPr>
        <w:t xml:space="preserve"> общеобразовательная школа отдела образования Карасуского района» Управления образования акимата Костанайской области </w:t>
      </w:r>
      <w:r w:rsidR="00180542">
        <w:rPr>
          <w:rFonts w:ascii="Times New Roman" w:hAnsi="Times New Roman"/>
          <w:color w:val="000000"/>
          <w:sz w:val="28"/>
          <w:szCs w:val="28"/>
        </w:rPr>
        <w:lastRenderedPageBreak/>
        <w:t xml:space="preserve">Тюлегенова Гульшат </w:t>
      </w:r>
      <w:proofErr w:type="gramStart"/>
      <w:r w:rsidR="00180542">
        <w:rPr>
          <w:rFonts w:ascii="Times New Roman" w:hAnsi="Times New Roman"/>
          <w:color w:val="000000"/>
          <w:sz w:val="28"/>
          <w:szCs w:val="28"/>
        </w:rPr>
        <w:t xml:space="preserve">Тулегеновна </w:t>
      </w:r>
      <w:r w:rsidRPr="00C13115">
        <w:rPr>
          <w:rFonts w:ascii="Times New Roman" w:hAnsi="Times New Roman"/>
          <w:color w:val="000000"/>
          <w:sz w:val="28"/>
          <w:szCs w:val="28"/>
        </w:rPr>
        <w:t>,</w:t>
      </w:r>
      <w:proofErr w:type="gramEnd"/>
      <w:r w:rsidRPr="00C13115">
        <w:rPr>
          <w:rFonts w:ascii="Times New Roman" w:hAnsi="Times New Roman"/>
          <w:color w:val="000000"/>
          <w:sz w:val="28"/>
          <w:szCs w:val="28"/>
        </w:rPr>
        <w:t xml:space="preserve"> с</w:t>
      </w:r>
      <w:r w:rsidR="00180542">
        <w:rPr>
          <w:rFonts w:ascii="Times New Roman" w:hAnsi="Times New Roman"/>
          <w:color w:val="000000"/>
          <w:sz w:val="28"/>
          <w:szCs w:val="28"/>
        </w:rPr>
        <w:t>таж работы в данной должности 1</w:t>
      </w:r>
      <w:r w:rsidR="00B81EBE">
        <w:rPr>
          <w:rFonts w:ascii="Times New Roman" w:hAnsi="Times New Roman"/>
          <w:color w:val="000000"/>
          <w:sz w:val="28"/>
          <w:szCs w:val="28"/>
        </w:rPr>
        <w:t>0</w:t>
      </w:r>
      <w:r w:rsidRPr="00C13115">
        <w:rPr>
          <w:rFonts w:ascii="Times New Roman" w:hAnsi="Times New Roman"/>
          <w:color w:val="000000"/>
          <w:sz w:val="28"/>
          <w:szCs w:val="28"/>
        </w:rPr>
        <w:t xml:space="preserve"> лет, категорию руководящих должностей </w:t>
      </w:r>
      <w:r w:rsidR="005147C4">
        <w:rPr>
          <w:rFonts w:ascii="Times New Roman" w:hAnsi="Times New Roman"/>
          <w:color w:val="000000"/>
          <w:sz w:val="28"/>
          <w:szCs w:val="28"/>
        </w:rPr>
        <w:t>не имеет.</w:t>
      </w:r>
    </w:p>
    <w:p w:rsidR="0031655E" w:rsidRPr="00064388" w:rsidRDefault="0031655E" w:rsidP="0031655E">
      <w:pPr>
        <w:pStyle w:val="aa"/>
        <w:spacing w:after="0" w:line="240" w:lineRule="auto"/>
        <w:ind w:left="0"/>
        <w:jc w:val="both"/>
        <w:rPr>
          <w:rFonts w:ascii="Times New Roman" w:hAnsi="Times New Roman"/>
          <w:color w:val="000000"/>
          <w:sz w:val="24"/>
          <w:szCs w:val="24"/>
        </w:rPr>
      </w:pPr>
    </w:p>
    <w:tbl>
      <w:tblPr>
        <w:tblStyle w:val="af"/>
        <w:tblW w:w="0" w:type="auto"/>
        <w:tblInd w:w="1" w:type="dxa"/>
        <w:tblLook w:val="04A0" w:firstRow="1" w:lastRow="0" w:firstColumn="1" w:lastColumn="0" w:noHBand="0" w:noVBand="1"/>
      </w:tblPr>
      <w:tblGrid>
        <w:gridCol w:w="870"/>
        <w:gridCol w:w="865"/>
        <w:gridCol w:w="1120"/>
        <w:gridCol w:w="1324"/>
        <w:gridCol w:w="1120"/>
        <w:gridCol w:w="1120"/>
        <w:gridCol w:w="1044"/>
        <w:gridCol w:w="950"/>
        <w:gridCol w:w="944"/>
        <w:gridCol w:w="1040"/>
      </w:tblGrid>
      <w:tr w:rsidR="002D7245" w:rsidRPr="00064388" w:rsidTr="002D7245">
        <w:tc>
          <w:tcPr>
            <w:tcW w:w="956" w:type="dxa"/>
            <w:vMerge w:val="restart"/>
          </w:tcPr>
          <w:p w:rsidR="002D7245" w:rsidRPr="00064388" w:rsidRDefault="002D7245" w:rsidP="002311BE">
            <w:pPr>
              <w:widowControl w:val="0"/>
              <w:spacing w:after="0" w:line="240" w:lineRule="auto"/>
              <w:ind w:left="0" w:hanging="2"/>
              <w:jc w:val="center"/>
              <w:rPr>
                <w:color w:val="000000" w:themeColor="text1"/>
                <w:sz w:val="24"/>
                <w:szCs w:val="24"/>
                <w:lang w:val="ru-RU"/>
              </w:rPr>
            </w:pPr>
            <w:proofErr w:type="gramStart"/>
            <w:r w:rsidRPr="00064388">
              <w:rPr>
                <w:color w:val="000000" w:themeColor="text1"/>
                <w:sz w:val="24"/>
                <w:szCs w:val="24"/>
                <w:lang w:val="ru-RU"/>
              </w:rPr>
              <w:t>Учеб</w:t>
            </w:r>
            <w:r w:rsidR="002311BE" w:rsidRPr="00064388">
              <w:rPr>
                <w:color w:val="000000" w:themeColor="text1"/>
                <w:sz w:val="24"/>
                <w:szCs w:val="24"/>
                <w:lang w:val="ru-RU"/>
              </w:rPr>
              <w:t>-</w:t>
            </w:r>
            <w:r w:rsidRPr="00064388">
              <w:rPr>
                <w:color w:val="000000" w:themeColor="text1"/>
                <w:sz w:val="24"/>
                <w:szCs w:val="24"/>
                <w:lang w:val="ru-RU"/>
              </w:rPr>
              <w:t>ный</w:t>
            </w:r>
            <w:proofErr w:type="gramEnd"/>
            <w:r w:rsidRPr="00064388">
              <w:rPr>
                <w:color w:val="000000" w:themeColor="text1"/>
                <w:sz w:val="24"/>
                <w:szCs w:val="24"/>
                <w:lang w:val="ru-RU"/>
              </w:rPr>
              <w:t xml:space="preserve"> год</w:t>
            </w:r>
          </w:p>
        </w:tc>
        <w:tc>
          <w:tcPr>
            <w:tcW w:w="957" w:type="dxa"/>
            <w:vMerge w:val="restart"/>
          </w:tcPr>
          <w:p w:rsidR="002D7245" w:rsidRPr="00064388" w:rsidRDefault="002311BE"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В</w:t>
            </w:r>
            <w:r w:rsidR="002D7245" w:rsidRPr="00064388">
              <w:rPr>
                <w:color w:val="000000" w:themeColor="text1"/>
                <w:sz w:val="24"/>
                <w:szCs w:val="24"/>
                <w:lang w:val="ru-RU"/>
              </w:rPr>
              <w:t>сего</w:t>
            </w:r>
          </w:p>
        </w:tc>
        <w:tc>
          <w:tcPr>
            <w:tcW w:w="7657" w:type="dxa"/>
            <w:gridSpan w:val="8"/>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Квалификационная категория</w:t>
            </w:r>
          </w:p>
        </w:tc>
      </w:tr>
      <w:tr w:rsidR="002D7245" w:rsidRPr="00064388" w:rsidTr="002D7245">
        <w:tc>
          <w:tcPr>
            <w:tcW w:w="956" w:type="dxa"/>
            <w:vMerge/>
          </w:tcPr>
          <w:p w:rsidR="002D7245" w:rsidRPr="00064388" w:rsidRDefault="002D7245" w:rsidP="002311BE">
            <w:pPr>
              <w:widowControl w:val="0"/>
              <w:spacing w:after="0" w:line="240" w:lineRule="auto"/>
              <w:ind w:left="0" w:hanging="2"/>
              <w:jc w:val="center"/>
              <w:rPr>
                <w:color w:val="000000" w:themeColor="text1"/>
                <w:sz w:val="24"/>
                <w:szCs w:val="24"/>
                <w:lang w:val="ru-RU"/>
              </w:rPr>
            </w:pPr>
          </w:p>
        </w:tc>
        <w:tc>
          <w:tcPr>
            <w:tcW w:w="957" w:type="dxa"/>
            <w:vMerge/>
          </w:tcPr>
          <w:p w:rsidR="002D7245" w:rsidRPr="00064388" w:rsidRDefault="002D7245" w:rsidP="002311BE">
            <w:pPr>
              <w:widowControl w:val="0"/>
              <w:spacing w:after="0" w:line="240" w:lineRule="auto"/>
              <w:ind w:left="0" w:hanging="2"/>
              <w:jc w:val="center"/>
              <w:rPr>
                <w:color w:val="000000" w:themeColor="text1"/>
                <w:sz w:val="24"/>
                <w:szCs w:val="24"/>
                <w:lang w:val="ru-RU"/>
              </w:rPr>
            </w:pPr>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Педагог-мастер</w:t>
            </w:r>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 xml:space="preserve">Педагог </w:t>
            </w:r>
            <w:r w:rsidR="002311BE" w:rsidRPr="00064388">
              <w:rPr>
                <w:color w:val="000000" w:themeColor="text1"/>
                <w:sz w:val="24"/>
                <w:szCs w:val="24"/>
                <w:lang w:val="ru-RU"/>
              </w:rPr>
              <w:t>–</w:t>
            </w:r>
            <w:r w:rsidRPr="00064388">
              <w:rPr>
                <w:color w:val="000000" w:themeColor="text1"/>
                <w:sz w:val="24"/>
                <w:szCs w:val="24"/>
                <w:lang w:val="ru-RU"/>
              </w:rPr>
              <w:t xml:space="preserve"> </w:t>
            </w:r>
            <w:proofErr w:type="gramStart"/>
            <w:r w:rsidRPr="00064388">
              <w:rPr>
                <w:color w:val="000000" w:themeColor="text1"/>
                <w:sz w:val="24"/>
                <w:szCs w:val="24"/>
                <w:lang w:val="ru-RU"/>
              </w:rPr>
              <w:t>исследова</w:t>
            </w:r>
            <w:r w:rsidR="002311BE" w:rsidRPr="00064388">
              <w:rPr>
                <w:color w:val="000000" w:themeColor="text1"/>
                <w:sz w:val="24"/>
                <w:szCs w:val="24"/>
                <w:lang w:val="ru-RU"/>
              </w:rPr>
              <w:t>-</w:t>
            </w:r>
            <w:r w:rsidRPr="00064388">
              <w:rPr>
                <w:color w:val="000000" w:themeColor="text1"/>
                <w:sz w:val="24"/>
                <w:szCs w:val="24"/>
                <w:lang w:val="ru-RU"/>
              </w:rPr>
              <w:t>тель</w:t>
            </w:r>
            <w:proofErr w:type="gramEnd"/>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Педагог- эксперт</w:t>
            </w:r>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Педагог-модера</w:t>
            </w:r>
            <w:r w:rsidR="002311BE" w:rsidRPr="00064388">
              <w:rPr>
                <w:color w:val="000000" w:themeColor="text1"/>
                <w:sz w:val="24"/>
                <w:szCs w:val="24"/>
                <w:lang w:val="ru-RU"/>
              </w:rPr>
              <w:t>-</w:t>
            </w:r>
            <w:r w:rsidRPr="00064388">
              <w:rPr>
                <w:color w:val="000000" w:themeColor="text1"/>
                <w:sz w:val="24"/>
                <w:szCs w:val="24"/>
                <w:lang w:val="ru-RU"/>
              </w:rPr>
              <w:t>тор</w:t>
            </w:r>
          </w:p>
        </w:tc>
        <w:tc>
          <w:tcPr>
            <w:tcW w:w="957" w:type="dxa"/>
          </w:tcPr>
          <w:p w:rsidR="002D7245" w:rsidRPr="00064388" w:rsidRDefault="002311BE"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В</w:t>
            </w:r>
            <w:r w:rsidR="002D7245" w:rsidRPr="00064388">
              <w:rPr>
                <w:color w:val="000000" w:themeColor="text1"/>
                <w:sz w:val="24"/>
                <w:szCs w:val="24"/>
                <w:lang w:val="ru-RU"/>
              </w:rPr>
              <w:t>ысшая</w:t>
            </w:r>
          </w:p>
        </w:tc>
        <w:tc>
          <w:tcPr>
            <w:tcW w:w="957" w:type="dxa"/>
          </w:tcPr>
          <w:p w:rsidR="002D7245" w:rsidRPr="00064388" w:rsidRDefault="002311BE"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П</w:t>
            </w:r>
            <w:r w:rsidR="002D7245" w:rsidRPr="00064388">
              <w:rPr>
                <w:color w:val="000000" w:themeColor="text1"/>
                <w:sz w:val="24"/>
                <w:szCs w:val="24"/>
                <w:lang w:val="ru-RU"/>
              </w:rPr>
              <w:t>ервая</w:t>
            </w:r>
          </w:p>
        </w:tc>
        <w:tc>
          <w:tcPr>
            <w:tcW w:w="957" w:type="dxa"/>
          </w:tcPr>
          <w:p w:rsidR="002D7245" w:rsidRPr="00064388" w:rsidRDefault="002311BE"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В</w:t>
            </w:r>
            <w:r w:rsidR="002D7245" w:rsidRPr="00064388">
              <w:rPr>
                <w:color w:val="000000" w:themeColor="text1"/>
                <w:sz w:val="24"/>
                <w:szCs w:val="24"/>
                <w:lang w:val="ru-RU"/>
              </w:rPr>
              <w:t>торая</w:t>
            </w:r>
          </w:p>
        </w:tc>
        <w:tc>
          <w:tcPr>
            <w:tcW w:w="958" w:type="dxa"/>
          </w:tcPr>
          <w:p w:rsidR="002D7245" w:rsidRPr="00064388" w:rsidRDefault="002311BE"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П</w:t>
            </w:r>
            <w:r w:rsidR="002D7245" w:rsidRPr="00064388">
              <w:rPr>
                <w:color w:val="000000" w:themeColor="text1"/>
                <w:sz w:val="24"/>
                <w:szCs w:val="24"/>
                <w:lang w:val="ru-RU"/>
              </w:rPr>
              <w:t>едагог</w:t>
            </w:r>
          </w:p>
        </w:tc>
      </w:tr>
      <w:tr w:rsidR="002D7245" w:rsidRPr="00064388" w:rsidTr="002D7245">
        <w:tc>
          <w:tcPr>
            <w:tcW w:w="956"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2022-2023</w:t>
            </w:r>
          </w:p>
        </w:tc>
        <w:tc>
          <w:tcPr>
            <w:tcW w:w="957" w:type="dxa"/>
          </w:tcPr>
          <w:p w:rsidR="002D7245" w:rsidRPr="00064388" w:rsidRDefault="003F458F" w:rsidP="002311BE">
            <w:pPr>
              <w:widowControl w:val="0"/>
              <w:spacing w:after="0" w:line="240" w:lineRule="auto"/>
              <w:ind w:left="0" w:hanging="2"/>
              <w:jc w:val="center"/>
              <w:rPr>
                <w:color w:val="000000" w:themeColor="text1"/>
                <w:sz w:val="24"/>
                <w:szCs w:val="24"/>
                <w:lang w:val="ru-RU"/>
              </w:rPr>
            </w:pPr>
            <w:r>
              <w:rPr>
                <w:color w:val="000000" w:themeColor="text1"/>
                <w:sz w:val="24"/>
                <w:szCs w:val="24"/>
                <w:lang w:val="ru-RU"/>
              </w:rPr>
              <w:t>2</w:t>
            </w:r>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0</w:t>
            </w:r>
          </w:p>
        </w:tc>
        <w:tc>
          <w:tcPr>
            <w:tcW w:w="957" w:type="dxa"/>
          </w:tcPr>
          <w:p w:rsidR="002D7245" w:rsidRPr="00064388" w:rsidRDefault="003F458F" w:rsidP="002311BE">
            <w:pPr>
              <w:widowControl w:val="0"/>
              <w:spacing w:after="0" w:line="240" w:lineRule="auto"/>
              <w:ind w:left="0" w:hanging="2"/>
              <w:jc w:val="center"/>
              <w:rPr>
                <w:color w:val="000000" w:themeColor="text1"/>
                <w:sz w:val="24"/>
                <w:szCs w:val="24"/>
                <w:lang w:val="ru-RU"/>
              </w:rPr>
            </w:pPr>
            <w:r>
              <w:rPr>
                <w:color w:val="000000" w:themeColor="text1"/>
                <w:sz w:val="24"/>
                <w:szCs w:val="24"/>
                <w:lang w:val="ru-RU"/>
              </w:rPr>
              <w:t>0</w:t>
            </w:r>
          </w:p>
        </w:tc>
        <w:tc>
          <w:tcPr>
            <w:tcW w:w="957" w:type="dxa"/>
          </w:tcPr>
          <w:p w:rsidR="002D7245" w:rsidRPr="00064388" w:rsidRDefault="003F458F" w:rsidP="002311BE">
            <w:pPr>
              <w:widowControl w:val="0"/>
              <w:spacing w:after="0" w:line="240" w:lineRule="auto"/>
              <w:ind w:left="0" w:hanging="2"/>
              <w:jc w:val="center"/>
              <w:rPr>
                <w:color w:val="000000" w:themeColor="text1"/>
                <w:sz w:val="24"/>
                <w:szCs w:val="24"/>
                <w:lang w:val="ru-RU"/>
              </w:rPr>
            </w:pPr>
            <w:r>
              <w:rPr>
                <w:color w:val="000000" w:themeColor="text1"/>
                <w:sz w:val="24"/>
                <w:szCs w:val="24"/>
                <w:lang w:val="ru-RU"/>
              </w:rPr>
              <w:t>0</w:t>
            </w:r>
          </w:p>
        </w:tc>
        <w:tc>
          <w:tcPr>
            <w:tcW w:w="957" w:type="dxa"/>
          </w:tcPr>
          <w:p w:rsidR="002D7245" w:rsidRPr="00064388" w:rsidRDefault="003F458F" w:rsidP="002311BE">
            <w:pPr>
              <w:widowControl w:val="0"/>
              <w:spacing w:after="0" w:line="240" w:lineRule="auto"/>
              <w:ind w:left="0" w:hanging="2"/>
              <w:jc w:val="center"/>
              <w:rPr>
                <w:color w:val="000000" w:themeColor="text1"/>
                <w:sz w:val="24"/>
                <w:szCs w:val="24"/>
                <w:lang w:val="ru-RU"/>
              </w:rPr>
            </w:pPr>
            <w:r>
              <w:rPr>
                <w:color w:val="000000" w:themeColor="text1"/>
                <w:sz w:val="24"/>
                <w:szCs w:val="24"/>
                <w:lang w:val="ru-RU"/>
              </w:rPr>
              <w:t>0</w:t>
            </w:r>
          </w:p>
        </w:tc>
        <w:tc>
          <w:tcPr>
            <w:tcW w:w="957"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0</w:t>
            </w:r>
          </w:p>
        </w:tc>
        <w:tc>
          <w:tcPr>
            <w:tcW w:w="957" w:type="dxa"/>
          </w:tcPr>
          <w:p w:rsidR="002D7245" w:rsidRPr="00064388" w:rsidRDefault="003F458F" w:rsidP="002311BE">
            <w:pPr>
              <w:widowControl w:val="0"/>
              <w:spacing w:after="0" w:line="240" w:lineRule="auto"/>
              <w:ind w:left="0" w:hanging="2"/>
              <w:jc w:val="center"/>
              <w:rPr>
                <w:color w:val="000000" w:themeColor="text1"/>
                <w:sz w:val="24"/>
                <w:szCs w:val="24"/>
                <w:lang w:val="ru-RU"/>
              </w:rPr>
            </w:pPr>
            <w:r>
              <w:rPr>
                <w:color w:val="000000" w:themeColor="text1"/>
                <w:sz w:val="24"/>
                <w:szCs w:val="24"/>
                <w:lang w:val="ru-RU"/>
              </w:rPr>
              <w:t>1</w:t>
            </w:r>
          </w:p>
        </w:tc>
        <w:tc>
          <w:tcPr>
            <w:tcW w:w="957" w:type="dxa"/>
          </w:tcPr>
          <w:p w:rsidR="002D7245" w:rsidRPr="00064388" w:rsidRDefault="009A3C9C"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0</w:t>
            </w:r>
          </w:p>
        </w:tc>
        <w:tc>
          <w:tcPr>
            <w:tcW w:w="958" w:type="dxa"/>
          </w:tcPr>
          <w:p w:rsidR="002D7245" w:rsidRPr="00064388" w:rsidRDefault="002D7245" w:rsidP="002311BE">
            <w:pPr>
              <w:widowControl w:val="0"/>
              <w:spacing w:after="0" w:line="240" w:lineRule="auto"/>
              <w:ind w:left="0" w:hanging="2"/>
              <w:jc w:val="center"/>
              <w:rPr>
                <w:color w:val="000000" w:themeColor="text1"/>
                <w:sz w:val="24"/>
                <w:szCs w:val="24"/>
                <w:lang w:val="ru-RU"/>
              </w:rPr>
            </w:pPr>
            <w:r w:rsidRPr="00064388">
              <w:rPr>
                <w:color w:val="000000" w:themeColor="text1"/>
                <w:sz w:val="24"/>
                <w:szCs w:val="24"/>
                <w:lang w:val="ru-RU"/>
              </w:rPr>
              <w:t>1</w:t>
            </w:r>
          </w:p>
        </w:tc>
      </w:tr>
    </w:tbl>
    <w:p w:rsidR="002D7245" w:rsidRPr="00C13115" w:rsidRDefault="00A37474" w:rsidP="0031655E">
      <w:pPr>
        <w:widowControl w:val="0"/>
        <w:spacing w:after="0" w:line="240" w:lineRule="auto"/>
        <w:ind w:left="1" w:hanging="3"/>
        <w:jc w:val="both"/>
        <w:rPr>
          <w:color w:val="000000" w:themeColor="text1"/>
          <w:sz w:val="28"/>
          <w:szCs w:val="24"/>
          <w:lang w:val="ru-RU"/>
        </w:rPr>
      </w:pPr>
      <w:r>
        <w:rPr>
          <w:color w:val="000000" w:themeColor="text1"/>
          <w:sz w:val="28"/>
          <w:szCs w:val="24"/>
          <w:lang w:val="ru-RU"/>
        </w:rPr>
        <w:t>Масло Л.А.</w:t>
      </w:r>
      <w:r w:rsidR="002311BE" w:rsidRPr="00C13115">
        <w:rPr>
          <w:color w:val="000000" w:themeColor="text1"/>
          <w:sz w:val="28"/>
          <w:szCs w:val="24"/>
          <w:lang w:val="ru-RU"/>
        </w:rPr>
        <w:t xml:space="preserve"> </w:t>
      </w:r>
      <w:r w:rsidR="002D7245" w:rsidRPr="00C13115">
        <w:rPr>
          <w:color w:val="000000" w:themeColor="text1"/>
          <w:sz w:val="28"/>
          <w:szCs w:val="24"/>
          <w:lang w:val="ru-RU"/>
        </w:rPr>
        <w:t>своевременно прошл</w:t>
      </w:r>
      <w:r>
        <w:rPr>
          <w:color w:val="000000" w:themeColor="text1"/>
          <w:sz w:val="28"/>
          <w:szCs w:val="24"/>
          <w:lang w:val="ru-RU"/>
        </w:rPr>
        <w:t>а</w:t>
      </w:r>
      <w:r w:rsidR="002D7245" w:rsidRPr="00C13115">
        <w:rPr>
          <w:color w:val="000000" w:themeColor="text1"/>
          <w:sz w:val="28"/>
          <w:szCs w:val="24"/>
          <w:lang w:val="ru-RU"/>
        </w:rPr>
        <w:t xml:space="preserve"> курсы повышения квалификации и име</w:t>
      </w:r>
      <w:r>
        <w:rPr>
          <w:color w:val="000000" w:themeColor="text1"/>
          <w:sz w:val="28"/>
          <w:szCs w:val="24"/>
          <w:lang w:val="ru-RU"/>
        </w:rPr>
        <w:t>е</w:t>
      </w:r>
      <w:r w:rsidR="002D7245" w:rsidRPr="00C13115">
        <w:rPr>
          <w:color w:val="000000" w:themeColor="text1"/>
          <w:sz w:val="28"/>
          <w:szCs w:val="24"/>
          <w:lang w:val="ru-RU"/>
        </w:rPr>
        <w:t>т соответствующее подтверждение – сертификат.</w:t>
      </w:r>
    </w:p>
    <w:p w:rsidR="002D7245" w:rsidRPr="00C13115" w:rsidRDefault="002D7245" w:rsidP="0031655E">
      <w:pPr>
        <w:widowControl w:val="0"/>
        <w:spacing w:after="0" w:line="240" w:lineRule="auto"/>
        <w:ind w:left="1" w:hanging="3"/>
        <w:jc w:val="both"/>
        <w:rPr>
          <w:color w:val="000000" w:themeColor="text1"/>
          <w:sz w:val="28"/>
          <w:szCs w:val="24"/>
          <w:lang w:val="ru-RU"/>
        </w:rPr>
      </w:pPr>
      <w:r w:rsidRPr="00C13115">
        <w:rPr>
          <w:color w:val="000000" w:themeColor="text1"/>
          <w:sz w:val="28"/>
          <w:szCs w:val="24"/>
          <w:lang w:val="ru-RU"/>
        </w:rPr>
        <w:t>(прилагается копи</w:t>
      </w:r>
      <w:r w:rsidR="00A37474">
        <w:rPr>
          <w:color w:val="000000" w:themeColor="text1"/>
          <w:sz w:val="28"/>
          <w:szCs w:val="24"/>
          <w:lang w:val="ru-RU"/>
        </w:rPr>
        <w:t>и</w:t>
      </w:r>
      <w:r w:rsidRPr="00C13115">
        <w:rPr>
          <w:color w:val="000000" w:themeColor="text1"/>
          <w:sz w:val="28"/>
          <w:szCs w:val="24"/>
          <w:lang w:val="ru-RU"/>
        </w:rPr>
        <w:t xml:space="preserve"> дипломов педагогов, осуществляющих профессиональную деятельность по воспитанию и обучению воспитанников)</w:t>
      </w:r>
    </w:p>
    <w:p w:rsidR="00007E82" w:rsidRPr="00064388" w:rsidRDefault="00007E82" w:rsidP="0031655E">
      <w:pPr>
        <w:widowControl w:val="0"/>
        <w:spacing w:after="0" w:line="240" w:lineRule="auto"/>
        <w:ind w:left="1" w:hanging="3"/>
        <w:jc w:val="both"/>
        <w:rPr>
          <w:b/>
          <w:color w:val="000000" w:themeColor="text1"/>
          <w:sz w:val="24"/>
          <w:szCs w:val="24"/>
          <w:lang w:val="ru-RU"/>
        </w:rPr>
      </w:pPr>
    </w:p>
    <w:p w:rsidR="00B462C2" w:rsidRDefault="00601658" w:rsidP="0031655E">
      <w:pPr>
        <w:widowControl w:val="0"/>
        <w:spacing w:after="0" w:line="240" w:lineRule="auto"/>
        <w:ind w:left="1" w:hanging="3"/>
        <w:jc w:val="both"/>
        <w:rPr>
          <w:b/>
          <w:color w:val="000000" w:themeColor="text1"/>
          <w:sz w:val="28"/>
          <w:szCs w:val="24"/>
          <w:u w:val="single"/>
          <w:lang w:val="ru-RU"/>
        </w:rPr>
      </w:pPr>
      <w:r w:rsidRPr="00C13115">
        <w:rPr>
          <w:b/>
          <w:color w:val="000000" w:themeColor="text1"/>
          <w:sz w:val="28"/>
          <w:szCs w:val="24"/>
          <w:u w:val="single"/>
          <w:lang w:val="ru-RU"/>
        </w:rPr>
        <w:t>Раздел 3. Контингент воспитанников</w:t>
      </w:r>
    </w:p>
    <w:p w:rsidR="00C13115" w:rsidRPr="00C13115" w:rsidRDefault="00C13115" w:rsidP="0031655E">
      <w:pPr>
        <w:widowControl w:val="0"/>
        <w:spacing w:after="0" w:line="240" w:lineRule="auto"/>
        <w:ind w:left="1" w:hanging="3"/>
        <w:jc w:val="both"/>
        <w:rPr>
          <w:b/>
          <w:color w:val="000000" w:themeColor="text1"/>
          <w:sz w:val="28"/>
          <w:szCs w:val="24"/>
          <w:u w:val="single"/>
          <w:lang w:val="ru-RU"/>
        </w:rPr>
      </w:pPr>
    </w:p>
    <w:p w:rsidR="00493E27" w:rsidRPr="00C13115" w:rsidRDefault="00493E27" w:rsidP="00C13115">
      <w:pPr>
        <w:widowControl w:val="0"/>
        <w:spacing w:after="0" w:line="240" w:lineRule="auto"/>
        <w:ind w:left="1" w:hanging="3"/>
        <w:jc w:val="both"/>
        <w:rPr>
          <w:sz w:val="28"/>
          <w:szCs w:val="24"/>
          <w:lang w:val="ru-RU"/>
        </w:rPr>
      </w:pPr>
      <w:r w:rsidRPr="00C13115">
        <w:rPr>
          <w:b/>
          <w:color w:val="000000" w:themeColor="text1"/>
          <w:sz w:val="28"/>
          <w:szCs w:val="24"/>
          <w:u w:val="single"/>
          <w:lang w:val="ru-RU"/>
        </w:rPr>
        <w:t>В 2020-</w:t>
      </w:r>
      <w:proofErr w:type="gramStart"/>
      <w:r w:rsidRPr="00C13115">
        <w:rPr>
          <w:b/>
          <w:color w:val="000000" w:themeColor="text1"/>
          <w:sz w:val="28"/>
          <w:szCs w:val="24"/>
          <w:u w:val="single"/>
          <w:lang w:val="ru-RU"/>
        </w:rPr>
        <w:t xml:space="preserve">2021 </w:t>
      </w:r>
      <w:r w:rsidRPr="00C13115">
        <w:rPr>
          <w:color w:val="000000" w:themeColor="text1"/>
          <w:sz w:val="28"/>
          <w:szCs w:val="24"/>
          <w:lang w:val="ru-RU"/>
        </w:rPr>
        <w:t xml:space="preserve"> учебном</w:t>
      </w:r>
      <w:proofErr w:type="gramEnd"/>
      <w:r w:rsidRPr="00C13115">
        <w:rPr>
          <w:color w:val="000000" w:themeColor="text1"/>
          <w:sz w:val="28"/>
          <w:szCs w:val="24"/>
          <w:lang w:val="ru-RU"/>
        </w:rPr>
        <w:t xml:space="preserve"> году в классы предшкольной подготовки принято –</w:t>
      </w:r>
      <w:r w:rsidR="003F458F">
        <w:rPr>
          <w:color w:val="000000" w:themeColor="text1"/>
          <w:sz w:val="28"/>
          <w:szCs w:val="24"/>
          <w:lang w:val="ru-RU"/>
        </w:rPr>
        <w:t xml:space="preserve">13 воспитанников. </w:t>
      </w:r>
      <w:r w:rsidRPr="00C13115">
        <w:rPr>
          <w:sz w:val="28"/>
          <w:szCs w:val="24"/>
          <w:lang w:val="ru-RU"/>
        </w:rPr>
        <w:t xml:space="preserve">Все дети приняты, согласно </w:t>
      </w:r>
      <w:proofErr w:type="gramStart"/>
      <w:r w:rsidRPr="00C13115">
        <w:rPr>
          <w:sz w:val="28"/>
          <w:szCs w:val="24"/>
          <w:lang w:val="ru-RU"/>
        </w:rPr>
        <w:t>рекомендации комиссии медицинского осмотра</w:t>
      </w:r>
      <w:proofErr w:type="gramEnd"/>
      <w:r w:rsidRPr="00C13115">
        <w:rPr>
          <w:sz w:val="28"/>
          <w:szCs w:val="24"/>
          <w:lang w:val="ru-RU"/>
        </w:rPr>
        <w:t xml:space="preserve"> при поступлении в КПП и заявлению родителей.</w:t>
      </w:r>
    </w:p>
    <w:p w:rsidR="00493E27" w:rsidRPr="00C13115" w:rsidRDefault="00493E27" w:rsidP="00C13115">
      <w:pPr>
        <w:widowControl w:val="0"/>
        <w:spacing w:after="0" w:line="240" w:lineRule="auto"/>
        <w:ind w:left="1" w:hanging="3"/>
        <w:jc w:val="both"/>
        <w:rPr>
          <w:sz w:val="28"/>
          <w:szCs w:val="24"/>
          <w:lang w:val="ru-RU"/>
        </w:rPr>
      </w:pPr>
      <w:r w:rsidRPr="00C13115">
        <w:rPr>
          <w:b/>
          <w:color w:val="000000" w:themeColor="text1"/>
          <w:sz w:val="28"/>
          <w:szCs w:val="24"/>
          <w:u w:val="single"/>
          <w:lang w:val="ru-RU"/>
        </w:rPr>
        <w:t>В 2021-</w:t>
      </w:r>
      <w:proofErr w:type="gramStart"/>
      <w:r w:rsidRPr="00C13115">
        <w:rPr>
          <w:b/>
          <w:color w:val="000000" w:themeColor="text1"/>
          <w:sz w:val="28"/>
          <w:szCs w:val="24"/>
          <w:u w:val="single"/>
          <w:lang w:val="ru-RU"/>
        </w:rPr>
        <w:t xml:space="preserve">2022 </w:t>
      </w:r>
      <w:r w:rsidRPr="00C13115">
        <w:rPr>
          <w:color w:val="000000" w:themeColor="text1"/>
          <w:sz w:val="28"/>
          <w:szCs w:val="24"/>
          <w:lang w:val="ru-RU"/>
        </w:rPr>
        <w:t xml:space="preserve"> учебном</w:t>
      </w:r>
      <w:proofErr w:type="gramEnd"/>
      <w:r w:rsidRPr="00C13115">
        <w:rPr>
          <w:color w:val="000000" w:themeColor="text1"/>
          <w:sz w:val="28"/>
          <w:szCs w:val="24"/>
          <w:lang w:val="ru-RU"/>
        </w:rPr>
        <w:t xml:space="preserve"> году в классы предшкольной подготовки принято </w:t>
      </w:r>
      <w:r w:rsidR="00086497" w:rsidRPr="00C13115">
        <w:rPr>
          <w:color w:val="000000" w:themeColor="text1"/>
          <w:sz w:val="28"/>
          <w:szCs w:val="24"/>
          <w:lang w:val="ru-RU"/>
        </w:rPr>
        <w:t>–</w:t>
      </w:r>
      <w:r w:rsidRPr="00C13115">
        <w:rPr>
          <w:color w:val="000000" w:themeColor="text1"/>
          <w:sz w:val="28"/>
          <w:szCs w:val="24"/>
          <w:lang w:val="ru-RU"/>
        </w:rPr>
        <w:t xml:space="preserve"> </w:t>
      </w:r>
      <w:r w:rsidR="003F458F">
        <w:rPr>
          <w:color w:val="000000" w:themeColor="text1"/>
          <w:sz w:val="28"/>
          <w:szCs w:val="24"/>
          <w:lang w:val="ru-RU"/>
        </w:rPr>
        <w:t>7</w:t>
      </w:r>
      <w:r w:rsidR="00086497" w:rsidRPr="00C13115">
        <w:rPr>
          <w:color w:val="000000" w:themeColor="text1"/>
          <w:sz w:val="28"/>
          <w:szCs w:val="24"/>
          <w:lang w:val="ru-RU"/>
        </w:rPr>
        <w:t xml:space="preserve"> </w:t>
      </w:r>
      <w:r w:rsidRPr="00C13115">
        <w:rPr>
          <w:color w:val="000000" w:themeColor="text1"/>
          <w:sz w:val="28"/>
          <w:szCs w:val="24"/>
          <w:lang w:val="ru-RU"/>
        </w:rPr>
        <w:t>воспитанников</w:t>
      </w:r>
      <w:r w:rsidR="003F458F">
        <w:rPr>
          <w:color w:val="000000" w:themeColor="text1"/>
          <w:sz w:val="28"/>
          <w:szCs w:val="24"/>
          <w:lang w:val="ru-RU"/>
        </w:rPr>
        <w:t xml:space="preserve">. </w:t>
      </w:r>
      <w:r w:rsidRPr="00C13115">
        <w:rPr>
          <w:sz w:val="28"/>
          <w:szCs w:val="24"/>
          <w:lang w:val="ru-RU"/>
        </w:rPr>
        <w:t xml:space="preserve">Все дети приняты, согласно </w:t>
      </w:r>
      <w:proofErr w:type="gramStart"/>
      <w:r w:rsidRPr="00C13115">
        <w:rPr>
          <w:sz w:val="28"/>
          <w:szCs w:val="24"/>
          <w:lang w:val="ru-RU"/>
        </w:rPr>
        <w:t>рекомендации комиссии медицинского осмотра</w:t>
      </w:r>
      <w:proofErr w:type="gramEnd"/>
      <w:r w:rsidRPr="00C13115">
        <w:rPr>
          <w:sz w:val="28"/>
          <w:szCs w:val="24"/>
          <w:lang w:val="ru-RU"/>
        </w:rPr>
        <w:t xml:space="preserve"> при поступлении в КПП и заявлению родителей.</w:t>
      </w:r>
    </w:p>
    <w:p w:rsidR="00493E27" w:rsidRPr="003F458F" w:rsidRDefault="00493E27" w:rsidP="003F458F">
      <w:pPr>
        <w:widowControl w:val="0"/>
        <w:spacing w:after="0" w:line="240" w:lineRule="auto"/>
        <w:ind w:left="1" w:hanging="3"/>
        <w:jc w:val="both"/>
        <w:rPr>
          <w:color w:val="FF0000"/>
          <w:sz w:val="28"/>
          <w:szCs w:val="24"/>
          <w:lang w:val="ru-RU"/>
        </w:rPr>
      </w:pPr>
      <w:r w:rsidRPr="00C13115">
        <w:rPr>
          <w:b/>
          <w:color w:val="000000" w:themeColor="text1"/>
          <w:sz w:val="28"/>
          <w:szCs w:val="24"/>
          <w:u w:val="single"/>
          <w:lang w:val="ru-RU"/>
        </w:rPr>
        <w:t>В 2022-</w:t>
      </w:r>
      <w:proofErr w:type="gramStart"/>
      <w:r w:rsidRPr="00C13115">
        <w:rPr>
          <w:b/>
          <w:color w:val="000000" w:themeColor="text1"/>
          <w:sz w:val="28"/>
          <w:szCs w:val="24"/>
          <w:u w:val="single"/>
          <w:lang w:val="ru-RU"/>
        </w:rPr>
        <w:t xml:space="preserve">2023 </w:t>
      </w:r>
      <w:r w:rsidRPr="00C13115">
        <w:rPr>
          <w:color w:val="000000" w:themeColor="text1"/>
          <w:sz w:val="28"/>
          <w:szCs w:val="24"/>
          <w:lang w:val="ru-RU"/>
        </w:rPr>
        <w:t xml:space="preserve"> учебном</w:t>
      </w:r>
      <w:proofErr w:type="gramEnd"/>
      <w:r w:rsidRPr="00C13115">
        <w:rPr>
          <w:color w:val="000000" w:themeColor="text1"/>
          <w:sz w:val="28"/>
          <w:szCs w:val="24"/>
          <w:lang w:val="ru-RU"/>
        </w:rPr>
        <w:t xml:space="preserve"> году в классы предшкольной подготовки принято </w:t>
      </w:r>
      <w:r w:rsidR="00086497" w:rsidRPr="00C13115">
        <w:rPr>
          <w:color w:val="000000" w:themeColor="text1"/>
          <w:sz w:val="28"/>
          <w:szCs w:val="24"/>
          <w:lang w:val="ru-RU"/>
        </w:rPr>
        <w:t>–</w:t>
      </w:r>
      <w:r w:rsidRPr="00C13115">
        <w:rPr>
          <w:color w:val="000000" w:themeColor="text1"/>
          <w:sz w:val="28"/>
          <w:szCs w:val="24"/>
          <w:lang w:val="ru-RU"/>
        </w:rPr>
        <w:t xml:space="preserve"> </w:t>
      </w:r>
      <w:r w:rsidR="003F458F">
        <w:rPr>
          <w:color w:val="000000" w:themeColor="text1"/>
          <w:sz w:val="28"/>
          <w:szCs w:val="24"/>
          <w:lang w:val="ru-RU"/>
        </w:rPr>
        <w:t xml:space="preserve">7 воспитанников. </w:t>
      </w:r>
      <w:r w:rsidRPr="00C13115">
        <w:rPr>
          <w:sz w:val="28"/>
          <w:szCs w:val="24"/>
          <w:lang w:val="ru-RU"/>
        </w:rPr>
        <w:t xml:space="preserve">Все дети приняты, согласно </w:t>
      </w:r>
      <w:proofErr w:type="gramStart"/>
      <w:r w:rsidRPr="00C13115">
        <w:rPr>
          <w:sz w:val="28"/>
          <w:szCs w:val="24"/>
          <w:lang w:val="ru-RU"/>
        </w:rPr>
        <w:t>рекомендации комиссии медицинского осмотра</w:t>
      </w:r>
      <w:proofErr w:type="gramEnd"/>
      <w:r w:rsidRPr="00C13115">
        <w:rPr>
          <w:sz w:val="28"/>
          <w:szCs w:val="24"/>
          <w:lang w:val="ru-RU"/>
        </w:rPr>
        <w:t xml:space="preserve"> при поступлении в КПП и заявлению родителей.</w:t>
      </w:r>
    </w:p>
    <w:p w:rsidR="00325FEC" w:rsidRPr="00C13115" w:rsidRDefault="00493E27" w:rsidP="00C13115">
      <w:pPr>
        <w:widowControl w:val="0"/>
        <w:spacing w:after="0" w:line="240" w:lineRule="auto"/>
        <w:ind w:left="1" w:hanging="3"/>
        <w:jc w:val="both"/>
        <w:rPr>
          <w:sz w:val="28"/>
          <w:szCs w:val="24"/>
          <w:lang w:val="ru-RU"/>
        </w:rPr>
      </w:pPr>
      <w:r w:rsidRPr="00C13115">
        <w:rPr>
          <w:color w:val="000000" w:themeColor="text1"/>
          <w:sz w:val="28"/>
          <w:szCs w:val="24"/>
          <w:lang w:val="ru-RU"/>
        </w:rPr>
        <w:t>Классы предшкольной подготовки охватывают детей в возрасте от 5-</w:t>
      </w:r>
      <w:r w:rsidRPr="00C13115">
        <w:rPr>
          <w:sz w:val="28"/>
          <w:szCs w:val="24"/>
          <w:lang w:val="ru-RU"/>
        </w:rPr>
        <w:t>ти до 6-ти лет. Наполняемость групп соответствует нормативным документам, регламент</w:t>
      </w:r>
      <w:r w:rsidR="0046238B" w:rsidRPr="00C13115">
        <w:rPr>
          <w:sz w:val="28"/>
          <w:szCs w:val="24"/>
          <w:lang w:val="ru-RU"/>
        </w:rPr>
        <w:t>ирующим количество детей в КПП.</w:t>
      </w:r>
    </w:p>
    <w:p w:rsidR="0046238B" w:rsidRPr="00C13115" w:rsidRDefault="0046238B" w:rsidP="00C13115">
      <w:pPr>
        <w:widowControl w:val="0"/>
        <w:spacing w:after="0" w:line="240" w:lineRule="auto"/>
        <w:ind w:left="1" w:hanging="3"/>
        <w:jc w:val="both"/>
        <w:rPr>
          <w:sz w:val="28"/>
          <w:szCs w:val="24"/>
          <w:lang w:val="ru-RU"/>
        </w:rPr>
      </w:pPr>
    </w:p>
    <w:p w:rsidR="00433338" w:rsidRPr="0046238B" w:rsidRDefault="00433338" w:rsidP="00433338">
      <w:pPr>
        <w:widowControl w:val="0"/>
        <w:spacing w:after="0"/>
        <w:ind w:left="1" w:hanging="3"/>
        <w:jc w:val="both"/>
        <w:rPr>
          <w:b/>
          <w:sz w:val="24"/>
          <w:szCs w:val="24"/>
          <w:lang w:val="ru-RU"/>
        </w:rPr>
      </w:pPr>
    </w:p>
    <w:p w:rsidR="0046238B" w:rsidRPr="0046238B" w:rsidRDefault="0046238B" w:rsidP="0046238B">
      <w:pPr>
        <w:widowControl w:val="0"/>
        <w:spacing w:after="0"/>
        <w:jc w:val="both"/>
        <w:rPr>
          <w:b/>
          <w:sz w:val="24"/>
          <w:szCs w:val="24"/>
          <w:lang w:val="ru-RU"/>
        </w:rPr>
      </w:pPr>
      <w:r>
        <w:rPr>
          <w:b/>
          <w:sz w:val="24"/>
          <w:szCs w:val="24"/>
          <w:lang w:val="ru-RU"/>
        </w:rPr>
        <w:t>С</w:t>
      </w:r>
      <w:r w:rsidRPr="0046238B">
        <w:rPr>
          <w:b/>
          <w:sz w:val="24"/>
          <w:szCs w:val="24"/>
          <w:lang w:val="ru-RU"/>
        </w:rPr>
        <w:t xml:space="preserve">писок </w:t>
      </w:r>
      <w:r w:rsidR="003F458F">
        <w:rPr>
          <w:b/>
          <w:sz w:val="24"/>
          <w:szCs w:val="24"/>
          <w:lang w:val="ru-RU"/>
        </w:rPr>
        <w:t xml:space="preserve">КПП за 2020-2021 учебный года </w:t>
      </w:r>
    </w:p>
    <w:tbl>
      <w:tblPr>
        <w:tblStyle w:val="af"/>
        <w:tblW w:w="0" w:type="auto"/>
        <w:tblInd w:w="1" w:type="dxa"/>
        <w:tblLook w:val="04A0" w:firstRow="1" w:lastRow="0" w:firstColumn="1" w:lastColumn="0" w:noHBand="0" w:noVBand="1"/>
      </w:tblPr>
      <w:tblGrid>
        <w:gridCol w:w="674"/>
        <w:gridCol w:w="4962"/>
        <w:gridCol w:w="2976"/>
      </w:tblGrid>
      <w:tr w:rsidR="0046238B" w:rsidRPr="00567FF6" w:rsidTr="007A0849">
        <w:tc>
          <w:tcPr>
            <w:tcW w:w="674" w:type="dxa"/>
          </w:tcPr>
          <w:p w:rsidR="0046238B" w:rsidRPr="00567FF6" w:rsidRDefault="0046238B" w:rsidP="00567FF6">
            <w:pPr>
              <w:widowControl w:val="0"/>
              <w:spacing w:after="0" w:line="240" w:lineRule="auto"/>
              <w:ind w:left="0" w:hanging="2"/>
              <w:jc w:val="center"/>
              <w:rPr>
                <w:b/>
                <w:sz w:val="24"/>
                <w:szCs w:val="24"/>
                <w:lang w:val="ru-RU"/>
              </w:rPr>
            </w:pPr>
            <w:r w:rsidRPr="00567FF6">
              <w:rPr>
                <w:b/>
                <w:sz w:val="24"/>
                <w:szCs w:val="24"/>
                <w:lang w:val="ru-RU"/>
              </w:rPr>
              <w:t>№ п/п</w:t>
            </w:r>
          </w:p>
        </w:tc>
        <w:tc>
          <w:tcPr>
            <w:tcW w:w="4962" w:type="dxa"/>
          </w:tcPr>
          <w:p w:rsidR="0046238B" w:rsidRPr="00567FF6" w:rsidRDefault="0046238B" w:rsidP="00567FF6">
            <w:pPr>
              <w:widowControl w:val="0"/>
              <w:spacing w:after="0" w:line="240" w:lineRule="auto"/>
              <w:ind w:left="0" w:hanging="2"/>
              <w:jc w:val="center"/>
              <w:rPr>
                <w:b/>
                <w:sz w:val="24"/>
                <w:szCs w:val="24"/>
                <w:lang w:val="ru-RU"/>
              </w:rPr>
            </w:pPr>
            <w:r w:rsidRPr="00567FF6">
              <w:rPr>
                <w:b/>
                <w:sz w:val="24"/>
                <w:szCs w:val="24"/>
                <w:lang w:val="ru-RU"/>
              </w:rPr>
              <w:t>Ф.И.О</w:t>
            </w:r>
          </w:p>
        </w:tc>
        <w:tc>
          <w:tcPr>
            <w:tcW w:w="2976" w:type="dxa"/>
          </w:tcPr>
          <w:p w:rsidR="0046238B" w:rsidRPr="00567FF6" w:rsidRDefault="0046238B" w:rsidP="00567FF6">
            <w:pPr>
              <w:widowControl w:val="0"/>
              <w:spacing w:after="0" w:line="240" w:lineRule="auto"/>
              <w:ind w:left="0" w:hanging="2"/>
              <w:jc w:val="center"/>
              <w:rPr>
                <w:b/>
                <w:sz w:val="24"/>
                <w:szCs w:val="24"/>
                <w:lang w:val="ru-RU"/>
              </w:rPr>
            </w:pPr>
            <w:r w:rsidRPr="00567FF6">
              <w:rPr>
                <w:b/>
                <w:sz w:val="24"/>
                <w:szCs w:val="24"/>
                <w:lang w:val="ru-RU"/>
              </w:rPr>
              <w:t>Год рождения</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1</w:t>
            </w:r>
          </w:p>
        </w:tc>
        <w:tc>
          <w:tcPr>
            <w:tcW w:w="4962" w:type="dxa"/>
          </w:tcPr>
          <w:p w:rsidR="0046238B" w:rsidRPr="0035595C" w:rsidRDefault="0035595C" w:rsidP="00567FF6">
            <w:pPr>
              <w:widowControl w:val="0"/>
              <w:spacing w:after="0" w:line="240" w:lineRule="auto"/>
              <w:ind w:left="0" w:hanging="2"/>
              <w:jc w:val="both"/>
              <w:rPr>
                <w:sz w:val="24"/>
                <w:szCs w:val="24"/>
                <w:lang w:val="ru-RU"/>
              </w:rPr>
            </w:pPr>
            <w:r>
              <w:rPr>
                <w:sz w:val="24"/>
                <w:szCs w:val="24"/>
                <w:lang w:val="ru-RU"/>
              </w:rPr>
              <w:t xml:space="preserve">Алешина Ангелина Артемовна </w:t>
            </w:r>
          </w:p>
        </w:tc>
        <w:tc>
          <w:tcPr>
            <w:tcW w:w="2976" w:type="dxa"/>
          </w:tcPr>
          <w:p w:rsidR="0046238B" w:rsidRPr="001A52DB" w:rsidRDefault="007C6D29" w:rsidP="00567FF6">
            <w:pPr>
              <w:widowControl w:val="0"/>
              <w:spacing w:after="0" w:line="240" w:lineRule="auto"/>
              <w:ind w:left="0" w:hanging="2"/>
              <w:jc w:val="both"/>
              <w:rPr>
                <w:sz w:val="24"/>
                <w:szCs w:val="24"/>
                <w:highlight w:val="yellow"/>
                <w:lang w:val="ru-RU"/>
              </w:rPr>
            </w:pPr>
            <w:r w:rsidRPr="007C6D29">
              <w:rPr>
                <w:sz w:val="24"/>
                <w:szCs w:val="24"/>
                <w:lang w:val="ru-RU"/>
              </w:rPr>
              <w:t>14.08.2015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2</w:t>
            </w:r>
          </w:p>
        </w:tc>
        <w:tc>
          <w:tcPr>
            <w:tcW w:w="4962" w:type="dxa"/>
          </w:tcPr>
          <w:p w:rsidR="0046238B" w:rsidRPr="00567FF6" w:rsidRDefault="0035595C" w:rsidP="00567FF6">
            <w:pPr>
              <w:widowControl w:val="0"/>
              <w:spacing w:after="0" w:line="240" w:lineRule="auto"/>
              <w:ind w:left="0" w:hanging="2"/>
              <w:jc w:val="both"/>
              <w:rPr>
                <w:sz w:val="24"/>
                <w:szCs w:val="24"/>
                <w:lang w:val="kk-KZ"/>
              </w:rPr>
            </w:pPr>
            <w:r>
              <w:rPr>
                <w:sz w:val="24"/>
                <w:szCs w:val="24"/>
                <w:lang w:val="kk-KZ"/>
              </w:rPr>
              <w:t xml:space="preserve">Бейсенов Диар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15.08.2015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3</w:t>
            </w:r>
          </w:p>
        </w:tc>
        <w:tc>
          <w:tcPr>
            <w:tcW w:w="4962" w:type="dxa"/>
          </w:tcPr>
          <w:p w:rsidR="0046238B" w:rsidRPr="00567FF6" w:rsidRDefault="0035595C" w:rsidP="00567FF6">
            <w:pPr>
              <w:widowControl w:val="0"/>
              <w:spacing w:after="0" w:line="240" w:lineRule="auto"/>
              <w:ind w:left="0" w:hanging="2"/>
              <w:jc w:val="both"/>
              <w:rPr>
                <w:sz w:val="24"/>
                <w:szCs w:val="24"/>
                <w:lang w:val="kk-KZ"/>
              </w:rPr>
            </w:pPr>
            <w:r>
              <w:rPr>
                <w:sz w:val="24"/>
                <w:szCs w:val="24"/>
                <w:lang w:val="kk-KZ"/>
              </w:rPr>
              <w:t xml:space="preserve">Билецкий Иван Иванович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25.08.2015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4</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Жлибинас Дарина Дмитриевна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18.08.2014</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5</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Жунусова Арина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17.04.2015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6</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Иманберлин Арыстан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29.11.2014</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7</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Иманберлин Таир </w:t>
            </w:r>
          </w:p>
        </w:tc>
        <w:tc>
          <w:tcPr>
            <w:tcW w:w="2976" w:type="dxa"/>
          </w:tcPr>
          <w:p w:rsidR="0046238B" w:rsidRPr="001A52DB" w:rsidRDefault="007C6D29" w:rsidP="00567FF6">
            <w:pPr>
              <w:widowControl w:val="0"/>
              <w:spacing w:after="0" w:line="240" w:lineRule="auto"/>
              <w:ind w:left="0" w:hanging="2"/>
              <w:jc w:val="both"/>
              <w:rPr>
                <w:sz w:val="24"/>
                <w:szCs w:val="24"/>
                <w:highlight w:val="yellow"/>
                <w:lang w:val="ru-RU"/>
              </w:rPr>
            </w:pPr>
            <w:r w:rsidRPr="007C6D29">
              <w:rPr>
                <w:sz w:val="24"/>
                <w:szCs w:val="24"/>
                <w:lang w:val="ru-RU"/>
              </w:rPr>
              <w:t>03.02.2015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8</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Имангалиев Алибек Сабыржанович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10.08.2015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9</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Колядич Илья Валентинович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27.02.2015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10</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Лугинин Алексей Васильевич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22.05.2015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11</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Мухутдинов Эмиль Равилевич </w:t>
            </w:r>
          </w:p>
        </w:tc>
        <w:tc>
          <w:tcPr>
            <w:tcW w:w="2976" w:type="dxa"/>
          </w:tcPr>
          <w:p w:rsidR="0046238B" w:rsidRPr="001A52DB" w:rsidRDefault="00AE7597" w:rsidP="007A0849">
            <w:pPr>
              <w:widowControl w:val="0"/>
              <w:spacing w:after="0" w:line="240" w:lineRule="auto"/>
              <w:ind w:left="0" w:hanging="2"/>
              <w:jc w:val="both"/>
              <w:rPr>
                <w:sz w:val="24"/>
                <w:szCs w:val="24"/>
                <w:highlight w:val="yellow"/>
                <w:lang w:val="ru-RU"/>
              </w:rPr>
            </w:pPr>
            <w:r w:rsidRPr="00AE7597">
              <w:rPr>
                <w:sz w:val="24"/>
                <w:szCs w:val="24"/>
                <w:lang w:val="ru-RU"/>
              </w:rPr>
              <w:t>24.03.2015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12</w:t>
            </w:r>
          </w:p>
        </w:tc>
        <w:tc>
          <w:tcPr>
            <w:tcW w:w="4962" w:type="dxa"/>
          </w:tcPr>
          <w:p w:rsidR="0046238B" w:rsidRPr="00567FF6" w:rsidRDefault="0035595C" w:rsidP="00567FF6">
            <w:pPr>
              <w:widowControl w:val="0"/>
              <w:spacing w:after="0" w:line="240" w:lineRule="auto"/>
              <w:ind w:left="0" w:hanging="2"/>
              <w:jc w:val="both"/>
              <w:rPr>
                <w:sz w:val="24"/>
                <w:szCs w:val="24"/>
                <w:lang w:val="ru-RU"/>
              </w:rPr>
            </w:pPr>
            <w:r>
              <w:rPr>
                <w:sz w:val="24"/>
                <w:szCs w:val="24"/>
                <w:lang w:val="ru-RU"/>
              </w:rPr>
              <w:t xml:space="preserve">Сералинов Ержан Бауржанович </w:t>
            </w:r>
          </w:p>
        </w:tc>
        <w:tc>
          <w:tcPr>
            <w:tcW w:w="2976" w:type="dxa"/>
          </w:tcPr>
          <w:p w:rsidR="0046238B" w:rsidRPr="00844B22" w:rsidRDefault="00844B22" w:rsidP="00567FF6">
            <w:pPr>
              <w:widowControl w:val="0"/>
              <w:spacing w:after="0" w:line="240" w:lineRule="auto"/>
              <w:ind w:left="0" w:hanging="2"/>
              <w:jc w:val="both"/>
              <w:rPr>
                <w:sz w:val="24"/>
                <w:szCs w:val="24"/>
                <w:lang w:val="ru-RU"/>
              </w:rPr>
            </w:pPr>
            <w:r w:rsidRPr="00844B22">
              <w:rPr>
                <w:sz w:val="24"/>
                <w:szCs w:val="24"/>
                <w:lang w:val="ru-RU"/>
              </w:rPr>
              <w:t>04.06.2015</w:t>
            </w:r>
          </w:p>
        </w:tc>
      </w:tr>
      <w:tr w:rsidR="0046238B" w:rsidRPr="00567FF6" w:rsidTr="007A0849">
        <w:tc>
          <w:tcPr>
            <w:tcW w:w="674" w:type="dxa"/>
          </w:tcPr>
          <w:p w:rsidR="0046238B" w:rsidRPr="00567FF6" w:rsidRDefault="0046238B" w:rsidP="00567FF6">
            <w:pPr>
              <w:widowControl w:val="0"/>
              <w:spacing w:after="0" w:line="240" w:lineRule="auto"/>
              <w:ind w:left="0" w:hanging="2"/>
              <w:jc w:val="both"/>
              <w:rPr>
                <w:sz w:val="24"/>
                <w:szCs w:val="24"/>
                <w:lang w:val="ru-RU"/>
              </w:rPr>
            </w:pPr>
            <w:r w:rsidRPr="00567FF6">
              <w:rPr>
                <w:sz w:val="24"/>
                <w:szCs w:val="24"/>
                <w:lang w:val="ru-RU"/>
              </w:rPr>
              <w:t>13</w:t>
            </w:r>
          </w:p>
        </w:tc>
        <w:tc>
          <w:tcPr>
            <w:tcW w:w="4962" w:type="dxa"/>
          </w:tcPr>
          <w:p w:rsidR="0046238B" w:rsidRPr="00567FF6" w:rsidRDefault="0035595C" w:rsidP="00567FF6">
            <w:pPr>
              <w:widowControl w:val="0"/>
              <w:spacing w:after="0" w:line="240" w:lineRule="auto"/>
              <w:ind w:left="0" w:hanging="2"/>
              <w:jc w:val="both"/>
              <w:rPr>
                <w:sz w:val="24"/>
                <w:szCs w:val="24"/>
                <w:lang w:val="kk-KZ"/>
              </w:rPr>
            </w:pPr>
            <w:r>
              <w:rPr>
                <w:sz w:val="24"/>
                <w:szCs w:val="24"/>
                <w:lang w:val="ru-RU"/>
              </w:rPr>
              <w:t xml:space="preserve">Старовойтов Егор </w:t>
            </w:r>
            <w:r w:rsidR="000325A7">
              <w:rPr>
                <w:sz w:val="24"/>
                <w:szCs w:val="24"/>
                <w:lang w:val="ru-RU"/>
              </w:rPr>
              <w:t xml:space="preserve">Александрович </w:t>
            </w:r>
          </w:p>
        </w:tc>
        <w:tc>
          <w:tcPr>
            <w:tcW w:w="2976" w:type="dxa"/>
          </w:tcPr>
          <w:p w:rsidR="0046238B" w:rsidRPr="001A52DB" w:rsidRDefault="00AE7597" w:rsidP="00567FF6">
            <w:pPr>
              <w:widowControl w:val="0"/>
              <w:spacing w:after="0" w:line="240" w:lineRule="auto"/>
              <w:ind w:left="0" w:hanging="2"/>
              <w:jc w:val="both"/>
              <w:rPr>
                <w:sz w:val="24"/>
                <w:szCs w:val="24"/>
                <w:highlight w:val="yellow"/>
                <w:lang w:val="ru-RU"/>
              </w:rPr>
            </w:pPr>
            <w:r w:rsidRPr="00AE7597">
              <w:rPr>
                <w:sz w:val="24"/>
                <w:szCs w:val="24"/>
                <w:lang w:val="ru-RU"/>
              </w:rPr>
              <w:t>29.12.2014</w:t>
            </w:r>
          </w:p>
        </w:tc>
      </w:tr>
    </w:tbl>
    <w:p w:rsidR="00E074B7" w:rsidRPr="00567FF6" w:rsidRDefault="00E074B7" w:rsidP="004115C7">
      <w:pPr>
        <w:widowControl w:val="0"/>
        <w:spacing w:after="0" w:line="240" w:lineRule="auto"/>
        <w:jc w:val="both"/>
        <w:rPr>
          <w:b/>
          <w:color w:val="FF0000"/>
          <w:sz w:val="24"/>
          <w:szCs w:val="24"/>
          <w:lang w:val="ru-RU"/>
        </w:rPr>
      </w:pPr>
    </w:p>
    <w:p w:rsidR="00E074B7" w:rsidRDefault="0046238B" w:rsidP="0035595C">
      <w:pPr>
        <w:widowControl w:val="0"/>
        <w:spacing w:after="0"/>
        <w:jc w:val="both"/>
        <w:rPr>
          <w:b/>
          <w:color w:val="FF0000"/>
          <w:sz w:val="24"/>
          <w:szCs w:val="24"/>
          <w:lang w:val="ru-RU"/>
        </w:rPr>
      </w:pPr>
      <w:r>
        <w:rPr>
          <w:b/>
          <w:color w:val="FF0000"/>
          <w:sz w:val="24"/>
          <w:szCs w:val="24"/>
          <w:lang w:val="ru-RU"/>
        </w:rPr>
        <w:tab/>
      </w:r>
    </w:p>
    <w:p w:rsidR="005147C4" w:rsidRDefault="005147C4" w:rsidP="0035595C">
      <w:pPr>
        <w:widowControl w:val="0"/>
        <w:spacing w:after="0"/>
        <w:jc w:val="both"/>
        <w:rPr>
          <w:b/>
          <w:sz w:val="24"/>
          <w:szCs w:val="24"/>
          <w:lang w:val="ru-RU"/>
        </w:rPr>
      </w:pPr>
    </w:p>
    <w:p w:rsidR="00FB1522" w:rsidRDefault="00E074B7" w:rsidP="00433338">
      <w:pPr>
        <w:widowControl w:val="0"/>
        <w:spacing w:after="0"/>
        <w:ind w:left="1" w:hanging="3"/>
        <w:jc w:val="both"/>
        <w:rPr>
          <w:b/>
          <w:color w:val="FF0000"/>
          <w:sz w:val="24"/>
          <w:szCs w:val="24"/>
          <w:lang w:val="ru-RU"/>
        </w:rPr>
      </w:pPr>
      <w:r>
        <w:rPr>
          <w:b/>
          <w:sz w:val="24"/>
          <w:szCs w:val="24"/>
          <w:lang w:val="ru-RU"/>
        </w:rPr>
        <w:lastRenderedPageBreak/>
        <w:t>С</w:t>
      </w:r>
      <w:r w:rsidRPr="0046238B">
        <w:rPr>
          <w:b/>
          <w:sz w:val="24"/>
          <w:szCs w:val="24"/>
          <w:lang w:val="ru-RU"/>
        </w:rPr>
        <w:t>писок КПП за 202</w:t>
      </w:r>
      <w:r>
        <w:rPr>
          <w:b/>
          <w:sz w:val="24"/>
          <w:szCs w:val="24"/>
          <w:lang w:val="ru-RU"/>
        </w:rPr>
        <w:t>1</w:t>
      </w:r>
      <w:r w:rsidRPr="0046238B">
        <w:rPr>
          <w:b/>
          <w:sz w:val="24"/>
          <w:szCs w:val="24"/>
          <w:lang w:val="ru-RU"/>
        </w:rPr>
        <w:t>-202</w:t>
      </w:r>
      <w:r>
        <w:rPr>
          <w:b/>
          <w:sz w:val="24"/>
          <w:szCs w:val="24"/>
          <w:lang w:val="ru-RU"/>
        </w:rPr>
        <w:t>2</w:t>
      </w:r>
      <w:r w:rsidRPr="0046238B">
        <w:rPr>
          <w:b/>
          <w:sz w:val="24"/>
          <w:szCs w:val="24"/>
          <w:lang w:val="ru-RU"/>
        </w:rPr>
        <w:t xml:space="preserve"> учебный года с</w:t>
      </w:r>
      <w:r>
        <w:rPr>
          <w:b/>
          <w:sz w:val="24"/>
          <w:szCs w:val="24"/>
          <w:lang w:val="ru-RU"/>
        </w:rPr>
        <w:t xml:space="preserve"> русским</w:t>
      </w:r>
      <w:r w:rsidRPr="0046238B">
        <w:rPr>
          <w:b/>
          <w:sz w:val="24"/>
          <w:szCs w:val="24"/>
          <w:lang w:val="ru-RU"/>
        </w:rPr>
        <w:t xml:space="preserve"> языком обучения</w:t>
      </w:r>
    </w:p>
    <w:tbl>
      <w:tblPr>
        <w:tblStyle w:val="af"/>
        <w:tblW w:w="0" w:type="auto"/>
        <w:tblInd w:w="1" w:type="dxa"/>
        <w:tblLook w:val="04A0" w:firstRow="1" w:lastRow="0" w:firstColumn="1" w:lastColumn="0" w:noHBand="0" w:noVBand="1"/>
      </w:tblPr>
      <w:tblGrid>
        <w:gridCol w:w="674"/>
        <w:gridCol w:w="4962"/>
        <w:gridCol w:w="2976"/>
      </w:tblGrid>
      <w:tr w:rsidR="00E074B7" w:rsidRPr="00E07AD1" w:rsidTr="007A0849">
        <w:tc>
          <w:tcPr>
            <w:tcW w:w="674" w:type="dxa"/>
          </w:tcPr>
          <w:p w:rsidR="00E074B7" w:rsidRPr="00E07AD1" w:rsidRDefault="00E074B7" w:rsidP="00E07AD1">
            <w:pPr>
              <w:widowControl w:val="0"/>
              <w:spacing w:after="0" w:line="240" w:lineRule="auto"/>
              <w:ind w:left="0" w:hanging="2"/>
              <w:jc w:val="center"/>
              <w:rPr>
                <w:b/>
                <w:sz w:val="24"/>
                <w:szCs w:val="24"/>
                <w:lang w:val="ru-RU"/>
              </w:rPr>
            </w:pPr>
            <w:r w:rsidRPr="00E07AD1">
              <w:rPr>
                <w:b/>
                <w:sz w:val="24"/>
                <w:szCs w:val="24"/>
                <w:lang w:val="ru-RU"/>
              </w:rPr>
              <w:t>№ п/п</w:t>
            </w:r>
          </w:p>
        </w:tc>
        <w:tc>
          <w:tcPr>
            <w:tcW w:w="4962" w:type="dxa"/>
          </w:tcPr>
          <w:p w:rsidR="00E074B7" w:rsidRPr="00E07AD1" w:rsidRDefault="00E074B7" w:rsidP="00E07AD1">
            <w:pPr>
              <w:widowControl w:val="0"/>
              <w:spacing w:after="0" w:line="240" w:lineRule="auto"/>
              <w:ind w:left="0" w:hanging="2"/>
              <w:jc w:val="center"/>
              <w:rPr>
                <w:b/>
                <w:sz w:val="24"/>
                <w:szCs w:val="24"/>
                <w:lang w:val="ru-RU"/>
              </w:rPr>
            </w:pPr>
            <w:r w:rsidRPr="00E07AD1">
              <w:rPr>
                <w:b/>
                <w:sz w:val="24"/>
                <w:szCs w:val="24"/>
                <w:lang w:val="ru-RU"/>
              </w:rPr>
              <w:t>Ф.И.О</w:t>
            </w:r>
          </w:p>
        </w:tc>
        <w:tc>
          <w:tcPr>
            <w:tcW w:w="2976" w:type="dxa"/>
          </w:tcPr>
          <w:p w:rsidR="00E074B7" w:rsidRPr="00E07AD1" w:rsidRDefault="00E074B7" w:rsidP="00E07AD1">
            <w:pPr>
              <w:widowControl w:val="0"/>
              <w:spacing w:after="0" w:line="240" w:lineRule="auto"/>
              <w:ind w:left="0" w:hanging="2"/>
              <w:jc w:val="center"/>
              <w:rPr>
                <w:b/>
                <w:sz w:val="24"/>
                <w:szCs w:val="24"/>
                <w:lang w:val="ru-RU"/>
              </w:rPr>
            </w:pPr>
            <w:r w:rsidRPr="00E07AD1">
              <w:rPr>
                <w:b/>
                <w:sz w:val="24"/>
                <w:szCs w:val="24"/>
                <w:lang w:val="ru-RU"/>
              </w:rPr>
              <w:t>Год рождения</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1</w:t>
            </w:r>
          </w:p>
        </w:tc>
        <w:tc>
          <w:tcPr>
            <w:tcW w:w="4962" w:type="dxa"/>
          </w:tcPr>
          <w:p w:rsidR="00E074B7" w:rsidRPr="00E07AD1" w:rsidRDefault="001A52DB" w:rsidP="00E07AD1">
            <w:pPr>
              <w:widowControl w:val="0"/>
              <w:spacing w:after="0" w:line="240" w:lineRule="auto"/>
              <w:ind w:left="0" w:hanging="2"/>
              <w:jc w:val="both"/>
              <w:rPr>
                <w:sz w:val="24"/>
                <w:szCs w:val="24"/>
                <w:lang w:val="kk-KZ"/>
              </w:rPr>
            </w:pPr>
            <w:r>
              <w:rPr>
                <w:sz w:val="24"/>
                <w:szCs w:val="24"/>
                <w:lang w:val="kk-KZ"/>
              </w:rPr>
              <w:t xml:space="preserve">Зыков Денис Владимирович </w:t>
            </w:r>
          </w:p>
        </w:tc>
        <w:tc>
          <w:tcPr>
            <w:tcW w:w="2976" w:type="dxa"/>
          </w:tcPr>
          <w:p w:rsidR="00E074B7" w:rsidRPr="001A52DB" w:rsidRDefault="005147C4" w:rsidP="00E07AD1">
            <w:pPr>
              <w:widowControl w:val="0"/>
              <w:spacing w:after="0" w:line="240" w:lineRule="auto"/>
              <w:ind w:left="0" w:hanging="2"/>
              <w:jc w:val="both"/>
              <w:rPr>
                <w:sz w:val="24"/>
                <w:szCs w:val="24"/>
                <w:highlight w:val="yellow"/>
                <w:lang w:val="ru-RU"/>
              </w:rPr>
            </w:pPr>
            <w:r>
              <w:rPr>
                <w:sz w:val="24"/>
                <w:szCs w:val="24"/>
                <w:lang w:val="ru-RU"/>
              </w:rPr>
              <w:t>21.11.</w:t>
            </w:r>
            <w:r w:rsidR="000325A7">
              <w:rPr>
                <w:sz w:val="24"/>
                <w:szCs w:val="24"/>
                <w:lang w:val="ru-RU"/>
              </w:rPr>
              <w:t>2015</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2</w:t>
            </w:r>
          </w:p>
        </w:tc>
        <w:tc>
          <w:tcPr>
            <w:tcW w:w="4962" w:type="dxa"/>
          </w:tcPr>
          <w:p w:rsidR="00E074B7" w:rsidRPr="00E07AD1" w:rsidRDefault="001A52DB" w:rsidP="00E07AD1">
            <w:pPr>
              <w:widowControl w:val="0"/>
              <w:spacing w:after="0" w:line="240" w:lineRule="auto"/>
              <w:ind w:left="0" w:hanging="2"/>
              <w:jc w:val="both"/>
              <w:rPr>
                <w:sz w:val="24"/>
                <w:szCs w:val="24"/>
                <w:lang w:val="kk-KZ"/>
              </w:rPr>
            </w:pPr>
            <w:r>
              <w:rPr>
                <w:sz w:val="24"/>
                <w:szCs w:val="24"/>
                <w:lang w:val="kk-KZ"/>
              </w:rPr>
              <w:t xml:space="preserve">Иманберлин Таир </w:t>
            </w:r>
            <w:r w:rsidR="000325A7">
              <w:rPr>
                <w:sz w:val="24"/>
                <w:szCs w:val="24"/>
                <w:lang w:val="kk-KZ"/>
              </w:rPr>
              <w:t xml:space="preserve">Темирланович </w:t>
            </w:r>
          </w:p>
        </w:tc>
        <w:tc>
          <w:tcPr>
            <w:tcW w:w="2976" w:type="dxa"/>
          </w:tcPr>
          <w:p w:rsidR="00E074B7" w:rsidRPr="001A52DB" w:rsidRDefault="005147C4" w:rsidP="000325A7">
            <w:pPr>
              <w:widowControl w:val="0"/>
              <w:spacing w:after="0" w:line="240" w:lineRule="auto"/>
              <w:ind w:left="0" w:hanging="2"/>
              <w:jc w:val="both"/>
              <w:rPr>
                <w:sz w:val="24"/>
                <w:szCs w:val="24"/>
                <w:highlight w:val="yellow"/>
                <w:lang w:val="ru-RU"/>
              </w:rPr>
            </w:pPr>
            <w:r>
              <w:rPr>
                <w:sz w:val="24"/>
                <w:szCs w:val="24"/>
                <w:lang w:val="ru-RU"/>
              </w:rPr>
              <w:t>03.02.</w:t>
            </w:r>
            <w:r w:rsidR="00E074B7" w:rsidRPr="000325A7">
              <w:rPr>
                <w:sz w:val="24"/>
                <w:szCs w:val="24"/>
                <w:lang w:val="ru-RU"/>
              </w:rPr>
              <w:t>201</w:t>
            </w:r>
            <w:r w:rsidR="000325A7">
              <w:rPr>
                <w:sz w:val="24"/>
                <w:szCs w:val="24"/>
                <w:lang w:val="ru-RU"/>
              </w:rPr>
              <w:t>5</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3</w:t>
            </w:r>
          </w:p>
        </w:tc>
        <w:tc>
          <w:tcPr>
            <w:tcW w:w="4962" w:type="dxa"/>
          </w:tcPr>
          <w:p w:rsidR="00E074B7" w:rsidRPr="00E07AD1" w:rsidRDefault="001A52DB" w:rsidP="000325A7">
            <w:pPr>
              <w:widowControl w:val="0"/>
              <w:spacing w:after="0" w:line="240" w:lineRule="auto"/>
              <w:ind w:left="0" w:hanging="2"/>
              <w:jc w:val="both"/>
              <w:rPr>
                <w:sz w:val="24"/>
                <w:szCs w:val="24"/>
                <w:lang w:val="kk-KZ"/>
              </w:rPr>
            </w:pPr>
            <w:r>
              <w:rPr>
                <w:sz w:val="24"/>
                <w:szCs w:val="24"/>
                <w:lang w:val="kk-KZ"/>
              </w:rPr>
              <w:t>Имангалиев Асанали Каиржан</w:t>
            </w:r>
            <w:r w:rsidR="000325A7">
              <w:rPr>
                <w:sz w:val="24"/>
                <w:szCs w:val="24"/>
                <w:lang w:val="kk-KZ"/>
              </w:rPr>
              <w:t>улы</w:t>
            </w:r>
            <w:r>
              <w:rPr>
                <w:sz w:val="24"/>
                <w:szCs w:val="24"/>
                <w:lang w:val="kk-KZ"/>
              </w:rPr>
              <w:t xml:space="preserve"> </w:t>
            </w:r>
          </w:p>
        </w:tc>
        <w:tc>
          <w:tcPr>
            <w:tcW w:w="2976" w:type="dxa"/>
          </w:tcPr>
          <w:p w:rsidR="00E074B7" w:rsidRPr="001A52DB" w:rsidRDefault="005147C4" w:rsidP="000325A7">
            <w:pPr>
              <w:widowControl w:val="0"/>
              <w:spacing w:after="0" w:line="240" w:lineRule="auto"/>
              <w:ind w:left="0" w:hanging="2"/>
              <w:jc w:val="both"/>
              <w:rPr>
                <w:sz w:val="24"/>
                <w:szCs w:val="24"/>
                <w:highlight w:val="yellow"/>
                <w:lang w:val="ru-RU"/>
              </w:rPr>
            </w:pPr>
            <w:r>
              <w:rPr>
                <w:sz w:val="24"/>
                <w:szCs w:val="24"/>
                <w:lang w:val="ru-RU"/>
              </w:rPr>
              <w:t>05.05.</w:t>
            </w:r>
            <w:r w:rsidR="00E074B7" w:rsidRPr="000325A7">
              <w:rPr>
                <w:sz w:val="24"/>
                <w:szCs w:val="24"/>
                <w:lang w:val="ru-RU"/>
              </w:rPr>
              <w:t>201</w:t>
            </w:r>
            <w:r w:rsidR="000325A7">
              <w:rPr>
                <w:sz w:val="24"/>
                <w:szCs w:val="24"/>
                <w:lang w:val="ru-RU"/>
              </w:rPr>
              <w:t>6</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4</w:t>
            </w:r>
          </w:p>
        </w:tc>
        <w:tc>
          <w:tcPr>
            <w:tcW w:w="4962" w:type="dxa"/>
          </w:tcPr>
          <w:p w:rsidR="00E074B7" w:rsidRPr="00E07AD1" w:rsidRDefault="001A52DB" w:rsidP="00E07AD1">
            <w:pPr>
              <w:widowControl w:val="0"/>
              <w:spacing w:after="0" w:line="240" w:lineRule="auto"/>
              <w:ind w:left="0" w:hanging="2"/>
              <w:jc w:val="both"/>
              <w:rPr>
                <w:sz w:val="24"/>
                <w:szCs w:val="24"/>
                <w:lang w:val="kk-KZ"/>
              </w:rPr>
            </w:pPr>
            <w:r>
              <w:rPr>
                <w:sz w:val="24"/>
                <w:szCs w:val="24"/>
                <w:lang w:val="kk-KZ"/>
              </w:rPr>
              <w:t xml:space="preserve">Куянбаев Жансултан Жалгасович </w:t>
            </w:r>
          </w:p>
        </w:tc>
        <w:tc>
          <w:tcPr>
            <w:tcW w:w="2976" w:type="dxa"/>
          </w:tcPr>
          <w:p w:rsidR="00E074B7" w:rsidRPr="001A52DB" w:rsidRDefault="005147C4" w:rsidP="005147C4">
            <w:pPr>
              <w:widowControl w:val="0"/>
              <w:spacing w:after="0" w:line="240" w:lineRule="auto"/>
              <w:ind w:left="0" w:hanging="2"/>
              <w:jc w:val="both"/>
              <w:rPr>
                <w:sz w:val="24"/>
                <w:szCs w:val="24"/>
                <w:highlight w:val="yellow"/>
                <w:lang w:val="ru-RU"/>
              </w:rPr>
            </w:pPr>
            <w:r>
              <w:rPr>
                <w:sz w:val="24"/>
                <w:szCs w:val="24"/>
                <w:lang w:val="ru-RU"/>
              </w:rPr>
              <w:t>15.09.</w:t>
            </w:r>
            <w:r w:rsidR="00E074B7" w:rsidRPr="00943118">
              <w:rPr>
                <w:sz w:val="24"/>
                <w:szCs w:val="24"/>
                <w:lang w:val="ru-RU"/>
              </w:rPr>
              <w:t>201</w:t>
            </w:r>
            <w:r>
              <w:rPr>
                <w:sz w:val="24"/>
                <w:szCs w:val="24"/>
                <w:lang w:val="ru-RU"/>
              </w:rPr>
              <w:t>6</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5</w:t>
            </w:r>
          </w:p>
        </w:tc>
        <w:tc>
          <w:tcPr>
            <w:tcW w:w="4962" w:type="dxa"/>
          </w:tcPr>
          <w:p w:rsidR="00E074B7" w:rsidRPr="00E07AD1" w:rsidRDefault="001A52DB" w:rsidP="00E07AD1">
            <w:pPr>
              <w:widowControl w:val="0"/>
              <w:spacing w:after="0" w:line="240" w:lineRule="auto"/>
              <w:ind w:left="0" w:hanging="2"/>
              <w:jc w:val="both"/>
              <w:rPr>
                <w:sz w:val="24"/>
                <w:szCs w:val="24"/>
                <w:lang w:val="ru-RU"/>
              </w:rPr>
            </w:pPr>
            <w:r>
              <w:rPr>
                <w:sz w:val="24"/>
                <w:szCs w:val="24"/>
                <w:lang w:val="ru-RU"/>
              </w:rPr>
              <w:t xml:space="preserve">Макушев Данил Владимирович </w:t>
            </w:r>
          </w:p>
        </w:tc>
        <w:tc>
          <w:tcPr>
            <w:tcW w:w="2976" w:type="dxa"/>
          </w:tcPr>
          <w:p w:rsidR="00E074B7" w:rsidRPr="001A52DB" w:rsidRDefault="005147C4" w:rsidP="00E07AD1">
            <w:pPr>
              <w:widowControl w:val="0"/>
              <w:spacing w:after="0" w:line="240" w:lineRule="auto"/>
              <w:ind w:left="0" w:hanging="2"/>
              <w:jc w:val="both"/>
              <w:rPr>
                <w:sz w:val="24"/>
                <w:szCs w:val="24"/>
                <w:highlight w:val="yellow"/>
                <w:lang w:val="ru-RU"/>
              </w:rPr>
            </w:pPr>
            <w:r>
              <w:rPr>
                <w:sz w:val="24"/>
                <w:szCs w:val="24"/>
                <w:lang w:val="ru-RU"/>
              </w:rPr>
              <w:t>10.06.</w:t>
            </w:r>
            <w:r w:rsidR="00AE7597">
              <w:rPr>
                <w:sz w:val="24"/>
                <w:szCs w:val="24"/>
                <w:lang w:val="ru-RU"/>
              </w:rPr>
              <w:t>2</w:t>
            </w:r>
            <w:r w:rsidR="00E074B7" w:rsidRPr="000325A7">
              <w:rPr>
                <w:sz w:val="24"/>
                <w:szCs w:val="24"/>
                <w:lang w:val="ru-RU"/>
              </w:rPr>
              <w:t>016</w:t>
            </w:r>
          </w:p>
        </w:tc>
      </w:tr>
      <w:tr w:rsidR="00E074B7" w:rsidRPr="00E07AD1" w:rsidTr="007A0849">
        <w:tc>
          <w:tcPr>
            <w:tcW w:w="674" w:type="dxa"/>
          </w:tcPr>
          <w:p w:rsidR="00E074B7" w:rsidRPr="00E07AD1" w:rsidRDefault="00E074B7" w:rsidP="00E07AD1">
            <w:pPr>
              <w:widowControl w:val="0"/>
              <w:spacing w:after="0" w:line="240" w:lineRule="auto"/>
              <w:ind w:left="0" w:hanging="2"/>
              <w:jc w:val="both"/>
              <w:rPr>
                <w:sz w:val="24"/>
                <w:szCs w:val="24"/>
                <w:lang w:val="ru-RU"/>
              </w:rPr>
            </w:pPr>
            <w:r w:rsidRPr="00E07AD1">
              <w:rPr>
                <w:sz w:val="24"/>
                <w:szCs w:val="24"/>
                <w:lang w:val="ru-RU"/>
              </w:rPr>
              <w:t>6</w:t>
            </w:r>
          </w:p>
        </w:tc>
        <w:tc>
          <w:tcPr>
            <w:tcW w:w="4962" w:type="dxa"/>
          </w:tcPr>
          <w:p w:rsidR="00E074B7" w:rsidRPr="00E07AD1" w:rsidRDefault="001A52DB" w:rsidP="00E07AD1">
            <w:pPr>
              <w:widowControl w:val="0"/>
              <w:spacing w:after="0" w:line="240" w:lineRule="auto"/>
              <w:ind w:left="0" w:hanging="2"/>
              <w:jc w:val="both"/>
              <w:rPr>
                <w:sz w:val="24"/>
                <w:szCs w:val="24"/>
                <w:lang w:val="ru-RU"/>
              </w:rPr>
            </w:pPr>
            <w:r>
              <w:rPr>
                <w:sz w:val="24"/>
                <w:szCs w:val="24"/>
                <w:lang w:val="ru-RU"/>
              </w:rPr>
              <w:t xml:space="preserve">Посягин Денис Евгеньевич </w:t>
            </w:r>
          </w:p>
        </w:tc>
        <w:tc>
          <w:tcPr>
            <w:tcW w:w="2976" w:type="dxa"/>
          </w:tcPr>
          <w:p w:rsidR="00E074B7" w:rsidRPr="001A52DB" w:rsidRDefault="005147C4" w:rsidP="00E07AD1">
            <w:pPr>
              <w:widowControl w:val="0"/>
              <w:spacing w:after="0" w:line="240" w:lineRule="auto"/>
              <w:ind w:left="0" w:hanging="2"/>
              <w:jc w:val="both"/>
              <w:rPr>
                <w:sz w:val="24"/>
                <w:szCs w:val="24"/>
                <w:highlight w:val="yellow"/>
                <w:lang w:val="ru-RU"/>
              </w:rPr>
            </w:pPr>
            <w:r>
              <w:rPr>
                <w:sz w:val="24"/>
                <w:szCs w:val="24"/>
                <w:lang w:val="ru-RU"/>
              </w:rPr>
              <w:t>05.05.</w:t>
            </w:r>
            <w:r w:rsidR="00E074B7" w:rsidRPr="000325A7">
              <w:rPr>
                <w:sz w:val="24"/>
                <w:szCs w:val="24"/>
                <w:lang w:val="ru-RU"/>
              </w:rPr>
              <w:t>2016</w:t>
            </w:r>
          </w:p>
        </w:tc>
      </w:tr>
      <w:tr w:rsidR="001A52DB" w:rsidRPr="00E07AD1" w:rsidTr="007A0849">
        <w:tc>
          <w:tcPr>
            <w:tcW w:w="674" w:type="dxa"/>
          </w:tcPr>
          <w:p w:rsidR="001A52DB" w:rsidRPr="00E07AD1" w:rsidRDefault="001A52DB" w:rsidP="00E07AD1">
            <w:pPr>
              <w:widowControl w:val="0"/>
              <w:spacing w:after="0" w:line="240" w:lineRule="auto"/>
              <w:ind w:left="0" w:hanging="2"/>
              <w:jc w:val="both"/>
              <w:rPr>
                <w:sz w:val="24"/>
                <w:szCs w:val="24"/>
                <w:lang w:val="ru-RU"/>
              </w:rPr>
            </w:pPr>
            <w:r>
              <w:rPr>
                <w:sz w:val="24"/>
                <w:szCs w:val="24"/>
                <w:lang w:val="ru-RU"/>
              </w:rPr>
              <w:t>7</w:t>
            </w:r>
          </w:p>
        </w:tc>
        <w:tc>
          <w:tcPr>
            <w:tcW w:w="4962" w:type="dxa"/>
          </w:tcPr>
          <w:p w:rsidR="001A52DB" w:rsidRPr="00E07AD1" w:rsidRDefault="000325A7" w:rsidP="00E07AD1">
            <w:pPr>
              <w:widowControl w:val="0"/>
              <w:spacing w:after="0" w:line="240" w:lineRule="auto"/>
              <w:ind w:left="0" w:hanging="2"/>
              <w:jc w:val="both"/>
              <w:rPr>
                <w:sz w:val="24"/>
                <w:szCs w:val="24"/>
                <w:lang w:val="ru-RU"/>
              </w:rPr>
            </w:pPr>
            <w:r>
              <w:rPr>
                <w:sz w:val="24"/>
                <w:szCs w:val="24"/>
                <w:lang w:val="ru-RU"/>
              </w:rPr>
              <w:t>Сакенов Тами</w:t>
            </w:r>
            <w:r w:rsidR="001A52DB">
              <w:rPr>
                <w:sz w:val="24"/>
                <w:szCs w:val="24"/>
                <w:lang w:val="ru-RU"/>
              </w:rPr>
              <w:t xml:space="preserve">рлан </w:t>
            </w:r>
            <w:r>
              <w:rPr>
                <w:sz w:val="24"/>
                <w:szCs w:val="24"/>
                <w:lang w:val="ru-RU"/>
              </w:rPr>
              <w:t xml:space="preserve">Кайратович </w:t>
            </w:r>
          </w:p>
        </w:tc>
        <w:tc>
          <w:tcPr>
            <w:tcW w:w="2976" w:type="dxa"/>
          </w:tcPr>
          <w:p w:rsidR="001A52DB" w:rsidRPr="00E07AD1" w:rsidRDefault="005147C4" w:rsidP="00E07AD1">
            <w:pPr>
              <w:widowControl w:val="0"/>
              <w:spacing w:after="0" w:line="240" w:lineRule="auto"/>
              <w:ind w:left="0" w:hanging="2"/>
              <w:jc w:val="both"/>
              <w:rPr>
                <w:sz w:val="24"/>
                <w:szCs w:val="24"/>
                <w:lang w:val="ru-RU"/>
              </w:rPr>
            </w:pPr>
            <w:r>
              <w:rPr>
                <w:sz w:val="24"/>
                <w:szCs w:val="24"/>
                <w:lang w:val="ru-RU"/>
              </w:rPr>
              <w:t>19.05.</w:t>
            </w:r>
            <w:r w:rsidR="000325A7">
              <w:rPr>
                <w:sz w:val="24"/>
                <w:szCs w:val="24"/>
                <w:lang w:val="ru-RU"/>
              </w:rPr>
              <w:t>2016</w:t>
            </w:r>
          </w:p>
        </w:tc>
      </w:tr>
    </w:tbl>
    <w:p w:rsidR="00E07AD1" w:rsidRDefault="00E07AD1" w:rsidP="00E07AD1">
      <w:pPr>
        <w:widowControl w:val="0"/>
        <w:spacing w:after="0"/>
        <w:jc w:val="both"/>
        <w:rPr>
          <w:b/>
          <w:sz w:val="24"/>
          <w:szCs w:val="24"/>
          <w:lang w:val="ru-RU"/>
        </w:rPr>
      </w:pPr>
    </w:p>
    <w:p w:rsidR="00E07AD1" w:rsidRPr="0046238B" w:rsidRDefault="00E07AD1" w:rsidP="00E07AD1">
      <w:pPr>
        <w:widowControl w:val="0"/>
        <w:spacing w:after="0"/>
        <w:jc w:val="both"/>
        <w:rPr>
          <w:b/>
          <w:sz w:val="24"/>
          <w:szCs w:val="24"/>
          <w:lang w:val="ru-RU"/>
        </w:rPr>
      </w:pPr>
      <w:r>
        <w:rPr>
          <w:b/>
          <w:sz w:val="24"/>
          <w:szCs w:val="24"/>
          <w:lang w:val="ru-RU"/>
        </w:rPr>
        <w:t>С</w:t>
      </w:r>
      <w:r w:rsidRPr="0046238B">
        <w:rPr>
          <w:b/>
          <w:sz w:val="24"/>
          <w:szCs w:val="24"/>
          <w:lang w:val="ru-RU"/>
        </w:rPr>
        <w:t>писок КПП за 202</w:t>
      </w:r>
      <w:r>
        <w:rPr>
          <w:b/>
          <w:sz w:val="24"/>
          <w:szCs w:val="24"/>
          <w:lang w:val="ru-RU"/>
        </w:rPr>
        <w:t>2</w:t>
      </w:r>
      <w:r w:rsidRPr="0046238B">
        <w:rPr>
          <w:b/>
          <w:sz w:val="24"/>
          <w:szCs w:val="24"/>
          <w:lang w:val="ru-RU"/>
        </w:rPr>
        <w:t>-202</w:t>
      </w:r>
      <w:r>
        <w:rPr>
          <w:b/>
          <w:sz w:val="24"/>
          <w:szCs w:val="24"/>
          <w:lang w:val="ru-RU"/>
        </w:rPr>
        <w:t>3</w:t>
      </w:r>
      <w:r w:rsidRPr="0046238B">
        <w:rPr>
          <w:b/>
          <w:sz w:val="24"/>
          <w:szCs w:val="24"/>
          <w:lang w:val="ru-RU"/>
        </w:rPr>
        <w:t xml:space="preserve"> учебный года </w:t>
      </w:r>
      <w:proofErr w:type="gramStart"/>
      <w:r w:rsidRPr="0046238B">
        <w:rPr>
          <w:b/>
          <w:sz w:val="24"/>
          <w:szCs w:val="24"/>
          <w:lang w:val="ru-RU"/>
        </w:rPr>
        <w:t xml:space="preserve">с </w:t>
      </w:r>
      <w:r>
        <w:rPr>
          <w:b/>
          <w:sz w:val="24"/>
          <w:szCs w:val="24"/>
          <w:lang w:val="ru-RU"/>
        </w:rPr>
        <w:t xml:space="preserve"> русским</w:t>
      </w:r>
      <w:proofErr w:type="gramEnd"/>
      <w:r>
        <w:rPr>
          <w:b/>
          <w:sz w:val="24"/>
          <w:szCs w:val="24"/>
          <w:lang w:val="ru-RU"/>
        </w:rPr>
        <w:t xml:space="preserve"> </w:t>
      </w:r>
      <w:r w:rsidRPr="0046238B">
        <w:rPr>
          <w:b/>
          <w:sz w:val="24"/>
          <w:szCs w:val="24"/>
          <w:lang w:val="ru-RU"/>
        </w:rPr>
        <w:t>языком обучения</w:t>
      </w:r>
    </w:p>
    <w:tbl>
      <w:tblPr>
        <w:tblStyle w:val="af"/>
        <w:tblW w:w="0" w:type="auto"/>
        <w:tblInd w:w="1" w:type="dxa"/>
        <w:tblLook w:val="04A0" w:firstRow="1" w:lastRow="0" w:firstColumn="1" w:lastColumn="0" w:noHBand="0" w:noVBand="1"/>
      </w:tblPr>
      <w:tblGrid>
        <w:gridCol w:w="674"/>
        <w:gridCol w:w="4962"/>
        <w:gridCol w:w="2976"/>
      </w:tblGrid>
      <w:tr w:rsidR="00E07AD1" w:rsidRPr="00567FF6" w:rsidTr="007A0849">
        <w:tc>
          <w:tcPr>
            <w:tcW w:w="674" w:type="dxa"/>
          </w:tcPr>
          <w:p w:rsidR="00E07AD1" w:rsidRPr="00567FF6" w:rsidRDefault="00E07AD1" w:rsidP="002C3B1D">
            <w:pPr>
              <w:widowControl w:val="0"/>
              <w:spacing w:after="0" w:line="240" w:lineRule="auto"/>
              <w:ind w:left="0" w:hanging="2"/>
              <w:jc w:val="center"/>
              <w:rPr>
                <w:b/>
                <w:sz w:val="24"/>
                <w:szCs w:val="24"/>
                <w:lang w:val="ru-RU"/>
              </w:rPr>
            </w:pPr>
            <w:r w:rsidRPr="00567FF6">
              <w:rPr>
                <w:b/>
                <w:sz w:val="24"/>
                <w:szCs w:val="24"/>
                <w:lang w:val="ru-RU"/>
              </w:rPr>
              <w:t>№ п/п</w:t>
            </w:r>
          </w:p>
        </w:tc>
        <w:tc>
          <w:tcPr>
            <w:tcW w:w="4962" w:type="dxa"/>
          </w:tcPr>
          <w:p w:rsidR="00E07AD1" w:rsidRPr="00567FF6" w:rsidRDefault="00E07AD1" w:rsidP="002C3B1D">
            <w:pPr>
              <w:widowControl w:val="0"/>
              <w:spacing w:after="0" w:line="240" w:lineRule="auto"/>
              <w:ind w:left="0" w:hanging="2"/>
              <w:jc w:val="center"/>
              <w:rPr>
                <w:b/>
                <w:sz w:val="24"/>
                <w:szCs w:val="24"/>
                <w:lang w:val="ru-RU"/>
              </w:rPr>
            </w:pPr>
            <w:r w:rsidRPr="00567FF6">
              <w:rPr>
                <w:b/>
                <w:sz w:val="24"/>
                <w:szCs w:val="24"/>
                <w:lang w:val="ru-RU"/>
              </w:rPr>
              <w:t>Ф.И.О</w:t>
            </w:r>
          </w:p>
        </w:tc>
        <w:tc>
          <w:tcPr>
            <w:tcW w:w="2976" w:type="dxa"/>
          </w:tcPr>
          <w:p w:rsidR="00E07AD1" w:rsidRPr="007C6D29" w:rsidRDefault="00E07AD1" w:rsidP="002C3B1D">
            <w:pPr>
              <w:widowControl w:val="0"/>
              <w:spacing w:after="0" w:line="240" w:lineRule="auto"/>
              <w:ind w:left="0" w:hanging="2"/>
              <w:jc w:val="center"/>
              <w:rPr>
                <w:b/>
                <w:sz w:val="24"/>
                <w:szCs w:val="24"/>
                <w:lang w:val="ru-RU"/>
              </w:rPr>
            </w:pPr>
            <w:r w:rsidRPr="007C6D29">
              <w:rPr>
                <w:b/>
                <w:sz w:val="24"/>
                <w:szCs w:val="24"/>
                <w:lang w:val="ru-RU"/>
              </w:rPr>
              <w:t>Год рождения</w:t>
            </w:r>
          </w:p>
        </w:tc>
      </w:tr>
      <w:tr w:rsidR="00E07AD1" w:rsidRPr="00567FF6" w:rsidTr="007A0849">
        <w:tc>
          <w:tcPr>
            <w:tcW w:w="674" w:type="dxa"/>
          </w:tcPr>
          <w:p w:rsidR="00E07AD1" w:rsidRPr="00567FF6" w:rsidRDefault="00E07AD1" w:rsidP="002C3B1D">
            <w:pPr>
              <w:widowControl w:val="0"/>
              <w:spacing w:after="0" w:line="240" w:lineRule="auto"/>
              <w:ind w:left="0" w:hanging="2"/>
              <w:jc w:val="both"/>
              <w:rPr>
                <w:sz w:val="24"/>
                <w:szCs w:val="24"/>
                <w:lang w:val="ru-RU"/>
              </w:rPr>
            </w:pPr>
            <w:r w:rsidRPr="00567FF6">
              <w:rPr>
                <w:sz w:val="24"/>
                <w:szCs w:val="24"/>
                <w:lang w:val="ru-RU"/>
              </w:rPr>
              <w:t>1</w:t>
            </w:r>
          </w:p>
        </w:tc>
        <w:tc>
          <w:tcPr>
            <w:tcW w:w="4962" w:type="dxa"/>
          </w:tcPr>
          <w:p w:rsidR="00E07AD1" w:rsidRPr="00E07AD1" w:rsidRDefault="001A52DB" w:rsidP="002C3B1D">
            <w:pPr>
              <w:widowControl w:val="0"/>
              <w:spacing w:after="0" w:line="240" w:lineRule="auto"/>
              <w:ind w:left="0" w:hanging="2"/>
              <w:jc w:val="both"/>
              <w:rPr>
                <w:sz w:val="24"/>
                <w:szCs w:val="24"/>
                <w:lang w:val="kk-KZ"/>
              </w:rPr>
            </w:pPr>
            <w:r>
              <w:rPr>
                <w:sz w:val="24"/>
                <w:szCs w:val="24"/>
                <w:lang w:val="kk-KZ"/>
              </w:rPr>
              <w:t xml:space="preserve">Бейсенов Ансар </w:t>
            </w:r>
          </w:p>
        </w:tc>
        <w:tc>
          <w:tcPr>
            <w:tcW w:w="2976" w:type="dxa"/>
          </w:tcPr>
          <w:p w:rsidR="00E07AD1" w:rsidRPr="007C6D29" w:rsidRDefault="007C6D29" w:rsidP="002C3B1D">
            <w:pPr>
              <w:widowControl w:val="0"/>
              <w:spacing w:after="0" w:line="240" w:lineRule="auto"/>
              <w:ind w:left="0" w:hanging="2"/>
              <w:jc w:val="both"/>
              <w:rPr>
                <w:sz w:val="24"/>
                <w:szCs w:val="24"/>
                <w:lang w:val="ru-RU"/>
              </w:rPr>
            </w:pPr>
            <w:r w:rsidRPr="007C6D29">
              <w:rPr>
                <w:sz w:val="24"/>
                <w:szCs w:val="24"/>
                <w:lang w:val="ru-RU"/>
              </w:rPr>
              <w:t>01,06,2017</w:t>
            </w:r>
          </w:p>
        </w:tc>
      </w:tr>
      <w:tr w:rsidR="00E07AD1" w:rsidRPr="00567FF6" w:rsidTr="007A0849">
        <w:tc>
          <w:tcPr>
            <w:tcW w:w="674" w:type="dxa"/>
          </w:tcPr>
          <w:p w:rsidR="00E07AD1" w:rsidRPr="00567FF6" w:rsidRDefault="00E07AD1" w:rsidP="002C3B1D">
            <w:pPr>
              <w:widowControl w:val="0"/>
              <w:spacing w:after="0" w:line="240" w:lineRule="auto"/>
              <w:ind w:left="0" w:hanging="2"/>
              <w:jc w:val="both"/>
              <w:rPr>
                <w:sz w:val="24"/>
                <w:szCs w:val="24"/>
                <w:lang w:val="ru-RU"/>
              </w:rPr>
            </w:pPr>
            <w:r w:rsidRPr="00567FF6">
              <w:rPr>
                <w:sz w:val="24"/>
                <w:szCs w:val="24"/>
                <w:lang w:val="ru-RU"/>
              </w:rPr>
              <w:t>2</w:t>
            </w:r>
          </w:p>
        </w:tc>
        <w:tc>
          <w:tcPr>
            <w:tcW w:w="4962" w:type="dxa"/>
          </w:tcPr>
          <w:p w:rsidR="00E07AD1" w:rsidRPr="00BC5C3F" w:rsidRDefault="001A52DB" w:rsidP="002C3B1D">
            <w:pPr>
              <w:widowControl w:val="0"/>
              <w:spacing w:after="0" w:line="240" w:lineRule="auto"/>
              <w:ind w:left="0" w:hanging="2"/>
              <w:jc w:val="both"/>
              <w:rPr>
                <w:sz w:val="24"/>
                <w:szCs w:val="24"/>
                <w:lang w:val="kk-KZ"/>
              </w:rPr>
            </w:pPr>
            <w:r>
              <w:rPr>
                <w:sz w:val="24"/>
                <w:szCs w:val="24"/>
                <w:lang w:val="kk-KZ"/>
              </w:rPr>
              <w:t>Волков Та</w:t>
            </w:r>
            <w:r w:rsidR="007C6D29">
              <w:rPr>
                <w:sz w:val="24"/>
                <w:szCs w:val="24"/>
                <w:lang w:val="kk-KZ"/>
              </w:rPr>
              <w:t>м</w:t>
            </w:r>
            <w:r>
              <w:rPr>
                <w:sz w:val="24"/>
                <w:szCs w:val="24"/>
                <w:lang w:val="kk-KZ"/>
              </w:rPr>
              <w:t xml:space="preserve">ир </w:t>
            </w:r>
          </w:p>
        </w:tc>
        <w:tc>
          <w:tcPr>
            <w:tcW w:w="2976" w:type="dxa"/>
          </w:tcPr>
          <w:p w:rsidR="00E07AD1" w:rsidRPr="001A52DB" w:rsidRDefault="007C6D29" w:rsidP="002C3B1D">
            <w:pPr>
              <w:widowControl w:val="0"/>
              <w:spacing w:after="0" w:line="240" w:lineRule="auto"/>
              <w:ind w:left="0" w:hanging="2"/>
              <w:jc w:val="both"/>
              <w:rPr>
                <w:sz w:val="24"/>
                <w:szCs w:val="24"/>
                <w:highlight w:val="yellow"/>
                <w:lang w:val="ru-RU"/>
              </w:rPr>
            </w:pPr>
            <w:r w:rsidRPr="007C6D29">
              <w:rPr>
                <w:sz w:val="24"/>
                <w:szCs w:val="24"/>
                <w:lang w:val="ru-RU"/>
              </w:rPr>
              <w:t>29.09.2016</w:t>
            </w:r>
          </w:p>
        </w:tc>
      </w:tr>
      <w:tr w:rsidR="00E07AD1" w:rsidRPr="00E074B7" w:rsidTr="007A0849">
        <w:tc>
          <w:tcPr>
            <w:tcW w:w="674" w:type="dxa"/>
          </w:tcPr>
          <w:p w:rsidR="00E07AD1" w:rsidRPr="00567FF6" w:rsidRDefault="00E07AD1" w:rsidP="002C3B1D">
            <w:pPr>
              <w:widowControl w:val="0"/>
              <w:spacing w:after="0" w:line="240" w:lineRule="auto"/>
              <w:ind w:left="0" w:hanging="2"/>
              <w:jc w:val="both"/>
              <w:rPr>
                <w:sz w:val="24"/>
                <w:szCs w:val="24"/>
                <w:lang w:val="ru-RU"/>
              </w:rPr>
            </w:pPr>
            <w:r w:rsidRPr="00567FF6">
              <w:rPr>
                <w:sz w:val="24"/>
                <w:szCs w:val="24"/>
                <w:lang w:val="ru-RU"/>
              </w:rPr>
              <w:t>3</w:t>
            </w:r>
          </w:p>
        </w:tc>
        <w:tc>
          <w:tcPr>
            <w:tcW w:w="4962" w:type="dxa"/>
          </w:tcPr>
          <w:p w:rsidR="00E07AD1" w:rsidRPr="00E07AD1" w:rsidRDefault="001A52DB" w:rsidP="002C3B1D">
            <w:pPr>
              <w:widowControl w:val="0"/>
              <w:spacing w:after="0" w:line="240" w:lineRule="auto"/>
              <w:ind w:left="0" w:hanging="2"/>
              <w:jc w:val="both"/>
              <w:rPr>
                <w:sz w:val="24"/>
                <w:szCs w:val="24"/>
                <w:lang w:val="kk-KZ"/>
              </w:rPr>
            </w:pPr>
            <w:r>
              <w:rPr>
                <w:sz w:val="24"/>
                <w:szCs w:val="24"/>
                <w:lang w:val="kk-KZ"/>
              </w:rPr>
              <w:t xml:space="preserve">Имангалиева Жасмин Сабыржановна </w:t>
            </w:r>
          </w:p>
        </w:tc>
        <w:tc>
          <w:tcPr>
            <w:tcW w:w="2976" w:type="dxa"/>
          </w:tcPr>
          <w:p w:rsidR="00E07AD1" w:rsidRPr="001A52DB" w:rsidRDefault="007C6D29" w:rsidP="002C3B1D">
            <w:pPr>
              <w:widowControl w:val="0"/>
              <w:spacing w:after="0" w:line="240" w:lineRule="auto"/>
              <w:ind w:left="0" w:hanging="2"/>
              <w:jc w:val="both"/>
              <w:rPr>
                <w:sz w:val="24"/>
                <w:szCs w:val="24"/>
                <w:highlight w:val="yellow"/>
                <w:lang w:val="ru-RU"/>
              </w:rPr>
            </w:pPr>
            <w:r w:rsidRPr="007C6D29">
              <w:rPr>
                <w:sz w:val="24"/>
                <w:szCs w:val="24"/>
                <w:lang w:val="ru-RU"/>
              </w:rPr>
              <w:t>26.09.2016</w:t>
            </w:r>
          </w:p>
        </w:tc>
      </w:tr>
      <w:tr w:rsidR="00E07AD1" w:rsidRPr="00567FF6" w:rsidTr="007A0849">
        <w:tc>
          <w:tcPr>
            <w:tcW w:w="674" w:type="dxa"/>
          </w:tcPr>
          <w:p w:rsidR="00E07AD1" w:rsidRPr="00567FF6" w:rsidRDefault="00E07AD1" w:rsidP="002C3B1D">
            <w:pPr>
              <w:widowControl w:val="0"/>
              <w:spacing w:after="0" w:line="240" w:lineRule="auto"/>
              <w:ind w:left="0" w:hanging="2"/>
              <w:jc w:val="both"/>
              <w:rPr>
                <w:sz w:val="24"/>
                <w:szCs w:val="24"/>
                <w:lang w:val="ru-RU"/>
              </w:rPr>
            </w:pPr>
            <w:r w:rsidRPr="00567FF6">
              <w:rPr>
                <w:sz w:val="24"/>
                <w:szCs w:val="24"/>
                <w:lang w:val="ru-RU"/>
              </w:rPr>
              <w:t>4</w:t>
            </w:r>
          </w:p>
        </w:tc>
        <w:tc>
          <w:tcPr>
            <w:tcW w:w="4962" w:type="dxa"/>
          </w:tcPr>
          <w:p w:rsidR="00E07AD1" w:rsidRPr="00E07AD1" w:rsidRDefault="001A52DB" w:rsidP="002C3B1D">
            <w:pPr>
              <w:widowControl w:val="0"/>
              <w:spacing w:after="0" w:line="240" w:lineRule="auto"/>
              <w:ind w:left="0" w:hanging="2"/>
              <w:jc w:val="both"/>
              <w:rPr>
                <w:sz w:val="24"/>
                <w:szCs w:val="24"/>
                <w:lang w:val="kk-KZ"/>
              </w:rPr>
            </w:pPr>
            <w:r>
              <w:rPr>
                <w:sz w:val="24"/>
                <w:szCs w:val="24"/>
                <w:lang w:val="kk-KZ"/>
              </w:rPr>
              <w:t xml:space="preserve">Одинцов Александр Владимирович </w:t>
            </w:r>
          </w:p>
        </w:tc>
        <w:tc>
          <w:tcPr>
            <w:tcW w:w="2976" w:type="dxa"/>
          </w:tcPr>
          <w:p w:rsidR="00E07AD1" w:rsidRPr="001A52DB" w:rsidRDefault="007C6D29" w:rsidP="002C3B1D">
            <w:pPr>
              <w:widowControl w:val="0"/>
              <w:spacing w:after="0" w:line="240" w:lineRule="auto"/>
              <w:ind w:left="0" w:hanging="2"/>
              <w:jc w:val="both"/>
              <w:rPr>
                <w:sz w:val="24"/>
                <w:szCs w:val="24"/>
                <w:highlight w:val="yellow"/>
                <w:lang w:val="ru-RU"/>
              </w:rPr>
            </w:pPr>
            <w:r w:rsidRPr="007C6D29">
              <w:rPr>
                <w:sz w:val="24"/>
                <w:szCs w:val="24"/>
                <w:lang w:val="ru-RU"/>
              </w:rPr>
              <w:t>08.01.2017</w:t>
            </w:r>
          </w:p>
        </w:tc>
      </w:tr>
      <w:tr w:rsidR="00E07AD1" w:rsidRPr="00E07AD1" w:rsidTr="007A0849">
        <w:tc>
          <w:tcPr>
            <w:tcW w:w="674" w:type="dxa"/>
          </w:tcPr>
          <w:p w:rsidR="00E07AD1" w:rsidRDefault="00943118" w:rsidP="00E07AD1">
            <w:pPr>
              <w:widowControl w:val="0"/>
              <w:spacing w:after="0" w:line="240" w:lineRule="auto"/>
              <w:ind w:left="0" w:hanging="2"/>
              <w:jc w:val="both"/>
              <w:rPr>
                <w:sz w:val="24"/>
                <w:szCs w:val="24"/>
                <w:lang w:val="ru-RU"/>
              </w:rPr>
            </w:pPr>
            <w:r>
              <w:rPr>
                <w:sz w:val="24"/>
                <w:szCs w:val="24"/>
                <w:lang w:val="ru-RU"/>
              </w:rPr>
              <w:t>5</w:t>
            </w:r>
          </w:p>
        </w:tc>
        <w:tc>
          <w:tcPr>
            <w:tcW w:w="4962" w:type="dxa"/>
          </w:tcPr>
          <w:p w:rsidR="00E07AD1" w:rsidRDefault="001A52DB" w:rsidP="00E07AD1">
            <w:pPr>
              <w:widowControl w:val="0"/>
              <w:spacing w:after="0" w:line="240" w:lineRule="auto"/>
              <w:ind w:left="0" w:hanging="2"/>
              <w:jc w:val="both"/>
              <w:rPr>
                <w:sz w:val="24"/>
                <w:szCs w:val="24"/>
                <w:lang w:val="kk-KZ"/>
              </w:rPr>
            </w:pPr>
            <w:r>
              <w:rPr>
                <w:sz w:val="24"/>
                <w:szCs w:val="24"/>
                <w:lang w:val="kk-KZ"/>
              </w:rPr>
              <w:t xml:space="preserve">Сульдин Иван </w:t>
            </w:r>
          </w:p>
        </w:tc>
        <w:tc>
          <w:tcPr>
            <w:tcW w:w="2976" w:type="dxa"/>
          </w:tcPr>
          <w:p w:rsidR="00E07AD1" w:rsidRPr="001A52DB" w:rsidRDefault="007C6D29" w:rsidP="00E07AD1">
            <w:pPr>
              <w:widowControl w:val="0"/>
              <w:spacing w:after="0" w:line="240" w:lineRule="auto"/>
              <w:ind w:left="0" w:hanging="2"/>
              <w:jc w:val="both"/>
              <w:rPr>
                <w:sz w:val="24"/>
                <w:szCs w:val="24"/>
                <w:highlight w:val="yellow"/>
                <w:lang w:val="ru-RU"/>
              </w:rPr>
            </w:pPr>
            <w:r w:rsidRPr="007C6D29">
              <w:rPr>
                <w:sz w:val="24"/>
                <w:szCs w:val="24"/>
                <w:lang w:val="ru-RU"/>
              </w:rPr>
              <w:t>18.05.2017</w:t>
            </w:r>
          </w:p>
        </w:tc>
      </w:tr>
      <w:tr w:rsidR="001D0464" w:rsidRPr="00E07AD1" w:rsidTr="007A0849">
        <w:tc>
          <w:tcPr>
            <w:tcW w:w="674" w:type="dxa"/>
          </w:tcPr>
          <w:p w:rsidR="001D0464" w:rsidRDefault="001D0464" w:rsidP="00E07AD1">
            <w:pPr>
              <w:widowControl w:val="0"/>
              <w:spacing w:after="0" w:line="240" w:lineRule="auto"/>
              <w:ind w:left="0" w:hanging="2"/>
              <w:jc w:val="both"/>
              <w:rPr>
                <w:sz w:val="24"/>
                <w:szCs w:val="24"/>
                <w:lang w:val="ru-RU"/>
              </w:rPr>
            </w:pPr>
            <w:r>
              <w:rPr>
                <w:sz w:val="24"/>
                <w:szCs w:val="24"/>
                <w:lang w:val="ru-RU"/>
              </w:rPr>
              <w:t>6</w:t>
            </w:r>
          </w:p>
        </w:tc>
        <w:tc>
          <w:tcPr>
            <w:tcW w:w="4962" w:type="dxa"/>
          </w:tcPr>
          <w:p w:rsidR="001D0464" w:rsidRDefault="001D0464" w:rsidP="00E07AD1">
            <w:pPr>
              <w:widowControl w:val="0"/>
              <w:spacing w:after="0" w:line="240" w:lineRule="auto"/>
              <w:ind w:left="0" w:hanging="2"/>
              <w:jc w:val="both"/>
              <w:rPr>
                <w:sz w:val="24"/>
                <w:szCs w:val="24"/>
                <w:lang w:val="kk-KZ"/>
              </w:rPr>
            </w:pPr>
            <w:r>
              <w:rPr>
                <w:sz w:val="24"/>
                <w:szCs w:val="24"/>
                <w:lang w:val="kk-KZ"/>
              </w:rPr>
              <w:t xml:space="preserve">Реклизон Анна Андреевна </w:t>
            </w:r>
          </w:p>
        </w:tc>
        <w:tc>
          <w:tcPr>
            <w:tcW w:w="2976" w:type="dxa"/>
          </w:tcPr>
          <w:p w:rsidR="001D0464" w:rsidRPr="007C6D29" w:rsidRDefault="001D0464" w:rsidP="00E07AD1">
            <w:pPr>
              <w:widowControl w:val="0"/>
              <w:spacing w:after="0" w:line="240" w:lineRule="auto"/>
              <w:ind w:left="0" w:hanging="2"/>
              <w:jc w:val="both"/>
              <w:rPr>
                <w:sz w:val="24"/>
                <w:szCs w:val="24"/>
                <w:lang w:val="ru-RU"/>
              </w:rPr>
            </w:pPr>
            <w:r>
              <w:rPr>
                <w:sz w:val="24"/>
                <w:szCs w:val="24"/>
                <w:lang w:val="ru-RU"/>
              </w:rPr>
              <w:t>11.05.2017</w:t>
            </w:r>
          </w:p>
        </w:tc>
      </w:tr>
      <w:tr w:rsidR="001A52DB" w:rsidRPr="00E07AD1" w:rsidTr="007A0849">
        <w:tc>
          <w:tcPr>
            <w:tcW w:w="674" w:type="dxa"/>
          </w:tcPr>
          <w:p w:rsidR="001A52DB" w:rsidRDefault="001D0464" w:rsidP="00E07AD1">
            <w:pPr>
              <w:widowControl w:val="0"/>
              <w:spacing w:after="0" w:line="240" w:lineRule="auto"/>
              <w:ind w:left="0" w:hanging="2"/>
              <w:jc w:val="both"/>
              <w:rPr>
                <w:sz w:val="24"/>
                <w:szCs w:val="24"/>
                <w:lang w:val="ru-RU"/>
              </w:rPr>
            </w:pPr>
            <w:r>
              <w:rPr>
                <w:sz w:val="24"/>
                <w:szCs w:val="24"/>
                <w:lang w:val="ru-RU"/>
              </w:rPr>
              <w:t>7</w:t>
            </w:r>
          </w:p>
        </w:tc>
        <w:tc>
          <w:tcPr>
            <w:tcW w:w="4962" w:type="dxa"/>
          </w:tcPr>
          <w:p w:rsidR="001A52DB" w:rsidRDefault="001A52DB" w:rsidP="00E07AD1">
            <w:pPr>
              <w:widowControl w:val="0"/>
              <w:spacing w:after="0" w:line="240" w:lineRule="auto"/>
              <w:ind w:left="0" w:hanging="2"/>
              <w:jc w:val="both"/>
              <w:rPr>
                <w:sz w:val="24"/>
                <w:szCs w:val="24"/>
                <w:lang w:val="kk-KZ"/>
              </w:rPr>
            </w:pPr>
            <w:r>
              <w:rPr>
                <w:sz w:val="24"/>
                <w:szCs w:val="24"/>
                <w:lang w:val="kk-KZ"/>
              </w:rPr>
              <w:t xml:space="preserve">Тажахметова Томирис Жумагалиевна </w:t>
            </w:r>
          </w:p>
        </w:tc>
        <w:tc>
          <w:tcPr>
            <w:tcW w:w="2976" w:type="dxa"/>
          </w:tcPr>
          <w:p w:rsidR="001A52DB" w:rsidRDefault="007C6D29" w:rsidP="00E07AD1">
            <w:pPr>
              <w:widowControl w:val="0"/>
              <w:spacing w:after="0" w:line="240" w:lineRule="auto"/>
              <w:ind w:left="0" w:hanging="2"/>
              <w:jc w:val="both"/>
              <w:rPr>
                <w:sz w:val="24"/>
                <w:szCs w:val="24"/>
                <w:lang w:val="ru-RU"/>
              </w:rPr>
            </w:pPr>
            <w:r>
              <w:rPr>
                <w:sz w:val="24"/>
                <w:szCs w:val="24"/>
                <w:lang w:val="ru-RU"/>
              </w:rPr>
              <w:t>23.12.2016</w:t>
            </w:r>
          </w:p>
        </w:tc>
      </w:tr>
    </w:tbl>
    <w:p w:rsidR="0035595C" w:rsidRPr="00064388" w:rsidRDefault="0035595C" w:rsidP="00AF5C1C">
      <w:pPr>
        <w:widowControl w:val="0"/>
        <w:spacing w:after="0"/>
        <w:jc w:val="both"/>
        <w:rPr>
          <w:b/>
          <w:color w:val="FF0000"/>
          <w:sz w:val="24"/>
          <w:szCs w:val="24"/>
          <w:lang w:val="ru-RU"/>
        </w:rPr>
      </w:pPr>
    </w:p>
    <w:p w:rsidR="00FB1522" w:rsidRPr="00C13115" w:rsidRDefault="00FB1522" w:rsidP="00433338">
      <w:pPr>
        <w:widowControl w:val="0"/>
        <w:spacing w:after="0"/>
        <w:ind w:left="1" w:hanging="3"/>
        <w:jc w:val="both"/>
        <w:rPr>
          <w:b/>
          <w:sz w:val="28"/>
          <w:szCs w:val="24"/>
          <w:lang w:val="ru-RU"/>
        </w:rPr>
      </w:pPr>
      <w:r w:rsidRPr="00C13115">
        <w:rPr>
          <w:b/>
          <w:sz w:val="28"/>
          <w:szCs w:val="24"/>
          <w:lang w:val="ru-RU"/>
        </w:rPr>
        <w:t>Сведения о наполняемости групп.</w:t>
      </w:r>
    </w:p>
    <w:tbl>
      <w:tblPr>
        <w:tblStyle w:val="af"/>
        <w:tblW w:w="0" w:type="auto"/>
        <w:tblInd w:w="1" w:type="dxa"/>
        <w:tblLook w:val="04A0" w:firstRow="1" w:lastRow="0" w:firstColumn="1" w:lastColumn="0" w:noHBand="0" w:noVBand="1"/>
      </w:tblPr>
      <w:tblGrid>
        <w:gridCol w:w="1555"/>
        <w:gridCol w:w="1936"/>
        <w:gridCol w:w="1634"/>
        <w:gridCol w:w="1936"/>
        <w:gridCol w:w="1578"/>
        <w:gridCol w:w="1758"/>
      </w:tblGrid>
      <w:tr w:rsidR="000C7730" w:rsidRPr="00064388" w:rsidTr="00E21810">
        <w:trPr>
          <w:trHeight w:val="484"/>
        </w:trPr>
        <w:tc>
          <w:tcPr>
            <w:tcW w:w="1687" w:type="dxa"/>
            <w:vMerge w:val="restart"/>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Учебный год</w:t>
            </w:r>
          </w:p>
        </w:tc>
        <w:tc>
          <w:tcPr>
            <w:tcW w:w="1995" w:type="dxa"/>
            <w:vMerge w:val="restart"/>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Всего воспитанников</w:t>
            </w:r>
          </w:p>
        </w:tc>
        <w:tc>
          <w:tcPr>
            <w:tcW w:w="3702" w:type="dxa"/>
            <w:gridSpan w:val="2"/>
            <w:tcBorders>
              <w:bottom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С государственным языком обучения</w:t>
            </w:r>
          </w:p>
        </w:tc>
        <w:tc>
          <w:tcPr>
            <w:tcW w:w="3390" w:type="dxa"/>
            <w:gridSpan w:val="2"/>
            <w:tcBorders>
              <w:top w:val="single" w:sz="4" w:space="0" w:color="auto"/>
              <w:bottom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С русским языком обучения</w:t>
            </w:r>
          </w:p>
        </w:tc>
      </w:tr>
      <w:tr w:rsidR="000C7730" w:rsidRPr="00064388" w:rsidTr="00E21810">
        <w:trPr>
          <w:trHeight w:val="623"/>
        </w:trPr>
        <w:tc>
          <w:tcPr>
            <w:tcW w:w="1687" w:type="dxa"/>
            <w:vMerge/>
          </w:tcPr>
          <w:p w:rsidR="000C7730" w:rsidRPr="00064388" w:rsidRDefault="000C7730" w:rsidP="000C7730">
            <w:pPr>
              <w:widowControl w:val="0"/>
              <w:spacing w:after="0"/>
              <w:ind w:left="0" w:hanging="2"/>
              <w:jc w:val="center"/>
              <w:rPr>
                <w:sz w:val="24"/>
                <w:szCs w:val="24"/>
                <w:lang w:val="ru-RU"/>
              </w:rPr>
            </w:pPr>
          </w:p>
        </w:tc>
        <w:tc>
          <w:tcPr>
            <w:tcW w:w="1995" w:type="dxa"/>
            <w:vMerge/>
          </w:tcPr>
          <w:p w:rsidR="000C7730" w:rsidRPr="00064388" w:rsidRDefault="000C7730" w:rsidP="000C7730">
            <w:pPr>
              <w:widowControl w:val="0"/>
              <w:spacing w:after="0"/>
              <w:ind w:left="0" w:hanging="2"/>
              <w:jc w:val="center"/>
              <w:rPr>
                <w:sz w:val="24"/>
                <w:szCs w:val="24"/>
                <w:lang w:val="ru-RU"/>
              </w:rPr>
            </w:pPr>
          </w:p>
        </w:tc>
        <w:tc>
          <w:tcPr>
            <w:tcW w:w="1707" w:type="dxa"/>
            <w:tcBorders>
              <w:top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Количество групп</w:t>
            </w:r>
          </w:p>
        </w:tc>
        <w:tc>
          <w:tcPr>
            <w:tcW w:w="1995" w:type="dxa"/>
            <w:tcBorders>
              <w:top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Количество воспитанников</w:t>
            </w:r>
          </w:p>
        </w:tc>
        <w:tc>
          <w:tcPr>
            <w:tcW w:w="1632" w:type="dxa"/>
            <w:tcBorders>
              <w:top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Количество групп</w:t>
            </w:r>
          </w:p>
        </w:tc>
        <w:tc>
          <w:tcPr>
            <w:tcW w:w="1758" w:type="dxa"/>
            <w:tcBorders>
              <w:top w:val="single" w:sz="4" w:space="0" w:color="auto"/>
            </w:tcBorders>
          </w:tcPr>
          <w:p w:rsidR="000C7730" w:rsidRPr="00064388" w:rsidRDefault="000C7730" w:rsidP="000C7730">
            <w:pPr>
              <w:widowControl w:val="0"/>
              <w:spacing w:after="0"/>
              <w:ind w:left="0" w:hanging="2"/>
              <w:jc w:val="center"/>
              <w:rPr>
                <w:sz w:val="24"/>
                <w:szCs w:val="24"/>
                <w:lang w:val="ru-RU"/>
              </w:rPr>
            </w:pPr>
            <w:r w:rsidRPr="00064388">
              <w:rPr>
                <w:sz w:val="24"/>
                <w:szCs w:val="24"/>
                <w:lang w:val="ru-RU"/>
              </w:rPr>
              <w:t>Количество воспитанников</w:t>
            </w:r>
          </w:p>
        </w:tc>
      </w:tr>
      <w:tr w:rsidR="00FB1522" w:rsidRPr="00064388" w:rsidTr="00E21810">
        <w:tc>
          <w:tcPr>
            <w:tcW w:w="1687" w:type="dxa"/>
          </w:tcPr>
          <w:p w:rsidR="00FB1522" w:rsidRPr="00064388" w:rsidRDefault="000C7730" w:rsidP="000C7730">
            <w:pPr>
              <w:widowControl w:val="0"/>
              <w:spacing w:after="0"/>
              <w:ind w:left="0" w:hanging="2"/>
              <w:jc w:val="both"/>
              <w:rPr>
                <w:sz w:val="24"/>
                <w:szCs w:val="24"/>
                <w:lang w:val="ru-RU"/>
              </w:rPr>
            </w:pPr>
            <w:r w:rsidRPr="00064388">
              <w:rPr>
                <w:sz w:val="24"/>
                <w:szCs w:val="24"/>
                <w:lang w:val="ru-RU"/>
              </w:rPr>
              <w:t>2020-2021</w:t>
            </w:r>
          </w:p>
        </w:tc>
        <w:tc>
          <w:tcPr>
            <w:tcW w:w="1995" w:type="dxa"/>
          </w:tcPr>
          <w:p w:rsidR="00FB1522" w:rsidRPr="00064388" w:rsidRDefault="001A52DB" w:rsidP="00A72D06">
            <w:pPr>
              <w:widowControl w:val="0"/>
              <w:spacing w:after="0"/>
              <w:ind w:left="0" w:hanging="2"/>
              <w:jc w:val="center"/>
              <w:rPr>
                <w:sz w:val="24"/>
                <w:szCs w:val="24"/>
              </w:rPr>
            </w:pPr>
            <w:r>
              <w:rPr>
                <w:sz w:val="24"/>
                <w:szCs w:val="24"/>
                <w:lang w:val="ru-RU"/>
              </w:rPr>
              <w:t>13</w:t>
            </w:r>
          </w:p>
        </w:tc>
        <w:tc>
          <w:tcPr>
            <w:tcW w:w="1707" w:type="dxa"/>
          </w:tcPr>
          <w:p w:rsidR="00FB1522" w:rsidRPr="00064388" w:rsidRDefault="001A52DB" w:rsidP="000C7730">
            <w:pPr>
              <w:widowControl w:val="0"/>
              <w:spacing w:after="0"/>
              <w:ind w:left="0" w:hanging="2"/>
              <w:jc w:val="center"/>
              <w:rPr>
                <w:sz w:val="24"/>
                <w:szCs w:val="24"/>
                <w:lang w:val="ru-RU"/>
              </w:rPr>
            </w:pPr>
            <w:r>
              <w:rPr>
                <w:sz w:val="24"/>
                <w:szCs w:val="24"/>
                <w:lang w:val="ru-RU"/>
              </w:rPr>
              <w:t>0</w:t>
            </w:r>
          </w:p>
        </w:tc>
        <w:tc>
          <w:tcPr>
            <w:tcW w:w="1995" w:type="dxa"/>
          </w:tcPr>
          <w:p w:rsidR="00FB1522" w:rsidRPr="00064388" w:rsidRDefault="001A52DB" w:rsidP="000C7730">
            <w:pPr>
              <w:widowControl w:val="0"/>
              <w:spacing w:after="0"/>
              <w:ind w:left="0" w:hanging="2"/>
              <w:jc w:val="center"/>
              <w:rPr>
                <w:sz w:val="24"/>
                <w:szCs w:val="24"/>
                <w:lang w:val="kk-KZ"/>
              </w:rPr>
            </w:pPr>
            <w:r>
              <w:rPr>
                <w:sz w:val="24"/>
                <w:szCs w:val="24"/>
                <w:lang w:val="kk-KZ"/>
              </w:rPr>
              <w:t>0</w:t>
            </w:r>
          </w:p>
        </w:tc>
        <w:tc>
          <w:tcPr>
            <w:tcW w:w="1632" w:type="dxa"/>
          </w:tcPr>
          <w:p w:rsidR="00FB1522" w:rsidRPr="00064388" w:rsidRDefault="001A52DB" w:rsidP="000C7730">
            <w:pPr>
              <w:widowControl w:val="0"/>
              <w:spacing w:after="0"/>
              <w:ind w:left="0" w:hanging="2"/>
              <w:jc w:val="center"/>
              <w:rPr>
                <w:sz w:val="24"/>
                <w:szCs w:val="24"/>
                <w:lang w:val="ru-RU"/>
              </w:rPr>
            </w:pPr>
            <w:r>
              <w:rPr>
                <w:sz w:val="24"/>
                <w:szCs w:val="24"/>
                <w:lang w:val="ru-RU"/>
              </w:rPr>
              <w:t>1</w:t>
            </w:r>
          </w:p>
        </w:tc>
        <w:tc>
          <w:tcPr>
            <w:tcW w:w="1758" w:type="dxa"/>
          </w:tcPr>
          <w:p w:rsidR="00FB1522" w:rsidRPr="00064388" w:rsidRDefault="001A52DB" w:rsidP="000C7730">
            <w:pPr>
              <w:widowControl w:val="0"/>
              <w:spacing w:after="0"/>
              <w:ind w:left="0" w:hanging="2"/>
              <w:jc w:val="center"/>
              <w:rPr>
                <w:sz w:val="24"/>
                <w:szCs w:val="24"/>
                <w:lang w:val="ru-RU"/>
              </w:rPr>
            </w:pPr>
            <w:r>
              <w:rPr>
                <w:sz w:val="24"/>
                <w:szCs w:val="24"/>
                <w:lang w:val="ru-RU"/>
              </w:rPr>
              <w:t>13</w:t>
            </w:r>
          </w:p>
        </w:tc>
      </w:tr>
      <w:tr w:rsidR="00FB1522" w:rsidRPr="00064388" w:rsidTr="00E21810">
        <w:tc>
          <w:tcPr>
            <w:tcW w:w="1687" w:type="dxa"/>
          </w:tcPr>
          <w:p w:rsidR="00FB1522" w:rsidRPr="00064388" w:rsidRDefault="000C7730" w:rsidP="000C7730">
            <w:pPr>
              <w:widowControl w:val="0"/>
              <w:spacing w:after="0"/>
              <w:ind w:left="0" w:hanging="2"/>
              <w:jc w:val="both"/>
              <w:rPr>
                <w:sz w:val="24"/>
                <w:szCs w:val="24"/>
                <w:lang w:val="ru-RU"/>
              </w:rPr>
            </w:pPr>
            <w:r w:rsidRPr="00064388">
              <w:rPr>
                <w:sz w:val="24"/>
                <w:szCs w:val="24"/>
                <w:lang w:val="ru-RU"/>
              </w:rPr>
              <w:t>2021-2022</w:t>
            </w:r>
          </w:p>
        </w:tc>
        <w:tc>
          <w:tcPr>
            <w:tcW w:w="1995" w:type="dxa"/>
          </w:tcPr>
          <w:p w:rsidR="00FB1522" w:rsidRPr="00064388" w:rsidRDefault="001A52DB" w:rsidP="000C7730">
            <w:pPr>
              <w:widowControl w:val="0"/>
              <w:spacing w:after="0"/>
              <w:ind w:left="0" w:hanging="2"/>
              <w:jc w:val="center"/>
              <w:rPr>
                <w:sz w:val="24"/>
                <w:szCs w:val="24"/>
                <w:lang w:val="ru-RU"/>
              </w:rPr>
            </w:pPr>
            <w:r>
              <w:rPr>
                <w:sz w:val="24"/>
                <w:szCs w:val="24"/>
                <w:lang w:val="ru-RU"/>
              </w:rPr>
              <w:t>7</w:t>
            </w:r>
          </w:p>
        </w:tc>
        <w:tc>
          <w:tcPr>
            <w:tcW w:w="1707" w:type="dxa"/>
          </w:tcPr>
          <w:p w:rsidR="00FB1522" w:rsidRPr="00064388" w:rsidRDefault="001A52DB" w:rsidP="000C7730">
            <w:pPr>
              <w:widowControl w:val="0"/>
              <w:spacing w:after="0"/>
              <w:ind w:left="0" w:hanging="2"/>
              <w:jc w:val="center"/>
              <w:rPr>
                <w:sz w:val="24"/>
                <w:szCs w:val="24"/>
                <w:lang w:val="ru-RU"/>
              </w:rPr>
            </w:pPr>
            <w:r>
              <w:rPr>
                <w:sz w:val="24"/>
                <w:szCs w:val="24"/>
                <w:lang w:val="ru-RU"/>
              </w:rPr>
              <w:t>0</w:t>
            </w:r>
          </w:p>
        </w:tc>
        <w:tc>
          <w:tcPr>
            <w:tcW w:w="1995" w:type="dxa"/>
          </w:tcPr>
          <w:p w:rsidR="00FB1522" w:rsidRPr="00064388" w:rsidRDefault="001A52DB" w:rsidP="000C7730">
            <w:pPr>
              <w:widowControl w:val="0"/>
              <w:spacing w:after="0"/>
              <w:ind w:left="0" w:hanging="2"/>
              <w:jc w:val="center"/>
              <w:rPr>
                <w:sz w:val="24"/>
                <w:szCs w:val="24"/>
                <w:lang w:val="ru-RU"/>
              </w:rPr>
            </w:pPr>
            <w:r>
              <w:rPr>
                <w:sz w:val="24"/>
                <w:szCs w:val="24"/>
                <w:lang w:val="ru-RU"/>
              </w:rPr>
              <w:t>0</w:t>
            </w:r>
          </w:p>
        </w:tc>
        <w:tc>
          <w:tcPr>
            <w:tcW w:w="1632" w:type="dxa"/>
          </w:tcPr>
          <w:p w:rsidR="00FB1522" w:rsidRPr="00064388" w:rsidRDefault="000C7730" w:rsidP="000C7730">
            <w:pPr>
              <w:widowControl w:val="0"/>
              <w:spacing w:after="0"/>
              <w:ind w:left="0" w:hanging="2"/>
              <w:jc w:val="center"/>
              <w:rPr>
                <w:sz w:val="24"/>
                <w:szCs w:val="24"/>
                <w:lang w:val="ru-RU"/>
              </w:rPr>
            </w:pPr>
            <w:r w:rsidRPr="00064388">
              <w:rPr>
                <w:sz w:val="24"/>
                <w:szCs w:val="24"/>
                <w:lang w:val="ru-RU"/>
              </w:rPr>
              <w:t>1</w:t>
            </w:r>
          </w:p>
        </w:tc>
        <w:tc>
          <w:tcPr>
            <w:tcW w:w="1758" w:type="dxa"/>
          </w:tcPr>
          <w:p w:rsidR="00FB1522" w:rsidRPr="00064388" w:rsidRDefault="001A52DB" w:rsidP="000C7730">
            <w:pPr>
              <w:widowControl w:val="0"/>
              <w:spacing w:after="0"/>
              <w:ind w:left="0" w:hanging="2"/>
              <w:jc w:val="center"/>
              <w:rPr>
                <w:sz w:val="24"/>
                <w:szCs w:val="24"/>
                <w:lang w:val="ru-RU"/>
              </w:rPr>
            </w:pPr>
            <w:r>
              <w:rPr>
                <w:sz w:val="24"/>
                <w:szCs w:val="24"/>
                <w:lang w:val="ru-RU"/>
              </w:rPr>
              <w:t>7</w:t>
            </w:r>
          </w:p>
        </w:tc>
      </w:tr>
      <w:tr w:rsidR="00FB1522" w:rsidRPr="00064388" w:rsidTr="00E21810">
        <w:tc>
          <w:tcPr>
            <w:tcW w:w="1687" w:type="dxa"/>
          </w:tcPr>
          <w:p w:rsidR="00FB1522" w:rsidRPr="00064388" w:rsidRDefault="000C7730" w:rsidP="000C7730">
            <w:pPr>
              <w:widowControl w:val="0"/>
              <w:spacing w:after="0"/>
              <w:ind w:left="0" w:hanging="2"/>
              <w:jc w:val="both"/>
              <w:rPr>
                <w:sz w:val="24"/>
                <w:szCs w:val="24"/>
                <w:lang w:val="ru-RU"/>
              </w:rPr>
            </w:pPr>
            <w:r w:rsidRPr="00064388">
              <w:rPr>
                <w:sz w:val="24"/>
                <w:szCs w:val="24"/>
                <w:lang w:val="ru-RU"/>
              </w:rPr>
              <w:t>2022-2023</w:t>
            </w:r>
          </w:p>
        </w:tc>
        <w:tc>
          <w:tcPr>
            <w:tcW w:w="1995" w:type="dxa"/>
          </w:tcPr>
          <w:p w:rsidR="00FB1522" w:rsidRPr="00064388" w:rsidRDefault="007C6D29" w:rsidP="000C7730">
            <w:pPr>
              <w:widowControl w:val="0"/>
              <w:spacing w:after="0"/>
              <w:ind w:left="0" w:hanging="2"/>
              <w:jc w:val="center"/>
              <w:rPr>
                <w:sz w:val="24"/>
                <w:szCs w:val="24"/>
                <w:lang w:val="ru-RU"/>
              </w:rPr>
            </w:pPr>
            <w:r>
              <w:rPr>
                <w:sz w:val="24"/>
                <w:szCs w:val="24"/>
                <w:lang w:val="ru-RU"/>
              </w:rPr>
              <w:t>6</w:t>
            </w:r>
          </w:p>
        </w:tc>
        <w:tc>
          <w:tcPr>
            <w:tcW w:w="1707" w:type="dxa"/>
          </w:tcPr>
          <w:p w:rsidR="00FB1522" w:rsidRPr="00064388" w:rsidRDefault="001A52DB" w:rsidP="000C7730">
            <w:pPr>
              <w:widowControl w:val="0"/>
              <w:spacing w:after="0"/>
              <w:ind w:left="0" w:hanging="2"/>
              <w:jc w:val="center"/>
              <w:rPr>
                <w:sz w:val="24"/>
                <w:szCs w:val="24"/>
                <w:lang w:val="ru-RU"/>
              </w:rPr>
            </w:pPr>
            <w:r>
              <w:rPr>
                <w:sz w:val="24"/>
                <w:szCs w:val="24"/>
                <w:lang w:val="ru-RU"/>
              </w:rPr>
              <w:t>0</w:t>
            </w:r>
          </w:p>
        </w:tc>
        <w:tc>
          <w:tcPr>
            <w:tcW w:w="1995" w:type="dxa"/>
          </w:tcPr>
          <w:p w:rsidR="00FB1522" w:rsidRPr="00064388" w:rsidRDefault="001A52DB" w:rsidP="000C7730">
            <w:pPr>
              <w:widowControl w:val="0"/>
              <w:spacing w:after="0"/>
              <w:ind w:left="0" w:hanging="2"/>
              <w:jc w:val="center"/>
              <w:rPr>
                <w:sz w:val="24"/>
                <w:szCs w:val="24"/>
                <w:lang w:val="ru-RU"/>
              </w:rPr>
            </w:pPr>
            <w:r>
              <w:rPr>
                <w:sz w:val="24"/>
                <w:szCs w:val="24"/>
                <w:lang w:val="ru-RU"/>
              </w:rPr>
              <w:t>0</w:t>
            </w:r>
          </w:p>
        </w:tc>
        <w:tc>
          <w:tcPr>
            <w:tcW w:w="1632" w:type="dxa"/>
          </w:tcPr>
          <w:p w:rsidR="00FB1522" w:rsidRPr="00064388" w:rsidRDefault="000C7730" w:rsidP="000C7730">
            <w:pPr>
              <w:widowControl w:val="0"/>
              <w:spacing w:after="0"/>
              <w:ind w:left="0" w:hanging="2"/>
              <w:jc w:val="center"/>
              <w:rPr>
                <w:sz w:val="24"/>
                <w:szCs w:val="24"/>
                <w:lang w:val="ru-RU"/>
              </w:rPr>
            </w:pPr>
            <w:r w:rsidRPr="00064388">
              <w:rPr>
                <w:sz w:val="24"/>
                <w:szCs w:val="24"/>
                <w:lang w:val="ru-RU"/>
              </w:rPr>
              <w:t>1</w:t>
            </w:r>
          </w:p>
        </w:tc>
        <w:tc>
          <w:tcPr>
            <w:tcW w:w="1758" w:type="dxa"/>
          </w:tcPr>
          <w:p w:rsidR="00FB1522" w:rsidRPr="00064388" w:rsidRDefault="007C6D29" w:rsidP="000C7730">
            <w:pPr>
              <w:widowControl w:val="0"/>
              <w:spacing w:after="0"/>
              <w:ind w:left="0" w:hanging="2"/>
              <w:jc w:val="center"/>
              <w:rPr>
                <w:sz w:val="24"/>
                <w:szCs w:val="24"/>
                <w:lang w:val="ru-RU"/>
              </w:rPr>
            </w:pPr>
            <w:r>
              <w:rPr>
                <w:sz w:val="24"/>
                <w:szCs w:val="24"/>
                <w:lang w:val="ru-RU"/>
              </w:rPr>
              <w:t>6</w:t>
            </w:r>
          </w:p>
        </w:tc>
      </w:tr>
    </w:tbl>
    <w:p w:rsidR="00E21810" w:rsidRPr="00C13115" w:rsidRDefault="00E21810" w:rsidP="00E21810">
      <w:pPr>
        <w:pBdr>
          <w:top w:val="nil"/>
          <w:left w:val="nil"/>
          <w:bottom w:val="nil"/>
          <w:right w:val="nil"/>
          <w:between w:val="nil"/>
        </w:pBdr>
        <w:spacing w:after="0" w:line="240" w:lineRule="auto"/>
        <w:ind w:left="1" w:hanging="3"/>
        <w:jc w:val="both"/>
        <w:rPr>
          <w:sz w:val="28"/>
          <w:szCs w:val="24"/>
          <w:lang w:val="ru-RU"/>
        </w:rPr>
      </w:pPr>
      <w:r w:rsidRPr="007C6D29">
        <w:rPr>
          <w:sz w:val="28"/>
          <w:szCs w:val="24"/>
          <w:lang w:val="ru-RU"/>
        </w:rPr>
        <w:t xml:space="preserve">За 3 </w:t>
      </w:r>
      <w:proofErr w:type="gramStart"/>
      <w:r w:rsidRPr="007C6D29">
        <w:rPr>
          <w:sz w:val="28"/>
          <w:szCs w:val="24"/>
          <w:lang w:val="ru-RU"/>
        </w:rPr>
        <w:t>года  на</w:t>
      </w:r>
      <w:proofErr w:type="gramEnd"/>
      <w:r w:rsidRPr="007C6D29">
        <w:rPr>
          <w:sz w:val="28"/>
          <w:szCs w:val="24"/>
          <w:lang w:val="ru-RU"/>
        </w:rPr>
        <w:t xml:space="preserve"> дошкольном уровне в классах предшкольной </w:t>
      </w:r>
      <w:r w:rsidR="00AE7597">
        <w:rPr>
          <w:sz w:val="28"/>
          <w:szCs w:val="24"/>
          <w:lang w:val="ru-RU"/>
        </w:rPr>
        <w:t xml:space="preserve">подготовки с </w:t>
      </w:r>
      <w:r w:rsidRPr="007C6D29">
        <w:rPr>
          <w:sz w:val="28"/>
          <w:szCs w:val="24"/>
          <w:lang w:val="ru-RU"/>
        </w:rPr>
        <w:t>русским язык</w:t>
      </w:r>
      <w:r w:rsidR="00AE7597">
        <w:rPr>
          <w:sz w:val="28"/>
          <w:szCs w:val="24"/>
          <w:lang w:val="ru-RU"/>
        </w:rPr>
        <w:t>ом</w:t>
      </w:r>
      <w:r w:rsidR="001D0464">
        <w:rPr>
          <w:sz w:val="28"/>
          <w:szCs w:val="24"/>
          <w:lang w:val="ru-RU"/>
        </w:rPr>
        <w:t xml:space="preserve"> обучения один ребенок с ООП (Иманберлин Таир Темирланович)</w:t>
      </w:r>
    </w:p>
    <w:p w:rsidR="000C7730" w:rsidRPr="00C13115" w:rsidRDefault="000C7730" w:rsidP="000C7730">
      <w:pPr>
        <w:widowControl w:val="0"/>
        <w:spacing w:after="0"/>
        <w:jc w:val="both"/>
        <w:rPr>
          <w:b/>
          <w:color w:val="FF0000"/>
          <w:sz w:val="28"/>
          <w:szCs w:val="24"/>
          <w:lang w:val="ru-RU"/>
        </w:rPr>
      </w:pPr>
    </w:p>
    <w:p w:rsidR="00433338" w:rsidRPr="00C13115" w:rsidRDefault="00433338" w:rsidP="000C7730">
      <w:pPr>
        <w:widowControl w:val="0"/>
        <w:spacing w:after="0"/>
        <w:jc w:val="both"/>
        <w:rPr>
          <w:b/>
          <w:sz w:val="28"/>
          <w:szCs w:val="24"/>
          <w:lang w:val="ru-RU"/>
        </w:rPr>
      </w:pPr>
      <w:r w:rsidRPr="00C13115">
        <w:rPr>
          <w:b/>
          <w:sz w:val="28"/>
          <w:szCs w:val="24"/>
          <w:lang w:val="ru-RU"/>
        </w:rPr>
        <w:t>Движение контингента воспитанников</w:t>
      </w:r>
    </w:p>
    <w:p w:rsidR="006823D8" w:rsidRPr="00C13115" w:rsidRDefault="00433338" w:rsidP="006823D8">
      <w:pPr>
        <w:widowControl w:val="0"/>
        <w:spacing w:after="0"/>
        <w:ind w:left="1" w:hanging="3"/>
        <w:jc w:val="both"/>
        <w:rPr>
          <w:sz w:val="28"/>
          <w:szCs w:val="24"/>
          <w:lang w:val="ru-RU"/>
        </w:rPr>
      </w:pPr>
      <w:r w:rsidRPr="00C13115">
        <w:rPr>
          <w:sz w:val="28"/>
          <w:szCs w:val="24"/>
          <w:lang w:val="ru-RU"/>
        </w:rPr>
        <w:t>На 1 сентября 2020-2021 учебного года -</w:t>
      </w:r>
      <w:r w:rsidR="001A52DB">
        <w:rPr>
          <w:sz w:val="28"/>
          <w:szCs w:val="24"/>
          <w:lang w:val="ru-RU"/>
        </w:rPr>
        <w:t>13</w:t>
      </w:r>
      <w:r w:rsidRPr="00C13115">
        <w:rPr>
          <w:sz w:val="28"/>
          <w:szCs w:val="24"/>
          <w:lang w:val="ru-RU"/>
        </w:rPr>
        <w:t xml:space="preserve"> воспитанника </w:t>
      </w:r>
    </w:p>
    <w:p w:rsidR="00C13115" w:rsidRDefault="00C13115" w:rsidP="000C7730">
      <w:pPr>
        <w:widowControl w:val="0"/>
        <w:spacing w:after="0"/>
        <w:ind w:left="1" w:hanging="3"/>
        <w:jc w:val="both"/>
        <w:rPr>
          <w:sz w:val="28"/>
          <w:szCs w:val="24"/>
          <w:lang w:val="ru-RU"/>
        </w:rPr>
      </w:pPr>
    </w:p>
    <w:p w:rsidR="00433338" w:rsidRPr="00C13115" w:rsidRDefault="00B5770D" w:rsidP="000C7730">
      <w:pPr>
        <w:widowControl w:val="0"/>
        <w:spacing w:after="0"/>
        <w:ind w:left="1" w:hanging="3"/>
        <w:jc w:val="both"/>
        <w:rPr>
          <w:sz w:val="28"/>
          <w:szCs w:val="24"/>
          <w:lang w:val="ru-RU"/>
        </w:rPr>
      </w:pPr>
      <w:r w:rsidRPr="00C13115">
        <w:rPr>
          <w:sz w:val="28"/>
          <w:szCs w:val="24"/>
          <w:lang w:val="ru-RU"/>
        </w:rPr>
        <w:t>П</w:t>
      </w:r>
      <w:r w:rsidR="00433338" w:rsidRPr="00C13115">
        <w:rPr>
          <w:sz w:val="28"/>
          <w:szCs w:val="24"/>
          <w:lang w:val="ru-RU"/>
        </w:rPr>
        <w:t xml:space="preserve">рибыло за учебный год – </w:t>
      </w:r>
      <w:r w:rsidR="001A52DB">
        <w:rPr>
          <w:sz w:val="28"/>
          <w:szCs w:val="24"/>
          <w:lang w:val="ru-RU"/>
        </w:rPr>
        <w:t>0</w:t>
      </w:r>
      <w:r w:rsidR="000C7730" w:rsidRPr="00C13115">
        <w:rPr>
          <w:sz w:val="28"/>
          <w:szCs w:val="24"/>
          <w:lang w:val="ru-RU"/>
        </w:rPr>
        <w:t xml:space="preserve"> </w:t>
      </w:r>
    </w:p>
    <w:p w:rsidR="00C13115" w:rsidRDefault="00C13115" w:rsidP="00433338">
      <w:pPr>
        <w:widowControl w:val="0"/>
        <w:spacing w:after="0"/>
        <w:ind w:left="1" w:hanging="3"/>
        <w:jc w:val="both"/>
        <w:rPr>
          <w:sz w:val="28"/>
          <w:szCs w:val="24"/>
          <w:lang w:val="ru-RU"/>
        </w:rPr>
      </w:pPr>
    </w:p>
    <w:p w:rsidR="00433338" w:rsidRDefault="000C7730" w:rsidP="00433338">
      <w:pPr>
        <w:widowControl w:val="0"/>
        <w:spacing w:after="0"/>
        <w:ind w:left="1" w:hanging="3"/>
        <w:jc w:val="both"/>
        <w:rPr>
          <w:sz w:val="28"/>
          <w:szCs w:val="24"/>
          <w:lang w:val="ru-RU"/>
        </w:rPr>
      </w:pPr>
      <w:r w:rsidRPr="00C13115">
        <w:rPr>
          <w:sz w:val="28"/>
          <w:szCs w:val="24"/>
          <w:lang w:val="ru-RU"/>
        </w:rPr>
        <w:t xml:space="preserve">Выбыло за учебный год – </w:t>
      </w:r>
      <w:r w:rsidR="001F400C">
        <w:rPr>
          <w:sz w:val="28"/>
          <w:szCs w:val="24"/>
          <w:lang w:val="ru-RU"/>
        </w:rPr>
        <w:t>0</w:t>
      </w:r>
    </w:p>
    <w:p w:rsidR="001F400C" w:rsidRDefault="001F400C" w:rsidP="00433338">
      <w:pPr>
        <w:widowControl w:val="0"/>
        <w:spacing w:after="0"/>
        <w:ind w:left="1" w:hanging="3"/>
        <w:jc w:val="both"/>
        <w:rPr>
          <w:sz w:val="28"/>
          <w:szCs w:val="24"/>
          <w:lang w:val="ru-RU"/>
        </w:rPr>
      </w:pPr>
      <w:r>
        <w:rPr>
          <w:sz w:val="28"/>
          <w:szCs w:val="24"/>
          <w:lang w:val="ru-RU"/>
        </w:rPr>
        <w:t xml:space="preserve">Оставлен в КПП – 1 </w:t>
      </w:r>
    </w:p>
    <w:p w:rsidR="00943118" w:rsidRPr="00943118" w:rsidRDefault="00943118" w:rsidP="00433338">
      <w:pPr>
        <w:widowControl w:val="0"/>
        <w:spacing w:after="0"/>
        <w:ind w:left="1" w:hanging="3"/>
        <w:jc w:val="both"/>
        <w:rPr>
          <w:sz w:val="28"/>
          <w:szCs w:val="24"/>
          <w:lang w:val="ru-RU"/>
        </w:rPr>
      </w:pPr>
      <w:r w:rsidRPr="00943118">
        <w:rPr>
          <w:sz w:val="28"/>
          <w:szCs w:val="24"/>
          <w:lang w:val="ru-RU"/>
        </w:rPr>
        <w:t xml:space="preserve">Иманберлин Таир 03.02.2015 года рождения </w:t>
      </w:r>
    </w:p>
    <w:p w:rsidR="006823D8" w:rsidRPr="00064388" w:rsidRDefault="006823D8" w:rsidP="00433338">
      <w:pPr>
        <w:widowControl w:val="0"/>
        <w:spacing w:after="0"/>
        <w:ind w:left="1" w:hanging="3"/>
        <w:jc w:val="both"/>
        <w:rPr>
          <w:b/>
          <w:color w:val="FF0000"/>
          <w:sz w:val="24"/>
          <w:szCs w:val="24"/>
          <w:lang w:val="ru-RU"/>
        </w:rPr>
      </w:pPr>
    </w:p>
    <w:p w:rsidR="00C13115" w:rsidRDefault="00433338" w:rsidP="004115C7">
      <w:pPr>
        <w:widowControl w:val="0"/>
        <w:spacing w:after="0"/>
        <w:ind w:left="1" w:hanging="3"/>
        <w:jc w:val="both"/>
        <w:rPr>
          <w:sz w:val="28"/>
          <w:szCs w:val="24"/>
          <w:lang w:val="ru-RU"/>
        </w:rPr>
      </w:pPr>
      <w:r w:rsidRPr="00C13115">
        <w:rPr>
          <w:sz w:val="28"/>
          <w:szCs w:val="24"/>
          <w:lang w:val="ru-RU"/>
        </w:rPr>
        <w:t>На 1 сентября 2021-2022 учебного года -</w:t>
      </w:r>
      <w:r w:rsidR="001A52DB">
        <w:rPr>
          <w:sz w:val="28"/>
          <w:szCs w:val="24"/>
          <w:lang w:val="ru-RU"/>
        </w:rPr>
        <w:t>7</w:t>
      </w:r>
      <w:r w:rsidRPr="00C13115">
        <w:rPr>
          <w:sz w:val="28"/>
          <w:szCs w:val="24"/>
          <w:lang w:val="ru-RU"/>
        </w:rPr>
        <w:t xml:space="preserve"> воспитанника, </w:t>
      </w:r>
    </w:p>
    <w:p w:rsidR="00433338" w:rsidRPr="004115C7" w:rsidRDefault="006823D8" w:rsidP="004115C7">
      <w:pPr>
        <w:widowControl w:val="0"/>
        <w:spacing w:after="0"/>
        <w:ind w:left="1" w:hanging="3"/>
        <w:jc w:val="both"/>
        <w:rPr>
          <w:sz w:val="28"/>
          <w:szCs w:val="24"/>
          <w:lang w:val="ru-RU"/>
        </w:rPr>
      </w:pPr>
      <w:r w:rsidRPr="00C13115">
        <w:rPr>
          <w:sz w:val="28"/>
          <w:szCs w:val="24"/>
          <w:lang w:val="ru-RU"/>
        </w:rPr>
        <w:t>П</w:t>
      </w:r>
      <w:r w:rsidR="00433338" w:rsidRPr="00C13115">
        <w:rPr>
          <w:sz w:val="28"/>
          <w:szCs w:val="24"/>
          <w:lang w:val="ru-RU"/>
        </w:rPr>
        <w:t xml:space="preserve">рибыло за учебный год – </w:t>
      </w:r>
      <w:r w:rsidR="001A52DB">
        <w:rPr>
          <w:sz w:val="28"/>
          <w:szCs w:val="24"/>
          <w:lang w:val="ru-RU"/>
        </w:rPr>
        <w:t>0</w:t>
      </w:r>
    </w:p>
    <w:p w:rsidR="00905D73" w:rsidRPr="00C13115" w:rsidRDefault="000C7730" w:rsidP="00433338">
      <w:pPr>
        <w:widowControl w:val="0"/>
        <w:spacing w:after="0"/>
        <w:ind w:left="1" w:hanging="3"/>
        <w:jc w:val="both"/>
        <w:rPr>
          <w:b/>
          <w:color w:val="FF0000"/>
          <w:sz w:val="28"/>
          <w:szCs w:val="24"/>
          <w:lang w:val="ru-RU"/>
        </w:rPr>
      </w:pPr>
      <w:r w:rsidRPr="00C13115">
        <w:rPr>
          <w:sz w:val="28"/>
          <w:szCs w:val="24"/>
          <w:lang w:val="ru-RU"/>
        </w:rPr>
        <w:t xml:space="preserve">Выбыло за учебный год – </w:t>
      </w:r>
      <w:r w:rsidR="001A52DB">
        <w:rPr>
          <w:sz w:val="28"/>
          <w:szCs w:val="24"/>
          <w:lang w:val="ru-RU"/>
        </w:rPr>
        <w:t>1</w:t>
      </w:r>
    </w:p>
    <w:tbl>
      <w:tblPr>
        <w:tblStyle w:val="af"/>
        <w:tblW w:w="9747" w:type="dxa"/>
        <w:tblLayout w:type="fixed"/>
        <w:tblLook w:val="04A0" w:firstRow="1" w:lastRow="0" w:firstColumn="1" w:lastColumn="0" w:noHBand="0" w:noVBand="1"/>
      </w:tblPr>
      <w:tblGrid>
        <w:gridCol w:w="675"/>
        <w:gridCol w:w="2971"/>
        <w:gridCol w:w="1565"/>
        <w:gridCol w:w="1418"/>
        <w:gridCol w:w="1701"/>
        <w:gridCol w:w="1417"/>
      </w:tblGrid>
      <w:tr w:rsidR="00905D73" w:rsidRPr="00064388" w:rsidTr="00905D73">
        <w:trPr>
          <w:trHeight w:val="429"/>
        </w:trPr>
        <w:tc>
          <w:tcPr>
            <w:tcW w:w="675" w:type="dxa"/>
          </w:tcPr>
          <w:p w:rsidR="00905D73" w:rsidRPr="00064388" w:rsidRDefault="00905D73" w:rsidP="00064388">
            <w:pPr>
              <w:pStyle w:val="Default0"/>
              <w:ind w:left="0" w:hanging="2"/>
              <w:rPr>
                <w:b/>
                <w:bCs/>
              </w:rPr>
            </w:pPr>
            <w:r w:rsidRPr="00064388">
              <w:rPr>
                <w:b/>
                <w:bCs/>
              </w:rPr>
              <w:lastRenderedPageBreak/>
              <w:t>№ п/п</w:t>
            </w:r>
          </w:p>
        </w:tc>
        <w:tc>
          <w:tcPr>
            <w:tcW w:w="2971" w:type="dxa"/>
          </w:tcPr>
          <w:p w:rsidR="00905D73" w:rsidRPr="00064388" w:rsidRDefault="00905D73" w:rsidP="00064388">
            <w:pPr>
              <w:pStyle w:val="Default0"/>
              <w:ind w:left="0" w:hanging="2"/>
            </w:pPr>
            <w:r w:rsidRPr="00064388">
              <w:rPr>
                <w:b/>
                <w:bCs/>
              </w:rPr>
              <w:t xml:space="preserve">Ф.И.О. учащегося (полностью) </w:t>
            </w:r>
          </w:p>
        </w:tc>
        <w:tc>
          <w:tcPr>
            <w:tcW w:w="1565" w:type="dxa"/>
          </w:tcPr>
          <w:p w:rsidR="00905D73" w:rsidRPr="00064388" w:rsidRDefault="00905D73" w:rsidP="00064388">
            <w:pPr>
              <w:pStyle w:val="Default0"/>
              <w:ind w:left="0" w:hanging="2"/>
            </w:pPr>
            <w:r w:rsidRPr="00064388">
              <w:rPr>
                <w:b/>
                <w:bCs/>
              </w:rPr>
              <w:t xml:space="preserve">Дата рождения </w:t>
            </w:r>
          </w:p>
        </w:tc>
        <w:tc>
          <w:tcPr>
            <w:tcW w:w="1418" w:type="dxa"/>
          </w:tcPr>
          <w:p w:rsidR="00905D73" w:rsidRPr="00064388" w:rsidRDefault="00905D73" w:rsidP="00064388">
            <w:pPr>
              <w:pStyle w:val="Default0"/>
              <w:ind w:left="0" w:hanging="2"/>
            </w:pPr>
            <w:r w:rsidRPr="00064388">
              <w:rPr>
                <w:b/>
                <w:bCs/>
              </w:rPr>
              <w:t xml:space="preserve">Класс </w:t>
            </w:r>
          </w:p>
        </w:tc>
        <w:tc>
          <w:tcPr>
            <w:tcW w:w="1701" w:type="dxa"/>
          </w:tcPr>
          <w:p w:rsidR="00905D73" w:rsidRPr="00064388" w:rsidRDefault="00905D73" w:rsidP="00064388">
            <w:pPr>
              <w:pStyle w:val="Default0"/>
              <w:ind w:left="0" w:hanging="2"/>
            </w:pPr>
            <w:r w:rsidRPr="00064388">
              <w:rPr>
                <w:b/>
                <w:bCs/>
              </w:rPr>
              <w:t xml:space="preserve">Дата выбытия </w:t>
            </w:r>
          </w:p>
        </w:tc>
        <w:tc>
          <w:tcPr>
            <w:tcW w:w="1417" w:type="dxa"/>
          </w:tcPr>
          <w:p w:rsidR="00905D73" w:rsidRPr="00064388" w:rsidRDefault="00905D73" w:rsidP="00064388">
            <w:pPr>
              <w:pStyle w:val="Default0"/>
              <w:ind w:left="0" w:hanging="2"/>
            </w:pPr>
            <w:r w:rsidRPr="00064388">
              <w:rPr>
                <w:b/>
                <w:bCs/>
              </w:rPr>
              <w:t xml:space="preserve">№ приказа </w:t>
            </w:r>
          </w:p>
        </w:tc>
      </w:tr>
      <w:tr w:rsidR="00905D73" w:rsidRPr="00064388" w:rsidTr="00905D73">
        <w:trPr>
          <w:trHeight w:val="276"/>
        </w:trPr>
        <w:tc>
          <w:tcPr>
            <w:tcW w:w="675" w:type="dxa"/>
          </w:tcPr>
          <w:p w:rsidR="00905D73" w:rsidRPr="00064388" w:rsidRDefault="00905D73" w:rsidP="00905D73">
            <w:pPr>
              <w:pStyle w:val="Default0"/>
              <w:ind w:left="0" w:hanging="2"/>
              <w:rPr>
                <w:bCs/>
              </w:rPr>
            </w:pPr>
            <w:r w:rsidRPr="00064388">
              <w:rPr>
                <w:bCs/>
              </w:rPr>
              <w:t>1</w:t>
            </w:r>
          </w:p>
        </w:tc>
        <w:tc>
          <w:tcPr>
            <w:tcW w:w="2971" w:type="dxa"/>
          </w:tcPr>
          <w:p w:rsidR="00905D73" w:rsidRPr="00064388" w:rsidRDefault="001A52DB" w:rsidP="00905D73">
            <w:pPr>
              <w:pStyle w:val="Default0"/>
              <w:ind w:left="0" w:hanging="2"/>
              <w:rPr>
                <w:bCs/>
              </w:rPr>
            </w:pPr>
            <w:r>
              <w:rPr>
                <w:bCs/>
              </w:rPr>
              <w:t xml:space="preserve">Куянбаев Жансултан </w:t>
            </w:r>
          </w:p>
        </w:tc>
        <w:tc>
          <w:tcPr>
            <w:tcW w:w="1565" w:type="dxa"/>
          </w:tcPr>
          <w:p w:rsidR="00905D73" w:rsidRPr="001A52DB" w:rsidRDefault="00B81EBE" w:rsidP="00905D73">
            <w:pPr>
              <w:pStyle w:val="Default0"/>
              <w:ind w:left="0" w:hanging="2"/>
              <w:rPr>
                <w:bCs/>
                <w:highlight w:val="yellow"/>
              </w:rPr>
            </w:pPr>
            <w:r w:rsidRPr="00B81EBE">
              <w:rPr>
                <w:bCs/>
              </w:rPr>
              <w:t>15.09.2016</w:t>
            </w:r>
          </w:p>
        </w:tc>
        <w:tc>
          <w:tcPr>
            <w:tcW w:w="1418" w:type="dxa"/>
          </w:tcPr>
          <w:p w:rsidR="00905D73" w:rsidRPr="001A52DB" w:rsidRDefault="00905D73" w:rsidP="00905D73">
            <w:pPr>
              <w:pStyle w:val="Default0"/>
              <w:ind w:left="0" w:hanging="2"/>
              <w:rPr>
                <w:bCs/>
                <w:highlight w:val="yellow"/>
              </w:rPr>
            </w:pPr>
            <w:r w:rsidRPr="00B81EBE">
              <w:rPr>
                <w:bCs/>
              </w:rPr>
              <w:t>КПП</w:t>
            </w:r>
          </w:p>
        </w:tc>
        <w:tc>
          <w:tcPr>
            <w:tcW w:w="1701" w:type="dxa"/>
          </w:tcPr>
          <w:p w:rsidR="00905D73" w:rsidRPr="001A52DB" w:rsidRDefault="00B81EBE" w:rsidP="00905D73">
            <w:pPr>
              <w:pStyle w:val="Default0"/>
              <w:ind w:left="0" w:hanging="2"/>
              <w:rPr>
                <w:bCs/>
                <w:highlight w:val="yellow"/>
              </w:rPr>
            </w:pPr>
            <w:r w:rsidRPr="00B81EBE">
              <w:rPr>
                <w:bCs/>
              </w:rPr>
              <w:t>25.07.2022</w:t>
            </w:r>
          </w:p>
        </w:tc>
        <w:tc>
          <w:tcPr>
            <w:tcW w:w="1417" w:type="dxa"/>
          </w:tcPr>
          <w:p w:rsidR="00905D73" w:rsidRPr="001A52DB" w:rsidRDefault="00B81EBE" w:rsidP="00905D73">
            <w:pPr>
              <w:pStyle w:val="Default0"/>
              <w:ind w:left="0" w:hanging="2"/>
              <w:rPr>
                <w:bCs/>
                <w:highlight w:val="yellow"/>
              </w:rPr>
            </w:pPr>
            <w:r w:rsidRPr="00B81EBE">
              <w:rPr>
                <w:bCs/>
              </w:rPr>
              <w:t>23</w:t>
            </w:r>
          </w:p>
        </w:tc>
      </w:tr>
    </w:tbl>
    <w:p w:rsidR="00905D73" w:rsidRPr="00064388" w:rsidRDefault="00905D73" w:rsidP="00433338">
      <w:pPr>
        <w:widowControl w:val="0"/>
        <w:spacing w:after="0"/>
        <w:ind w:left="1" w:hanging="3"/>
        <w:jc w:val="both"/>
        <w:rPr>
          <w:b/>
          <w:color w:val="FF0000"/>
          <w:sz w:val="24"/>
          <w:szCs w:val="24"/>
          <w:lang w:val="ru-RU"/>
        </w:rPr>
      </w:pPr>
    </w:p>
    <w:p w:rsidR="00905D73" w:rsidRPr="00C13115" w:rsidRDefault="000C7730" w:rsidP="000C7730">
      <w:pPr>
        <w:widowControl w:val="0"/>
        <w:spacing w:after="0" w:line="240" w:lineRule="auto"/>
        <w:ind w:left="1" w:hanging="3"/>
        <w:jc w:val="both"/>
        <w:rPr>
          <w:sz w:val="28"/>
          <w:szCs w:val="24"/>
          <w:lang w:val="ru-RU"/>
        </w:rPr>
      </w:pPr>
      <w:r w:rsidRPr="00C13115">
        <w:rPr>
          <w:sz w:val="28"/>
          <w:szCs w:val="24"/>
          <w:lang w:val="ru-RU"/>
        </w:rPr>
        <w:t xml:space="preserve">На начало </w:t>
      </w:r>
      <w:r w:rsidR="00433338" w:rsidRPr="00C13115">
        <w:rPr>
          <w:sz w:val="28"/>
          <w:szCs w:val="24"/>
          <w:lang w:val="ru-RU"/>
        </w:rPr>
        <w:t xml:space="preserve">2022-2023 учебного года – </w:t>
      </w:r>
      <w:r w:rsidR="001A52DB">
        <w:rPr>
          <w:sz w:val="28"/>
          <w:szCs w:val="24"/>
          <w:lang w:val="ru-RU"/>
        </w:rPr>
        <w:t>7</w:t>
      </w:r>
      <w:r w:rsidR="00433338" w:rsidRPr="00C13115">
        <w:rPr>
          <w:sz w:val="28"/>
          <w:szCs w:val="24"/>
          <w:lang w:val="ru-RU"/>
        </w:rPr>
        <w:t xml:space="preserve"> воспитанник</w:t>
      </w:r>
      <w:r w:rsidR="001F400C">
        <w:rPr>
          <w:sz w:val="28"/>
          <w:szCs w:val="24"/>
          <w:lang w:val="ru-RU"/>
        </w:rPr>
        <w:t>ов</w:t>
      </w:r>
    </w:p>
    <w:p w:rsidR="00433338" w:rsidRDefault="001F400C" w:rsidP="000C7730">
      <w:pPr>
        <w:widowControl w:val="0"/>
        <w:spacing w:after="0" w:line="240" w:lineRule="auto"/>
        <w:ind w:left="1" w:hanging="3"/>
        <w:jc w:val="both"/>
        <w:rPr>
          <w:sz w:val="28"/>
          <w:szCs w:val="24"/>
          <w:lang w:val="ru-RU"/>
        </w:rPr>
      </w:pPr>
      <w:r>
        <w:rPr>
          <w:sz w:val="28"/>
          <w:szCs w:val="24"/>
          <w:lang w:val="ru-RU"/>
        </w:rPr>
        <w:t>П</w:t>
      </w:r>
      <w:r w:rsidR="00433338" w:rsidRPr="00C13115">
        <w:rPr>
          <w:sz w:val="28"/>
          <w:szCs w:val="24"/>
          <w:lang w:val="ru-RU"/>
        </w:rPr>
        <w:t xml:space="preserve">рибыло за учебный год – </w:t>
      </w:r>
      <w:r>
        <w:rPr>
          <w:sz w:val="28"/>
          <w:szCs w:val="24"/>
          <w:lang w:val="ru-RU"/>
        </w:rPr>
        <w:t>0</w:t>
      </w:r>
    </w:p>
    <w:p w:rsidR="001F400C" w:rsidRDefault="001F400C" w:rsidP="000C7730">
      <w:pPr>
        <w:widowControl w:val="0"/>
        <w:spacing w:after="0" w:line="240" w:lineRule="auto"/>
        <w:ind w:left="1" w:hanging="3"/>
        <w:jc w:val="both"/>
        <w:rPr>
          <w:sz w:val="28"/>
          <w:szCs w:val="24"/>
          <w:lang w:val="ru-RU"/>
        </w:rPr>
      </w:pPr>
      <w:r>
        <w:rPr>
          <w:sz w:val="28"/>
          <w:szCs w:val="24"/>
          <w:lang w:val="ru-RU"/>
        </w:rPr>
        <w:t xml:space="preserve">Выбыло – 1 </w:t>
      </w:r>
    </w:p>
    <w:p w:rsidR="00C13115" w:rsidRPr="00C13115" w:rsidRDefault="00C13115" w:rsidP="000C7730">
      <w:pPr>
        <w:widowControl w:val="0"/>
        <w:spacing w:after="0" w:line="240" w:lineRule="auto"/>
        <w:ind w:left="1" w:hanging="3"/>
        <w:jc w:val="both"/>
        <w:rPr>
          <w:sz w:val="28"/>
          <w:szCs w:val="24"/>
          <w:lang w:val="ru-RU"/>
        </w:rPr>
      </w:pPr>
    </w:p>
    <w:tbl>
      <w:tblPr>
        <w:tblStyle w:val="af"/>
        <w:tblW w:w="9776" w:type="dxa"/>
        <w:tblLayout w:type="fixed"/>
        <w:tblLook w:val="04A0" w:firstRow="1" w:lastRow="0" w:firstColumn="1" w:lastColumn="0" w:noHBand="0" w:noVBand="1"/>
      </w:tblPr>
      <w:tblGrid>
        <w:gridCol w:w="675"/>
        <w:gridCol w:w="2977"/>
        <w:gridCol w:w="1531"/>
        <w:gridCol w:w="1531"/>
        <w:gridCol w:w="1531"/>
        <w:gridCol w:w="1531"/>
      </w:tblGrid>
      <w:tr w:rsidR="00433338" w:rsidRPr="00064388" w:rsidTr="00905D73">
        <w:trPr>
          <w:trHeight w:val="429"/>
        </w:trPr>
        <w:tc>
          <w:tcPr>
            <w:tcW w:w="675" w:type="dxa"/>
          </w:tcPr>
          <w:p w:rsidR="00433338" w:rsidRPr="00064388" w:rsidRDefault="00433338" w:rsidP="00064388">
            <w:pPr>
              <w:pStyle w:val="Default0"/>
              <w:ind w:left="0" w:hanging="2"/>
            </w:pPr>
            <w:r w:rsidRPr="00064388">
              <w:rPr>
                <w:b/>
                <w:bCs/>
              </w:rPr>
              <w:t xml:space="preserve">№ п/п </w:t>
            </w:r>
          </w:p>
        </w:tc>
        <w:tc>
          <w:tcPr>
            <w:tcW w:w="2977" w:type="dxa"/>
          </w:tcPr>
          <w:p w:rsidR="00433338" w:rsidRPr="00064388" w:rsidRDefault="00433338" w:rsidP="00064388">
            <w:pPr>
              <w:pStyle w:val="Default0"/>
              <w:ind w:left="0" w:hanging="2"/>
            </w:pPr>
            <w:r w:rsidRPr="00064388">
              <w:rPr>
                <w:b/>
                <w:bCs/>
              </w:rPr>
              <w:t xml:space="preserve">Ф.И.О. учащегося (полностью) </w:t>
            </w:r>
          </w:p>
        </w:tc>
        <w:tc>
          <w:tcPr>
            <w:tcW w:w="1531" w:type="dxa"/>
          </w:tcPr>
          <w:p w:rsidR="00433338" w:rsidRPr="00064388" w:rsidRDefault="00433338" w:rsidP="00064388">
            <w:pPr>
              <w:pStyle w:val="Default0"/>
              <w:ind w:left="0" w:hanging="2"/>
            </w:pPr>
            <w:r w:rsidRPr="00064388">
              <w:rPr>
                <w:b/>
                <w:bCs/>
              </w:rPr>
              <w:t xml:space="preserve">Дата рождения </w:t>
            </w:r>
          </w:p>
        </w:tc>
        <w:tc>
          <w:tcPr>
            <w:tcW w:w="1531" w:type="dxa"/>
          </w:tcPr>
          <w:p w:rsidR="00433338" w:rsidRPr="00064388" w:rsidRDefault="00433338" w:rsidP="00064388">
            <w:pPr>
              <w:pStyle w:val="Default0"/>
              <w:ind w:left="0" w:hanging="2"/>
            </w:pPr>
            <w:r w:rsidRPr="00064388">
              <w:rPr>
                <w:b/>
                <w:bCs/>
              </w:rPr>
              <w:t>КПП</w:t>
            </w:r>
          </w:p>
        </w:tc>
        <w:tc>
          <w:tcPr>
            <w:tcW w:w="1531" w:type="dxa"/>
          </w:tcPr>
          <w:p w:rsidR="00433338" w:rsidRPr="00064388" w:rsidRDefault="00433338" w:rsidP="00064388">
            <w:pPr>
              <w:pStyle w:val="Default0"/>
              <w:ind w:left="0" w:hanging="2"/>
            </w:pPr>
            <w:r w:rsidRPr="00064388">
              <w:rPr>
                <w:b/>
                <w:bCs/>
              </w:rPr>
              <w:t xml:space="preserve">Дата прибытия </w:t>
            </w:r>
          </w:p>
        </w:tc>
        <w:tc>
          <w:tcPr>
            <w:tcW w:w="1531" w:type="dxa"/>
          </w:tcPr>
          <w:p w:rsidR="00433338" w:rsidRPr="00064388" w:rsidRDefault="00433338" w:rsidP="00064388">
            <w:pPr>
              <w:pStyle w:val="Default0"/>
              <w:ind w:left="0" w:hanging="2"/>
            </w:pPr>
            <w:r w:rsidRPr="00064388">
              <w:rPr>
                <w:b/>
                <w:bCs/>
              </w:rPr>
              <w:t xml:space="preserve">Приказ о прибытии </w:t>
            </w:r>
          </w:p>
        </w:tc>
      </w:tr>
      <w:tr w:rsidR="00905D73" w:rsidRPr="00B81EBE" w:rsidTr="00905D73">
        <w:trPr>
          <w:trHeight w:val="122"/>
        </w:trPr>
        <w:tc>
          <w:tcPr>
            <w:tcW w:w="675" w:type="dxa"/>
          </w:tcPr>
          <w:p w:rsidR="00905D73" w:rsidRPr="00064388" w:rsidRDefault="00905D73" w:rsidP="00905D73">
            <w:pPr>
              <w:pStyle w:val="Default0"/>
              <w:ind w:left="0" w:hanging="2"/>
            </w:pPr>
            <w:r w:rsidRPr="00064388">
              <w:t>1</w:t>
            </w:r>
          </w:p>
        </w:tc>
        <w:tc>
          <w:tcPr>
            <w:tcW w:w="2977" w:type="dxa"/>
          </w:tcPr>
          <w:p w:rsidR="00905D73" w:rsidRPr="00064388" w:rsidRDefault="001F400C" w:rsidP="00905D73">
            <w:pPr>
              <w:pStyle w:val="Default0"/>
              <w:ind w:left="0" w:hanging="2"/>
            </w:pPr>
            <w:r>
              <w:t xml:space="preserve">Реклизон Анна </w:t>
            </w:r>
          </w:p>
        </w:tc>
        <w:tc>
          <w:tcPr>
            <w:tcW w:w="1531" w:type="dxa"/>
          </w:tcPr>
          <w:p w:rsidR="00905D73" w:rsidRPr="001F400C" w:rsidRDefault="00844B22" w:rsidP="00905D73">
            <w:pPr>
              <w:pStyle w:val="Default0"/>
              <w:ind w:left="0" w:hanging="2"/>
              <w:rPr>
                <w:highlight w:val="yellow"/>
              </w:rPr>
            </w:pPr>
            <w:r>
              <w:t>11.05</w:t>
            </w:r>
            <w:r w:rsidR="00905D73" w:rsidRPr="00844B22">
              <w:t>.2017</w:t>
            </w:r>
          </w:p>
        </w:tc>
        <w:tc>
          <w:tcPr>
            <w:tcW w:w="1531" w:type="dxa"/>
          </w:tcPr>
          <w:p w:rsidR="00905D73" w:rsidRPr="001F400C" w:rsidRDefault="00905D73" w:rsidP="00905D73">
            <w:pPr>
              <w:pStyle w:val="Default0"/>
              <w:ind w:left="0" w:hanging="2"/>
              <w:rPr>
                <w:highlight w:val="yellow"/>
              </w:rPr>
            </w:pPr>
            <w:r w:rsidRPr="00844B22">
              <w:t>КПП</w:t>
            </w:r>
          </w:p>
        </w:tc>
        <w:tc>
          <w:tcPr>
            <w:tcW w:w="1531" w:type="dxa"/>
          </w:tcPr>
          <w:p w:rsidR="00905D73" w:rsidRPr="001F400C" w:rsidRDefault="00B81EBE" w:rsidP="00846EC0">
            <w:pPr>
              <w:pStyle w:val="Default0"/>
              <w:ind w:left="0" w:hanging="2"/>
              <w:rPr>
                <w:highlight w:val="yellow"/>
              </w:rPr>
            </w:pPr>
            <w:r w:rsidRPr="00B81EBE">
              <w:t>19.07</w:t>
            </w:r>
            <w:r w:rsidR="00905D73" w:rsidRPr="00B81EBE">
              <w:t>.2022</w:t>
            </w:r>
          </w:p>
        </w:tc>
        <w:tc>
          <w:tcPr>
            <w:tcW w:w="1531" w:type="dxa"/>
          </w:tcPr>
          <w:p w:rsidR="00905D73" w:rsidRPr="001F400C" w:rsidRDefault="00B81EBE" w:rsidP="00905D73">
            <w:pPr>
              <w:pStyle w:val="Default0"/>
              <w:ind w:left="0" w:hanging="2"/>
              <w:jc w:val="center"/>
              <w:rPr>
                <w:highlight w:val="yellow"/>
              </w:rPr>
            </w:pPr>
            <w:r w:rsidRPr="00B81EBE">
              <w:t>16</w:t>
            </w:r>
          </w:p>
        </w:tc>
      </w:tr>
    </w:tbl>
    <w:p w:rsidR="00B5770D" w:rsidRPr="00064388" w:rsidRDefault="00B5770D" w:rsidP="00433338">
      <w:pPr>
        <w:widowControl w:val="0"/>
        <w:spacing w:after="0"/>
        <w:ind w:left="1" w:hanging="3"/>
        <w:jc w:val="both"/>
        <w:rPr>
          <w:b/>
          <w:color w:val="FF0000"/>
          <w:sz w:val="24"/>
          <w:szCs w:val="24"/>
          <w:lang w:val="ru-RU"/>
        </w:rPr>
      </w:pPr>
    </w:p>
    <w:p w:rsidR="007A0849" w:rsidRDefault="002A39EC" w:rsidP="005147C4">
      <w:pPr>
        <w:spacing w:after="0" w:line="240" w:lineRule="auto"/>
        <w:ind w:left="1" w:hanging="3"/>
        <w:jc w:val="both"/>
        <w:rPr>
          <w:b/>
          <w:sz w:val="28"/>
          <w:szCs w:val="28"/>
          <w:lang w:val="ru-RU"/>
        </w:rPr>
      </w:pPr>
      <w:r w:rsidRPr="00C13115">
        <w:rPr>
          <w:b/>
          <w:sz w:val="28"/>
          <w:szCs w:val="28"/>
          <w:lang w:val="ru-RU"/>
        </w:rPr>
        <w:t>Соблюдение требований при формировании возрастных</w:t>
      </w:r>
      <w:r w:rsidR="005147C4">
        <w:rPr>
          <w:b/>
          <w:sz w:val="28"/>
          <w:szCs w:val="28"/>
          <w:lang w:val="ru-RU"/>
        </w:rPr>
        <w:t xml:space="preserve"> групп с учетом возраста детей.</w:t>
      </w:r>
    </w:p>
    <w:p w:rsidR="005147C4" w:rsidRPr="005147C4" w:rsidRDefault="005147C4" w:rsidP="005147C4">
      <w:pPr>
        <w:spacing w:after="0" w:line="240" w:lineRule="auto"/>
        <w:ind w:left="1" w:hanging="3"/>
        <w:jc w:val="both"/>
        <w:rPr>
          <w:b/>
          <w:sz w:val="28"/>
          <w:szCs w:val="28"/>
          <w:lang w:val="ru-RU"/>
        </w:rPr>
      </w:pPr>
    </w:p>
    <w:p w:rsidR="002A39EC" w:rsidRPr="00C13115" w:rsidRDefault="002A39EC" w:rsidP="000E38CB">
      <w:pPr>
        <w:spacing w:line="240" w:lineRule="auto"/>
        <w:ind w:left="1" w:hanging="3"/>
        <w:jc w:val="both"/>
        <w:rPr>
          <w:b/>
          <w:sz w:val="28"/>
          <w:szCs w:val="28"/>
          <w:u w:val="single"/>
          <w:lang w:val="ru-RU"/>
        </w:rPr>
      </w:pPr>
      <w:r w:rsidRPr="00C13115">
        <w:rPr>
          <w:b/>
          <w:sz w:val="28"/>
          <w:szCs w:val="28"/>
          <w:u w:val="single"/>
          <w:lang w:val="ru-RU"/>
        </w:rPr>
        <w:t>Классы предшкольной подготовки с русским языком обучения:</w:t>
      </w:r>
    </w:p>
    <w:p w:rsidR="002A39EC" w:rsidRPr="00C13115" w:rsidRDefault="002A39EC" w:rsidP="000E38CB">
      <w:pPr>
        <w:spacing w:after="0" w:line="240" w:lineRule="auto"/>
        <w:ind w:left="1" w:hanging="3"/>
        <w:jc w:val="both"/>
        <w:rPr>
          <w:b/>
          <w:sz w:val="28"/>
          <w:szCs w:val="28"/>
          <w:lang w:val="ru-RU"/>
        </w:rPr>
      </w:pPr>
      <w:r w:rsidRPr="00C13115">
        <w:rPr>
          <w:b/>
          <w:sz w:val="28"/>
          <w:szCs w:val="28"/>
          <w:lang w:val="ru-RU"/>
        </w:rPr>
        <w:t>2020-2021 учебный год.</w:t>
      </w:r>
    </w:p>
    <w:p w:rsidR="002A39EC" w:rsidRPr="00C13115" w:rsidRDefault="002A39EC" w:rsidP="000E38CB">
      <w:pPr>
        <w:spacing w:after="0" w:line="240" w:lineRule="auto"/>
        <w:ind w:left="1" w:hanging="3"/>
        <w:jc w:val="both"/>
        <w:rPr>
          <w:sz w:val="28"/>
          <w:szCs w:val="28"/>
          <w:lang w:val="ru-RU"/>
        </w:rPr>
      </w:pPr>
      <w:r w:rsidRPr="00C13115">
        <w:rPr>
          <w:sz w:val="28"/>
          <w:szCs w:val="28"/>
          <w:lang w:val="ru-RU"/>
        </w:rPr>
        <w:t xml:space="preserve">Принято- </w:t>
      </w:r>
      <w:r w:rsidR="001F400C">
        <w:rPr>
          <w:sz w:val="28"/>
          <w:szCs w:val="28"/>
          <w:lang w:val="ru-RU"/>
        </w:rPr>
        <w:t>13</w:t>
      </w:r>
      <w:r w:rsidRPr="00C13115">
        <w:rPr>
          <w:sz w:val="28"/>
          <w:szCs w:val="28"/>
          <w:lang w:val="ru-RU"/>
        </w:rPr>
        <w:t xml:space="preserve"> воспитанников, из них: </w:t>
      </w:r>
      <w:r w:rsidRPr="00844B22">
        <w:rPr>
          <w:sz w:val="28"/>
          <w:szCs w:val="28"/>
          <w:lang w:val="ru-RU"/>
        </w:rPr>
        <w:t xml:space="preserve">5 лет- </w:t>
      </w:r>
      <w:r w:rsidR="00844B22" w:rsidRPr="00844B22">
        <w:rPr>
          <w:sz w:val="28"/>
          <w:szCs w:val="28"/>
          <w:lang w:val="ru-RU"/>
        </w:rPr>
        <w:t>10</w:t>
      </w:r>
      <w:r w:rsidRPr="00844B22">
        <w:rPr>
          <w:sz w:val="28"/>
          <w:szCs w:val="28"/>
          <w:lang w:val="ru-RU"/>
        </w:rPr>
        <w:t>, 6 лет-</w:t>
      </w:r>
      <w:r w:rsidR="00844B22" w:rsidRPr="00844B22">
        <w:rPr>
          <w:sz w:val="28"/>
          <w:szCs w:val="28"/>
          <w:lang w:val="ru-RU"/>
        </w:rPr>
        <w:t>3</w:t>
      </w:r>
      <w:r w:rsidRPr="00844B22">
        <w:rPr>
          <w:sz w:val="28"/>
          <w:szCs w:val="28"/>
          <w:lang w:val="ru-RU"/>
        </w:rPr>
        <w:t xml:space="preserve"> детей.</w:t>
      </w:r>
    </w:p>
    <w:p w:rsidR="002A39EC" w:rsidRPr="00C13115" w:rsidRDefault="002A39EC" w:rsidP="000E38CB">
      <w:pPr>
        <w:spacing w:after="0" w:line="240" w:lineRule="auto"/>
        <w:ind w:left="1" w:hanging="3"/>
        <w:jc w:val="both"/>
        <w:rPr>
          <w:b/>
          <w:sz w:val="28"/>
          <w:szCs w:val="28"/>
          <w:lang w:val="ru-RU"/>
        </w:rPr>
      </w:pPr>
      <w:r w:rsidRPr="00C13115">
        <w:rPr>
          <w:b/>
          <w:sz w:val="28"/>
          <w:szCs w:val="28"/>
          <w:lang w:val="ru-RU"/>
        </w:rPr>
        <w:t xml:space="preserve">2021-2022 учебный год. </w:t>
      </w:r>
    </w:p>
    <w:p w:rsidR="002A39EC" w:rsidRPr="00C13115" w:rsidRDefault="002A39EC" w:rsidP="000E38CB">
      <w:pPr>
        <w:spacing w:after="0" w:line="240" w:lineRule="auto"/>
        <w:ind w:left="1" w:hanging="3"/>
        <w:jc w:val="both"/>
        <w:rPr>
          <w:sz w:val="28"/>
          <w:szCs w:val="28"/>
          <w:lang w:val="ru-RU"/>
        </w:rPr>
      </w:pPr>
      <w:r w:rsidRPr="00C13115">
        <w:rPr>
          <w:sz w:val="28"/>
          <w:szCs w:val="28"/>
          <w:lang w:val="ru-RU"/>
        </w:rPr>
        <w:t xml:space="preserve">Принят </w:t>
      </w:r>
      <w:r w:rsidR="001F400C">
        <w:rPr>
          <w:sz w:val="28"/>
          <w:szCs w:val="28"/>
          <w:lang w:val="ru-RU"/>
        </w:rPr>
        <w:t>7</w:t>
      </w:r>
      <w:r w:rsidRPr="00C13115">
        <w:rPr>
          <w:sz w:val="28"/>
          <w:szCs w:val="28"/>
          <w:lang w:val="ru-RU"/>
        </w:rPr>
        <w:t xml:space="preserve"> воспитанник</w:t>
      </w:r>
      <w:r w:rsidR="007A0849" w:rsidRPr="00C13115">
        <w:rPr>
          <w:sz w:val="28"/>
          <w:szCs w:val="28"/>
          <w:lang w:val="ru-RU"/>
        </w:rPr>
        <w:t>а</w:t>
      </w:r>
      <w:r w:rsidRPr="00C13115">
        <w:rPr>
          <w:sz w:val="28"/>
          <w:szCs w:val="28"/>
          <w:lang w:val="ru-RU"/>
        </w:rPr>
        <w:t xml:space="preserve">, из них: </w:t>
      </w:r>
      <w:r w:rsidRPr="001D0464">
        <w:rPr>
          <w:sz w:val="28"/>
          <w:szCs w:val="28"/>
          <w:lang w:val="ru-RU"/>
        </w:rPr>
        <w:t xml:space="preserve">5 лет- </w:t>
      </w:r>
      <w:r w:rsidR="001D0464" w:rsidRPr="001D0464">
        <w:rPr>
          <w:sz w:val="28"/>
          <w:szCs w:val="28"/>
          <w:lang w:val="ru-RU"/>
        </w:rPr>
        <w:t>4</w:t>
      </w:r>
      <w:r w:rsidRPr="001D0464">
        <w:rPr>
          <w:sz w:val="28"/>
          <w:szCs w:val="28"/>
          <w:lang w:val="ru-RU"/>
        </w:rPr>
        <w:t>, 6 лет -</w:t>
      </w:r>
      <w:r w:rsidR="001D0464" w:rsidRPr="001D0464">
        <w:rPr>
          <w:sz w:val="28"/>
          <w:szCs w:val="28"/>
          <w:lang w:val="ru-RU"/>
        </w:rPr>
        <w:t>3</w:t>
      </w:r>
      <w:r w:rsidR="00844B22">
        <w:rPr>
          <w:sz w:val="28"/>
          <w:szCs w:val="28"/>
          <w:lang w:val="ru-RU"/>
        </w:rPr>
        <w:t>детей.</w:t>
      </w:r>
    </w:p>
    <w:p w:rsidR="002A39EC" w:rsidRPr="00C13115" w:rsidRDefault="002A39EC" w:rsidP="000E38CB">
      <w:pPr>
        <w:spacing w:after="0" w:line="240" w:lineRule="auto"/>
        <w:ind w:left="1" w:hanging="3"/>
        <w:jc w:val="both"/>
        <w:rPr>
          <w:b/>
          <w:sz w:val="28"/>
          <w:szCs w:val="28"/>
          <w:lang w:val="ru-RU"/>
        </w:rPr>
      </w:pPr>
      <w:r w:rsidRPr="00C13115">
        <w:rPr>
          <w:b/>
          <w:sz w:val="28"/>
          <w:szCs w:val="28"/>
          <w:lang w:val="ru-RU"/>
        </w:rPr>
        <w:t>2022-2023 учебный год.</w:t>
      </w:r>
    </w:p>
    <w:p w:rsidR="00C13115" w:rsidRDefault="002A39EC" w:rsidP="00362CE5">
      <w:pPr>
        <w:spacing w:after="0" w:line="240" w:lineRule="auto"/>
        <w:ind w:left="1" w:hanging="3"/>
        <w:jc w:val="both"/>
        <w:rPr>
          <w:sz w:val="28"/>
          <w:szCs w:val="28"/>
          <w:lang w:val="ru-RU"/>
        </w:rPr>
      </w:pPr>
      <w:proofErr w:type="gramStart"/>
      <w:r w:rsidRPr="00C13115">
        <w:rPr>
          <w:sz w:val="28"/>
          <w:szCs w:val="28"/>
          <w:lang w:val="ru-RU"/>
        </w:rPr>
        <w:t xml:space="preserve">Принято  </w:t>
      </w:r>
      <w:r w:rsidR="001F400C">
        <w:rPr>
          <w:sz w:val="28"/>
          <w:szCs w:val="28"/>
          <w:lang w:val="ru-RU"/>
        </w:rPr>
        <w:t>7</w:t>
      </w:r>
      <w:proofErr w:type="gramEnd"/>
      <w:r w:rsidR="00C13115">
        <w:rPr>
          <w:sz w:val="28"/>
          <w:szCs w:val="28"/>
          <w:lang w:val="ru-RU"/>
        </w:rPr>
        <w:t xml:space="preserve"> - воспитанника, из них на 1 сентября 2022</w:t>
      </w:r>
      <w:r w:rsidR="00402E26">
        <w:rPr>
          <w:sz w:val="28"/>
          <w:szCs w:val="28"/>
          <w:lang w:val="ru-RU"/>
        </w:rPr>
        <w:t xml:space="preserve"> </w:t>
      </w:r>
      <w:r w:rsidR="00C13115">
        <w:rPr>
          <w:sz w:val="28"/>
          <w:szCs w:val="28"/>
          <w:lang w:val="ru-RU"/>
        </w:rPr>
        <w:t xml:space="preserve">года: </w:t>
      </w:r>
      <w:r w:rsidRPr="00C13115">
        <w:rPr>
          <w:sz w:val="28"/>
          <w:szCs w:val="28"/>
          <w:lang w:val="ru-RU"/>
        </w:rPr>
        <w:t>5 лет-</w:t>
      </w:r>
      <w:r w:rsidR="001D0464">
        <w:rPr>
          <w:sz w:val="28"/>
          <w:szCs w:val="28"/>
          <w:lang w:val="ru-RU"/>
        </w:rPr>
        <w:t>4</w:t>
      </w:r>
      <w:r w:rsidRPr="00C13115">
        <w:rPr>
          <w:sz w:val="28"/>
          <w:szCs w:val="28"/>
          <w:lang w:val="ru-RU"/>
        </w:rPr>
        <w:t xml:space="preserve">, </w:t>
      </w:r>
      <w:r w:rsidR="001D0464">
        <w:rPr>
          <w:sz w:val="28"/>
          <w:szCs w:val="28"/>
          <w:lang w:val="ru-RU"/>
        </w:rPr>
        <w:t>6 лет – 3.</w:t>
      </w:r>
    </w:p>
    <w:p w:rsidR="002A39EC" w:rsidRPr="00C13115" w:rsidRDefault="007A0849" w:rsidP="00362CE5">
      <w:pPr>
        <w:spacing w:after="0" w:line="240" w:lineRule="auto"/>
        <w:ind w:left="1" w:hanging="3"/>
        <w:jc w:val="both"/>
        <w:rPr>
          <w:sz w:val="28"/>
          <w:szCs w:val="28"/>
          <w:lang w:val="ru-RU"/>
        </w:rPr>
      </w:pPr>
      <w:r w:rsidRPr="00C13115">
        <w:rPr>
          <w:sz w:val="28"/>
          <w:szCs w:val="28"/>
          <w:lang w:val="ru-RU"/>
        </w:rPr>
        <w:t>В</w:t>
      </w:r>
      <w:r w:rsidR="002A39EC" w:rsidRPr="00C13115">
        <w:rPr>
          <w:sz w:val="28"/>
          <w:szCs w:val="28"/>
          <w:lang w:val="ru-RU"/>
        </w:rPr>
        <w:t xml:space="preserve"> классах предшкольной подготовки обеспечено одногодично</w:t>
      </w:r>
      <w:r w:rsidR="001F400C">
        <w:rPr>
          <w:sz w:val="28"/>
          <w:szCs w:val="28"/>
          <w:lang w:val="ru-RU"/>
        </w:rPr>
        <w:t>е</w:t>
      </w:r>
      <w:r w:rsidR="002A39EC" w:rsidRPr="00C13115">
        <w:rPr>
          <w:sz w:val="28"/>
          <w:szCs w:val="28"/>
          <w:lang w:val="ru-RU"/>
        </w:rPr>
        <w:t xml:space="preserve"> посещение детей, с последующим </w:t>
      </w:r>
      <w:r w:rsidR="001D0464">
        <w:rPr>
          <w:sz w:val="28"/>
          <w:szCs w:val="28"/>
          <w:lang w:val="ru-RU"/>
        </w:rPr>
        <w:t>переходом к обучению в 1 класс.</w:t>
      </w:r>
    </w:p>
    <w:p w:rsidR="004F533D" w:rsidRPr="00C13115" w:rsidRDefault="00007E82" w:rsidP="00362CE5">
      <w:pPr>
        <w:spacing w:line="240" w:lineRule="auto"/>
        <w:ind w:left="1" w:hanging="3"/>
        <w:jc w:val="both"/>
        <w:rPr>
          <w:color w:val="FF0000"/>
          <w:sz w:val="28"/>
          <w:szCs w:val="28"/>
          <w:lang w:val="ru-RU"/>
        </w:rPr>
      </w:pPr>
      <w:r w:rsidRPr="00C13115">
        <w:rPr>
          <w:color w:val="000000" w:themeColor="text1"/>
          <w:sz w:val="28"/>
          <w:szCs w:val="28"/>
          <w:lang w:val="ru-RU"/>
        </w:rPr>
        <w:t xml:space="preserve">В предшкольные классы по заявлению родителей, зачисление обучающихся производится на основании приказа руководителя организации образования. </w:t>
      </w:r>
    </w:p>
    <w:p w:rsidR="00E64A15" w:rsidRPr="00C13115" w:rsidRDefault="00E64A15" w:rsidP="00362CE5">
      <w:pPr>
        <w:widowControl w:val="0"/>
        <w:pBdr>
          <w:top w:val="nil"/>
          <w:left w:val="nil"/>
          <w:bottom w:val="nil"/>
          <w:right w:val="nil"/>
          <w:between w:val="nil"/>
        </w:pBdr>
        <w:spacing w:after="0" w:line="240" w:lineRule="auto"/>
        <w:jc w:val="both"/>
        <w:rPr>
          <w:b/>
          <w:color w:val="000000" w:themeColor="text1"/>
          <w:sz w:val="28"/>
          <w:szCs w:val="28"/>
          <w:lang w:val="ru-RU"/>
        </w:rPr>
      </w:pPr>
      <w:r w:rsidRPr="00C13115">
        <w:rPr>
          <w:b/>
          <w:color w:val="000000" w:themeColor="text1"/>
          <w:sz w:val="28"/>
          <w:szCs w:val="28"/>
          <w:lang w:val="ru-RU"/>
        </w:rPr>
        <w:t xml:space="preserve">Раздел </w:t>
      </w:r>
      <w:r w:rsidR="006B0A01" w:rsidRPr="00C13115">
        <w:rPr>
          <w:b/>
          <w:color w:val="000000" w:themeColor="text1"/>
          <w:sz w:val="28"/>
          <w:szCs w:val="28"/>
          <w:lang w:val="ru-RU"/>
        </w:rPr>
        <w:t>4</w:t>
      </w:r>
      <w:r w:rsidRPr="00C13115">
        <w:rPr>
          <w:b/>
          <w:color w:val="000000" w:themeColor="text1"/>
          <w:sz w:val="28"/>
          <w:szCs w:val="28"/>
          <w:lang w:val="ru-RU"/>
        </w:rPr>
        <w:t xml:space="preserve">. </w:t>
      </w:r>
      <w:r w:rsidR="006B0A01" w:rsidRPr="00C13115">
        <w:rPr>
          <w:b/>
          <w:color w:val="000000" w:themeColor="text1"/>
          <w:sz w:val="28"/>
          <w:szCs w:val="28"/>
          <w:lang w:val="ru-RU"/>
        </w:rPr>
        <w:t>Учебно-методическая работа.</w:t>
      </w:r>
      <w:r w:rsidRPr="00C13115">
        <w:rPr>
          <w:b/>
          <w:color w:val="000000" w:themeColor="text1"/>
          <w:sz w:val="28"/>
          <w:szCs w:val="28"/>
          <w:lang w:val="ru-RU"/>
        </w:rPr>
        <w:t xml:space="preserve"> Критерии</w:t>
      </w:r>
      <w:r w:rsidR="00B7045E" w:rsidRPr="00C13115">
        <w:rPr>
          <w:b/>
          <w:color w:val="000000" w:themeColor="text1"/>
          <w:sz w:val="28"/>
          <w:szCs w:val="28"/>
          <w:lang w:val="ru-RU"/>
        </w:rPr>
        <w:t xml:space="preserve"> к содержанию с ориентиром на результаты воспитания и обучения</w:t>
      </w:r>
    </w:p>
    <w:p w:rsidR="00B7045E" w:rsidRPr="00C13115" w:rsidRDefault="00B7045E" w:rsidP="00362CE5">
      <w:pPr>
        <w:pBdr>
          <w:top w:val="nil"/>
          <w:left w:val="nil"/>
          <w:bottom w:val="nil"/>
          <w:right w:val="nil"/>
          <w:between w:val="nil"/>
        </w:pBdr>
        <w:spacing w:after="0" w:line="240" w:lineRule="auto"/>
        <w:ind w:left="1" w:hanging="3"/>
        <w:jc w:val="both"/>
        <w:rPr>
          <w:b/>
          <w:color w:val="76923C" w:themeColor="accent3" w:themeShade="BF"/>
          <w:sz w:val="28"/>
          <w:szCs w:val="28"/>
          <w:lang w:val="ru-RU"/>
        </w:rPr>
      </w:pPr>
    </w:p>
    <w:p w:rsidR="00E64A15" w:rsidRPr="00C13115" w:rsidRDefault="006B0A01" w:rsidP="00362CE5">
      <w:pPr>
        <w:pStyle w:val="aa"/>
        <w:numPr>
          <w:ilvl w:val="0"/>
          <w:numId w:val="20"/>
        </w:numPr>
        <w:pBdr>
          <w:top w:val="nil"/>
          <w:left w:val="nil"/>
          <w:bottom w:val="nil"/>
          <w:right w:val="nil"/>
          <w:between w:val="nil"/>
        </w:pBdr>
        <w:spacing w:after="0" w:line="240" w:lineRule="auto"/>
        <w:jc w:val="both"/>
        <w:rPr>
          <w:rFonts w:ascii="Times New Roman" w:hAnsi="Times New Roman"/>
          <w:color w:val="000000" w:themeColor="text1"/>
          <w:sz w:val="28"/>
          <w:szCs w:val="28"/>
        </w:rPr>
      </w:pPr>
      <w:r w:rsidRPr="00C13115">
        <w:rPr>
          <w:rFonts w:ascii="Times New Roman" w:hAnsi="Times New Roman"/>
          <w:color w:val="000000" w:themeColor="text1"/>
          <w:sz w:val="28"/>
          <w:szCs w:val="28"/>
        </w:rPr>
        <w:t>С</w:t>
      </w:r>
      <w:r w:rsidR="00E64A15" w:rsidRPr="00C13115">
        <w:rPr>
          <w:rFonts w:ascii="Times New Roman" w:hAnsi="Times New Roman"/>
          <w:color w:val="000000" w:themeColor="text1"/>
          <w:sz w:val="28"/>
          <w:szCs w:val="28"/>
        </w:rPr>
        <w:t>оответствие</w:t>
      </w:r>
      <w:r w:rsidRPr="00C13115">
        <w:rPr>
          <w:rFonts w:ascii="Times New Roman" w:hAnsi="Times New Roman"/>
          <w:color w:val="000000" w:themeColor="text1"/>
          <w:sz w:val="28"/>
          <w:szCs w:val="28"/>
        </w:rPr>
        <w:t xml:space="preserve"> рабочих учебных планов и организационной деятельности требованиям государственного общеобязательного стандарта дошкольного воспитания и обучения </w:t>
      </w:r>
      <w:r w:rsidR="00E64A15" w:rsidRPr="00C13115">
        <w:rPr>
          <w:rFonts w:ascii="Times New Roman" w:hAnsi="Times New Roman"/>
          <w:color w:val="000000" w:themeColor="text1"/>
          <w:sz w:val="28"/>
          <w:szCs w:val="28"/>
        </w:rPr>
        <w:t xml:space="preserve">типовому учебному плану дошкольного воспитания и обучения (далее – ТУП ДВО) </w:t>
      </w:r>
    </w:p>
    <w:p w:rsidR="00E64A15" w:rsidRPr="00C13115" w:rsidRDefault="00E64A15" w:rsidP="00362CE5">
      <w:pPr>
        <w:pBdr>
          <w:top w:val="nil"/>
          <w:left w:val="nil"/>
          <w:bottom w:val="nil"/>
          <w:right w:val="nil"/>
          <w:between w:val="nil"/>
        </w:pBdr>
        <w:spacing w:after="0" w:line="240" w:lineRule="auto"/>
        <w:ind w:left="1" w:hanging="3"/>
        <w:jc w:val="both"/>
        <w:rPr>
          <w:color w:val="000000" w:themeColor="text1"/>
          <w:sz w:val="28"/>
          <w:szCs w:val="28"/>
          <w:lang w:val="ru-RU"/>
        </w:rPr>
      </w:pPr>
      <w:r w:rsidRPr="00C13115">
        <w:rPr>
          <w:color w:val="000000" w:themeColor="text1"/>
          <w:sz w:val="28"/>
          <w:szCs w:val="28"/>
          <w:lang w:val="ru-RU"/>
        </w:rPr>
        <w:t xml:space="preserve">   КГУ «</w:t>
      </w:r>
      <w:proofErr w:type="gramStart"/>
      <w:r w:rsidR="001F400C">
        <w:rPr>
          <w:color w:val="000000" w:themeColor="text1"/>
          <w:sz w:val="28"/>
          <w:szCs w:val="28"/>
          <w:lang w:val="ru-RU"/>
        </w:rPr>
        <w:t xml:space="preserve">Карамырзинская </w:t>
      </w:r>
      <w:r w:rsidRPr="00C13115">
        <w:rPr>
          <w:color w:val="000000" w:themeColor="text1"/>
          <w:sz w:val="28"/>
          <w:szCs w:val="28"/>
          <w:lang w:val="ru-RU"/>
        </w:rPr>
        <w:t xml:space="preserve"> общеобразовательная</w:t>
      </w:r>
      <w:proofErr w:type="gramEnd"/>
      <w:r w:rsidRPr="00C13115">
        <w:rPr>
          <w:color w:val="000000" w:themeColor="text1"/>
          <w:sz w:val="28"/>
          <w:szCs w:val="28"/>
          <w:lang w:val="ru-RU"/>
        </w:rPr>
        <w:t xml:space="preserve"> школа отдела образования Костанайского района» Управления образования акимата Костанайской области </w:t>
      </w:r>
    </w:p>
    <w:p w:rsidR="00E64A15" w:rsidRPr="00567758" w:rsidRDefault="001D0464" w:rsidP="00362CE5">
      <w:pPr>
        <w:widowControl w:val="0"/>
        <w:spacing w:after="0" w:line="240" w:lineRule="auto"/>
        <w:ind w:left="1" w:hanging="3"/>
        <w:jc w:val="both"/>
        <w:rPr>
          <w:color w:val="000000" w:themeColor="text1"/>
          <w:sz w:val="28"/>
          <w:szCs w:val="28"/>
          <w:lang w:val="ru-RU"/>
        </w:rPr>
      </w:pPr>
      <w:r>
        <w:rPr>
          <w:color w:val="000000" w:themeColor="text1"/>
          <w:sz w:val="28"/>
          <w:szCs w:val="28"/>
          <w:lang w:val="ru-RU"/>
        </w:rPr>
        <w:t>(</w:t>
      </w:r>
      <w:r w:rsidR="00E64A15" w:rsidRPr="00C13115">
        <w:rPr>
          <w:color w:val="000000" w:themeColor="text1"/>
          <w:sz w:val="28"/>
          <w:szCs w:val="28"/>
          <w:lang w:val="ru-RU"/>
        </w:rPr>
        <w:t>ранее ГУ “</w:t>
      </w:r>
      <w:proofErr w:type="gramStart"/>
      <w:r w:rsidR="001F400C">
        <w:rPr>
          <w:color w:val="000000" w:themeColor="text1"/>
          <w:sz w:val="28"/>
          <w:szCs w:val="28"/>
          <w:lang w:val="ru-RU"/>
        </w:rPr>
        <w:t xml:space="preserve">Карамырзинская </w:t>
      </w:r>
      <w:r w:rsidR="00E64A15" w:rsidRPr="00C13115">
        <w:rPr>
          <w:color w:val="000000" w:themeColor="text1"/>
          <w:sz w:val="28"/>
          <w:szCs w:val="28"/>
          <w:lang w:val="ru-RU"/>
        </w:rPr>
        <w:t xml:space="preserve"> средняя</w:t>
      </w:r>
      <w:proofErr w:type="gramEnd"/>
      <w:r w:rsidR="00E64A15" w:rsidRPr="00C13115">
        <w:rPr>
          <w:color w:val="000000" w:themeColor="text1"/>
          <w:sz w:val="28"/>
          <w:szCs w:val="28"/>
          <w:lang w:val="ru-RU"/>
        </w:rPr>
        <w:t xml:space="preserve"> школа отдела образования акимата </w:t>
      </w:r>
      <w:r w:rsidR="006B0A01" w:rsidRPr="00C13115">
        <w:rPr>
          <w:color w:val="000000" w:themeColor="text1"/>
          <w:sz w:val="28"/>
          <w:szCs w:val="28"/>
          <w:lang w:val="ru-RU"/>
        </w:rPr>
        <w:t>Карасуского</w:t>
      </w:r>
      <w:r w:rsidR="00E64A15" w:rsidRPr="00C13115">
        <w:rPr>
          <w:color w:val="000000" w:themeColor="text1"/>
          <w:sz w:val="28"/>
          <w:szCs w:val="28"/>
          <w:lang w:val="ru-RU"/>
        </w:rPr>
        <w:t xml:space="preserve"> </w:t>
      </w:r>
      <w:r w:rsidR="00E64A15" w:rsidRPr="00567758">
        <w:rPr>
          <w:color w:val="000000" w:themeColor="text1"/>
          <w:sz w:val="28"/>
          <w:szCs w:val="28"/>
          <w:lang w:val="ru-RU"/>
        </w:rPr>
        <w:t xml:space="preserve">района”) осуществляет воспитательно-образовательную деятельность на дошкольном уровне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 </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    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К</w:t>
      </w:r>
      <w:r w:rsidR="006B0A01" w:rsidRPr="00567758">
        <w:rPr>
          <w:color w:val="000000" w:themeColor="text1"/>
          <w:sz w:val="28"/>
          <w:szCs w:val="28"/>
          <w:lang w:val="ru-RU"/>
        </w:rPr>
        <w:t>арасуского</w:t>
      </w:r>
      <w:r w:rsidRPr="00567758">
        <w:rPr>
          <w:color w:val="000000" w:themeColor="text1"/>
          <w:sz w:val="28"/>
          <w:szCs w:val="28"/>
          <w:lang w:val="ru-RU"/>
        </w:rPr>
        <w:t xml:space="preserve"> района» </w:t>
      </w:r>
      <w:r w:rsidR="006B0A01" w:rsidRPr="00567758">
        <w:rPr>
          <w:color w:val="000000" w:themeColor="text1"/>
          <w:sz w:val="28"/>
          <w:szCs w:val="28"/>
          <w:lang w:val="ru-RU"/>
        </w:rPr>
        <w:t>У</w:t>
      </w:r>
      <w:r w:rsidRPr="00567758">
        <w:rPr>
          <w:color w:val="000000" w:themeColor="text1"/>
          <w:sz w:val="28"/>
          <w:szCs w:val="28"/>
          <w:lang w:val="ru-RU"/>
        </w:rPr>
        <w:t xml:space="preserve">правления образования </w:t>
      </w:r>
      <w:r w:rsidR="006B0A01" w:rsidRPr="00567758">
        <w:rPr>
          <w:color w:val="000000" w:themeColor="text1"/>
          <w:sz w:val="28"/>
          <w:szCs w:val="28"/>
          <w:lang w:val="ru-RU"/>
        </w:rPr>
        <w:t xml:space="preserve">акимата </w:t>
      </w:r>
      <w:r w:rsidRPr="00567758">
        <w:rPr>
          <w:color w:val="000000" w:themeColor="text1"/>
          <w:sz w:val="28"/>
          <w:szCs w:val="28"/>
          <w:lang w:val="ru-RU"/>
        </w:rPr>
        <w:t>Костанайской области.</w:t>
      </w:r>
    </w:p>
    <w:p w:rsidR="00E64A15" w:rsidRPr="00567758" w:rsidRDefault="00E64A15" w:rsidP="00362CE5">
      <w:pPr>
        <w:widowControl w:val="0"/>
        <w:spacing w:after="0" w:line="240" w:lineRule="auto"/>
        <w:ind w:left="1" w:hanging="3"/>
        <w:jc w:val="both"/>
        <w:rPr>
          <w:color w:val="000000" w:themeColor="text1"/>
          <w:sz w:val="28"/>
          <w:szCs w:val="28"/>
          <w:lang w:val="ru-RU"/>
        </w:rPr>
      </w:pP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b/>
          <w:color w:val="000000" w:themeColor="text1"/>
          <w:sz w:val="28"/>
          <w:szCs w:val="28"/>
          <w:u w:val="single"/>
          <w:lang w:val="ru-RU"/>
        </w:rPr>
        <w:lastRenderedPageBreak/>
        <w:t>В 2020-2021</w:t>
      </w:r>
      <w:r w:rsidR="0036282C" w:rsidRPr="00567758">
        <w:rPr>
          <w:b/>
          <w:color w:val="000000" w:themeColor="text1"/>
          <w:sz w:val="28"/>
          <w:szCs w:val="28"/>
          <w:u w:val="single"/>
          <w:lang w:val="ru-RU"/>
        </w:rPr>
        <w:t xml:space="preserve"> </w:t>
      </w:r>
      <w:r w:rsidRPr="00567758">
        <w:rPr>
          <w:color w:val="000000" w:themeColor="text1"/>
          <w:sz w:val="28"/>
          <w:szCs w:val="28"/>
          <w:lang w:val="ru-RU"/>
        </w:rPr>
        <w:t xml:space="preserve">учебном году образовательный процесс </w:t>
      </w:r>
      <w:proofErr w:type="gramStart"/>
      <w:r w:rsidRPr="00567758">
        <w:rPr>
          <w:color w:val="000000" w:themeColor="text1"/>
          <w:sz w:val="28"/>
          <w:szCs w:val="28"/>
          <w:lang w:val="ru-RU"/>
        </w:rPr>
        <w:t>в  классах</w:t>
      </w:r>
      <w:proofErr w:type="gramEnd"/>
      <w:r w:rsidRPr="00567758">
        <w:rPr>
          <w:color w:val="000000" w:themeColor="text1"/>
          <w:sz w:val="28"/>
          <w:szCs w:val="28"/>
          <w:lang w:val="ru-RU"/>
        </w:rPr>
        <w:t xml:space="preserve"> предшкольной подготовки  с </w:t>
      </w:r>
      <w:r w:rsidR="0036282C" w:rsidRPr="00567758">
        <w:rPr>
          <w:color w:val="000000" w:themeColor="text1"/>
          <w:sz w:val="28"/>
          <w:szCs w:val="28"/>
          <w:lang w:val="ru-RU"/>
        </w:rPr>
        <w:t xml:space="preserve">  </w:t>
      </w:r>
      <w:r w:rsidRPr="00567758">
        <w:rPr>
          <w:color w:val="000000" w:themeColor="text1"/>
          <w:sz w:val="28"/>
          <w:szCs w:val="28"/>
          <w:lang w:val="ru-RU"/>
        </w:rPr>
        <w:t>русским язык</w:t>
      </w:r>
      <w:r w:rsidR="0036282C" w:rsidRPr="00567758">
        <w:rPr>
          <w:color w:val="000000" w:themeColor="text1"/>
          <w:sz w:val="28"/>
          <w:szCs w:val="28"/>
          <w:lang w:val="ru-RU"/>
        </w:rPr>
        <w:t>ами</w:t>
      </w:r>
      <w:r w:rsidRPr="00567758">
        <w:rPr>
          <w:color w:val="000000" w:themeColor="text1"/>
          <w:sz w:val="28"/>
          <w:szCs w:val="28"/>
          <w:lang w:val="ru-RU"/>
        </w:rPr>
        <w:t xml:space="preserve"> обучения осуществлялся согласно:</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w:t>
      </w:r>
      <w:proofErr w:type="gramStart"/>
      <w:r w:rsidRPr="00567758">
        <w:rPr>
          <w:color w:val="000000" w:themeColor="text1"/>
          <w:sz w:val="28"/>
          <w:szCs w:val="28"/>
          <w:lang w:val="ru-RU"/>
        </w:rPr>
        <w:t>Государственного  общеобязательного</w:t>
      </w:r>
      <w:proofErr w:type="gramEnd"/>
      <w:r w:rsidRPr="00567758">
        <w:rPr>
          <w:color w:val="000000" w:themeColor="text1"/>
          <w:sz w:val="28"/>
          <w:szCs w:val="28"/>
          <w:lang w:val="ru-RU"/>
        </w:rPr>
        <w:t xml:space="preserve">  стандарта  дошкольного воспитания  и  обучения,  утвержденного  приказом  Министра  образования  и науки Республики Казахстан от 31 октября 2018 года №  604; (с внесенными изменениями и дополнениями приказом Министра образования и науки Республики Казахстан от 5 мая 2020 года № 182); </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 Типовой учебной программы дошкольного воспитания и обучения, утвержденной приказом МОН РК от 12 августа 2016 года № 499 (с изменениями и дополнениями от 06.03.2020 года № </w:t>
      </w:r>
      <w:proofErr w:type="gramStart"/>
      <w:r w:rsidRPr="00567758">
        <w:rPr>
          <w:color w:val="000000" w:themeColor="text1"/>
          <w:sz w:val="28"/>
          <w:szCs w:val="28"/>
          <w:lang w:val="ru-RU"/>
        </w:rPr>
        <w:t>90 ;</w:t>
      </w:r>
      <w:proofErr w:type="gramEnd"/>
      <w:r w:rsidRPr="00567758">
        <w:rPr>
          <w:color w:val="000000" w:themeColor="text1"/>
          <w:sz w:val="28"/>
          <w:szCs w:val="28"/>
          <w:lang w:val="ru-RU"/>
        </w:rPr>
        <w:t xml:space="preserve"> от 24.09.2020 года № 412)</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-Типового учебного плана 12.05.2020 № 195; </w:t>
      </w:r>
    </w:p>
    <w:p w:rsidR="00E64A15" w:rsidRPr="00567758" w:rsidRDefault="00E64A15" w:rsidP="00362CE5">
      <w:pPr>
        <w:widowControl w:val="0"/>
        <w:spacing w:line="240" w:lineRule="auto"/>
        <w:ind w:left="1" w:hanging="3"/>
        <w:jc w:val="both"/>
        <w:rPr>
          <w:color w:val="000000" w:themeColor="text1"/>
          <w:sz w:val="28"/>
          <w:szCs w:val="28"/>
          <w:lang w:val="ru-RU"/>
        </w:rPr>
      </w:pPr>
      <w:r w:rsidRPr="00567758">
        <w:rPr>
          <w:color w:val="000000" w:themeColor="text1"/>
          <w:sz w:val="28"/>
          <w:szCs w:val="28"/>
          <w:lang w:val="ru-RU"/>
        </w:rPr>
        <w:t xml:space="preserve">-инструктивно-методического письма «Об особенностях организации образовательного процесса в дошкольных </w:t>
      </w:r>
      <w:proofErr w:type="gramStart"/>
      <w:r w:rsidRPr="00567758">
        <w:rPr>
          <w:color w:val="000000" w:themeColor="text1"/>
          <w:sz w:val="28"/>
          <w:szCs w:val="28"/>
          <w:lang w:val="ru-RU"/>
        </w:rPr>
        <w:t>организациях  Республики</w:t>
      </w:r>
      <w:proofErr w:type="gramEnd"/>
      <w:r w:rsidRPr="00567758">
        <w:rPr>
          <w:color w:val="000000" w:themeColor="text1"/>
          <w:sz w:val="28"/>
          <w:szCs w:val="28"/>
          <w:lang w:val="ru-RU"/>
        </w:rPr>
        <w:t xml:space="preserve"> Казахстан в 2020-2021 учебном году».</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b/>
          <w:color w:val="000000" w:themeColor="text1"/>
          <w:sz w:val="28"/>
          <w:szCs w:val="28"/>
          <w:u w:val="single"/>
          <w:lang w:val="ru-RU"/>
        </w:rPr>
        <w:t xml:space="preserve">В 2021-2022 </w:t>
      </w:r>
      <w:r w:rsidRPr="00567758">
        <w:rPr>
          <w:color w:val="000000" w:themeColor="text1"/>
          <w:sz w:val="28"/>
          <w:szCs w:val="28"/>
          <w:lang w:val="ru-RU"/>
        </w:rPr>
        <w:t xml:space="preserve">учебном году образовательный процесс в классах предшкольной </w:t>
      </w:r>
      <w:proofErr w:type="gramStart"/>
      <w:r w:rsidRPr="00567758">
        <w:rPr>
          <w:color w:val="000000" w:themeColor="text1"/>
          <w:sz w:val="28"/>
          <w:szCs w:val="28"/>
          <w:lang w:val="ru-RU"/>
        </w:rPr>
        <w:t>подготовки  с</w:t>
      </w:r>
      <w:proofErr w:type="gramEnd"/>
      <w:r w:rsidR="0036282C" w:rsidRPr="00567758">
        <w:rPr>
          <w:color w:val="000000" w:themeColor="text1"/>
          <w:sz w:val="28"/>
          <w:szCs w:val="28"/>
          <w:lang w:val="ru-RU"/>
        </w:rPr>
        <w:t xml:space="preserve">  русским языками</w:t>
      </w:r>
      <w:r w:rsidRPr="00567758">
        <w:rPr>
          <w:color w:val="000000" w:themeColor="text1"/>
          <w:sz w:val="28"/>
          <w:szCs w:val="28"/>
          <w:lang w:val="ru-RU"/>
        </w:rPr>
        <w:t xml:space="preserve"> обучения осуществлялся согласно:</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w:t>
      </w:r>
      <w:proofErr w:type="gramStart"/>
      <w:r w:rsidRPr="00567758">
        <w:rPr>
          <w:color w:val="000000" w:themeColor="text1"/>
          <w:sz w:val="28"/>
          <w:szCs w:val="28"/>
          <w:lang w:val="ru-RU"/>
        </w:rPr>
        <w:t>Государственного  общеобязательного</w:t>
      </w:r>
      <w:proofErr w:type="gramEnd"/>
      <w:r w:rsidRPr="00567758">
        <w:rPr>
          <w:color w:val="000000" w:themeColor="text1"/>
          <w:sz w:val="28"/>
          <w:szCs w:val="28"/>
          <w:lang w:val="ru-RU"/>
        </w:rPr>
        <w:t xml:space="preserve">  стандарта  дошкольного воспитания  и  обучения,  утвержденного  приказом  Министра  образования  и науки Республики Казахстан от 31 октября 2018 года №  604; (с внесенными изменениями и дополнениями приказом Министра образования и науки Республики Казахстан от 5 мая 2020 года № 182); </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-типовой учебной программы дошкольного воспитания и </w:t>
      </w:r>
      <w:proofErr w:type="gramStart"/>
      <w:r w:rsidRPr="00567758">
        <w:rPr>
          <w:color w:val="000000" w:themeColor="text1"/>
          <w:sz w:val="28"/>
          <w:szCs w:val="28"/>
          <w:lang w:val="ru-RU"/>
        </w:rPr>
        <w:t>обучения ,</w:t>
      </w:r>
      <w:proofErr w:type="gramEnd"/>
      <w:r w:rsidRPr="00567758">
        <w:rPr>
          <w:color w:val="000000" w:themeColor="text1"/>
          <w:sz w:val="28"/>
          <w:szCs w:val="28"/>
          <w:lang w:val="ru-RU"/>
        </w:rPr>
        <w:t xml:space="preserve"> утвержденной приказом МОН РК от 12 августа 2016 года №499 (с изменениями и дополнениями от 24.09.2020 года №412); </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-типового учебного плана 12.05.2020 №195; </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-инструктивно-методического письма “Об организации воспитательно- образовательного процесса в дошкольных организациях и предшкольных классах Рес</w:t>
      </w:r>
      <w:r w:rsidR="00784726" w:rsidRPr="00567758">
        <w:rPr>
          <w:color w:val="000000" w:themeColor="text1"/>
          <w:sz w:val="28"/>
          <w:szCs w:val="28"/>
          <w:lang w:val="ru-RU"/>
        </w:rPr>
        <w:t>публики Казахстан в 2021-2022 учебном году</w:t>
      </w:r>
      <w:r w:rsidRPr="00567758">
        <w:rPr>
          <w:color w:val="000000" w:themeColor="text1"/>
          <w:sz w:val="28"/>
          <w:szCs w:val="28"/>
          <w:lang w:val="ru-RU"/>
        </w:rPr>
        <w:t>”</w:t>
      </w:r>
    </w:p>
    <w:p w:rsidR="00E64A15" w:rsidRPr="00567758" w:rsidRDefault="00E64A15" w:rsidP="00E64A15">
      <w:pPr>
        <w:widowControl w:val="0"/>
        <w:spacing w:after="0"/>
        <w:ind w:left="1" w:hanging="3"/>
        <w:jc w:val="both"/>
        <w:rPr>
          <w:color w:val="000000" w:themeColor="text1"/>
          <w:sz w:val="28"/>
          <w:szCs w:val="28"/>
          <w:lang w:val="ru-RU"/>
        </w:rPr>
      </w:pP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b/>
          <w:color w:val="000000" w:themeColor="text1"/>
          <w:sz w:val="28"/>
          <w:szCs w:val="28"/>
          <w:u w:val="single"/>
          <w:lang w:val="ru-RU"/>
        </w:rPr>
        <w:t xml:space="preserve">В 2022 - 2023 </w:t>
      </w:r>
      <w:proofErr w:type="gramStart"/>
      <w:r w:rsidRPr="00567758">
        <w:rPr>
          <w:color w:val="000000" w:themeColor="text1"/>
          <w:sz w:val="28"/>
          <w:szCs w:val="28"/>
          <w:u w:val="single"/>
          <w:lang w:val="ru-RU"/>
        </w:rPr>
        <w:t>году ,</w:t>
      </w:r>
      <w:r w:rsidRPr="00567758">
        <w:rPr>
          <w:color w:val="000000" w:themeColor="text1"/>
          <w:sz w:val="28"/>
          <w:szCs w:val="28"/>
          <w:lang w:val="ru-RU"/>
        </w:rPr>
        <w:t>образовательный</w:t>
      </w:r>
      <w:proofErr w:type="gramEnd"/>
      <w:r w:rsidRPr="00567758">
        <w:rPr>
          <w:color w:val="000000" w:themeColor="text1"/>
          <w:sz w:val="28"/>
          <w:szCs w:val="28"/>
          <w:lang w:val="ru-RU"/>
        </w:rPr>
        <w:t xml:space="preserve"> процесс в классах предшкольной подготовки  с</w:t>
      </w:r>
      <w:r w:rsidR="001F400C">
        <w:rPr>
          <w:color w:val="000000" w:themeColor="text1"/>
          <w:sz w:val="28"/>
          <w:szCs w:val="28"/>
          <w:lang w:val="ru-RU"/>
        </w:rPr>
        <w:t xml:space="preserve"> </w:t>
      </w:r>
      <w:r w:rsidR="00784726" w:rsidRPr="00567758">
        <w:rPr>
          <w:color w:val="000000" w:themeColor="text1"/>
          <w:sz w:val="28"/>
          <w:szCs w:val="28"/>
          <w:lang w:val="ru-RU"/>
        </w:rPr>
        <w:t xml:space="preserve"> </w:t>
      </w:r>
      <w:r w:rsidRPr="00567758">
        <w:rPr>
          <w:color w:val="000000" w:themeColor="text1"/>
          <w:sz w:val="28"/>
          <w:szCs w:val="28"/>
          <w:lang w:val="ru-RU"/>
        </w:rPr>
        <w:t xml:space="preserve"> русским язык</w:t>
      </w:r>
      <w:r w:rsidR="00784726" w:rsidRPr="00567758">
        <w:rPr>
          <w:color w:val="000000" w:themeColor="text1"/>
          <w:sz w:val="28"/>
          <w:szCs w:val="28"/>
          <w:lang w:val="ru-RU"/>
        </w:rPr>
        <w:t>ами</w:t>
      </w:r>
      <w:r w:rsidRPr="00567758">
        <w:rPr>
          <w:color w:val="000000" w:themeColor="text1"/>
          <w:sz w:val="28"/>
          <w:szCs w:val="28"/>
          <w:lang w:val="ru-RU"/>
        </w:rPr>
        <w:t xml:space="preserve"> обучения осуществляется согласно:</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w:t>
      </w:r>
      <w:proofErr w:type="gramStart"/>
      <w:r w:rsidRPr="00567758">
        <w:rPr>
          <w:color w:val="000000" w:themeColor="text1"/>
          <w:sz w:val="28"/>
          <w:szCs w:val="28"/>
          <w:lang w:val="ru-RU"/>
        </w:rPr>
        <w:t>Государственного  общеобязательного</w:t>
      </w:r>
      <w:proofErr w:type="gramEnd"/>
      <w:r w:rsidRPr="00567758">
        <w:rPr>
          <w:color w:val="000000" w:themeColor="text1"/>
          <w:sz w:val="28"/>
          <w:szCs w:val="28"/>
          <w:lang w:val="ru-RU"/>
        </w:rPr>
        <w:t xml:space="preserve">  стандарта  дошкольного воспитания  и  обучения,  утвержденного  приказом  Министра  образования  и науки Республики Казахстан от 3 августа 2022 года № 348),</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-Типовой учебной программы дошкольного воспитания и обучения, утвержденной приказом МОН РК от от 12 августа 2016 года года №499 (с изменениями и дополнениями от 14.1</w:t>
      </w:r>
      <w:r w:rsidR="00844B22">
        <w:rPr>
          <w:color w:val="000000" w:themeColor="text1"/>
          <w:sz w:val="28"/>
          <w:szCs w:val="28"/>
          <w:lang w:val="ru-RU"/>
        </w:rPr>
        <w:t>0.2022 г.</w:t>
      </w:r>
      <w:r w:rsidRPr="00567758">
        <w:rPr>
          <w:color w:val="000000" w:themeColor="text1"/>
          <w:sz w:val="28"/>
          <w:szCs w:val="28"/>
          <w:lang w:val="ru-RU"/>
        </w:rPr>
        <w:t>)</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-типового учебного </w:t>
      </w:r>
      <w:proofErr w:type="gramStart"/>
      <w:r w:rsidRPr="00567758">
        <w:rPr>
          <w:color w:val="000000" w:themeColor="text1"/>
          <w:sz w:val="28"/>
          <w:szCs w:val="28"/>
          <w:lang w:val="ru-RU"/>
        </w:rPr>
        <w:t>плана  от</w:t>
      </w:r>
      <w:proofErr w:type="gramEnd"/>
      <w:r w:rsidRPr="00567758">
        <w:rPr>
          <w:color w:val="000000" w:themeColor="text1"/>
          <w:sz w:val="28"/>
          <w:szCs w:val="28"/>
          <w:lang w:val="ru-RU"/>
        </w:rPr>
        <w:t xml:space="preserve"> 9 сентября 2022 года № 394.</w:t>
      </w:r>
    </w:p>
    <w:p w:rsidR="00E64A15" w:rsidRPr="00567758" w:rsidRDefault="00E64A15" w:rsidP="00362CE5">
      <w:pPr>
        <w:widowControl w:val="0"/>
        <w:spacing w:after="0" w:line="240" w:lineRule="auto"/>
        <w:ind w:left="1" w:hanging="3"/>
        <w:jc w:val="both"/>
        <w:rPr>
          <w:color w:val="000000" w:themeColor="text1"/>
          <w:sz w:val="28"/>
          <w:szCs w:val="28"/>
          <w:lang w:val="ru-RU"/>
        </w:rPr>
      </w:pPr>
      <w:r w:rsidRPr="00567758">
        <w:rPr>
          <w:color w:val="000000" w:themeColor="text1"/>
          <w:sz w:val="28"/>
          <w:szCs w:val="28"/>
          <w:lang w:val="ru-RU"/>
        </w:rPr>
        <w:t>инструктивно-методического письма “Об организации воспитательно-образовательного процесса в дошкольных организациях и предшкольных классах Республики Казахстан в 2022-2023 у</w:t>
      </w:r>
      <w:r w:rsidR="00784726" w:rsidRPr="00567758">
        <w:rPr>
          <w:color w:val="000000" w:themeColor="text1"/>
          <w:sz w:val="28"/>
          <w:szCs w:val="28"/>
          <w:lang w:val="ru-RU"/>
        </w:rPr>
        <w:t xml:space="preserve">чебном </w:t>
      </w:r>
      <w:r w:rsidRPr="00567758">
        <w:rPr>
          <w:color w:val="000000" w:themeColor="text1"/>
          <w:sz w:val="28"/>
          <w:szCs w:val="28"/>
          <w:lang w:val="ru-RU"/>
        </w:rPr>
        <w:t>г</w:t>
      </w:r>
      <w:r w:rsidR="00784726" w:rsidRPr="00567758">
        <w:rPr>
          <w:color w:val="000000" w:themeColor="text1"/>
          <w:sz w:val="28"/>
          <w:szCs w:val="28"/>
          <w:lang w:val="ru-RU"/>
        </w:rPr>
        <w:t>оду»</w:t>
      </w:r>
    </w:p>
    <w:p w:rsidR="00784726" w:rsidRPr="00567758" w:rsidRDefault="00784726" w:rsidP="00362CE5">
      <w:pPr>
        <w:widowControl w:val="0"/>
        <w:spacing w:after="0" w:line="240" w:lineRule="auto"/>
        <w:ind w:left="1" w:hanging="3"/>
        <w:jc w:val="both"/>
        <w:rPr>
          <w:color w:val="76923C" w:themeColor="accent3" w:themeShade="BF"/>
          <w:sz w:val="28"/>
          <w:szCs w:val="28"/>
          <w:lang w:val="ru-RU"/>
        </w:rPr>
      </w:pPr>
    </w:p>
    <w:p w:rsidR="00E64A15" w:rsidRPr="00567758" w:rsidRDefault="002F4EFF" w:rsidP="00362CE5">
      <w:pPr>
        <w:pBdr>
          <w:top w:val="nil"/>
          <w:left w:val="nil"/>
          <w:bottom w:val="nil"/>
          <w:right w:val="nil"/>
          <w:between w:val="nil"/>
        </w:pBdr>
        <w:tabs>
          <w:tab w:val="left" w:pos="142"/>
        </w:tabs>
        <w:spacing w:after="0" w:line="240" w:lineRule="auto"/>
        <w:ind w:left="1" w:hanging="3"/>
        <w:jc w:val="both"/>
        <w:rPr>
          <w:b/>
          <w:color w:val="000000" w:themeColor="text1"/>
          <w:sz w:val="28"/>
          <w:szCs w:val="28"/>
          <w:u w:val="single"/>
          <w:lang w:val="ru-RU"/>
        </w:rPr>
      </w:pPr>
      <w:r w:rsidRPr="00567758">
        <w:rPr>
          <w:b/>
          <w:color w:val="000000" w:themeColor="text1"/>
          <w:sz w:val="28"/>
          <w:szCs w:val="28"/>
          <w:lang w:val="ru-RU"/>
        </w:rPr>
        <w:t>2.</w:t>
      </w:r>
      <w:r w:rsidR="00E64A15" w:rsidRPr="00567758">
        <w:rPr>
          <w:b/>
          <w:color w:val="76923C" w:themeColor="accent3" w:themeShade="BF"/>
          <w:sz w:val="28"/>
          <w:szCs w:val="28"/>
          <w:lang w:val="ru-RU"/>
        </w:rPr>
        <w:t xml:space="preserve"> </w:t>
      </w:r>
      <w:r w:rsidR="00E64A15" w:rsidRPr="00567758">
        <w:rPr>
          <w:b/>
          <w:color w:val="000000" w:themeColor="text1"/>
          <w:sz w:val="28"/>
          <w:szCs w:val="28"/>
          <w:lang w:val="ru-RU"/>
        </w:rPr>
        <w:t xml:space="preserve">Осуществление образовательной деятельности в соответствии с типовой учебной </w:t>
      </w:r>
      <w:proofErr w:type="gramStart"/>
      <w:r w:rsidR="00E64A15" w:rsidRPr="00567758">
        <w:rPr>
          <w:b/>
          <w:color w:val="000000" w:themeColor="text1"/>
          <w:sz w:val="28"/>
          <w:szCs w:val="28"/>
          <w:lang w:val="ru-RU"/>
        </w:rPr>
        <w:t>программой  дошкольного</w:t>
      </w:r>
      <w:proofErr w:type="gramEnd"/>
      <w:r w:rsidR="00E64A15" w:rsidRPr="00567758">
        <w:rPr>
          <w:b/>
          <w:color w:val="000000" w:themeColor="text1"/>
          <w:sz w:val="28"/>
          <w:szCs w:val="28"/>
          <w:lang w:val="ru-RU"/>
        </w:rPr>
        <w:t xml:space="preserve">  воспитания и обучения (далее –  ТУП ДВО), утвержденной (приказ и.о. Министра образования и науки Республики Казахстан от 12.08.2016 года № 499, с изменениями от 14.10.2022</w:t>
      </w:r>
      <w:r w:rsidR="00E64A15" w:rsidRPr="00567758">
        <w:rPr>
          <w:b/>
          <w:color w:val="000000" w:themeColor="text1"/>
          <w:sz w:val="28"/>
          <w:szCs w:val="28"/>
        </w:rPr>
        <w:t> </w:t>
      </w:r>
      <w:hyperlink r:id="rId10" w:anchor="z6">
        <w:r w:rsidR="00E64A15" w:rsidRPr="00567758">
          <w:rPr>
            <w:b/>
            <w:color w:val="000000" w:themeColor="text1"/>
            <w:sz w:val="28"/>
            <w:szCs w:val="28"/>
            <w:lang w:val="ru-RU"/>
          </w:rPr>
          <w:t>№ 422</w:t>
        </w:r>
      </w:hyperlink>
      <w:r w:rsidR="00C12280" w:rsidRPr="00567758">
        <w:rPr>
          <w:b/>
          <w:color w:val="000000" w:themeColor="text1"/>
          <w:sz w:val="28"/>
          <w:szCs w:val="28"/>
          <w:lang w:val="ru-RU"/>
        </w:rPr>
        <w:t>)</w:t>
      </w:r>
    </w:p>
    <w:p w:rsidR="00E64A15" w:rsidRPr="00567758" w:rsidRDefault="00E64A15" w:rsidP="00362CE5">
      <w:pPr>
        <w:pBdr>
          <w:top w:val="nil"/>
          <w:left w:val="nil"/>
          <w:bottom w:val="nil"/>
          <w:right w:val="nil"/>
          <w:between w:val="nil"/>
        </w:pBdr>
        <w:tabs>
          <w:tab w:val="left" w:pos="142"/>
        </w:tabs>
        <w:spacing w:after="0" w:line="240" w:lineRule="auto"/>
        <w:ind w:left="1" w:hanging="3"/>
        <w:jc w:val="both"/>
        <w:rPr>
          <w:color w:val="000000" w:themeColor="text1"/>
          <w:sz w:val="28"/>
          <w:szCs w:val="28"/>
          <w:lang w:val="ru-RU"/>
        </w:rPr>
      </w:pPr>
      <w:r w:rsidRPr="00567758">
        <w:rPr>
          <w:color w:val="000000" w:themeColor="text1"/>
          <w:sz w:val="28"/>
          <w:szCs w:val="28"/>
          <w:lang w:val="ru-RU"/>
        </w:rPr>
        <w:lastRenderedPageBreak/>
        <w:t xml:space="preserve">Образовательная деятельность в классах предшкольной </w:t>
      </w:r>
      <w:proofErr w:type="gramStart"/>
      <w:r w:rsidRPr="00567758">
        <w:rPr>
          <w:color w:val="000000" w:themeColor="text1"/>
          <w:sz w:val="28"/>
          <w:szCs w:val="28"/>
          <w:lang w:val="ru-RU"/>
        </w:rPr>
        <w:t>подготовки  осуществляется</w:t>
      </w:r>
      <w:proofErr w:type="gramEnd"/>
      <w:r w:rsidRPr="00567758">
        <w:rPr>
          <w:color w:val="000000" w:themeColor="text1"/>
          <w:sz w:val="28"/>
          <w:szCs w:val="28"/>
          <w:lang w:val="ru-RU"/>
        </w:rPr>
        <w:t xml:space="preserve"> в соответствии с Типовой учебной программой дошкольного воспитания и обучения; Типовым учебным планом; Общеобязательным стандартом дошкольного воспитания и обучения , который включает:</w:t>
      </w:r>
    </w:p>
    <w:p w:rsidR="00E64A15" w:rsidRPr="00567758" w:rsidRDefault="00784726" w:rsidP="00362CE5">
      <w:pPr>
        <w:tabs>
          <w:tab w:val="left" w:pos="142"/>
        </w:tabs>
        <w:suppressAutoHyphens/>
        <w:spacing w:after="0" w:line="240" w:lineRule="auto"/>
        <w:ind w:left="360"/>
        <w:jc w:val="both"/>
        <w:textDirection w:val="btLr"/>
        <w:textAlignment w:val="top"/>
        <w:outlineLvl w:val="0"/>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реализацию задач воспитательно-образовательного процесса;</w:t>
      </w:r>
    </w:p>
    <w:p w:rsidR="00E64A15" w:rsidRPr="00567758" w:rsidRDefault="00784726" w:rsidP="00362CE5">
      <w:pPr>
        <w:tabs>
          <w:tab w:val="left" w:pos="142"/>
        </w:tabs>
        <w:suppressAutoHyphens/>
        <w:spacing w:after="0" w:line="240" w:lineRule="auto"/>
        <w:ind w:left="360"/>
        <w:jc w:val="both"/>
        <w:textDirection w:val="btLr"/>
        <w:textAlignment w:val="top"/>
        <w:outlineLvl w:val="0"/>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содержание организованной деятельности;</w:t>
      </w:r>
    </w:p>
    <w:p w:rsidR="00E64A15" w:rsidRPr="00567758" w:rsidRDefault="00784726" w:rsidP="00362CE5">
      <w:pPr>
        <w:tabs>
          <w:tab w:val="left" w:pos="142"/>
        </w:tabs>
        <w:suppressAutoHyphens/>
        <w:spacing w:after="0" w:line="240" w:lineRule="auto"/>
        <w:ind w:left="360"/>
        <w:jc w:val="both"/>
        <w:textDirection w:val="btLr"/>
        <w:textAlignment w:val="top"/>
        <w:outlineLvl w:val="0"/>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эффективную интеграцию образовательной деятельности</w:t>
      </w:r>
    </w:p>
    <w:p w:rsidR="00E64A15" w:rsidRPr="00567758" w:rsidRDefault="00784726" w:rsidP="00362CE5">
      <w:pPr>
        <w:tabs>
          <w:tab w:val="left" w:pos="142"/>
        </w:tabs>
        <w:suppressAutoHyphens/>
        <w:spacing w:after="0" w:line="240" w:lineRule="auto"/>
        <w:ind w:left="360"/>
        <w:jc w:val="both"/>
        <w:textDirection w:val="btLr"/>
        <w:textAlignment w:val="top"/>
        <w:outlineLvl w:val="0"/>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обеспечение принципов преемственности, непрерывности воспитания и обучения;</w:t>
      </w:r>
    </w:p>
    <w:p w:rsidR="00E64A15" w:rsidRPr="00567758" w:rsidRDefault="00784726" w:rsidP="00362CE5">
      <w:pPr>
        <w:tabs>
          <w:tab w:val="left" w:pos="142"/>
        </w:tabs>
        <w:suppressAutoHyphens/>
        <w:spacing w:after="0" w:line="240" w:lineRule="auto"/>
        <w:ind w:left="360"/>
        <w:jc w:val="both"/>
        <w:textDirection w:val="btLr"/>
        <w:textAlignment w:val="top"/>
        <w:outlineLvl w:val="0"/>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ожидаемые результаты организованной деятельности.</w:t>
      </w:r>
    </w:p>
    <w:p w:rsidR="00E64A15" w:rsidRPr="00567758" w:rsidRDefault="00E64A15" w:rsidP="00362CE5">
      <w:pPr>
        <w:tabs>
          <w:tab w:val="left" w:pos="142"/>
        </w:tabs>
        <w:spacing w:after="0" w:line="240" w:lineRule="auto"/>
        <w:ind w:left="1" w:hanging="3"/>
        <w:jc w:val="both"/>
        <w:rPr>
          <w:color w:val="000000" w:themeColor="text1"/>
          <w:sz w:val="28"/>
          <w:szCs w:val="28"/>
          <w:lang w:val="ru-RU"/>
        </w:rPr>
      </w:pPr>
    </w:p>
    <w:p w:rsidR="00E64A15" w:rsidRPr="00567758" w:rsidRDefault="00E64A15" w:rsidP="00362CE5">
      <w:pPr>
        <w:tabs>
          <w:tab w:val="left" w:pos="2105"/>
        </w:tabs>
        <w:spacing w:line="240" w:lineRule="auto"/>
        <w:ind w:left="1" w:right="400" w:hanging="3"/>
        <w:jc w:val="both"/>
        <w:rPr>
          <w:color w:val="000000" w:themeColor="text1"/>
          <w:sz w:val="28"/>
          <w:szCs w:val="28"/>
          <w:lang w:val="ru-RU"/>
        </w:rPr>
      </w:pPr>
      <w:r w:rsidRPr="00567758">
        <w:rPr>
          <w:color w:val="000000" w:themeColor="text1"/>
          <w:sz w:val="28"/>
          <w:szCs w:val="28"/>
          <w:lang w:val="ru-RU"/>
        </w:rPr>
        <w:t xml:space="preserve">Педагогическим </w:t>
      </w:r>
      <w:proofErr w:type="gramStart"/>
      <w:r w:rsidRPr="00567758">
        <w:rPr>
          <w:color w:val="000000" w:themeColor="text1"/>
          <w:sz w:val="28"/>
          <w:szCs w:val="28"/>
          <w:lang w:val="ru-RU"/>
        </w:rPr>
        <w:t>коллективом  осуществляется</w:t>
      </w:r>
      <w:proofErr w:type="gramEnd"/>
      <w:r w:rsidRPr="00567758">
        <w:rPr>
          <w:color w:val="000000" w:themeColor="text1"/>
          <w:sz w:val="28"/>
          <w:szCs w:val="28"/>
          <w:lang w:val="ru-RU"/>
        </w:rPr>
        <w:t xml:space="preserve">  реализация  целей и задач, ориентированных на достижение ожидаемых результатов:</w:t>
      </w:r>
    </w:p>
    <w:p w:rsidR="00E64A15" w:rsidRPr="00567758" w:rsidRDefault="00E64A15" w:rsidP="00362CE5">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-создание благоприятной развивающей безопасной образовательной, в том числе инклюзивной среды, с учетом индивидуальных способностей и потребностей каждого ребенка;</w:t>
      </w:r>
    </w:p>
    <w:p w:rsidR="00E64A15" w:rsidRPr="00567758" w:rsidRDefault="00E64A15" w:rsidP="00362CE5">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-охрана жизни и укрепление здоровья детей, формирование основ здорового образа жизни, навыков безопасного поведения;</w:t>
      </w:r>
    </w:p>
    <w:p w:rsidR="00E64A15" w:rsidRPr="00567758" w:rsidRDefault="00E64A15" w:rsidP="00362CE5">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-формирование двигательных, адаптационных, коммуникативных, эмоциональных, социальных, когнитивных навыков воспитанников;</w:t>
      </w:r>
    </w:p>
    <w:p w:rsidR="00E64A15" w:rsidRPr="00567758" w:rsidRDefault="00E64A15" w:rsidP="00362CE5">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-привитие любви к Родине, родному языку, основам национальной идентичности, гражданства и патриотизма;</w:t>
      </w:r>
    </w:p>
    <w:p w:rsidR="00E64A15" w:rsidRDefault="00E64A15" w:rsidP="005147C4">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-формирование физической, психологической, эмоциональной, социальной готовности ребенка к обучению в школе и предоставление</w:t>
      </w:r>
      <w:r w:rsidR="005147C4">
        <w:rPr>
          <w:color w:val="000000" w:themeColor="text1"/>
          <w:sz w:val="28"/>
          <w:szCs w:val="28"/>
          <w:lang w:val="ru-RU"/>
        </w:rPr>
        <w:t xml:space="preserve"> равных стартовых возможностей.</w:t>
      </w:r>
    </w:p>
    <w:p w:rsidR="005147C4" w:rsidRPr="00567758" w:rsidRDefault="005147C4" w:rsidP="005147C4">
      <w:pPr>
        <w:tabs>
          <w:tab w:val="left" w:pos="2105"/>
        </w:tabs>
        <w:spacing w:after="0" w:line="240" w:lineRule="auto"/>
        <w:ind w:left="1" w:right="400" w:hanging="3"/>
        <w:jc w:val="both"/>
        <w:rPr>
          <w:color w:val="000000" w:themeColor="text1"/>
          <w:sz w:val="28"/>
          <w:szCs w:val="28"/>
          <w:lang w:val="ru-RU"/>
        </w:rPr>
      </w:pPr>
    </w:p>
    <w:p w:rsidR="00E64A15" w:rsidRPr="00E74A45" w:rsidRDefault="00E64A15" w:rsidP="00362CE5">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 xml:space="preserve">      Воспитательно - образовательный процесс в классах предшкольной </w:t>
      </w:r>
      <w:proofErr w:type="gramStart"/>
      <w:r w:rsidRPr="00567758">
        <w:rPr>
          <w:color w:val="000000" w:themeColor="text1"/>
          <w:sz w:val="28"/>
          <w:szCs w:val="28"/>
          <w:lang w:val="ru-RU"/>
        </w:rPr>
        <w:t xml:space="preserve">подготовки  </w:t>
      </w:r>
      <w:r w:rsidRPr="00E74A45">
        <w:rPr>
          <w:color w:val="000000" w:themeColor="text1"/>
          <w:sz w:val="28"/>
          <w:szCs w:val="28"/>
          <w:lang w:val="ru-RU"/>
        </w:rPr>
        <w:t>осуществляется</w:t>
      </w:r>
      <w:proofErr w:type="gramEnd"/>
      <w:r w:rsidRPr="00E74A45">
        <w:rPr>
          <w:color w:val="000000" w:themeColor="text1"/>
          <w:sz w:val="28"/>
          <w:szCs w:val="28"/>
          <w:lang w:val="ru-RU"/>
        </w:rPr>
        <w:t xml:space="preserve"> согласно:</w:t>
      </w:r>
    </w:p>
    <w:p w:rsidR="00E64A15" w:rsidRPr="00E74A45" w:rsidRDefault="00784726" w:rsidP="00362CE5">
      <w:pPr>
        <w:tabs>
          <w:tab w:val="left" w:pos="142"/>
        </w:tabs>
        <w:spacing w:after="0" w:line="240" w:lineRule="auto"/>
        <w:ind w:left="1" w:hanging="3"/>
        <w:jc w:val="both"/>
        <w:rPr>
          <w:color w:val="000000" w:themeColor="text1"/>
          <w:sz w:val="28"/>
          <w:szCs w:val="28"/>
          <w:lang w:val="ru-RU"/>
        </w:rPr>
      </w:pPr>
      <w:r w:rsidRPr="00E74A45">
        <w:rPr>
          <w:color w:val="000000" w:themeColor="text1"/>
          <w:sz w:val="28"/>
          <w:szCs w:val="28"/>
          <w:lang w:val="ru-RU"/>
        </w:rPr>
        <w:t>-</w:t>
      </w:r>
      <w:r w:rsidR="00E64A15" w:rsidRPr="00E74A45">
        <w:rPr>
          <w:color w:val="000000" w:themeColor="text1"/>
          <w:sz w:val="28"/>
          <w:szCs w:val="28"/>
          <w:lang w:val="ru-RU"/>
        </w:rPr>
        <w:t>перспективному плану;</w:t>
      </w:r>
    </w:p>
    <w:p w:rsidR="00E64A15" w:rsidRPr="00567758" w:rsidRDefault="00784726" w:rsidP="00362CE5">
      <w:pPr>
        <w:tabs>
          <w:tab w:val="left" w:pos="142"/>
        </w:tabs>
        <w:spacing w:after="0" w:line="240" w:lineRule="auto"/>
        <w:ind w:left="1" w:hanging="3"/>
        <w:jc w:val="both"/>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циклограмме;</w:t>
      </w:r>
    </w:p>
    <w:p w:rsidR="00E64A15" w:rsidRPr="00567758" w:rsidRDefault="00784726" w:rsidP="00362CE5">
      <w:pPr>
        <w:tabs>
          <w:tab w:val="left" w:pos="142"/>
        </w:tabs>
        <w:spacing w:after="0" w:line="240" w:lineRule="auto"/>
        <w:ind w:left="1" w:hanging="3"/>
        <w:jc w:val="both"/>
        <w:rPr>
          <w:color w:val="000000" w:themeColor="text1"/>
          <w:sz w:val="28"/>
          <w:szCs w:val="28"/>
          <w:lang w:val="ru-RU"/>
        </w:rPr>
      </w:pPr>
      <w:r w:rsidRPr="00567758">
        <w:rPr>
          <w:color w:val="000000" w:themeColor="text1"/>
          <w:sz w:val="28"/>
          <w:szCs w:val="28"/>
          <w:lang w:val="ru-RU"/>
        </w:rPr>
        <w:t>-</w:t>
      </w:r>
      <w:r w:rsidR="00E64A15" w:rsidRPr="00567758">
        <w:rPr>
          <w:color w:val="000000" w:themeColor="text1"/>
          <w:sz w:val="28"/>
          <w:szCs w:val="28"/>
          <w:lang w:val="ru-RU"/>
        </w:rPr>
        <w:t>мониторингу достижений воспитанников.</w:t>
      </w:r>
    </w:p>
    <w:p w:rsidR="00E64A15" w:rsidRPr="00567758" w:rsidRDefault="00E64A15" w:rsidP="00362CE5">
      <w:pPr>
        <w:tabs>
          <w:tab w:val="left" w:pos="142"/>
        </w:tabs>
        <w:spacing w:after="0" w:line="240" w:lineRule="auto"/>
        <w:ind w:left="1" w:hanging="3"/>
        <w:jc w:val="both"/>
        <w:rPr>
          <w:color w:val="000000" w:themeColor="text1"/>
          <w:sz w:val="28"/>
          <w:szCs w:val="28"/>
          <w:lang w:val="ru-RU"/>
        </w:rPr>
      </w:pPr>
    </w:p>
    <w:p w:rsidR="00E64A15" w:rsidRPr="00567758" w:rsidRDefault="00E64A15" w:rsidP="00362CE5">
      <w:pPr>
        <w:tabs>
          <w:tab w:val="left" w:pos="142"/>
        </w:tabs>
        <w:spacing w:after="0" w:line="240" w:lineRule="auto"/>
        <w:ind w:left="1" w:right="400" w:hanging="3"/>
        <w:jc w:val="both"/>
        <w:rPr>
          <w:color w:val="000000" w:themeColor="text1"/>
          <w:sz w:val="28"/>
          <w:szCs w:val="28"/>
          <w:lang w:val="ru-RU"/>
        </w:rPr>
      </w:pPr>
      <w:r w:rsidRPr="00567758">
        <w:rPr>
          <w:b/>
          <w:color w:val="000000" w:themeColor="text1"/>
          <w:sz w:val="28"/>
          <w:szCs w:val="28"/>
          <w:lang w:val="ru-RU"/>
        </w:rPr>
        <w:tab/>
      </w:r>
      <w:r w:rsidRPr="00E74A45">
        <w:rPr>
          <w:color w:val="000000" w:themeColor="text1"/>
          <w:sz w:val="28"/>
          <w:szCs w:val="28"/>
          <w:lang w:val="ru-RU"/>
        </w:rPr>
        <w:tab/>
        <w:t>Перспективный план составляется один раз в год до начала учебного года совместно воспитател</w:t>
      </w:r>
      <w:r w:rsidR="001F400C">
        <w:rPr>
          <w:color w:val="000000" w:themeColor="text1"/>
          <w:sz w:val="28"/>
          <w:szCs w:val="28"/>
          <w:lang w:val="ru-RU"/>
        </w:rPr>
        <w:t>ем</w:t>
      </w:r>
      <w:r w:rsidRPr="00E74A45">
        <w:rPr>
          <w:color w:val="000000" w:themeColor="text1"/>
          <w:sz w:val="28"/>
          <w:szCs w:val="28"/>
          <w:lang w:val="ru-RU"/>
        </w:rPr>
        <w:t xml:space="preserve"> </w:t>
      </w:r>
      <w:proofErr w:type="gramStart"/>
      <w:r w:rsidRPr="00E74A45">
        <w:rPr>
          <w:color w:val="000000" w:themeColor="text1"/>
          <w:sz w:val="28"/>
          <w:szCs w:val="28"/>
          <w:lang w:val="ru-RU"/>
        </w:rPr>
        <w:t>и  педагогами</w:t>
      </w:r>
      <w:proofErr w:type="gramEnd"/>
      <w:r w:rsidRPr="00567758">
        <w:rPr>
          <w:color w:val="000000" w:themeColor="text1"/>
          <w:sz w:val="28"/>
          <w:szCs w:val="28"/>
          <w:lang w:val="ru-RU"/>
        </w:rPr>
        <w:t>, работающими в  КПП (учитель казахского языка</w:t>
      </w:r>
      <w:r w:rsidR="00784726" w:rsidRPr="00567758">
        <w:rPr>
          <w:color w:val="000000" w:themeColor="text1"/>
          <w:sz w:val="28"/>
          <w:szCs w:val="28"/>
          <w:lang w:val="ru-RU"/>
        </w:rPr>
        <w:t>).</w:t>
      </w:r>
      <w:r w:rsidRPr="00567758">
        <w:rPr>
          <w:color w:val="000000" w:themeColor="text1"/>
          <w:sz w:val="28"/>
          <w:szCs w:val="28"/>
          <w:lang w:val="ru-RU"/>
        </w:rPr>
        <w:t xml:space="preserve"> Рассматривается и утверж</w:t>
      </w:r>
      <w:r w:rsidR="001F400C">
        <w:rPr>
          <w:color w:val="000000" w:themeColor="text1"/>
          <w:sz w:val="28"/>
          <w:szCs w:val="28"/>
          <w:lang w:val="ru-RU"/>
        </w:rPr>
        <w:t>дается на педагогическом совете</w:t>
      </w:r>
      <w:r w:rsidRPr="00567758">
        <w:rPr>
          <w:color w:val="000000" w:themeColor="text1"/>
          <w:sz w:val="28"/>
          <w:szCs w:val="28"/>
          <w:lang w:val="ru-RU"/>
        </w:rPr>
        <w:t>.</w:t>
      </w:r>
    </w:p>
    <w:p w:rsidR="00E64A15" w:rsidRPr="00E74A45" w:rsidRDefault="00E64A15" w:rsidP="00567758">
      <w:pPr>
        <w:tabs>
          <w:tab w:val="left" w:pos="142"/>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ab/>
      </w:r>
      <w:r w:rsidRPr="00E74A45">
        <w:rPr>
          <w:color w:val="000000" w:themeColor="text1"/>
          <w:sz w:val="28"/>
          <w:szCs w:val="28"/>
          <w:lang w:val="ru-RU"/>
        </w:rPr>
        <w:tab/>
        <w:t>В перспективном плане определяются задачи каждой организованной деятельности на один месяц, предусмотренных Типовой учебной программой.</w:t>
      </w:r>
    </w:p>
    <w:p w:rsidR="002F4EFF" w:rsidRPr="00E74A45" w:rsidRDefault="00E64A15" w:rsidP="00567758">
      <w:pPr>
        <w:tabs>
          <w:tab w:val="left" w:pos="142"/>
        </w:tabs>
        <w:spacing w:after="0" w:line="240" w:lineRule="auto"/>
        <w:ind w:left="1" w:right="400" w:hanging="3"/>
        <w:jc w:val="both"/>
        <w:rPr>
          <w:color w:val="000000" w:themeColor="text1"/>
          <w:sz w:val="28"/>
          <w:szCs w:val="28"/>
          <w:lang w:val="ru-RU"/>
        </w:rPr>
      </w:pPr>
      <w:r w:rsidRPr="00E74A45">
        <w:rPr>
          <w:color w:val="000000" w:themeColor="text1"/>
          <w:sz w:val="28"/>
          <w:szCs w:val="28"/>
          <w:lang w:val="ru-RU"/>
        </w:rPr>
        <w:tab/>
      </w:r>
      <w:r w:rsidRPr="00E74A45">
        <w:rPr>
          <w:color w:val="000000" w:themeColor="text1"/>
          <w:sz w:val="28"/>
          <w:szCs w:val="28"/>
          <w:lang w:val="ru-RU"/>
        </w:rPr>
        <w:tab/>
        <w:t>Циклограмма составляется на каждую неделю, которая обеспечивает выполнение всех режимных мом</w:t>
      </w:r>
      <w:r w:rsidR="00784726" w:rsidRPr="00E74A45">
        <w:rPr>
          <w:color w:val="000000" w:themeColor="text1"/>
          <w:sz w:val="28"/>
          <w:szCs w:val="28"/>
          <w:lang w:val="ru-RU"/>
        </w:rPr>
        <w:t>ентов, начиная от приема детей</w:t>
      </w:r>
      <w:r w:rsidRPr="00E74A45">
        <w:rPr>
          <w:color w:val="000000" w:themeColor="text1"/>
          <w:sz w:val="28"/>
          <w:szCs w:val="28"/>
          <w:lang w:val="ru-RU"/>
        </w:rPr>
        <w:t xml:space="preserve"> и до ухода детей домой.</w:t>
      </w:r>
    </w:p>
    <w:p w:rsidR="00E64A15" w:rsidRPr="00567758" w:rsidRDefault="00E64A15" w:rsidP="00567758">
      <w:pPr>
        <w:tabs>
          <w:tab w:val="left" w:pos="142"/>
        </w:tabs>
        <w:spacing w:after="0" w:line="240" w:lineRule="auto"/>
        <w:ind w:left="1" w:right="400" w:hanging="3"/>
        <w:jc w:val="both"/>
        <w:rPr>
          <w:color w:val="000000" w:themeColor="text1"/>
          <w:sz w:val="28"/>
          <w:szCs w:val="28"/>
          <w:lang w:val="ru-RU"/>
        </w:rPr>
      </w:pPr>
      <w:r w:rsidRPr="00E74A45">
        <w:rPr>
          <w:color w:val="000000" w:themeColor="text1"/>
          <w:sz w:val="28"/>
          <w:szCs w:val="28"/>
          <w:lang w:val="ru-RU"/>
        </w:rPr>
        <w:tab/>
      </w:r>
      <w:r w:rsidRPr="00E74A45">
        <w:rPr>
          <w:color w:val="000000" w:themeColor="text1"/>
          <w:sz w:val="28"/>
          <w:szCs w:val="28"/>
          <w:lang w:val="ru-RU"/>
        </w:rPr>
        <w:tab/>
        <w:t>На основе Рабочего</w:t>
      </w:r>
      <w:r w:rsidRPr="00567758">
        <w:rPr>
          <w:color w:val="000000" w:themeColor="text1"/>
          <w:sz w:val="28"/>
          <w:szCs w:val="28"/>
          <w:lang w:val="ru-RU"/>
        </w:rPr>
        <w:t xml:space="preserve"> учебного плана составляется расписание организованной деятельности (ранее - организованной учебной деятельности) с учетом организации здоро</w:t>
      </w:r>
      <w:r w:rsidR="001F400C">
        <w:rPr>
          <w:color w:val="000000" w:themeColor="text1"/>
          <w:sz w:val="28"/>
          <w:szCs w:val="28"/>
          <w:lang w:val="ru-RU"/>
        </w:rPr>
        <w:t>вьесберегающего режима обучения</w:t>
      </w:r>
      <w:r w:rsidRPr="00567758">
        <w:rPr>
          <w:color w:val="000000" w:themeColor="text1"/>
          <w:sz w:val="28"/>
          <w:szCs w:val="28"/>
          <w:lang w:val="ru-RU"/>
        </w:rPr>
        <w:t>.</w:t>
      </w:r>
    </w:p>
    <w:p w:rsidR="00E64A15" w:rsidRPr="00567758" w:rsidRDefault="00E64A15" w:rsidP="00567758">
      <w:pPr>
        <w:tabs>
          <w:tab w:val="left" w:pos="142"/>
        </w:tabs>
        <w:spacing w:after="0" w:line="240" w:lineRule="auto"/>
        <w:ind w:left="1" w:right="400" w:hanging="3"/>
        <w:jc w:val="both"/>
        <w:rPr>
          <w:color w:val="000000" w:themeColor="text1"/>
          <w:sz w:val="28"/>
          <w:szCs w:val="28"/>
          <w:lang w:val="ru-RU"/>
        </w:rPr>
      </w:pPr>
      <w:r w:rsidRPr="00567758">
        <w:rPr>
          <w:color w:val="76923C" w:themeColor="accent3" w:themeShade="BF"/>
          <w:sz w:val="28"/>
          <w:szCs w:val="28"/>
          <w:lang w:val="ru-RU"/>
        </w:rPr>
        <w:t xml:space="preserve">           </w:t>
      </w:r>
    </w:p>
    <w:p w:rsidR="00E64A15" w:rsidRPr="00567758" w:rsidRDefault="00E64A15" w:rsidP="00567758">
      <w:pPr>
        <w:tabs>
          <w:tab w:val="left" w:pos="142"/>
        </w:tabs>
        <w:spacing w:after="0" w:line="240" w:lineRule="auto"/>
        <w:ind w:left="1" w:hanging="3"/>
        <w:jc w:val="both"/>
        <w:rPr>
          <w:color w:val="000000" w:themeColor="text1"/>
          <w:sz w:val="28"/>
          <w:szCs w:val="28"/>
          <w:lang w:val="ru-RU"/>
        </w:rPr>
      </w:pPr>
      <w:r w:rsidRPr="00567758">
        <w:rPr>
          <w:color w:val="000000" w:themeColor="text1"/>
          <w:sz w:val="28"/>
          <w:szCs w:val="28"/>
          <w:lang w:val="ru-RU"/>
        </w:rPr>
        <w:tab/>
      </w:r>
      <w:r w:rsidRPr="00567758">
        <w:rPr>
          <w:color w:val="000000" w:themeColor="text1"/>
          <w:sz w:val="28"/>
          <w:szCs w:val="28"/>
          <w:lang w:val="ru-RU"/>
        </w:rPr>
        <w:tab/>
        <w:t>Всестороннее развитие личности воспитанников реализуется по следующим направлениям:</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lastRenderedPageBreak/>
        <w:t>-физическое развитие;</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-развитие коммуникативных навыков;</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-развитие познавательных и интеллектуальных навыков;</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-развитие творческих навыков, исследовательской деятельности;</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-формирование социально-эмоциональных навыков.</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 xml:space="preserve">     При организации воспитательно-образовательного процесса </w:t>
      </w:r>
      <w:r w:rsidR="009E1954" w:rsidRPr="00567758">
        <w:rPr>
          <w:color w:val="000000" w:themeColor="text1"/>
          <w:sz w:val="28"/>
          <w:szCs w:val="28"/>
          <w:lang w:val="ru-RU"/>
        </w:rPr>
        <w:t xml:space="preserve">воспитатели, </w:t>
      </w:r>
      <w:r w:rsidRPr="00567758">
        <w:rPr>
          <w:color w:val="000000" w:themeColor="text1"/>
          <w:sz w:val="28"/>
          <w:szCs w:val="28"/>
          <w:lang w:val="ru-RU"/>
        </w:rPr>
        <w:t>педагоги ориентируются на следующие принципы:</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lang w:val="ru-RU"/>
        </w:rPr>
        <w:t>-обучение через игру;</w:t>
      </w:r>
    </w:p>
    <w:p w:rsidR="00E64A15" w:rsidRPr="00567758" w:rsidRDefault="00E64A15" w:rsidP="00567758">
      <w:pPr>
        <w:tabs>
          <w:tab w:val="left" w:pos="2105"/>
        </w:tabs>
        <w:spacing w:after="0" w:line="240" w:lineRule="auto"/>
        <w:ind w:left="1" w:right="400" w:hanging="3"/>
        <w:jc w:val="both"/>
        <w:rPr>
          <w:color w:val="000000" w:themeColor="text1"/>
          <w:sz w:val="28"/>
          <w:szCs w:val="28"/>
          <w:lang w:val="ru-RU"/>
        </w:rPr>
      </w:pPr>
      <w:r w:rsidRPr="00567758">
        <w:rPr>
          <w:color w:val="000000" w:themeColor="text1"/>
          <w:sz w:val="28"/>
          <w:szCs w:val="28"/>
          <w:lang w:val="ru-RU"/>
        </w:rPr>
        <w:t>-развитие детей через интеграцию видов детской деятельности (игровая, двигательная, познавательная, творческая, исследовательская, трудовая, эксперимент, самостоятельная деятельность детей, самообслуживание)</w:t>
      </w:r>
    </w:p>
    <w:p w:rsidR="00E64A15" w:rsidRPr="00567758" w:rsidRDefault="00E64A15" w:rsidP="00567758">
      <w:pPr>
        <w:tabs>
          <w:tab w:val="left" w:pos="2105"/>
        </w:tabs>
        <w:spacing w:after="0" w:line="240" w:lineRule="auto"/>
        <w:ind w:left="1" w:hanging="3"/>
        <w:jc w:val="both"/>
        <w:rPr>
          <w:color w:val="000000" w:themeColor="text1"/>
          <w:sz w:val="28"/>
          <w:szCs w:val="28"/>
          <w:lang w:val="ru-RU"/>
        </w:rPr>
      </w:pPr>
      <w:r w:rsidRPr="00567758">
        <w:rPr>
          <w:color w:val="000000" w:themeColor="text1"/>
          <w:sz w:val="28"/>
          <w:szCs w:val="28"/>
          <w:u w:val="single"/>
          <w:lang w:val="ru-RU"/>
        </w:rPr>
        <w:t xml:space="preserve"> </w:t>
      </w:r>
      <w:r w:rsidRPr="00567758">
        <w:rPr>
          <w:color w:val="000000" w:themeColor="text1"/>
          <w:sz w:val="28"/>
          <w:szCs w:val="28"/>
          <w:lang w:val="ru-RU"/>
        </w:rPr>
        <w:t>Деятельность строится с упором на н</w:t>
      </w:r>
      <w:r w:rsidR="00C12280" w:rsidRPr="00567758">
        <w:rPr>
          <w:color w:val="000000" w:themeColor="text1"/>
          <w:sz w:val="28"/>
          <w:szCs w:val="28"/>
          <w:lang w:val="ru-RU"/>
        </w:rPr>
        <w:t>аучные и дидактические принципы.</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демократизации предполагает совместное участие воспитателей, специалистов и родителей в воспитании и образовании детей; подготовку выпускников, адаптированных к новым социальным условиям жизни.</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гуманизации предусматривает создание условий для полноценного проживания каждым ребенком своего детства, наиболее полного развития его возрастных и индивидуальных способностей, в коренном изменении характера взаимодействия и общения педагогов и детей, предполагающий ориентацию воспитателей на личность ребенка.</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 xml:space="preserve">Принцип </w:t>
      </w:r>
      <w:r w:rsidR="00E64A15" w:rsidRPr="00E74A45">
        <w:rPr>
          <w:color w:val="000000" w:themeColor="text1"/>
          <w:sz w:val="28"/>
          <w:szCs w:val="28"/>
          <w:lang w:val="ru-RU"/>
        </w:rPr>
        <w:tab/>
        <w:t>непрерывности образования, предполагающий последовательный процесс образования, плавный, преемственный переход от одной ступени образования к другой.</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целостности и системности предполагает понимание развивающейся педагогической системы как совокупность целевого, содержательного, организационного, методического и управленческого компонентов.</w:t>
      </w:r>
    </w:p>
    <w:p w:rsidR="00E64A15" w:rsidRPr="00567758"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комплексности и систематичности предполагает, что однократное исследование не дает полной карты психического</w:t>
      </w:r>
      <w:r w:rsidR="00E64A15" w:rsidRPr="00567758">
        <w:rPr>
          <w:color w:val="000000" w:themeColor="text1"/>
          <w:sz w:val="28"/>
          <w:szCs w:val="28"/>
          <w:lang w:val="ru-RU"/>
        </w:rPr>
        <w:t xml:space="preserve"> развития ребенка.</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индивидуальности содержания, форм и методов учебно­ воспитательного процесса. Данный принцип ориентирует на учет индивидуальных особенностей развития детей на каждом возрастном этапе.</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интегративности всех процессов образовательного пространства предполагает совместную и созидательную деятельность педагога, ребенка и родителей.</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природосообразности, который предполагает соответствие задач, содержания, методов и форм образовательной работы ведущим возрастным потребностям.</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Принцип культуросообразности, ориентирующий ребенка на освоение общечеловеческой культуры и общечеловеческих ценностей.</w:t>
      </w:r>
    </w:p>
    <w:p w:rsidR="00E64A15" w:rsidRPr="00E74A45" w:rsidRDefault="001F400C" w:rsidP="00567758">
      <w:pPr>
        <w:tabs>
          <w:tab w:val="left" w:pos="2105"/>
        </w:tabs>
        <w:spacing w:after="0" w:line="240" w:lineRule="auto"/>
        <w:ind w:left="1" w:hanging="3"/>
        <w:jc w:val="both"/>
        <w:rPr>
          <w:color w:val="000000" w:themeColor="text1"/>
          <w:sz w:val="28"/>
          <w:szCs w:val="28"/>
          <w:lang w:val="ru-RU"/>
        </w:rPr>
      </w:pPr>
      <w:r>
        <w:rPr>
          <w:color w:val="000000" w:themeColor="text1"/>
          <w:sz w:val="28"/>
          <w:szCs w:val="28"/>
          <w:lang w:val="ru-RU"/>
        </w:rPr>
        <w:t xml:space="preserve">- </w:t>
      </w:r>
      <w:r w:rsidR="00E64A15" w:rsidRPr="00E74A45">
        <w:rPr>
          <w:color w:val="000000" w:themeColor="text1"/>
          <w:sz w:val="28"/>
          <w:szCs w:val="28"/>
          <w:lang w:val="ru-RU"/>
        </w:rPr>
        <w:t xml:space="preserve">Принцип открытости </w:t>
      </w:r>
      <w:proofErr w:type="gramStart"/>
      <w:r w:rsidR="009E1954" w:rsidRPr="00E74A45">
        <w:rPr>
          <w:color w:val="000000" w:themeColor="text1"/>
          <w:sz w:val="28"/>
          <w:szCs w:val="28"/>
          <w:lang w:val="ru-RU"/>
        </w:rPr>
        <w:t>ДО</w:t>
      </w:r>
      <w:r w:rsidR="00E64A15" w:rsidRPr="00E74A45">
        <w:rPr>
          <w:color w:val="000000" w:themeColor="text1"/>
          <w:sz w:val="28"/>
          <w:szCs w:val="28"/>
          <w:lang w:val="ru-RU"/>
        </w:rPr>
        <w:t xml:space="preserve"> ближайшему социальному окружению</w:t>
      </w:r>
      <w:proofErr w:type="gramEnd"/>
      <w:r w:rsidR="00E64A15" w:rsidRPr="00E74A45">
        <w:rPr>
          <w:color w:val="000000" w:themeColor="text1"/>
          <w:sz w:val="28"/>
          <w:szCs w:val="28"/>
          <w:lang w:val="ru-RU"/>
        </w:rPr>
        <w:t>: культуре, природе, детям и взрослым.</w:t>
      </w:r>
    </w:p>
    <w:p w:rsidR="00E64A15" w:rsidRPr="00E74A45" w:rsidRDefault="001F400C" w:rsidP="00567758">
      <w:pPr>
        <w:tabs>
          <w:tab w:val="left" w:pos="2105"/>
        </w:tabs>
        <w:spacing w:after="0" w:line="240" w:lineRule="auto"/>
        <w:ind w:left="1" w:hanging="3"/>
        <w:jc w:val="both"/>
        <w:rPr>
          <w:color w:val="000000" w:themeColor="text1"/>
          <w:sz w:val="28"/>
          <w:szCs w:val="24"/>
          <w:lang w:val="ru-RU"/>
        </w:rPr>
      </w:pPr>
      <w:r>
        <w:rPr>
          <w:color w:val="000000" w:themeColor="text1"/>
          <w:sz w:val="28"/>
          <w:szCs w:val="24"/>
          <w:lang w:val="ru-RU"/>
        </w:rPr>
        <w:t xml:space="preserve">- </w:t>
      </w:r>
      <w:r w:rsidR="00E64A15" w:rsidRPr="00E74A45">
        <w:rPr>
          <w:color w:val="000000" w:themeColor="text1"/>
          <w:sz w:val="28"/>
          <w:szCs w:val="24"/>
          <w:lang w:val="ru-RU"/>
        </w:rPr>
        <w:t xml:space="preserve">Принцип научности и эффективности состоит в том, что ребенок усваивает реальные знания, точно отражающие действительность, а </w:t>
      </w:r>
      <w:proofErr w:type="gramStart"/>
      <w:r w:rsidR="00E64A15" w:rsidRPr="00E74A45">
        <w:rPr>
          <w:color w:val="000000" w:themeColor="text1"/>
          <w:sz w:val="28"/>
          <w:szCs w:val="24"/>
          <w:lang w:val="ru-RU"/>
        </w:rPr>
        <w:t>педагог</w:t>
      </w:r>
      <w:proofErr w:type="gramEnd"/>
      <w:r w:rsidR="00E64A15" w:rsidRPr="00E74A45">
        <w:rPr>
          <w:color w:val="000000" w:themeColor="text1"/>
          <w:sz w:val="28"/>
          <w:szCs w:val="24"/>
          <w:lang w:val="ru-RU"/>
        </w:rPr>
        <w:t xml:space="preserve"> постоянно совершенствуя свой профессиональный уровень, изучает психическое развитие, его механизмы и закономерности в понятиях именно детской психологии.</w:t>
      </w:r>
    </w:p>
    <w:p w:rsidR="00E64A15" w:rsidRPr="00567758" w:rsidRDefault="001F400C" w:rsidP="00567758">
      <w:pPr>
        <w:tabs>
          <w:tab w:val="left" w:pos="2105"/>
        </w:tabs>
        <w:spacing w:after="0" w:line="240" w:lineRule="auto"/>
        <w:ind w:left="1" w:hanging="3"/>
        <w:jc w:val="both"/>
        <w:rPr>
          <w:color w:val="000000" w:themeColor="text1"/>
          <w:sz w:val="28"/>
          <w:szCs w:val="24"/>
          <w:lang w:val="ru-RU"/>
        </w:rPr>
      </w:pPr>
      <w:r>
        <w:rPr>
          <w:color w:val="000000" w:themeColor="text1"/>
          <w:sz w:val="28"/>
          <w:szCs w:val="24"/>
          <w:lang w:val="ru-RU"/>
        </w:rPr>
        <w:lastRenderedPageBreak/>
        <w:t xml:space="preserve">- </w:t>
      </w:r>
      <w:r w:rsidR="00E64A15" w:rsidRPr="00E74A45">
        <w:rPr>
          <w:color w:val="000000" w:themeColor="text1"/>
          <w:sz w:val="28"/>
          <w:szCs w:val="24"/>
          <w:lang w:val="ru-RU"/>
        </w:rPr>
        <w:t>Принцип развивающего обучения предполагает</w:t>
      </w:r>
      <w:r w:rsidR="00E64A15" w:rsidRPr="00567758">
        <w:rPr>
          <w:color w:val="000000" w:themeColor="text1"/>
          <w:sz w:val="28"/>
          <w:szCs w:val="24"/>
          <w:lang w:val="ru-RU"/>
        </w:rPr>
        <w:t xml:space="preserve"> использование новых развивающих технологий образования и развития детей, основанных на разумном </w:t>
      </w:r>
      <w:proofErr w:type="gramStart"/>
      <w:r w:rsidR="00E64A15" w:rsidRPr="00567758">
        <w:rPr>
          <w:color w:val="000000" w:themeColor="text1"/>
          <w:sz w:val="28"/>
          <w:szCs w:val="24"/>
          <w:lang w:val="ru-RU"/>
        </w:rPr>
        <w:t>сочетании  информационно</w:t>
      </w:r>
      <w:proofErr w:type="gramEnd"/>
      <w:r w:rsidR="00E64A15" w:rsidRPr="00567758">
        <w:rPr>
          <w:color w:val="000000" w:themeColor="text1"/>
          <w:sz w:val="28"/>
          <w:szCs w:val="24"/>
          <w:lang w:val="ru-RU"/>
        </w:rPr>
        <w:t>-репродуктивных и проблемно ­поисковых методов.</w:t>
      </w:r>
    </w:p>
    <w:p w:rsidR="00E64A15" w:rsidRPr="00E74A45" w:rsidRDefault="001F400C" w:rsidP="00362CE5">
      <w:pPr>
        <w:tabs>
          <w:tab w:val="left" w:pos="2105"/>
        </w:tabs>
        <w:spacing w:after="0" w:line="240" w:lineRule="auto"/>
        <w:ind w:left="1" w:hanging="3"/>
        <w:jc w:val="both"/>
        <w:rPr>
          <w:color w:val="000000" w:themeColor="text1"/>
          <w:sz w:val="28"/>
          <w:szCs w:val="24"/>
          <w:lang w:val="ru-RU"/>
        </w:rPr>
      </w:pPr>
      <w:r>
        <w:rPr>
          <w:color w:val="000000" w:themeColor="text1"/>
          <w:sz w:val="28"/>
          <w:szCs w:val="24"/>
          <w:lang w:val="ru-RU"/>
        </w:rPr>
        <w:t xml:space="preserve">- </w:t>
      </w:r>
      <w:r w:rsidR="00E64A15" w:rsidRPr="00E74A45">
        <w:rPr>
          <w:color w:val="000000" w:themeColor="text1"/>
          <w:sz w:val="28"/>
          <w:szCs w:val="24"/>
          <w:lang w:val="ru-RU"/>
        </w:rPr>
        <w:t>Принцип гуманизма и педагогического оптимизма, который заключае</w:t>
      </w:r>
      <w:r w:rsidR="00362CE5" w:rsidRPr="00E74A45">
        <w:rPr>
          <w:color w:val="000000" w:themeColor="text1"/>
          <w:sz w:val="28"/>
          <w:szCs w:val="24"/>
          <w:lang w:val="ru-RU"/>
        </w:rPr>
        <w:t xml:space="preserve">тся в требовании – не навреди. </w:t>
      </w:r>
    </w:p>
    <w:p w:rsidR="00E64A15" w:rsidRPr="00567758" w:rsidRDefault="00E64A15" w:rsidP="00567758">
      <w:pPr>
        <w:tabs>
          <w:tab w:val="left" w:pos="2105"/>
        </w:tabs>
        <w:spacing w:after="0" w:line="240" w:lineRule="auto"/>
        <w:ind w:left="1" w:hanging="3"/>
        <w:jc w:val="both"/>
        <w:rPr>
          <w:color w:val="000000" w:themeColor="text1"/>
          <w:sz w:val="28"/>
          <w:szCs w:val="24"/>
          <w:lang w:val="ru-RU"/>
        </w:rPr>
      </w:pPr>
      <w:r w:rsidRPr="00E74A45">
        <w:rPr>
          <w:color w:val="000000" w:themeColor="text1"/>
          <w:sz w:val="28"/>
          <w:szCs w:val="24"/>
          <w:lang w:val="ru-RU"/>
        </w:rPr>
        <w:t xml:space="preserve">   Физическое развитие, развитие у детей коммуникативных, познавательных, интеллектуальных, творческих навыков, исследовательских способностей, формирование социально-эмоциональных навыков осуществляется посредством интеграции  организованных действий,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 в том числе реализации задач по приобщению детей </w:t>
      </w:r>
      <w:r w:rsidRPr="00567758">
        <w:rPr>
          <w:color w:val="000000" w:themeColor="text1"/>
          <w:sz w:val="28"/>
          <w:szCs w:val="24"/>
          <w:lang w:val="ru-RU"/>
        </w:rPr>
        <w:t>к национальным ценностям казахского народа, семейным ценностям, патриотическим, культурно-социальным  нормам, формировани</w:t>
      </w:r>
      <w:r w:rsidR="00C12280" w:rsidRPr="00567758">
        <w:rPr>
          <w:color w:val="000000" w:themeColor="text1"/>
          <w:sz w:val="28"/>
          <w:szCs w:val="24"/>
          <w:lang w:val="ru-RU"/>
        </w:rPr>
        <w:t>ю правил безопасного поведения.</w:t>
      </w:r>
    </w:p>
    <w:p w:rsidR="00E64A15" w:rsidRPr="00567758" w:rsidRDefault="00E64A15" w:rsidP="00567758">
      <w:pPr>
        <w:tabs>
          <w:tab w:val="left" w:pos="2105"/>
        </w:tabs>
        <w:spacing w:after="0" w:line="240" w:lineRule="auto"/>
        <w:ind w:left="1" w:hanging="3"/>
        <w:jc w:val="both"/>
        <w:rPr>
          <w:color w:val="000000" w:themeColor="text1"/>
          <w:sz w:val="28"/>
          <w:szCs w:val="24"/>
          <w:lang w:val="ru-RU"/>
        </w:rPr>
      </w:pPr>
      <w:r w:rsidRPr="00567758">
        <w:rPr>
          <w:color w:val="000000" w:themeColor="text1"/>
          <w:sz w:val="28"/>
          <w:szCs w:val="24"/>
          <w:lang w:val="ru-RU"/>
        </w:rPr>
        <w:t xml:space="preserve">   В работе с родителями использованы новые форматы проведения родительских собраний, в рамках программы </w:t>
      </w:r>
      <w:r w:rsidRPr="00567758">
        <w:rPr>
          <w:color w:val="000000" w:themeColor="text1"/>
          <w:sz w:val="28"/>
          <w:szCs w:val="24"/>
          <w:u w:val="single"/>
          <w:lang w:val="ru-RU"/>
        </w:rPr>
        <w:t>Үндестік</w:t>
      </w:r>
      <w:r w:rsidRPr="00567758">
        <w:rPr>
          <w:color w:val="000000" w:themeColor="text1"/>
          <w:sz w:val="28"/>
          <w:szCs w:val="24"/>
          <w:lang w:val="ru-RU"/>
        </w:rPr>
        <w:t>, нетрадиционные формы общения, направленные на установление контактов с родителями, привлечение их внимания к педагогическому процессу, где родители должны лучше знать своего ребенка, видеть его в другой, новой для себя обстановке, взаимодействовать с педагогами и другими родителями. Обеспечено проведение индивидуа</w:t>
      </w:r>
      <w:r w:rsidR="00C12280" w:rsidRPr="00567758">
        <w:rPr>
          <w:color w:val="000000" w:themeColor="text1"/>
          <w:sz w:val="28"/>
          <w:szCs w:val="24"/>
          <w:lang w:val="ru-RU"/>
        </w:rPr>
        <w:t>льных и групповых консультаций.</w:t>
      </w:r>
      <w:r w:rsidRPr="00567758">
        <w:rPr>
          <w:color w:val="000000" w:themeColor="text1"/>
          <w:sz w:val="28"/>
          <w:szCs w:val="24"/>
          <w:lang w:val="ru-RU"/>
        </w:rPr>
        <w:t xml:space="preserve"> </w:t>
      </w:r>
    </w:p>
    <w:p w:rsidR="00E64A15" w:rsidRPr="00567758" w:rsidRDefault="00E64A15" w:rsidP="00567758">
      <w:pPr>
        <w:tabs>
          <w:tab w:val="left" w:pos="2105"/>
        </w:tabs>
        <w:spacing w:after="0" w:line="240" w:lineRule="auto"/>
        <w:ind w:left="1" w:hanging="3"/>
        <w:jc w:val="both"/>
        <w:rPr>
          <w:color w:val="000000" w:themeColor="text1"/>
          <w:sz w:val="28"/>
          <w:szCs w:val="24"/>
          <w:lang w:val="ru-RU"/>
        </w:rPr>
      </w:pPr>
      <w:r w:rsidRPr="00567758">
        <w:rPr>
          <w:color w:val="000000" w:themeColor="text1"/>
          <w:sz w:val="28"/>
          <w:szCs w:val="24"/>
          <w:lang w:val="ru-RU"/>
        </w:rPr>
        <w:t xml:space="preserve">       Организация работы с родителями основана на основных принципах: открытости, сотрудничестве, полном взаимодоверии и отсутствии формализма.</w:t>
      </w:r>
    </w:p>
    <w:p w:rsidR="00E64A15" w:rsidRPr="00567758" w:rsidRDefault="00E64A15" w:rsidP="00567758">
      <w:pPr>
        <w:tabs>
          <w:tab w:val="left" w:pos="2105"/>
        </w:tabs>
        <w:spacing w:after="0" w:line="240" w:lineRule="auto"/>
        <w:ind w:left="1" w:hanging="3"/>
        <w:jc w:val="both"/>
        <w:rPr>
          <w:color w:val="000000" w:themeColor="text1"/>
          <w:sz w:val="28"/>
          <w:szCs w:val="24"/>
          <w:lang w:val="ru-RU"/>
        </w:rPr>
      </w:pPr>
      <w:r w:rsidRPr="00567758">
        <w:rPr>
          <w:color w:val="000000" w:themeColor="text1"/>
          <w:sz w:val="28"/>
          <w:szCs w:val="24"/>
          <w:lang w:val="ru-RU"/>
        </w:rPr>
        <w:t xml:space="preserve">     </w:t>
      </w:r>
      <w:proofErr w:type="gramStart"/>
      <w:r w:rsidRPr="00567758">
        <w:rPr>
          <w:color w:val="000000" w:themeColor="text1"/>
          <w:sz w:val="28"/>
          <w:szCs w:val="24"/>
          <w:lang w:val="ru-RU"/>
        </w:rPr>
        <w:t>В  класс</w:t>
      </w:r>
      <w:r w:rsidR="005147C4">
        <w:rPr>
          <w:color w:val="000000" w:themeColor="text1"/>
          <w:sz w:val="28"/>
          <w:szCs w:val="24"/>
          <w:lang w:val="ru-RU"/>
        </w:rPr>
        <w:t>е</w:t>
      </w:r>
      <w:proofErr w:type="gramEnd"/>
      <w:r w:rsidRPr="00567758">
        <w:rPr>
          <w:color w:val="000000" w:themeColor="text1"/>
          <w:sz w:val="28"/>
          <w:szCs w:val="24"/>
          <w:lang w:val="ru-RU"/>
        </w:rPr>
        <w:t xml:space="preserve"> пре</w:t>
      </w:r>
      <w:r w:rsidR="004579BF">
        <w:rPr>
          <w:color w:val="000000" w:themeColor="text1"/>
          <w:sz w:val="28"/>
          <w:szCs w:val="24"/>
          <w:lang w:val="ru-RU"/>
        </w:rPr>
        <w:t>дшкольной подготовки воспитатель</w:t>
      </w:r>
      <w:r w:rsidRPr="00567758">
        <w:rPr>
          <w:color w:val="000000" w:themeColor="text1"/>
          <w:sz w:val="28"/>
          <w:szCs w:val="24"/>
          <w:lang w:val="ru-RU"/>
        </w:rPr>
        <w:t xml:space="preserve"> использ</w:t>
      </w:r>
      <w:r w:rsidR="00851350" w:rsidRPr="00567758">
        <w:rPr>
          <w:color w:val="000000" w:themeColor="text1"/>
          <w:sz w:val="28"/>
          <w:szCs w:val="24"/>
          <w:lang w:val="ru-RU"/>
        </w:rPr>
        <w:t>у</w:t>
      </w:r>
      <w:r w:rsidR="004579BF">
        <w:rPr>
          <w:color w:val="000000" w:themeColor="text1"/>
          <w:sz w:val="28"/>
          <w:szCs w:val="24"/>
          <w:lang w:val="ru-RU"/>
        </w:rPr>
        <w:t>е</w:t>
      </w:r>
      <w:r w:rsidR="00851350" w:rsidRPr="00567758">
        <w:rPr>
          <w:color w:val="000000" w:themeColor="text1"/>
          <w:sz w:val="28"/>
          <w:szCs w:val="24"/>
          <w:lang w:val="ru-RU"/>
        </w:rPr>
        <w:t>т разнообразные  формы работы</w:t>
      </w:r>
      <w:r w:rsidRPr="00567758">
        <w:rPr>
          <w:color w:val="000000" w:themeColor="text1"/>
          <w:sz w:val="28"/>
          <w:szCs w:val="24"/>
          <w:lang w:val="ru-RU"/>
        </w:rPr>
        <w:t>: организу</w:t>
      </w:r>
      <w:r w:rsidR="004579BF">
        <w:rPr>
          <w:color w:val="000000" w:themeColor="text1"/>
          <w:sz w:val="28"/>
          <w:szCs w:val="24"/>
          <w:lang w:val="ru-RU"/>
        </w:rPr>
        <w:t>е</w:t>
      </w:r>
      <w:r w:rsidRPr="00567758">
        <w:rPr>
          <w:color w:val="000000" w:themeColor="text1"/>
          <w:sz w:val="28"/>
          <w:szCs w:val="24"/>
          <w:lang w:val="ru-RU"/>
        </w:rPr>
        <w:t>т выставки детских работ, спортивные пра</w:t>
      </w:r>
      <w:r w:rsidR="00555E46" w:rsidRPr="00567758">
        <w:rPr>
          <w:color w:val="000000" w:themeColor="text1"/>
          <w:sz w:val="28"/>
          <w:szCs w:val="24"/>
          <w:lang w:val="ru-RU"/>
        </w:rPr>
        <w:t>здники и мероприятия,  конкурсы.</w:t>
      </w:r>
      <w:r w:rsidR="002C5C4A" w:rsidRPr="00567758">
        <w:rPr>
          <w:color w:val="000000" w:themeColor="text1"/>
          <w:sz w:val="28"/>
          <w:szCs w:val="24"/>
          <w:lang w:val="ru-RU"/>
        </w:rPr>
        <w:t xml:space="preserve"> </w:t>
      </w:r>
      <w:r w:rsidRPr="00567758">
        <w:rPr>
          <w:color w:val="000000" w:themeColor="text1"/>
          <w:sz w:val="28"/>
          <w:szCs w:val="24"/>
          <w:lang w:val="ru-RU"/>
        </w:rPr>
        <w:t xml:space="preserve"> Родители привлечены к проведению мероприятий различного уровня, участию в конкурсах, выставках, спортивных мероприятиях, тематических </w:t>
      </w:r>
      <w:proofErr w:type="gramStart"/>
      <w:r w:rsidRPr="00567758">
        <w:rPr>
          <w:color w:val="000000" w:themeColor="text1"/>
          <w:sz w:val="28"/>
          <w:szCs w:val="24"/>
          <w:lang w:val="ru-RU"/>
        </w:rPr>
        <w:t>мероприятиях  в</w:t>
      </w:r>
      <w:proofErr w:type="gramEnd"/>
      <w:r w:rsidRPr="00567758">
        <w:rPr>
          <w:color w:val="000000" w:themeColor="text1"/>
          <w:sz w:val="28"/>
          <w:szCs w:val="24"/>
          <w:lang w:val="ru-RU"/>
        </w:rPr>
        <w:t xml:space="preserve"> рамках </w:t>
      </w:r>
      <w:r w:rsidR="004579BF">
        <w:rPr>
          <w:color w:val="000000" w:themeColor="text1"/>
          <w:sz w:val="28"/>
          <w:szCs w:val="24"/>
          <w:lang w:val="ru-RU"/>
        </w:rPr>
        <w:t xml:space="preserve"> программы </w:t>
      </w:r>
      <w:r w:rsidRPr="00567758">
        <w:rPr>
          <w:color w:val="000000" w:themeColor="text1"/>
          <w:sz w:val="28"/>
          <w:szCs w:val="24"/>
          <w:lang w:val="ru-RU"/>
        </w:rPr>
        <w:t xml:space="preserve">“Рухани жаңғыру”. </w:t>
      </w:r>
    </w:p>
    <w:p w:rsidR="00E64A15" w:rsidRPr="00567758" w:rsidRDefault="00E64A15" w:rsidP="00567758">
      <w:pPr>
        <w:tabs>
          <w:tab w:val="left" w:pos="2105"/>
        </w:tabs>
        <w:spacing w:after="0" w:line="240" w:lineRule="auto"/>
        <w:ind w:left="1" w:hanging="3"/>
        <w:jc w:val="both"/>
        <w:rPr>
          <w:color w:val="000000" w:themeColor="text1"/>
          <w:sz w:val="28"/>
          <w:szCs w:val="24"/>
          <w:lang w:val="ru-RU"/>
        </w:rPr>
      </w:pPr>
      <w:r w:rsidRPr="00567758">
        <w:rPr>
          <w:color w:val="000000" w:themeColor="text1"/>
          <w:sz w:val="28"/>
          <w:szCs w:val="24"/>
          <w:lang w:val="ru-RU"/>
        </w:rPr>
        <w:t xml:space="preserve">      </w:t>
      </w:r>
    </w:p>
    <w:p w:rsidR="00E64A15" w:rsidRPr="00567758" w:rsidRDefault="00851350" w:rsidP="00F32189">
      <w:pPr>
        <w:tabs>
          <w:tab w:val="left" w:pos="2105"/>
        </w:tabs>
        <w:spacing w:after="0" w:line="240" w:lineRule="auto"/>
        <w:ind w:left="1" w:hanging="3"/>
        <w:jc w:val="both"/>
        <w:rPr>
          <w:color w:val="000000" w:themeColor="text1"/>
          <w:sz w:val="28"/>
          <w:szCs w:val="24"/>
          <w:lang w:val="ru-RU"/>
        </w:rPr>
      </w:pPr>
      <w:r w:rsidRPr="00567758">
        <w:rPr>
          <w:color w:val="000000" w:themeColor="text1"/>
          <w:sz w:val="28"/>
          <w:szCs w:val="24"/>
          <w:lang w:val="ru-RU"/>
        </w:rPr>
        <w:t>Воспитател</w:t>
      </w:r>
      <w:r w:rsidR="005147C4">
        <w:rPr>
          <w:color w:val="000000" w:themeColor="text1"/>
          <w:sz w:val="28"/>
          <w:szCs w:val="24"/>
          <w:lang w:val="ru-RU"/>
        </w:rPr>
        <w:t>ем</w:t>
      </w:r>
      <w:r w:rsidR="00E64A15" w:rsidRPr="00567758">
        <w:rPr>
          <w:color w:val="000000" w:themeColor="text1"/>
          <w:sz w:val="28"/>
          <w:szCs w:val="24"/>
          <w:lang w:val="ru-RU"/>
        </w:rPr>
        <w:t xml:space="preserve"> проведены тематические мероприятия, которые были направлены на </w:t>
      </w:r>
      <w:proofErr w:type="gramStart"/>
      <w:r w:rsidR="00E64A15" w:rsidRPr="00567758">
        <w:rPr>
          <w:color w:val="000000" w:themeColor="text1"/>
          <w:sz w:val="28"/>
          <w:szCs w:val="24"/>
          <w:lang w:val="ru-RU"/>
        </w:rPr>
        <w:t>формирование  патриотического</w:t>
      </w:r>
      <w:proofErr w:type="gramEnd"/>
      <w:r w:rsidR="00E64A15" w:rsidRPr="00567758">
        <w:rPr>
          <w:color w:val="000000" w:themeColor="text1"/>
          <w:sz w:val="28"/>
          <w:szCs w:val="24"/>
          <w:lang w:val="ru-RU"/>
        </w:rPr>
        <w:t xml:space="preserve"> сознания</w:t>
      </w:r>
      <w:r w:rsidR="005147C4">
        <w:rPr>
          <w:color w:val="000000" w:themeColor="text1"/>
          <w:sz w:val="28"/>
          <w:szCs w:val="24"/>
          <w:lang w:val="ru-RU"/>
        </w:rPr>
        <w:t>:</w:t>
      </w:r>
      <w:r w:rsidR="00E64A15" w:rsidRPr="00567758">
        <w:rPr>
          <w:color w:val="000000" w:themeColor="text1"/>
          <w:sz w:val="28"/>
          <w:szCs w:val="24"/>
          <w:lang w:val="ru-RU"/>
        </w:rPr>
        <w:t xml:space="preserve"> «Золотая осень», «Мой независимый Казахстан», </w:t>
      </w:r>
      <w:r w:rsidR="004579BF">
        <w:rPr>
          <w:color w:val="000000" w:themeColor="text1"/>
          <w:sz w:val="28"/>
          <w:szCs w:val="24"/>
          <w:lang w:val="ru-RU"/>
        </w:rPr>
        <w:t>«</w:t>
      </w:r>
      <w:r w:rsidR="00E64A15" w:rsidRPr="00567758">
        <w:rPr>
          <w:color w:val="000000" w:themeColor="text1"/>
          <w:sz w:val="28"/>
          <w:szCs w:val="24"/>
          <w:lang w:val="ru-RU"/>
        </w:rPr>
        <w:t>Праздник мам</w:t>
      </w:r>
      <w:r w:rsidR="004579BF">
        <w:rPr>
          <w:color w:val="000000" w:themeColor="text1"/>
          <w:sz w:val="28"/>
          <w:szCs w:val="24"/>
          <w:lang w:val="ru-RU"/>
        </w:rPr>
        <w:t>»</w:t>
      </w:r>
      <w:r w:rsidR="00E64A15" w:rsidRPr="00567758">
        <w:rPr>
          <w:color w:val="000000" w:themeColor="text1"/>
          <w:sz w:val="28"/>
          <w:szCs w:val="24"/>
          <w:lang w:val="ru-RU"/>
        </w:rPr>
        <w:t>, «Наурыз», « Книг</w:t>
      </w:r>
      <w:r w:rsidR="004579BF">
        <w:rPr>
          <w:color w:val="000000" w:themeColor="text1"/>
          <w:sz w:val="28"/>
          <w:szCs w:val="24"/>
          <w:lang w:val="ru-RU"/>
        </w:rPr>
        <w:t>а - наш друг</w:t>
      </w:r>
      <w:r w:rsidR="00E64A15" w:rsidRPr="00567758">
        <w:rPr>
          <w:color w:val="000000" w:themeColor="text1"/>
          <w:sz w:val="28"/>
          <w:szCs w:val="24"/>
          <w:lang w:val="ru-RU"/>
        </w:rPr>
        <w:t>», «Праздник</w:t>
      </w:r>
      <w:r w:rsidRPr="00567758">
        <w:rPr>
          <w:color w:val="000000" w:themeColor="text1"/>
          <w:sz w:val="28"/>
          <w:szCs w:val="24"/>
          <w:lang w:val="ru-RU"/>
        </w:rPr>
        <w:t xml:space="preserve"> дружбы и весны», «День Победы»</w:t>
      </w:r>
      <w:r w:rsidR="00E64A15" w:rsidRPr="00567758">
        <w:rPr>
          <w:color w:val="000000" w:themeColor="text1"/>
          <w:sz w:val="28"/>
          <w:szCs w:val="24"/>
          <w:lang w:val="ru-RU"/>
        </w:rPr>
        <w:t xml:space="preserve">. На данных мероприятиях звучали стихи и песни о </w:t>
      </w:r>
      <w:proofErr w:type="gramStart"/>
      <w:r w:rsidR="00E64A15" w:rsidRPr="00567758">
        <w:rPr>
          <w:color w:val="000000" w:themeColor="text1"/>
          <w:sz w:val="28"/>
          <w:szCs w:val="24"/>
          <w:lang w:val="ru-RU"/>
        </w:rPr>
        <w:t>Казахстане,  о</w:t>
      </w:r>
      <w:proofErr w:type="gramEnd"/>
      <w:r w:rsidR="00E64A15" w:rsidRPr="00567758">
        <w:rPr>
          <w:color w:val="000000" w:themeColor="text1"/>
          <w:sz w:val="28"/>
          <w:szCs w:val="24"/>
          <w:lang w:val="ru-RU"/>
        </w:rPr>
        <w:t xml:space="preserve"> нравст</w:t>
      </w:r>
      <w:r w:rsidR="004579BF">
        <w:rPr>
          <w:color w:val="000000" w:themeColor="text1"/>
          <w:sz w:val="28"/>
          <w:szCs w:val="24"/>
          <w:lang w:val="ru-RU"/>
        </w:rPr>
        <w:t>венности и познании самого себя, з</w:t>
      </w:r>
      <w:r w:rsidR="00E64A15" w:rsidRPr="00567758">
        <w:rPr>
          <w:color w:val="000000" w:themeColor="text1"/>
          <w:sz w:val="28"/>
          <w:szCs w:val="24"/>
          <w:lang w:val="ru-RU"/>
        </w:rPr>
        <w:t>акрепили знания о традициях, обычаях народа Казахстан.</w:t>
      </w:r>
    </w:p>
    <w:p w:rsidR="00E64A15" w:rsidRPr="00567758" w:rsidRDefault="00E64A15" w:rsidP="00F32189">
      <w:pPr>
        <w:shd w:val="clear" w:color="auto" w:fill="FFFFFF"/>
        <w:tabs>
          <w:tab w:val="left" w:pos="2105"/>
        </w:tabs>
        <w:spacing w:line="240" w:lineRule="auto"/>
        <w:ind w:left="1" w:hanging="3"/>
        <w:jc w:val="both"/>
        <w:rPr>
          <w:color w:val="000000" w:themeColor="text1"/>
          <w:sz w:val="28"/>
          <w:szCs w:val="24"/>
          <w:lang w:val="ru-RU"/>
        </w:rPr>
      </w:pPr>
      <w:r w:rsidRPr="00567758">
        <w:rPr>
          <w:color w:val="000000" w:themeColor="text1"/>
          <w:sz w:val="28"/>
          <w:szCs w:val="24"/>
          <w:lang w:val="ru-RU"/>
        </w:rPr>
        <w:t>С целью воспитания патриотических чувств проведены тематические занятия на темы: «Мое родное сел</w:t>
      </w:r>
      <w:r w:rsidR="002C5C4A" w:rsidRPr="00567758">
        <w:rPr>
          <w:color w:val="000000" w:themeColor="text1"/>
          <w:sz w:val="28"/>
          <w:szCs w:val="24"/>
          <w:lang w:val="ru-RU"/>
        </w:rPr>
        <w:t>о»,</w:t>
      </w:r>
      <w:r w:rsidR="00851350" w:rsidRPr="00567758">
        <w:rPr>
          <w:color w:val="000000" w:themeColor="text1"/>
          <w:sz w:val="28"/>
          <w:szCs w:val="24"/>
          <w:lang w:val="ru-RU"/>
        </w:rPr>
        <w:t xml:space="preserve"> </w:t>
      </w:r>
      <w:r w:rsidR="002C5C4A" w:rsidRPr="00567758">
        <w:rPr>
          <w:color w:val="000000" w:themeColor="text1"/>
          <w:sz w:val="28"/>
          <w:szCs w:val="24"/>
          <w:lang w:val="ru-RU"/>
        </w:rPr>
        <w:t>«Моя семья»,</w:t>
      </w:r>
      <w:r w:rsidRPr="00567758">
        <w:rPr>
          <w:b/>
          <w:color w:val="000000" w:themeColor="text1"/>
          <w:sz w:val="28"/>
          <w:szCs w:val="24"/>
          <w:lang w:val="ru-RU"/>
        </w:rPr>
        <w:t xml:space="preserve"> - </w:t>
      </w:r>
      <w:r w:rsidR="004579BF">
        <w:rPr>
          <w:color w:val="000000" w:themeColor="text1"/>
          <w:sz w:val="28"/>
          <w:szCs w:val="24"/>
          <w:lang w:val="ru-RU"/>
        </w:rPr>
        <w:t>«Люблю тебя - мой край родной»,</w:t>
      </w:r>
      <w:r w:rsidRPr="00567758">
        <w:rPr>
          <w:color w:val="000000" w:themeColor="text1"/>
          <w:sz w:val="28"/>
          <w:szCs w:val="24"/>
          <w:lang w:val="ru-RU"/>
        </w:rPr>
        <w:t xml:space="preserve"> беседы «Кем работают наши родители?», «Традиции моей семьи» и</w:t>
      </w:r>
      <w:r w:rsidR="00851350" w:rsidRPr="00567758">
        <w:rPr>
          <w:color w:val="000000" w:themeColor="text1"/>
          <w:sz w:val="28"/>
          <w:szCs w:val="24"/>
          <w:lang w:val="ru-RU"/>
        </w:rPr>
        <w:t xml:space="preserve"> </w:t>
      </w:r>
      <w:r w:rsidRPr="00567758">
        <w:rPr>
          <w:color w:val="000000" w:themeColor="text1"/>
          <w:sz w:val="28"/>
          <w:szCs w:val="24"/>
          <w:lang w:val="ru-RU"/>
        </w:rPr>
        <w:t>т</w:t>
      </w:r>
      <w:r w:rsidR="00851350" w:rsidRPr="00567758">
        <w:rPr>
          <w:color w:val="000000" w:themeColor="text1"/>
          <w:sz w:val="28"/>
          <w:szCs w:val="24"/>
          <w:lang w:val="ru-RU"/>
        </w:rPr>
        <w:t>.</w:t>
      </w:r>
      <w:r w:rsidRPr="00567758">
        <w:rPr>
          <w:color w:val="000000" w:themeColor="text1"/>
          <w:sz w:val="28"/>
          <w:szCs w:val="24"/>
          <w:lang w:val="ru-RU"/>
        </w:rPr>
        <w:t>д</w:t>
      </w:r>
      <w:r w:rsidR="00851350" w:rsidRPr="00567758">
        <w:rPr>
          <w:color w:val="000000" w:themeColor="text1"/>
          <w:sz w:val="28"/>
          <w:szCs w:val="24"/>
          <w:lang w:val="ru-RU"/>
        </w:rPr>
        <w:t>.</w:t>
      </w:r>
    </w:p>
    <w:p w:rsidR="002C5C4A" w:rsidRPr="00F32189" w:rsidRDefault="00E64A15" w:rsidP="00F32189">
      <w:pPr>
        <w:shd w:val="clear" w:color="auto" w:fill="FFFFFF"/>
        <w:tabs>
          <w:tab w:val="left" w:pos="2105"/>
        </w:tabs>
        <w:spacing w:line="240" w:lineRule="auto"/>
        <w:ind w:left="1" w:hanging="3"/>
        <w:jc w:val="both"/>
        <w:rPr>
          <w:color w:val="000000" w:themeColor="text1"/>
          <w:sz w:val="28"/>
          <w:szCs w:val="24"/>
          <w:lang w:val="ru-RU"/>
        </w:rPr>
      </w:pPr>
      <w:r w:rsidRPr="00F32189">
        <w:rPr>
          <w:color w:val="000000" w:themeColor="text1"/>
          <w:sz w:val="28"/>
          <w:szCs w:val="24"/>
          <w:lang w:val="ru-RU"/>
        </w:rPr>
        <w:t>В рамках реализации прог</w:t>
      </w:r>
      <w:r w:rsidR="004579BF">
        <w:rPr>
          <w:color w:val="000000" w:themeColor="text1"/>
          <w:sz w:val="28"/>
          <w:szCs w:val="24"/>
          <w:lang w:val="ru-RU"/>
        </w:rPr>
        <w:t>раммы ежегодно воспитатель</w:t>
      </w:r>
      <w:r w:rsidRPr="00F32189">
        <w:rPr>
          <w:color w:val="000000" w:themeColor="text1"/>
          <w:sz w:val="28"/>
          <w:szCs w:val="24"/>
          <w:lang w:val="ru-RU"/>
        </w:rPr>
        <w:t xml:space="preserve"> провод</w:t>
      </w:r>
      <w:r w:rsidR="004579BF">
        <w:rPr>
          <w:color w:val="000000" w:themeColor="text1"/>
          <w:sz w:val="28"/>
          <w:szCs w:val="24"/>
          <w:lang w:val="ru-RU"/>
        </w:rPr>
        <w:t>и</w:t>
      </w:r>
      <w:r w:rsidRPr="00F32189">
        <w:rPr>
          <w:color w:val="000000" w:themeColor="text1"/>
          <w:sz w:val="28"/>
          <w:szCs w:val="24"/>
          <w:lang w:val="ru-RU"/>
        </w:rPr>
        <w:t>т акцию «Покорми</w:t>
      </w:r>
      <w:r w:rsidR="004579BF">
        <w:rPr>
          <w:color w:val="000000" w:themeColor="text1"/>
          <w:sz w:val="28"/>
          <w:szCs w:val="24"/>
          <w:lang w:val="ru-RU"/>
        </w:rPr>
        <w:t xml:space="preserve">те птиц </w:t>
      </w:r>
      <w:r w:rsidRPr="00F32189">
        <w:rPr>
          <w:color w:val="000000" w:themeColor="text1"/>
          <w:sz w:val="28"/>
          <w:szCs w:val="24"/>
          <w:lang w:val="ru-RU"/>
        </w:rPr>
        <w:t>зимой». Родители и дети приняли активное участие в акции, изготовили кормушки и проявили заботу о</w:t>
      </w:r>
      <w:r w:rsidR="002C5C4A" w:rsidRPr="00F32189">
        <w:rPr>
          <w:color w:val="000000" w:themeColor="text1"/>
          <w:sz w:val="28"/>
          <w:szCs w:val="24"/>
          <w:lang w:val="ru-RU"/>
        </w:rPr>
        <w:t xml:space="preserve"> птицах, зимующих в нашем селе.</w:t>
      </w:r>
    </w:p>
    <w:p w:rsidR="00851350" w:rsidRPr="00F32189" w:rsidRDefault="00851350" w:rsidP="00F32189">
      <w:pPr>
        <w:widowControl w:val="0"/>
        <w:spacing w:before="240" w:after="0" w:line="240" w:lineRule="auto"/>
        <w:ind w:left="1" w:hanging="3"/>
        <w:jc w:val="both"/>
        <w:rPr>
          <w:color w:val="000000" w:themeColor="text1"/>
          <w:sz w:val="28"/>
          <w:szCs w:val="24"/>
          <w:lang w:val="ru-RU"/>
        </w:rPr>
      </w:pPr>
      <w:r w:rsidRPr="00F32189">
        <w:rPr>
          <w:color w:val="000000" w:themeColor="text1"/>
          <w:sz w:val="28"/>
          <w:szCs w:val="24"/>
          <w:lang w:val="ru-RU"/>
        </w:rPr>
        <w:t xml:space="preserve">До сентября 2022 года, реализация содержания дошкольного воспитания и обучения осуществлялась с учетом «Особенностей организации воспитательного образовательного процесса в классах предшкольной подготовки» предусматривающих реализацию компетентностного развития воспитанников по </w:t>
      </w:r>
      <w:r w:rsidRPr="00F32189">
        <w:rPr>
          <w:color w:val="000000" w:themeColor="text1"/>
          <w:sz w:val="28"/>
          <w:szCs w:val="24"/>
          <w:lang w:val="ru-RU"/>
        </w:rPr>
        <w:lastRenderedPageBreak/>
        <w:t xml:space="preserve">пяти образовательным </w:t>
      </w:r>
      <w:proofErr w:type="gramStart"/>
      <w:r w:rsidRPr="00F32189">
        <w:rPr>
          <w:color w:val="000000" w:themeColor="text1"/>
          <w:sz w:val="28"/>
          <w:szCs w:val="24"/>
          <w:lang w:val="ru-RU"/>
        </w:rPr>
        <w:t>областям :</w:t>
      </w:r>
      <w:proofErr w:type="gramEnd"/>
      <w:r w:rsidRPr="00F32189">
        <w:rPr>
          <w:color w:val="000000" w:themeColor="text1"/>
          <w:sz w:val="28"/>
          <w:szCs w:val="24"/>
          <w:lang w:val="ru-RU"/>
        </w:rPr>
        <w:t xml:space="preserve"> «Здоровье», «Коммуникация», «Познание», «Творчество», «Социум», ориентированных на разностороннее развитие детей с учетом их возрастных и индивидуальных особенностей.</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 xml:space="preserve">С 2022-2023 учебного </w:t>
      </w:r>
      <w:proofErr w:type="gramStart"/>
      <w:r w:rsidRPr="00F32189">
        <w:rPr>
          <w:color w:val="000000" w:themeColor="text1"/>
          <w:sz w:val="28"/>
          <w:szCs w:val="24"/>
          <w:lang w:val="ru-RU"/>
        </w:rPr>
        <w:t>года  усвоение</w:t>
      </w:r>
      <w:proofErr w:type="gramEnd"/>
      <w:r w:rsidRPr="00F32189">
        <w:rPr>
          <w:color w:val="000000" w:themeColor="text1"/>
          <w:sz w:val="28"/>
          <w:szCs w:val="24"/>
          <w:lang w:val="ru-RU"/>
        </w:rPr>
        <w:t xml:space="preserve"> содержания Типовой программы обеспечивается через внедрение обновленного содержания дошкольного воспитания ориентированных на всестороннее развитие личности воспитанников реализуется по следующим направлениям:</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-физическое развитие;</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-развитие коммуникативных навыков;</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-развитие познавательных и интеллектуальных навыков;</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-развитие творческих навыков, исследовательской деятельности;</w:t>
      </w:r>
    </w:p>
    <w:p w:rsidR="00851350" w:rsidRPr="00F32189" w:rsidRDefault="00851350" w:rsidP="00F32189">
      <w:pPr>
        <w:widowControl w:val="0"/>
        <w:spacing w:after="0" w:line="240" w:lineRule="auto"/>
        <w:ind w:left="1" w:hanging="3"/>
        <w:jc w:val="both"/>
        <w:rPr>
          <w:color w:val="000000" w:themeColor="text1"/>
          <w:sz w:val="28"/>
          <w:szCs w:val="24"/>
          <w:lang w:val="ru-RU"/>
        </w:rPr>
      </w:pPr>
      <w:r w:rsidRPr="00F32189">
        <w:rPr>
          <w:color w:val="000000" w:themeColor="text1"/>
          <w:sz w:val="28"/>
          <w:szCs w:val="24"/>
          <w:lang w:val="ru-RU"/>
        </w:rPr>
        <w:t>-формирование социально-эмоциональных навыков.</w:t>
      </w:r>
    </w:p>
    <w:p w:rsidR="00851350" w:rsidRPr="00F32189" w:rsidRDefault="00851350" w:rsidP="00F32189">
      <w:pPr>
        <w:widowControl w:val="0"/>
        <w:spacing w:before="240" w:after="0" w:line="240" w:lineRule="auto"/>
        <w:ind w:left="1" w:right="400" w:hanging="3"/>
        <w:jc w:val="both"/>
        <w:rPr>
          <w:color w:val="000000" w:themeColor="text1"/>
          <w:sz w:val="28"/>
          <w:szCs w:val="24"/>
          <w:lang w:val="ru-RU"/>
        </w:rPr>
      </w:pPr>
      <w:r w:rsidRPr="00F32189">
        <w:rPr>
          <w:color w:val="000000" w:themeColor="text1"/>
          <w:sz w:val="28"/>
          <w:szCs w:val="24"/>
          <w:lang w:val="ru-RU"/>
        </w:rPr>
        <w:t xml:space="preserve">Физическое развитие, развитие у детей коммуникативных, познавательных, интеллектуальных, творческих навыков, исследовательских способностей, формирование социально-эмоциональных навыков осуществляется посредством </w:t>
      </w:r>
      <w:r w:rsidRPr="00E74A45">
        <w:rPr>
          <w:color w:val="000000" w:themeColor="text1"/>
          <w:sz w:val="28"/>
          <w:szCs w:val="24"/>
          <w:lang w:val="ru-RU"/>
        </w:rPr>
        <w:t>интеграции  организованных действий, с учетом содержания Типовой учебной программы, в том</w:t>
      </w:r>
      <w:r w:rsidRPr="00F32189">
        <w:rPr>
          <w:color w:val="000000" w:themeColor="text1"/>
          <w:sz w:val="28"/>
          <w:szCs w:val="24"/>
          <w:lang w:val="ru-RU"/>
        </w:rPr>
        <w:t xml:space="preserve"> числе с учетом направления работы дошкольной организации и реализации задач по приобщению детей к национальным ценностям казахского народа, семейным ценностям, патриотическим, культурно-социальным  нормам, формированию правил безопасного поведения.  Реализация принципа интеграции позволяет создать целостную систему развития у детей, </w:t>
      </w:r>
      <w:proofErr w:type="gramStart"/>
      <w:r w:rsidRPr="00F32189">
        <w:rPr>
          <w:color w:val="000000" w:themeColor="text1"/>
          <w:sz w:val="28"/>
          <w:szCs w:val="24"/>
          <w:lang w:val="ru-RU"/>
        </w:rPr>
        <w:t>повысить  познавательную</w:t>
      </w:r>
      <w:proofErr w:type="gramEnd"/>
      <w:r w:rsidRPr="00F32189">
        <w:rPr>
          <w:color w:val="000000" w:themeColor="text1"/>
          <w:sz w:val="28"/>
          <w:szCs w:val="24"/>
          <w:lang w:val="ru-RU"/>
        </w:rPr>
        <w:t xml:space="preserve">  активность, обеспечивая целостное восприятие окружающего мира. </w:t>
      </w:r>
    </w:p>
    <w:p w:rsidR="00851350" w:rsidRPr="00F32189" w:rsidRDefault="00851350" w:rsidP="00F32189">
      <w:pPr>
        <w:shd w:val="clear" w:color="auto" w:fill="FFFFFF"/>
        <w:tabs>
          <w:tab w:val="left" w:pos="2105"/>
        </w:tabs>
        <w:spacing w:line="240" w:lineRule="auto"/>
        <w:ind w:left="1" w:hanging="3"/>
        <w:jc w:val="both"/>
        <w:rPr>
          <w:color w:val="000000" w:themeColor="text1"/>
          <w:sz w:val="28"/>
          <w:szCs w:val="24"/>
          <w:lang w:val="ru-RU"/>
        </w:rPr>
      </w:pPr>
      <w:r w:rsidRPr="00F32189">
        <w:rPr>
          <w:color w:val="000000" w:themeColor="text1"/>
          <w:sz w:val="28"/>
          <w:szCs w:val="24"/>
          <w:lang w:val="ru-RU"/>
        </w:rPr>
        <w:t>За оцениваемый период все мероприятия ориентированы на разностороннее развитие детей с учетом их возрастных и индивидуальных особенностей.</w:t>
      </w:r>
    </w:p>
    <w:p w:rsidR="008E49D8" w:rsidRPr="00F32189" w:rsidRDefault="008E49D8" w:rsidP="00F32189">
      <w:pPr>
        <w:pBdr>
          <w:top w:val="nil"/>
          <w:left w:val="nil"/>
          <w:bottom w:val="nil"/>
          <w:right w:val="nil"/>
          <w:between w:val="nil"/>
        </w:pBdr>
        <w:tabs>
          <w:tab w:val="left" w:pos="426"/>
          <w:tab w:val="left" w:pos="851"/>
          <w:tab w:val="left" w:pos="993"/>
        </w:tabs>
        <w:suppressAutoHyphens/>
        <w:spacing w:after="0" w:line="240" w:lineRule="auto"/>
        <w:jc w:val="both"/>
        <w:textDirection w:val="btLr"/>
        <w:textAlignment w:val="top"/>
        <w:outlineLvl w:val="0"/>
        <w:rPr>
          <w:b/>
          <w:color w:val="000000" w:themeColor="text1"/>
          <w:sz w:val="28"/>
          <w:szCs w:val="24"/>
          <w:u w:val="single"/>
          <w:lang w:val="ru-RU"/>
        </w:rPr>
      </w:pPr>
    </w:p>
    <w:p w:rsidR="00666D63" w:rsidRPr="00F32189" w:rsidRDefault="00666D63" w:rsidP="00F32189">
      <w:pPr>
        <w:pBdr>
          <w:top w:val="nil"/>
          <w:left w:val="nil"/>
          <w:bottom w:val="nil"/>
          <w:right w:val="nil"/>
          <w:between w:val="nil"/>
        </w:pBdr>
        <w:tabs>
          <w:tab w:val="left" w:pos="426"/>
          <w:tab w:val="left" w:pos="851"/>
          <w:tab w:val="left" w:pos="993"/>
        </w:tabs>
        <w:suppressAutoHyphens/>
        <w:spacing w:after="0" w:line="240" w:lineRule="auto"/>
        <w:ind w:left="360"/>
        <w:jc w:val="both"/>
        <w:textDirection w:val="btLr"/>
        <w:textAlignment w:val="top"/>
        <w:outlineLvl w:val="0"/>
        <w:rPr>
          <w:b/>
          <w:color w:val="548DD4" w:themeColor="text2" w:themeTint="99"/>
          <w:sz w:val="28"/>
          <w:szCs w:val="24"/>
          <w:u w:val="single"/>
          <w:lang w:val="ru-RU"/>
        </w:rPr>
      </w:pPr>
      <w:r w:rsidRPr="00F32189">
        <w:rPr>
          <w:b/>
          <w:color w:val="000000" w:themeColor="text1"/>
          <w:sz w:val="28"/>
          <w:szCs w:val="24"/>
          <w:lang w:val="ru-RU"/>
        </w:rPr>
        <w:t>Соответствие и соблюдение требований к максимальному объему учебной нагрузки воспитанников.</w:t>
      </w:r>
    </w:p>
    <w:p w:rsidR="00666D63" w:rsidRPr="00F32189" w:rsidRDefault="00666D63" w:rsidP="00F32189">
      <w:pPr>
        <w:pBdr>
          <w:top w:val="nil"/>
          <w:left w:val="nil"/>
          <w:bottom w:val="nil"/>
          <w:right w:val="nil"/>
          <w:between w:val="nil"/>
        </w:pBdr>
        <w:tabs>
          <w:tab w:val="left" w:pos="426"/>
          <w:tab w:val="left" w:pos="851"/>
          <w:tab w:val="left" w:pos="993"/>
        </w:tabs>
        <w:suppressAutoHyphens/>
        <w:spacing w:after="0" w:line="240" w:lineRule="auto"/>
        <w:ind w:left="1"/>
        <w:jc w:val="both"/>
        <w:textDirection w:val="btLr"/>
        <w:textAlignment w:val="top"/>
        <w:outlineLvl w:val="0"/>
        <w:rPr>
          <w:b/>
          <w:color w:val="000000" w:themeColor="text1"/>
          <w:sz w:val="28"/>
          <w:szCs w:val="24"/>
          <w:u w:val="single"/>
          <w:lang w:val="ru-RU"/>
        </w:rPr>
      </w:pPr>
      <w:r w:rsidRPr="00F32189">
        <w:rPr>
          <w:color w:val="000000" w:themeColor="text1"/>
          <w:sz w:val="28"/>
          <w:szCs w:val="24"/>
          <w:lang w:val="ru-RU"/>
        </w:rPr>
        <w:tab/>
        <w:t>В государственном учреждении соблюдены требования к максимальному объему учебной нагрузки воспитанников классов предшкольно</w:t>
      </w:r>
      <w:r w:rsidR="004579BF">
        <w:rPr>
          <w:color w:val="000000" w:themeColor="text1"/>
          <w:sz w:val="28"/>
          <w:szCs w:val="24"/>
          <w:lang w:val="ru-RU"/>
        </w:rPr>
        <w:t xml:space="preserve">й подготовки </w:t>
      </w:r>
      <w:proofErr w:type="gramStart"/>
      <w:r w:rsidR="004579BF">
        <w:rPr>
          <w:color w:val="000000" w:themeColor="text1"/>
          <w:sz w:val="28"/>
          <w:szCs w:val="24"/>
          <w:lang w:val="ru-RU"/>
        </w:rPr>
        <w:t xml:space="preserve">с </w:t>
      </w:r>
      <w:r w:rsidRPr="00F32189">
        <w:rPr>
          <w:color w:val="000000" w:themeColor="text1"/>
          <w:sz w:val="28"/>
          <w:szCs w:val="24"/>
          <w:lang w:val="ru-RU"/>
        </w:rPr>
        <w:t xml:space="preserve"> русским</w:t>
      </w:r>
      <w:proofErr w:type="gramEnd"/>
      <w:r w:rsidRPr="00F32189">
        <w:rPr>
          <w:color w:val="000000" w:themeColor="text1"/>
          <w:sz w:val="28"/>
          <w:szCs w:val="24"/>
          <w:lang w:val="ru-RU"/>
        </w:rPr>
        <w:t xml:space="preserve"> языками обучения, установленных в ТУП ДВО: </w:t>
      </w:r>
    </w:p>
    <w:p w:rsidR="00666D63" w:rsidRPr="00F32189" w:rsidRDefault="00666D63" w:rsidP="00F32189">
      <w:pPr>
        <w:tabs>
          <w:tab w:val="left" w:pos="426"/>
          <w:tab w:val="left" w:pos="851"/>
          <w:tab w:val="left" w:pos="993"/>
        </w:tabs>
        <w:spacing w:after="0" w:line="240" w:lineRule="auto"/>
        <w:ind w:left="1" w:right="4680" w:hanging="3"/>
        <w:jc w:val="both"/>
        <w:rPr>
          <w:b/>
          <w:color w:val="000000" w:themeColor="text1"/>
          <w:sz w:val="28"/>
          <w:szCs w:val="24"/>
          <w:u w:val="single"/>
          <w:lang w:val="ru-RU"/>
        </w:rPr>
      </w:pPr>
    </w:p>
    <w:p w:rsidR="00666D63" w:rsidRPr="009906AF" w:rsidRDefault="00666D63" w:rsidP="009906AF">
      <w:pPr>
        <w:tabs>
          <w:tab w:val="left" w:pos="426"/>
          <w:tab w:val="left" w:pos="851"/>
          <w:tab w:val="left" w:pos="993"/>
        </w:tabs>
        <w:spacing w:after="0" w:line="240" w:lineRule="auto"/>
        <w:ind w:left="1" w:right="4680" w:hanging="3"/>
        <w:jc w:val="both"/>
        <w:rPr>
          <w:color w:val="000000" w:themeColor="text1"/>
          <w:sz w:val="28"/>
          <w:szCs w:val="24"/>
          <w:u w:val="single"/>
          <w:lang w:val="ru-RU"/>
        </w:rPr>
      </w:pPr>
      <w:r w:rsidRPr="00F32189">
        <w:rPr>
          <w:b/>
          <w:color w:val="000000" w:themeColor="text1"/>
          <w:sz w:val="28"/>
          <w:szCs w:val="24"/>
          <w:u w:val="single"/>
          <w:lang w:val="ru-RU"/>
        </w:rPr>
        <w:t>2020-2021 учебный год.</w:t>
      </w:r>
    </w:p>
    <w:p w:rsidR="00666D63" w:rsidRPr="00F32189" w:rsidRDefault="00666D63" w:rsidP="009906AF">
      <w:pPr>
        <w:tabs>
          <w:tab w:val="left" w:pos="426"/>
          <w:tab w:val="left" w:pos="851"/>
          <w:tab w:val="left" w:pos="993"/>
        </w:tabs>
        <w:spacing w:after="0" w:line="240" w:lineRule="auto"/>
        <w:jc w:val="both"/>
        <w:rPr>
          <w:color w:val="000000" w:themeColor="text1"/>
          <w:sz w:val="28"/>
          <w:szCs w:val="28"/>
          <w:lang w:val="ru-RU"/>
        </w:rPr>
      </w:pPr>
      <w:r w:rsidRPr="00F32189">
        <w:rPr>
          <w:color w:val="000000" w:themeColor="text1"/>
          <w:sz w:val="28"/>
          <w:szCs w:val="28"/>
          <w:lang w:val="ru-RU"/>
        </w:rPr>
        <w:t>В класс</w:t>
      </w:r>
      <w:r w:rsidR="009906AF">
        <w:rPr>
          <w:color w:val="000000" w:themeColor="text1"/>
          <w:sz w:val="28"/>
          <w:szCs w:val="28"/>
          <w:lang w:val="ru-RU"/>
        </w:rPr>
        <w:t>е предшкольной подготовки</w:t>
      </w:r>
      <w:r w:rsidRPr="00F32189">
        <w:rPr>
          <w:color w:val="000000" w:themeColor="text1"/>
          <w:sz w:val="28"/>
          <w:szCs w:val="28"/>
          <w:lang w:val="ru-RU"/>
        </w:rPr>
        <w:t>, для детей (от 5 лет) с русским языком обучения: максимально допустимый общий объем недельной учебной нагрузки-</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 20 часов, из них:</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ab/>
        <w:t>18 часов - инвариантный компонент</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ab/>
        <w:t>2 часа - вариативный компонент:</w:t>
      </w:r>
    </w:p>
    <w:p w:rsidR="004579BF" w:rsidRPr="00C93273" w:rsidRDefault="004579BF" w:rsidP="004579BF">
      <w:pPr>
        <w:spacing w:before="100" w:beforeAutospacing="1" w:after="159" w:line="254" w:lineRule="auto"/>
        <w:jc w:val="both"/>
        <w:rPr>
          <w:rFonts w:eastAsia="SimSun"/>
          <w:sz w:val="28"/>
          <w:szCs w:val="28"/>
          <w:lang w:val="ru-RU" w:eastAsia="zh-CN"/>
        </w:rPr>
      </w:pPr>
      <w:r w:rsidRPr="004579BF">
        <w:rPr>
          <w:rFonts w:eastAsia="SimSun"/>
          <w:bCs/>
          <w:sz w:val="28"/>
          <w:szCs w:val="28"/>
          <w:lang w:val="ru-RU" w:eastAsia="zh-CN"/>
        </w:rPr>
        <w:t>Образовательная программа «Школа логики» для детей старшего дошкольного возраста.</w:t>
      </w:r>
      <w:r w:rsidRPr="004579BF">
        <w:rPr>
          <w:rFonts w:eastAsia="SimSun"/>
          <w:b/>
          <w:bCs/>
          <w:sz w:val="28"/>
          <w:szCs w:val="28"/>
          <w:lang w:val="ru-RU" w:eastAsia="zh-CN"/>
        </w:rPr>
        <w:t xml:space="preserve"> </w:t>
      </w:r>
      <w:r w:rsidRPr="004B16F4">
        <w:rPr>
          <w:rFonts w:eastAsia="SimSun"/>
          <w:sz w:val="28"/>
          <w:szCs w:val="28"/>
          <w:lang w:val="ru-RU" w:eastAsia="zh-CN"/>
        </w:rPr>
        <w:t xml:space="preserve">Автор – </w:t>
      </w:r>
      <w:proofErr w:type="gramStart"/>
      <w:r w:rsidRPr="004B16F4">
        <w:rPr>
          <w:rFonts w:eastAsia="SimSun"/>
          <w:sz w:val="28"/>
          <w:szCs w:val="28"/>
          <w:lang w:val="ru-RU" w:eastAsia="zh-CN"/>
        </w:rPr>
        <w:t>Л.В.Ишбулатова  г.Костанай</w:t>
      </w:r>
      <w:proofErr w:type="gramEnd"/>
      <w:r w:rsidRPr="004B16F4">
        <w:rPr>
          <w:rFonts w:eastAsia="SimSun"/>
          <w:sz w:val="28"/>
          <w:szCs w:val="28"/>
          <w:lang w:val="ru-RU" w:eastAsia="zh-CN"/>
        </w:rPr>
        <w:t>,  Филиал АО «НЦПК «</w:t>
      </w:r>
      <w:r w:rsidRPr="004579BF">
        <w:rPr>
          <w:rFonts w:eastAsia="SimSun"/>
          <w:sz w:val="28"/>
          <w:szCs w:val="28"/>
          <w:lang w:val="kk-KZ" w:eastAsia="zh-CN"/>
        </w:rPr>
        <w:t>Ө</w:t>
      </w:r>
      <w:r w:rsidRPr="004B16F4">
        <w:rPr>
          <w:rFonts w:eastAsia="SimSun"/>
          <w:sz w:val="28"/>
          <w:szCs w:val="28"/>
          <w:lang w:val="ru-RU" w:eastAsia="zh-CN"/>
        </w:rPr>
        <w:t xml:space="preserve">рлеу» ИПК ПР по Костанайской области. </w:t>
      </w:r>
      <w:r w:rsidRPr="004579BF">
        <w:rPr>
          <w:rFonts w:eastAsia="SimSun"/>
          <w:sz w:val="28"/>
          <w:szCs w:val="28"/>
          <w:lang w:eastAsia="zh-CN"/>
        </w:rPr>
        <w:t>ISBN</w:t>
      </w:r>
      <w:r w:rsidRPr="00C93273">
        <w:rPr>
          <w:rFonts w:eastAsia="SimSun"/>
          <w:sz w:val="28"/>
          <w:szCs w:val="28"/>
          <w:lang w:val="ru-RU" w:eastAsia="zh-CN"/>
        </w:rPr>
        <w:t xml:space="preserve"> 978-601-312-082-9, 2016 (1 час)</w:t>
      </w:r>
    </w:p>
    <w:p w:rsidR="004579BF" w:rsidRPr="004579BF" w:rsidRDefault="004579BF" w:rsidP="004579BF">
      <w:pPr>
        <w:spacing w:before="100" w:beforeAutospacing="1" w:after="159" w:line="254" w:lineRule="auto"/>
        <w:jc w:val="both"/>
        <w:rPr>
          <w:rFonts w:eastAsia="SimSun"/>
          <w:sz w:val="24"/>
          <w:szCs w:val="24"/>
          <w:lang w:val="ru-RU" w:eastAsia="zh-CN"/>
        </w:rPr>
      </w:pPr>
      <w:r w:rsidRPr="004579BF">
        <w:rPr>
          <w:rFonts w:eastAsia="SimSun"/>
          <w:bCs/>
          <w:sz w:val="28"/>
          <w:szCs w:val="28"/>
          <w:lang w:val="ru-RU" w:eastAsia="zh-CN"/>
        </w:rPr>
        <w:t>Образовательная программа «Полиязычное обучение дошкольников» для детей старшего дошкольного возраста.</w:t>
      </w:r>
      <w:r w:rsidRPr="004579BF">
        <w:rPr>
          <w:rFonts w:eastAsia="SimSun"/>
          <w:b/>
          <w:bCs/>
          <w:sz w:val="28"/>
          <w:szCs w:val="28"/>
          <w:lang w:val="ru-RU" w:eastAsia="zh-CN"/>
        </w:rPr>
        <w:t xml:space="preserve"> </w:t>
      </w:r>
      <w:r w:rsidRPr="004B16F4">
        <w:rPr>
          <w:rFonts w:eastAsia="SimSun"/>
          <w:sz w:val="28"/>
          <w:szCs w:val="28"/>
          <w:lang w:val="ru-RU" w:eastAsia="zh-CN"/>
        </w:rPr>
        <w:t xml:space="preserve">Авторы – Е.Е. Поменкова, О.В.Костенко   </w:t>
      </w:r>
      <w:r w:rsidRPr="004B16F4">
        <w:rPr>
          <w:rFonts w:eastAsia="SimSun"/>
          <w:sz w:val="28"/>
          <w:szCs w:val="28"/>
          <w:lang w:val="ru-RU" w:eastAsia="zh-CN"/>
        </w:rPr>
        <w:lastRenderedPageBreak/>
        <w:t>г.Костанай</w:t>
      </w:r>
      <w:proofErr w:type="gramStart"/>
      <w:r w:rsidRPr="004B16F4">
        <w:rPr>
          <w:rFonts w:eastAsia="SimSun"/>
          <w:sz w:val="28"/>
          <w:szCs w:val="28"/>
          <w:lang w:val="ru-RU" w:eastAsia="zh-CN"/>
        </w:rPr>
        <w:t>,  Филиал</w:t>
      </w:r>
      <w:proofErr w:type="gramEnd"/>
      <w:r w:rsidRPr="004B16F4">
        <w:rPr>
          <w:rFonts w:eastAsia="SimSun"/>
          <w:sz w:val="28"/>
          <w:szCs w:val="28"/>
          <w:lang w:val="ru-RU" w:eastAsia="zh-CN"/>
        </w:rPr>
        <w:t xml:space="preserve"> АО «НЦПК «</w:t>
      </w:r>
      <w:r w:rsidRPr="004579BF">
        <w:rPr>
          <w:rFonts w:eastAsia="SimSun"/>
          <w:sz w:val="28"/>
          <w:szCs w:val="28"/>
          <w:lang w:val="kk-KZ" w:eastAsia="zh-CN"/>
        </w:rPr>
        <w:t>Ө</w:t>
      </w:r>
      <w:r w:rsidRPr="004B16F4">
        <w:rPr>
          <w:rFonts w:eastAsia="SimSun"/>
          <w:sz w:val="28"/>
          <w:szCs w:val="28"/>
          <w:lang w:val="ru-RU" w:eastAsia="zh-CN"/>
        </w:rPr>
        <w:t xml:space="preserve">рлеу» ИПК ПР по Костанайской области. </w:t>
      </w:r>
      <w:r w:rsidRPr="004579BF">
        <w:rPr>
          <w:rFonts w:eastAsia="SimSun"/>
          <w:sz w:val="28"/>
          <w:szCs w:val="28"/>
          <w:lang w:eastAsia="zh-CN"/>
        </w:rPr>
        <w:t>ISBN</w:t>
      </w:r>
      <w:r w:rsidRPr="00C93273">
        <w:rPr>
          <w:rFonts w:eastAsia="SimSun"/>
          <w:sz w:val="28"/>
          <w:szCs w:val="28"/>
          <w:lang w:val="ru-RU" w:eastAsia="zh-CN"/>
        </w:rPr>
        <w:t xml:space="preserve"> 978-601-312-032-4, 2015</w:t>
      </w:r>
      <w:r w:rsidRPr="00C93273">
        <w:rPr>
          <w:rFonts w:eastAsia="SimSun"/>
          <w:sz w:val="24"/>
          <w:szCs w:val="24"/>
          <w:lang w:val="ru-RU" w:eastAsia="zh-CN"/>
        </w:rPr>
        <w:t xml:space="preserve"> </w:t>
      </w:r>
      <w:r w:rsidRPr="004579BF">
        <w:rPr>
          <w:rFonts w:eastAsia="SimSun"/>
          <w:sz w:val="28"/>
          <w:szCs w:val="28"/>
          <w:lang w:val="ru-RU" w:eastAsia="zh-CN"/>
        </w:rPr>
        <w:t>(1 час)</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Продолжительность ОУД - 25-30 минут.</w:t>
      </w:r>
    </w:p>
    <w:p w:rsidR="00666D63" w:rsidRPr="00F32189" w:rsidRDefault="00666D63" w:rsidP="00F32189">
      <w:pPr>
        <w:tabs>
          <w:tab w:val="left" w:pos="426"/>
          <w:tab w:val="left" w:pos="851"/>
          <w:tab w:val="left" w:pos="993"/>
        </w:tabs>
        <w:spacing w:after="0" w:line="240" w:lineRule="auto"/>
        <w:ind w:left="1" w:right="2760" w:hanging="3"/>
        <w:jc w:val="both"/>
        <w:rPr>
          <w:color w:val="000000" w:themeColor="text1"/>
          <w:sz w:val="28"/>
          <w:szCs w:val="28"/>
          <w:lang w:val="ru-RU"/>
        </w:rPr>
      </w:pPr>
    </w:p>
    <w:p w:rsidR="00666D63" w:rsidRPr="009906AF" w:rsidRDefault="00666D63" w:rsidP="009906AF">
      <w:pPr>
        <w:tabs>
          <w:tab w:val="left" w:pos="426"/>
          <w:tab w:val="left" w:pos="851"/>
          <w:tab w:val="left" w:pos="993"/>
        </w:tabs>
        <w:spacing w:after="0" w:line="240" w:lineRule="auto"/>
        <w:ind w:left="1" w:right="-3" w:hanging="3"/>
        <w:jc w:val="both"/>
        <w:rPr>
          <w:b/>
          <w:color w:val="000000" w:themeColor="text1"/>
          <w:sz w:val="28"/>
          <w:szCs w:val="28"/>
          <w:lang w:val="ru-RU"/>
        </w:rPr>
      </w:pPr>
      <w:r w:rsidRPr="00F32189">
        <w:rPr>
          <w:b/>
          <w:color w:val="000000" w:themeColor="text1"/>
          <w:sz w:val="28"/>
          <w:szCs w:val="28"/>
          <w:u w:val="single"/>
          <w:lang w:val="ru-RU"/>
        </w:rPr>
        <w:t>2021-2022 учебный год</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u w:val="single"/>
          <w:lang w:val="ru-RU"/>
        </w:rPr>
        <w:t>В клас</w:t>
      </w:r>
      <w:r w:rsidR="009906AF">
        <w:rPr>
          <w:color w:val="000000" w:themeColor="text1"/>
          <w:sz w:val="28"/>
          <w:szCs w:val="28"/>
          <w:u w:val="single"/>
          <w:lang w:val="ru-RU"/>
        </w:rPr>
        <w:t>се предшкольной подготовки</w:t>
      </w:r>
      <w:r w:rsidRPr="00F32189">
        <w:rPr>
          <w:color w:val="000000" w:themeColor="text1"/>
          <w:sz w:val="28"/>
          <w:szCs w:val="28"/>
          <w:u w:val="single"/>
          <w:lang w:val="ru-RU"/>
        </w:rPr>
        <w:t xml:space="preserve"> для детей (от 5 </w:t>
      </w:r>
      <w:proofErr w:type="gramStart"/>
      <w:r w:rsidRPr="00F32189">
        <w:rPr>
          <w:color w:val="000000" w:themeColor="text1"/>
          <w:sz w:val="28"/>
          <w:szCs w:val="28"/>
          <w:u w:val="single"/>
          <w:lang w:val="ru-RU"/>
        </w:rPr>
        <w:t>лет )</w:t>
      </w:r>
      <w:proofErr w:type="gramEnd"/>
      <w:r w:rsidRPr="00F32189">
        <w:rPr>
          <w:color w:val="000000" w:themeColor="text1"/>
          <w:sz w:val="28"/>
          <w:szCs w:val="28"/>
          <w:u w:val="single"/>
          <w:lang w:val="ru-RU"/>
        </w:rPr>
        <w:t xml:space="preserve"> с русским языком обучения: </w:t>
      </w:r>
      <w:r w:rsidRPr="00F32189">
        <w:rPr>
          <w:color w:val="000000" w:themeColor="text1"/>
          <w:sz w:val="28"/>
          <w:szCs w:val="28"/>
          <w:lang w:val="ru-RU"/>
        </w:rPr>
        <w:t>максимально допустимый общий объем недельной учебной нагрузки- 20 часов, из них:</w:t>
      </w:r>
    </w:p>
    <w:p w:rsidR="00666D63" w:rsidRPr="00F32189" w:rsidRDefault="00666D63" w:rsidP="004579BF">
      <w:pPr>
        <w:tabs>
          <w:tab w:val="left" w:pos="426"/>
          <w:tab w:val="left" w:pos="851"/>
          <w:tab w:val="left" w:pos="993"/>
        </w:tabs>
        <w:spacing w:after="0" w:line="240" w:lineRule="auto"/>
        <w:ind w:left="1" w:hanging="3"/>
        <w:jc w:val="both"/>
        <w:rPr>
          <w:color w:val="000000" w:themeColor="text1"/>
          <w:sz w:val="28"/>
          <w:szCs w:val="28"/>
          <w:lang w:val="ru-RU"/>
        </w:rPr>
      </w:pPr>
      <w:proofErr w:type="gramStart"/>
      <w:r w:rsidRPr="00F32189">
        <w:rPr>
          <w:color w:val="000000" w:themeColor="text1"/>
          <w:sz w:val="28"/>
          <w:szCs w:val="28"/>
          <w:lang w:val="ru-RU"/>
        </w:rPr>
        <w:t>18  часов</w:t>
      </w:r>
      <w:proofErr w:type="gramEnd"/>
      <w:r w:rsidRPr="00F32189">
        <w:rPr>
          <w:color w:val="000000" w:themeColor="text1"/>
          <w:sz w:val="28"/>
          <w:szCs w:val="28"/>
          <w:lang w:val="ru-RU"/>
        </w:rPr>
        <w:t xml:space="preserve"> - инвариантный компонент</w:t>
      </w:r>
    </w:p>
    <w:p w:rsidR="00666D63" w:rsidRDefault="00666D63" w:rsidP="004579BF">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2 часа - вариативный компонент:</w:t>
      </w:r>
    </w:p>
    <w:p w:rsidR="004579BF" w:rsidRPr="004579BF" w:rsidRDefault="004579BF" w:rsidP="004579BF">
      <w:pPr>
        <w:spacing w:before="100" w:beforeAutospacing="1" w:after="159" w:line="240" w:lineRule="auto"/>
        <w:jc w:val="both"/>
        <w:rPr>
          <w:rFonts w:eastAsia="SimSun"/>
          <w:sz w:val="28"/>
          <w:szCs w:val="28"/>
          <w:lang w:val="ru-RU" w:eastAsia="zh-CN"/>
        </w:rPr>
      </w:pPr>
      <w:r w:rsidRPr="004579BF">
        <w:rPr>
          <w:rFonts w:eastAsia="SimSun"/>
          <w:bCs/>
          <w:sz w:val="28"/>
          <w:szCs w:val="28"/>
          <w:lang w:val="ru-RU" w:eastAsia="zh-CN"/>
        </w:rPr>
        <w:t>Образовательная программа «Школа логики» для детей старшего дошкольного возраста.</w:t>
      </w:r>
      <w:r w:rsidRPr="004579BF">
        <w:rPr>
          <w:rFonts w:eastAsia="SimSun"/>
          <w:b/>
          <w:bCs/>
          <w:sz w:val="28"/>
          <w:szCs w:val="28"/>
          <w:lang w:val="ru-RU" w:eastAsia="zh-CN"/>
        </w:rPr>
        <w:t xml:space="preserve"> </w:t>
      </w:r>
      <w:r w:rsidRPr="004579BF">
        <w:rPr>
          <w:rFonts w:eastAsia="SimSun"/>
          <w:sz w:val="28"/>
          <w:szCs w:val="28"/>
          <w:lang w:val="ru-RU" w:eastAsia="zh-CN"/>
        </w:rPr>
        <w:t xml:space="preserve">Автор – </w:t>
      </w:r>
      <w:proofErr w:type="gramStart"/>
      <w:r w:rsidRPr="004579BF">
        <w:rPr>
          <w:rFonts w:eastAsia="SimSun"/>
          <w:sz w:val="28"/>
          <w:szCs w:val="28"/>
          <w:lang w:val="ru-RU" w:eastAsia="zh-CN"/>
        </w:rPr>
        <w:t>Л.В.Ишбулатова  г.Костанай</w:t>
      </w:r>
      <w:proofErr w:type="gramEnd"/>
      <w:r w:rsidRPr="004579BF">
        <w:rPr>
          <w:rFonts w:eastAsia="SimSun"/>
          <w:sz w:val="28"/>
          <w:szCs w:val="28"/>
          <w:lang w:val="ru-RU" w:eastAsia="zh-CN"/>
        </w:rPr>
        <w:t>,  Филиал АО «НЦПК «</w:t>
      </w:r>
      <w:r w:rsidRPr="004579BF">
        <w:rPr>
          <w:rFonts w:eastAsia="SimSun"/>
          <w:sz w:val="28"/>
          <w:szCs w:val="28"/>
          <w:lang w:val="kk-KZ" w:eastAsia="zh-CN"/>
        </w:rPr>
        <w:t>Ө</w:t>
      </w:r>
      <w:r w:rsidRPr="004579BF">
        <w:rPr>
          <w:rFonts w:eastAsia="SimSun"/>
          <w:sz w:val="28"/>
          <w:szCs w:val="28"/>
          <w:lang w:val="ru-RU" w:eastAsia="zh-CN"/>
        </w:rPr>
        <w:t xml:space="preserve">рлеу» ИПК ПР по Костанайской области. </w:t>
      </w:r>
      <w:r w:rsidRPr="004579BF">
        <w:rPr>
          <w:rFonts w:eastAsia="SimSun"/>
          <w:sz w:val="28"/>
          <w:szCs w:val="28"/>
          <w:lang w:eastAsia="zh-CN"/>
        </w:rPr>
        <w:t>ISBN</w:t>
      </w:r>
      <w:r w:rsidRPr="004579BF">
        <w:rPr>
          <w:rFonts w:eastAsia="SimSun"/>
          <w:sz w:val="28"/>
          <w:szCs w:val="28"/>
          <w:lang w:val="ru-RU" w:eastAsia="zh-CN"/>
        </w:rPr>
        <w:t xml:space="preserve"> 978-601-312-082-9, 2016 (1 час)</w:t>
      </w:r>
    </w:p>
    <w:p w:rsidR="004579BF" w:rsidRPr="004579BF" w:rsidRDefault="004579BF" w:rsidP="004579BF">
      <w:pPr>
        <w:spacing w:before="100" w:beforeAutospacing="1" w:after="159" w:line="240" w:lineRule="auto"/>
        <w:jc w:val="both"/>
        <w:rPr>
          <w:rFonts w:eastAsia="SimSun"/>
          <w:sz w:val="24"/>
          <w:szCs w:val="24"/>
          <w:lang w:val="ru-RU" w:eastAsia="zh-CN"/>
        </w:rPr>
      </w:pPr>
      <w:r w:rsidRPr="004579BF">
        <w:rPr>
          <w:rFonts w:eastAsia="SimSun"/>
          <w:bCs/>
          <w:sz w:val="28"/>
          <w:szCs w:val="28"/>
          <w:lang w:val="ru-RU" w:eastAsia="zh-CN"/>
        </w:rPr>
        <w:t>Образовательная программа «Полиязычное обучение дошкольников» для детей старшего дошкольного возраста.</w:t>
      </w:r>
      <w:r w:rsidRPr="004579BF">
        <w:rPr>
          <w:rFonts w:eastAsia="SimSun"/>
          <w:b/>
          <w:bCs/>
          <w:sz w:val="28"/>
          <w:szCs w:val="28"/>
          <w:lang w:val="ru-RU" w:eastAsia="zh-CN"/>
        </w:rPr>
        <w:t xml:space="preserve"> </w:t>
      </w:r>
      <w:r w:rsidRPr="004579BF">
        <w:rPr>
          <w:rFonts w:eastAsia="SimSun"/>
          <w:sz w:val="28"/>
          <w:szCs w:val="28"/>
          <w:lang w:val="ru-RU" w:eastAsia="zh-CN"/>
        </w:rPr>
        <w:t>Авторы – Е.Е. Поменкова, О.В.Костенко   г.Костанай</w:t>
      </w:r>
      <w:proofErr w:type="gramStart"/>
      <w:r w:rsidRPr="004579BF">
        <w:rPr>
          <w:rFonts w:eastAsia="SimSun"/>
          <w:sz w:val="28"/>
          <w:szCs w:val="28"/>
          <w:lang w:val="ru-RU" w:eastAsia="zh-CN"/>
        </w:rPr>
        <w:t>,  Филиал</w:t>
      </w:r>
      <w:proofErr w:type="gramEnd"/>
      <w:r w:rsidRPr="004579BF">
        <w:rPr>
          <w:rFonts w:eastAsia="SimSun"/>
          <w:sz w:val="28"/>
          <w:szCs w:val="28"/>
          <w:lang w:val="ru-RU" w:eastAsia="zh-CN"/>
        </w:rPr>
        <w:t xml:space="preserve"> АО «НЦПК «</w:t>
      </w:r>
      <w:r w:rsidRPr="004579BF">
        <w:rPr>
          <w:rFonts w:eastAsia="SimSun"/>
          <w:sz w:val="28"/>
          <w:szCs w:val="28"/>
          <w:lang w:val="kk-KZ" w:eastAsia="zh-CN"/>
        </w:rPr>
        <w:t>Ө</w:t>
      </w:r>
      <w:r w:rsidRPr="004579BF">
        <w:rPr>
          <w:rFonts w:eastAsia="SimSun"/>
          <w:sz w:val="28"/>
          <w:szCs w:val="28"/>
          <w:lang w:val="ru-RU" w:eastAsia="zh-CN"/>
        </w:rPr>
        <w:t xml:space="preserve">рлеу» ИПК ПР по Костанайской области. </w:t>
      </w:r>
      <w:r w:rsidRPr="004579BF">
        <w:rPr>
          <w:rFonts w:eastAsia="SimSun"/>
          <w:sz w:val="28"/>
          <w:szCs w:val="28"/>
          <w:lang w:eastAsia="zh-CN"/>
        </w:rPr>
        <w:t>ISBN</w:t>
      </w:r>
      <w:r w:rsidRPr="00C93273">
        <w:rPr>
          <w:rFonts w:eastAsia="SimSun"/>
          <w:sz w:val="28"/>
          <w:szCs w:val="28"/>
          <w:lang w:val="ru-RU" w:eastAsia="zh-CN"/>
        </w:rPr>
        <w:t xml:space="preserve"> 978-601-312-032-4, 2015</w:t>
      </w:r>
      <w:r w:rsidRPr="00C93273">
        <w:rPr>
          <w:rFonts w:eastAsia="SimSun"/>
          <w:sz w:val="24"/>
          <w:szCs w:val="24"/>
          <w:lang w:val="ru-RU" w:eastAsia="zh-CN"/>
        </w:rPr>
        <w:t xml:space="preserve"> </w:t>
      </w:r>
      <w:r w:rsidRPr="004579BF">
        <w:rPr>
          <w:rFonts w:eastAsia="SimSun"/>
          <w:sz w:val="28"/>
          <w:szCs w:val="28"/>
          <w:lang w:val="ru-RU" w:eastAsia="zh-CN"/>
        </w:rPr>
        <w:t>(1 час)</w:t>
      </w:r>
    </w:p>
    <w:p w:rsidR="004579BF" w:rsidRPr="00F32189" w:rsidRDefault="004579BF" w:rsidP="00F32189">
      <w:pPr>
        <w:tabs>
          <w:tab w:val="left" w:pos="426"/>
          <w:tab w:val="left" w:pos="851"/>
          <w:tab w:val="left" w:pos="993"/>
        </w:tabs>
        <w:spacing w:after="0" w:line="240" w:lineRule="auto"/>
        <w:ind w:left="1" w:hanging="3"/>
        <w:jc w:val="both"/>
        <w:rPr>
          <w:color w:val="000000" w:themeColor="text1"/>
          <w:sz w:val="28"/>
          <w:szCs w:val="28"/>
          <w:lang w:val="ru-RU"/>
        </w:rPr>
      </w:pP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r w:rsidRPr="00F32189">
        <w:rPr>
          <w:color w:val="000000" w:themeColor="text1"/>
          <w:sz w:val="28"/>
          <w:szCs w:val="28"/>
          <w:lang w:val="ru-RU"/>
        </w:rPr>
        <w:t>Продолжительность ОУД - 25-30 минут.</w:t>
      </w:r>
    </w:p>
    <w:p w:rsidR="00666D63" w:rsidRPr="00F32189" w:rsidRDefault="00666D63" w:rsidP="00F32189">
      <w:pPr>
        <w:tabs>
          <w:tab w:val="left" w:pos="426"/>
          <w:tab w:val="left" w:pos="851"/>
          <w:tab w:val="left" w:pos="993"/>
        </w:tabs>
        <w:spacing w:after="0" w:line="240" w:lineRule="auto"/>
        <w:ind w:left="1" w:hanging="3"/>
        <w:jc w:val="both"/>
        <w:rPr>
          <w:color w:val="000000" w:themeColor="text1"/>
          <w:sz w:val="28"/>
          <w:szCs w:val="28"/>
          <w:lang w:val="ru-RU"/>
        </w:rPr>
      </w:pPr>
    </w:p>
    <w:p w:rsidR="00666D63" w:rsidRPr="00F32189" w:rsidRDefault="00666D63" w:rsidP="00F32189">
      <w:pPr>
        <w:tabs>
          <w:tab w:val="left" w:pos="426"/>
          <w:tab w:val="left" w:pos="851"/>
          <w:tab w:val="left" w:pos="993"/>
        </w:tabs>
        <w:spacing w:after="0" w:line="240" w:lineRule="auto"/>
        <w:ind w:left="1" w:right="-3" w:hanging="3"/>
        <w:jc w:val="both"/>
        <w:rPr>
          <w:color w:val="000000" w:themeColor="text1"/>
          <w:sz w:val="28"/>
          <w:szCs w:val="28"/>
          <w:lang w:val="ru-RU"/>
        </w:rPr>
      </w:pPr>
      <w:r w:rsidRPr="00F32189">
        <w:rPr>
          <w:b/>
          <w:color w:val="000000" w:themeColor="text1"/>
          <w:sz w:val="28"/>
          <w:szCs w:val="28"/>
          <w:u w:val="single"/>
          <w:lang w:val="ru-RU"/>
        </w:rPr>
        <w:t>2022-2023 учебный год:</w:t>
      </w:r>
      <w:r w:rsidRPr="00F32189">
        <w:rPr>
          <w:color w:val="000000" w:themeColor="text1"/>
          <w:sz w:val="28"/>
          <w:szCs w:val="28"/>
          <w:lang w:val="ru-RU"/>
        </w:rPr>
        <w:t xml:space="preserve"> </w:t>
      </w:r>
    </w:p>
    <w:p w:rsidR="00666D63" w:rsidRPr="00F32189" w:rsidRDefault="00666D63" w:rsidP="00F32189">
      <w:pPr>
        <w:tabs>
          <w:tab w:val="left" w:pos="426"/>
          <w:tab w:val="left" w:pos="851"/>
          <w:tab w:val="left" w:pos="993"/>
        </w:tabs>
        <w:spacing w:line="240" w:lineRule="auto"/>
        <w:ind w:left="1" w:hanging="3"/>
        <w:jc w:val="both"/>
        <w:rPr>
          <w:color w:val="000000" w:themeColor="text1"/>
          <w:sz w:val="28"/>
          <w:szCs w:val="28"/>
          <w:lang w:val="ru-RU"/>
        </w:rPr>
      </w:pPr>
      <w:r w:rsidRPr="00F32189">
        <w:rPr>
          <w:color w:val="000000" w:themeColor="text1"/>
          <w:sz w:val="28"/>
          <w:szCs w:val="28"/>
          <w:u w:val="single"/>
          <w:lang w:val="ru-RU"/>
        </w:rPr>
        <w:t>В кла</w:t>
      </w:r>
      <w:r w:rsidR="009906AF">
        <w:rPr>
          <w:color w:val="000000" w:themeColor="text1"/>
          <w:sz w:val="28"/>
          <w:szCs w:val="28"/>
          <w:u w:val="single"/>
          <w:lang w:val="ru-RU"/>
        </w:rPr>
        <w:t>ссе предшкольной подготовки</w:t>
      </w:r>
      <w:r w:rsidRPr="00F32189">
        <w:rPr>
          <w:color w:val="000000" w:themeColor="text1"/>
          <w:sz w:val="28"/>
          <w:szCs w:val="28"/>
          <w:u w:val="single"/>
          <w:lang w:val="ru-RU"/>
        </w:rPr>
        <w:t xml:space="preserve"> для детей </w:t>
      </w:r>
      <w:proofErr w:type="gramStart"/>
      <w:r w:rsidRPr="00F32189">
        <w:rPr>
          <w:color w:val="000000" w:themeColor="text1"/>
          <w:sz w:val="28"/>
          <w:szCs w:val="28"/>
          <w:u w:val="single"/>
          <w:lang w:val="ru-RU"/>
        </w:rPr>
        <w:t>( 5</w:t>
      </w:r>
      <w:proofErr w:type="gramEnd"/>
      <w:r w:rsidRPr="00F32189">
        <w:rPr>
          <w:color w:val="000000" w:themeColor="text1"/>
          <w:sz w:val="28"/>
          <w:szCs w:val="28"/>
          <w:u w:val="single"/>
          <w:lang w:val="ru-RU"/>
        </w:rPr>
        <w:t xml:space="preserve"> лет ) с русским языком обучения: </w:t>
      </w:r>
      <w:r w:rsidRPr="00F32189">
        <w:rPr>
          <w:color w:val="000000" w:themeColor="text1"/>
          <w:sz w:val="28"/>
          <w:szCs w:val="28"/>
          <w:lang w:val="ru-RU"/>
        </w:rPr>
        <w:t>максимально допустимый объем недельной учебной нагрузки - 20 часов, из них все отведены на инвариантный компонент (организованную деятельность) Продолжительность организованной деятельности (ОД) - 20-25 минут.</w:t>
      </w:r>
    </w:p>
    <w:p w:rsidR="00DE4760" w:rsidRPr="00F32189" w:rsidRDefault="00666D63" w:rsidP="00F32189">
      <w:pPr>
        <w:tabs>
          <w:tab w:val="left" w:pos="426"/>
          <w:tab w:val="left" w:pos="851"/>
          <w:tab w:val="left" w:pos="993"/>
        </w:tabs>
        <w:spacing w:line="240" w:lineRule="auto"/>
        <w:ind w:left="1" w:hanging="3"/>
        <w:jc w:val="both"/>
        <w:rPr>
          <w:color w:val="76923C" w:themeColor="accent3" w:themeShade="BF"/>
          <w:sz w:val="28"/>
          <w:szCs w:val="28"/>
          <w:lang w:val="ru-RU"/>
        </w:rPr>
      </w:pPr>
      <w:r w:rsidRPr="00F32189">
        <w:rPr>
          <w:color w:val="000000" w:themeColor="text1"/>
          <w:sz w:val="28"/>
          <w:szCs w:val="28"/>
          <w:lang w:val="ru-RU"/>
        </w:rPr>
        <w:tab/>
        <w:t xml:space="preserve">Дополнительно, организованная </w:t>
      </w:r>
      <w:proofErr w:type="gramStart"/>
      <w:r w:rsidRPr="00F32189">
        <w:rPr>
          <w:color w:val="000000" w:themeColor="text1"/>
          <w:sz w:val="28"/>
          <w:szCs w:val="28"/>
          <w:lang w:val="ru-RU"/>
        </w:rPr>
        <w:t>деятельность  в</w:t>
      </w:r>
      <w:proofErr w:type="gramEnd"/>
      <w:r w:rsidRPr="00F32189">
        <w:rPr>
          <w:color w:val="000000" w:themeColor="text1"/>
          <w:sz w:val="28"/>
          <w:szCs w:val="28"/>
          <w:lang w:val="ru-RU"/>
        </w:rPr>
        <w:t xml:space="preserve"> класс</w:t>
      </w:r>
      <w:r w:rsidR="009906AF">
        <w:rPr>
          <w:color w:val="000000" w:themeColor="text1"/>
          <w:sz w:val="28"/>
          <w:szCs w:val="28"/>
          <w:lang w:val="ru-RU"/>
        </w:rPr>
        <w:t>е</w:t>
      </w:r>
      <w:r w:rsidRPr="00F32189">
        <w:rPr>
          <w:color w:val="000000" w:themeColor="text1"/>
          <w:sz w:val="28"/>
          <w:szCs w:val="28"/>
          <w:lang w:val="ru-RU"/>
        </w:rPr>
        <w:t xml:space="preserve"> предшкольной подготовки по всем разделам  организуется </w:t>
      </w:r>
      <w:r w:rsidR="00361308" w:rsidRPr="00F32189">
        <w:rPr>
          <w:color w:val="000000" w:themeColor="text1"/>
          <w:sz w:val="28"/>
          <w:szCs w:val="28"/>
          <w:lang w:val="ru-RU"/>
        </w:rPr>
        <w:t>воспитател</w:t>
      </w:r>
      <w:r w:rsidR="009906AF">
        <w:rPr>
          <w:color w:val="000000" w:themeColor="text1"/>
          <w:sz w:val="28"/>
          <w:szCs w:val="28"/>
          <w:lang w:val="ru-RU"/>
        </w:rPr>
        <w:t>ем</w:t>
      </w:r>
      <w:r w:rsidRPr="00F32189">
        <w:rPr>
          <w:color w:val="000000" w:themeColor="text1"/>
          <w:sz w:val="28"/>
          <w:szCs w:val="28"/>
          <w:lang w:val="ru-RU"/>
        </w:rPr>
        <w:t xml:space="preserve"> </w:t>
      </w:r>
      <w:r w:rsidRPr="003D6668">
        <w:rPr>
          <w:color w:val="000000" w:themeColor="text1"/>
          <w:sz w:val="28"/>
          <w:szCs w:val="28"/>
          <w:lang w:val="ru-RU"/>
        </w:rPr>
        <w:t xml:space="preserve">ежедневно </w:t>
      </w:r>
      <w:r w:rsidRPr="00F32189">
        <w:rPr>
          <w:color w:val="000000" w:themeColor="text1"/>
          <w:sz w:val="28"/>
          <w:szCs w:val="28"/>
          <w:lang w:val="ru-RU"/>
        </w:rPr>
        <w:t>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w:t>
      </w:r>
      <w:r w:rsidR="00980932" w:rsidRPr="00F32189">
        <w:rPr>
          <w:color w:val="76923C" w:themeColor="accent3" w:themeShade="BF"/>
          <w:sz w:val="28"/>
          <w:szCs w:val="28"/>
          <w:lang w:val="ru-RU"/>
        </w:rPr>
        <w:t xml:space="preserve"> </w:t>
      </w:r>
    </w:p>
    <w:p w:rsidR="00E64A15" w:rsidRDefault="00361308" w:rsidP="00F32189">
      <w:pPr>
        <w:pBdr>
          <w:top w:val="nil"/>
          <w:left w:val="nil"/>
          <w:bottom w:val="nil"/>
          <w:right w:val="nil"/>
          <w:between w:val="nil"/>
        </w:pBdr>
        <w:spacing w:after="0" w:line="240" w:lineRule="auto"/>
        <w:ind w:left="1" w:hanging="3"/>
        <w:jc w:val="both"/>
        <w:rPr>
          <w:b/>
          <w:color w:val="000000" w:themeColor="text1"/>
          <w:sz w:val="28"/>
          <w:szCs w:val="28"/>
          <w:u w:val="single"/>
          <w:lang w:val="ru-RU"/>
        </w:rPr>
      </w:pPr>
      <w:r w:rsidRPr="00F32189">
        <w:rPr>
          <w:b/>
          <w:color w:val="000000" w:themeColor="text1"/>
          <w:sz w:val="28"/>
          <w:szCs w:val="28"/>
          <w:u w:val="single"/>
          <w:lang w:val="ru-RU"/>
        </w:rPr>
        <w:t>Раздел 5. Учебно материальные активы.</w:t>
      </w:r>
    </w:p>
    <w:p w:rsidR="00E74A45" w:rsidRPr="00F32189" w:rsidRDefault="00E74A45" w:rsidP="00F32189">
      <w:pPr>
        <w:pBdr>
          <w:top w:val="nil"/>
          <w:left w:val="nil"/>
          <w:bottom w:val="nil"/>
          <w:right w:val="nil"/>
          <w:between w:val="nil"/>
        </w:pBdr>
        <w:spacing w:after="0" w:line="240" w:lineRule="auto"/>
        <w:ind w:left="1" w:hanging="3"/>
        <w:jc w:val="both"/>
        <w:rPr>
          <w:b/>
          <w:color w:val="000000" w:themeColor="text1"/>
          <w:sz w:val="28"/>
          <w:szCs w:val="28"/>
          <w:u w:val="single"/>
          <w:lang w:val="ru-RU"/>
        </w:rPr>
      </w:pPr>
    </w:p>
    <w:p w:rsidR="00E74A45" w:rsidRPr="00F32189" w:rsidRDefault="00DE4760" w:rsidP="00F32189">
      <w:pPr>
        <w:widowControl w:val="0"/>
        <w:spacing w:after="0" w:line="240" w:lineRule="auto"/>
        <w:jc w:val="both"/>
        <w:rPr>
          <w:b/>
          <w:color w:val="000000" w:themeColor="text1"/>
          <w:sz w:val="28"/>
          <w:szCs w:val="28"/>
          <w:lang w:val="ru-RU"/>
        </w:rPr>
      </w:pPr>
      <w:r w:rsidRPr="00F32189">
        <w:rPr>
          <w:b/>
          <w:color w:val="000000" w:themeColor="text1"/>
          <w:sz w:val="28"/>
          <w:szCs w:val="28"/>
          <w:lang w:val="ru-RU"/>
        </w:rPr>
        <w:t>Информация о здании.</w:t>
      </w:r>
    </w:p>
    <w:p w:rsidR="00C431FC" w:rsidRPr="003D6668" w:rsidRDefault="003D6668" w:rsidP="00F32189">
      <w:pPr>
        <w:widowControl w:val="0"/>
        <w:spacing w:after="0" w:line="240" w:lineRule="auto"/>
        <w:jc w:val="both"/>
        <w:rPr>
          <w:color w:val="000000" w:themeColor="text1"/>
          <w:sz w:val="28"/>
          <w:szCs w:val="28"/>
          <w:lang w:val="ru-RU"/>
        </w:rPr>
      </w:pPr>
      <w:r>
        <w:rPr>
          <w:color w:val="000000" w:themeColor="text1"/>
          <w:sz w:val="28"/>
          <w:szCs w:val="28"/>
          <w:lang w:val="ru-RU"/>
        </w:rPr>
        <w:t>Тип здания - блочное</w:t>
      </w:r>
    </w:p>
    <w:p w:rsidR="00DE4760" w:rsidRPr="00F32189" w:rsidRDefault="00DE4760" w:rsidP="00F32189">
      <w:pPr>
        <w:widowControl w:val="0"/>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Год постройки </w:t>
      </w:r>
      <w:r w:rsidR="00D25D72" w:rsidRPr="00F32189">
        <w:rPr>
          <w:color w:val="000000" w:themeColor="text1"/>
          <w:sz w:val="28"/>
          <w:szCs w:val="28"/>
          <w:lang w:val="ru-RU"/>
        </w:rPr>
        <w:t>здания</w:t>
      </w:r>
      <w:r w:rsidRPr="00F32189">
        <w:rPr>
          <w:color w:val="000000" w:themeColor="text1"/>
          <w:sz w:val="28"/>
          <w:szCs w:val="28"/>
          <w:lang w:val="ru-RU"/>
        </w:rPr>
        <w:t>– 197</w:t>
      </w:r>
      <w:r w:rsidR="009906AF">
        <w:rPr>
          <w:color w:val="000000" w:themeColor="text1"/>
          <w:sz w:val="28"/>
          <w:szCs w:val="28"/>
          <w:lang w:val="ru-RU"/>
        </w:rPr>
        <w:t>7</w:t>
      </w:r>
      <w:r w:rsidR="00C431FC" w:rsidRPr="00F32189">
        <w:rPr>
          <w:color w:val="000000" w:themeColor="text1"/>
          <w:sz w:val="28"/>
          <w:szCs w:val="28"/>
          <w:lang w:val="ru-RU"/>
        </w:rPr>
        <w:t xml:space="preserve"> </w:t>
      </w:r>
      <w:r w:rsidRPr="00F32189">
        <w:rPr>
          <w:color w:val="000000" w:themeColor="text1"/>
          <w:sz w:val="28"/>
          <w:szCs w:val="28"/>
          <w:lang w:val="ru-RU"/>
        </w:rPr>
        <w:t>г.</w:t>
      </w:r>
    </w:p>
    <w:p w:rsidR="00DE4760" w:rsidRPr="00F32189" w:rsidRDefault="00DE4760" w:rsidP="00F32189">
      <w:pPr>
        <w:widowControl w:val="0"/>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Проектная мощность КПП – </w:t>
      </w:r>
      <w:r w:rsidR="004579BF">
        <w:rPr>
          <w:color w:val="000000" w:themeColor="text1"/>
          <w:sz w:val="28"/>
          <w:szCs w:val="28"/>
          <w:lang w:val="ru-RU"/>
        </w:rPr>
        <w:t>20</w:t>
      </w:r>
    </w:p>
    <w:p w:rsidR="00DE4760" w:rsidRPr="004579BF" w:rsidRDefault="00DE4760" w:rsidP="00F32189">
      <w:pPr>
        <w:widowControl w:val="0"/>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Ежегодно производится косметический ремонт за счет бюджетных средств. </w:t>
      </w:r>
      <w:r w:rsidRPr="004579BF">
        <w:rPr>
          <w:color w:val="000000" w:themeColor="text1"/>
          <w:sz w:val="28"/>
          <w:szCs w:val="28"/>
          <w:lang w:val="ru-RU"/>
        </w:rPr>
        <w:t xml:space="preserve">Водоснабжение центральное. </w:t>
      </w:r>
    </w:p>
    <w:p w:rsidR="00DE4760" w:rsidRPr="004579BF" w:rsidRDefault="00DE4760" w:rsidP="00F32189">
      <w:pPr>
        <w:widowControl w:val="0"/>
        <w:spacing w:after="0" w:line="240" w:lineRule="auto"/>
        <w:ind w:left="1" w:hanging="3"/>
        <w:jc w:val="both"/>
        <w:rPr>
          <w:color w:val="000000" w:themeColor="text1"/>
          <w:sz w:val="28"/>
          <w:szCs w:val="28"/>
          <w:lang w:val="ru-RU"/>
        </w:rPr>
      </w:pPr>
      <w:r w:rsidRPr="004579BF">
        <w:rPr>
          <w:color w:val="000000" w:themeColor="text1"/>
          <w:sz w:val="28"/>
          <w:szCs w:val="28"/>
          <w:lang w:val="ru-RU"/>
        </w:rPr>
        <w:t xml:space="preserve">Наличие видеонаблюдения – </w:t>
      </w:r>
      <w:r w:rsidR="00177210">
        <w:rPr>
          <w:color w:val="000000" w:themeColor="text1"/>
          <w:sz w:val="28"/>
          <w:szCs w:val="28"/>
          <w:lang w:val="ru-RU"/>
        </w:rPr>
        <w:t>отсутствуют</w:t>
      </w:r>
      <w:r w:rsidRPr="004579BF">
        <w:rPr>
          <w:color w:val="000000" w:themeColor="text1"/>
          <w:sz w:val="28"/>
          <w:szCs w:val="28"/>
          <w:lang w:val="ru-RU"/>
        </w:rPr>
        <w:t xml:space="preserve"> </w:t>
      </w:r>
    </w:p>
    <w:p w:rsidR="00DE4760" w:rsidRPr="00F32189" w:rsidRDefault="00177210" w:rsidP="00F32189">
      <w:pPr>
        <w:widowControl w:val="0"/>
        <w:spacing w:after="0" w:line="240" w:lineRule="auto"/>
        <w:ind w:left="1" w:hanging="3"/>
        <w:jc w:val="both"/>
        <w:rPr>
          <w:color w:val="000000" w:themeColor="text1"/>
          <w:sz w:val="28"/>
          <w:szCs w:val="28"/>
          <w:lang w:val="ru-RU"/>
        </w:rPr>
      </w:pPr>
      <w:r>
        <w:rPr>
          <w:color w:val="000000" w:themeColor="text1"/>
          <w:sz w:val="28"/>
          <w:szCs w:val="28"/>
          <w:lang w:val="ru-RU"/>
        </w:rPr>
        <w:t xml:space="preserve">Наличие внутренних санузлов – отсутствуют </w:t>
      </w:r>
    </w:p>
    <w:p w:rsidR="00DE4760" w:rsidRPr="00F32189" w:rsidRDefault="00DE4760" w:rsidP="00F32189">
      <w:pPr>
        <w:widowControl w:val="0"/>
        <w:spacing w:after="0" w:line="240" w:lineRule="auto"/>
        <w:ind w:left="1" w:hanging="3"/>
        <w:jc w:val="both"/>
        <w:rPr>
          <w:color w:val="000000" w:themeColor="text1"/>
          <w:sz w:val="28"/>
          <w:szCs w:val="28"/>
          <w:lang w:val="ru-RU"/>
        </w:rPr>
      </w:pPr>
      <w:r w:rsidRPr="00F32189">
        <w:rPr>
          <w:color w:val="000000" w:themeColor="text1"/>
          <w:sz w:val="28"/>
          <w:szCs w:val="28"/>
          <w:lang w:val="ru-RU"/>
        </w:rPr>
        <w:t>Информация о комнатах: д</w:t>
      </w:r>
      <w:r w:rsidR="004579BF">
        <w:rPr>
          <w:color w:val="000000" w:themeColor="text1"/>
          <w:sz w:val="28"/>
          <w:szCs w:val="28"/>
          <w:lang w:val="ru-RU"/>
        </w:rPr>
        <w:t>ля КПП</w:t>
      </w:r>
      <w:r w:rsidRPr="00F32189">
        <w:rPr>
          <w:color w:val="000000" w:themeColor="text1"/>
          <w:sz w:val="28"/>
          <w:szCs w:val="28"/>
          <w:lang w:val="ru-RU"/>
        </w:rPr>
        <w:t xml:space="preserve">, размер – </w:t>
      </w:r>
      <w:r w:rsidR="004579BF">
        <w:rPr>
          <w:color w:val="000000" w:themeColor="text1"/>
          <w:sz w:val="28"/>
          <w:szCs w:val="28"/>
          <w:lang w:val="ru-RU"/>
        </w:rPr>
        <w:t>54 кв.м.</w:t>
      </w:r>
    </w:p>
    <w:p w:rsidR="00B84876" w:rsidRPr="00F32189" w:rsidRDefault="00B84876" w:rsidP="00F32189">
      <w:pPr>
        <w:spacing w:after="0" w:line="240" w:lineRule="auto"/>
        <w:jc w:val="both"/>
        <w:rPr>
          <w:color w:val="000000" w:themeColor="text1"/>
          <w:sz w:val="28"/>
          <w:szCs w:val="28"/>
          <w:lang w:val="ru-RU"/>
        </w:rPr>
      </w:pPr>
      <w:r w:rsidRPr="00F32189">
        <w:rPr>
          <w:color w:val="000000" w:themeColor="text1"/>
          <w:sz w:val="28"/>
          <w:szCs w:val="28"/>
          <w:lang w:val="ru-RU"/>
        </w:rPr>
        <w:lastRenderedPageBreak/>
        <w:t>В КГУ «</w:t>
      </w:r>
      <w:r w:rsidR="009906AF">
        <w:rPr>
          <w:color w:val="000000" w:themeColor="text1"/>
          <w:sz w:val="28"/>
          <w:szCs w:val="28"/>
          <w:lang w:val="ru-RU"/>
        </w:rPr>
        <w:t xml:space="preserve">Карамырзинская </w:t>
      </w:r>
      <w:r w:rsidRPr="00F32189">
        <w:rPr>
          <w:color w:val="000000" w:themeColor="text1"/>
          <w:sz w:val="28"/>
          <w:szCs w:val="28"/>
          <w:lang w:val="ru-RU"/>
        </w:rPr>
        <w:t xml:space="preserve">  общеобразовательная школа» </w:t>
      </w:r>
      <w:proofErr w:type="gramStart"/>
      <w:r w:rsidRPr="00F32189">
        <w:rPr>
          <w:color w:val="000000" w:themeColor="text1"/>
          <w:sz w:val="28"/>
          <w:szCs w:val="28"/>
          <w:lang w:val="ru-RU"/>
        </w:rPr>
        <w:t>( ранее</w:t>
      </w:r>
      <w:proofErr w:type="gramEnd"/>
      <w:r w:rsidRPr="00F32189">
        <w:rPr>
          <w:color w:val="000000" w:themeColor="text1"/>
          <w:sz w:val="28"/>
          <w:szCs w:val="28"/>
          <w:lang w:val="ru-RU"/>
        </w:rPr>
        <w:t xml:space="preserve"> ГУ “</w:t>
      </w:r>
      <w:r w:rsidR="009906AF">
        <w:rPr>
          <w:color w:val="000000" w:themeColor="text1"/>
          <w:sz w:val="28"/>
          <w:szCs w:val="28"/>
          <w:lang w:val="ru-RU"/>
        </w:rPr>
        <w:t xml:space="preserve">Карамырзинская </w:t>
      </w:r>
      <w:r w:rsidRPr="00F32189">
        <w:rPr>
          <w:color w:val="000000" w:themeColor="text1"/>
          <w:sz w:val="28"/>
          <w:szCs w:val="28"/>
          <w:lang w:val="ru-RU"/>
        </w:rPr>
        <w:t xml:space="preserve"> средняя школа”)  функционируют с 1999 года классы предшкольной п</w:t>
      </w:r>
      <w:r w:rsidR="009906AF">
        <w:rPr>
          <w:color w:val="000000" w:themeColor="text1"/>
          <w:sz w:val="28"/>
          <w:szCs w:val="28"/>
          <w:lang w:val="ru-RU"/>
        </w:rPr>
        <w:t xml:space="preserve">одготовки (далее-КПП) с </w:t>
      </w:r>
      <w:r w:rsidRPr="00F32189">
        <w:rPr>
          <w:color w:val="000000" w:themeColor="text1"/>
          <w:sz w:val="28"/>
          <w:szCs w:val="28"/>
          <w:lang w:val="ru-RU"/>
        </w:rPr>
        <w:t xml:space="preserve"> русским язык</w:t>
      </w:r>
      <w:r w:rsidR="009906AF">
        <w:rPr>
          <w:color w:val="000000" w:themeColor="text1"/>
          <w:sz w:val="28"/>
          <w:szCs w:val="28"/>
          <w:lang w:val="ru-RU"/>
        </w:rPr>
        <w:t>ом</w:t>
      </w:r>
      <w:r w:rsidRPr="00F32189">
        <w:rPr>
          <w:color w:val="000000" w:themeColor="text1"/>
          <w:sz w:val="28"/>
          <w:szCs w:val="28"/>
          <w:lang w:val="ru-RU"/>
        </w:rPr>
        <w:t xml:space="preserve"> обучения. </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Для обеспечения эмоционального благополучия, разностороннего и целостного развития </w:t>
      </w:r>
      <w:proofErr w:type="gramStart"/>
      <w:r w:rsidRPr="00F32189">
        <w:rPr>
          <w:color w:val="000000" w:themeColor="text1"/>
          <w:sz w:val="28"/>
          <w:szCs w:val="28"/>
          <w:lang w:val="ru-RU"/>
        </w:rPr>
        <w:t>воспитанников  классов</w:t>
      </w:r>
      <w:proofErr w:type="gramEnd"/>
      <w:r w:rsidRPr="00F32189">
        <w:rPr>
          <w:color w:val="000000" w:themeColor="text1"/>
          <w:sz w:val="28"/>
          <w:szCs w:val="28"/>
          <w:lang w:val="ru-RU"/>
        </w:rPr>
        <w:t xml:space="preserve"> предшкольной подготовки, большое внимание уделяется созданию развивающей среды и  учтены основные требования:</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безопасность;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доступность;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многообразность;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содержательность;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многофункциональность;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трансформируемость;</w:t>
      </w:r>
    </w:p>
    <w:p w:rsidR="00B84876" w:rsidRPr="00F32189" w:rsidRDefault="00B84876" w:rsidP="00F32189">
      <w:pPr>
        <w:spacing w:after="0" w:line="240" w:lineRule="auto"/>
        <w:ind w:left="1" w:hanging="3"/>
        <w:jc w:val="both"/>
        <w:rPr>
          <w:color w:val="000000" w:themeColor="text1"/>
          <w:sz w:val="28"/>
          <w:szCs w:val="28"/>
          <w:lang w:val="ru-RU"/>
        </w:rPr>
      </w:pPr>
      <w:r w:rsidRPr="00F32189">
        <w:rPr>
          <w:color w:val="000000" w:themeColor="text1"/>
          <w:sz w:val="28"/>
          <w:szCs w:val="28"/>
          <w:lang w:val="ru-RU"/>
        </w:rPr>
        <w:t>-   привлекательность.</w:t>
      </w:r>
    </w:p>
    <w:p w:rsidR="00B84876" w:rsidRPr="00F32189" w:rsidRDefault="00B84876" w:rsidP="00F32189">
      <w:pPr>
        <w:spacing w:line="240" w:lineRule="auto"/>
        <w:ind w:left="1" w:hanging="3"/>
        <w:jc w:val="both"/>
        <w:rPr>
          <w:color w:val="000000" w:themeColor="text1"/>
          <w:sz w:val="28"/>
          <w:szCs w:val="28"/>
          <w:lang w:val="ru-RU"/>
        </w:rPr>
      </w:pPr>
      <w:r w:rsidRPr="00F32189">
        <w:rPr>
          <w:color w:val="000000" w:themeColor="text1"/>
          <w:sz w:val="28"/>
          <w:szCs w:val="28"/>
          <w:lang w:val="ru-RU"/>
        </w:rPr>
        <w:t>На пришкольной территории расположены: спортивно-</w:t>
      </w:r>
      <w:proofErr w:type="gramStart"/>
      <w:r w:rsidRPr="00F32189">
        <w:rPr>
          <w:color w:val="000000" w:themeColor="text1"/>
          <w:sz w:val="28"/>
          <w:szCs w:val="28"/>
          <w:lang w:val="ru-RU"/>
        </w:rPr>
        <w:t>игровая  площадка</w:t>
      </w:r>
      <w:proofErr w:type="gramEnd"/>
      <w:r w:rsidRPr="00F32189">
        <w:rPr>
          <w:color w:val="000000" w:themeColor="text1"/>
          <w:sz w:val="28"/>
          <w:szCs w:val="28"/>
          <w:lang w:val="ru-RU"/>
        </w:rPr>
        <w:t>, цветники, мини-парк с различными породами деревьев и кустарников, имеющих эстетический вид.</w:t>
      </w:r>
    </w:p>
    <w:p w:rsidR="00B84876" w:rsidRPr="00F32189" w:rsidRDefault="00B84876" w:rsidP="00F32189">
      <w:pPr>
        <w:spacing w:line="240" w:lineRule="auto"/>
        <w:ind w:left="1" w:hanging="3"/>
        <w:jc w:val="both"/>
        <w:rPr>
          <w:color w:val="000000" w:themeColor="text1"/>
          <w:sz w:val="28"/>
          <w:szCs w:val="28"/>
          <w:lang w:val="ru-RU"/>
        </w:rPr>
      </w:pPr>
      <w:r w:rsidRPr="00F32189">
        <w:rPr>
          <w:color w:val="000000" w:themeColor="text1"/>
          <w:sz w:val="28"/>
          <w:szCs w:val="28"/>
          <w:lang w:val="ru-RU"/>
        </w:rPr>
        <w:t>Помещени</w:t>
      </w:r>
      <w:r w:rsidR="009906AF">
        <w:rPr>
          <w:color w:val="000000" w:themeColor="text1"/>
          <w:sz w:val="28"/>
          <w:szCs w:val="28"/>
          <w:lang w:val="ru-RU"/>
        </w:rPr>
        <w:t>е</w:t>
      </w:r>
      <w:r w:rsidRPr="00F32189">
        <w:rPr>
          <w:color w:val="000000" w:themeColor="text1"/>
          <w:sz w:val="28"/>
          <w:szCs w:val="28"/>
          <w:lang w:val="ru-RU"/>
        </w:rPr>
        <w:t xml:space="preserve"> </w:t>
      </w:r>
      <w:proofErr w:type="gramStart"/>
      <w:r w:rsidRPr="00F32189">
        <w:rPr>
          <w:color w:val="000000" w:themeColor="text1"/>
          <w:sz w:val="28"/>
          <w:szCs w:val="28"/>
          <w:lang w:val="ru-RU"/>
        </w:rPr>
        <w:t>для  КПП</w:t>
      </w:r>
      <w:proofErr w:type="gramEnd"/>
      <w:r w:rsidRPr="00F32189">
        <w:rPr>
          <w:color w:val="000000" w:themeColor="text1"/>
          <w:sz w:val="28"/>
          <w:szCs w:val="28"/>
          <w:lang w:val="ru-RU"/>
        </w:rPr>
        <w:t xml:space="preserve"> оборудован</w:t>
      </w:r>
      <w:r w:rsidR="009906AF">
        <w:rPr>
          <w:color w:val="000000" w:themeColor="text1"/>
          <w:sz w:val="28"/>
          <w:szCs w:val="28"/>
          <w:lang w:val="ru-RU"/>
        </w:rPr>
        <w:t>о</w:t>
      </w:r>
      <w:r w:rsidRPr="00F32189">
        <w:rPr>
          <w:color w:val="000000" w:themeColor="text1"/>
          <w:sz w:val="28"/>
          <w:szCs w:val="28"/>
          <w:lang w:val="ru-RU"/>
        </w:rPr>
        <w:t xml:space="preserve"> согласно требований и  соответству</w:t>
      </w:r>
      <w:r w:rsidR="009906AF">
        <w:rPr>
          <w:color w:val="000000" w:themeColor="text1"/>
          <w:sz w:val="28"/>
          <w:szCs w:val="28"/>
          <w:lang w:val="ru-RU"/>
        </w:rPr>
        <w:t>е</w:t>
      </w:r>
      <w:r w:rsidRPr="00F32189">
        <w:rPr>
          <w:color w:val="000000" w:themeColor="text1"/>
          <w:sz w:val="28"/>
          <w:szCs w:val="28"/>
          <w:lang w:val="ru-RU"/>
        </w:rPr>
        <w:t xml:space="preserve">т комплексу материально-технических, санитарно ­ гигиенических, психолого-педагогических, эстетических условий, обеспечивающих организацию жизни детей согласно их возрастным особенностям и потребностям. </w:t>
      </w:r>
    </w:p>
    <w:p w:rsidR="00B84876" w:rsidRPr="00F32189" w:rsidRDefault="00B84876" w:rsidP="00F32189">
      <w:pPr>
        <w:spacing w:after="0" w:line="240" w:lineRule="auto"/>
        <w:ind w:left="1" w:hanging="3"/>
        <w:jc w:val="both"/>
        <w:rPr>
          <w:color w:val="000000" w:themeColor="text1"/>
          <w:sz w:val="28"/>
          <w:szCs w:val="28"/>
          <w:lang w:val="ru-RU"/>
        </w:rPr>
      </w:pPr>
      <w:proofErr w:type="gramStart"/>
      <w:r w:rsidRPr="00F32189">
        <w:rPr>
          <w:color w:val="000000" w:themeColor="text1"/>
          <w:sz w:val="28"/>
          <w:szCs w:val="28"/>
          <w:lang w:val="ru-RU"/>
        </w:rPr>
        <w:t>Посещение  воспитанников</w:t>
      </w:r>
      <w:proofErr w:type="gramEnd"/>
      <w:r w:rsidRPr="00F32189">
        <w:rPr>
          <w:color w:val="000000" w:themeColor="text1"/>
          <w:sz w:val="28"/>
          <w:szCs w:val="28"/>
          <w:lang w:val="ru-RU"/>
        </w:rPr>
        <w:t xml:space="preserve"> организовано в 1 смену</w:t>
      </w:r>
      <w:r w:rsidR="009906AF">
        <w:rPr>
          <w:color w:val="000000" w:themeColor="text1"/>
          <w:sz w:val="28"/>
          <w:szCs w:val="28"/>
          <w:lang w:val="ru-RU"/>
        </w:rPr>
        <w:t>.</w:t>
      </w:r>
      <w:r w:rsidRPr="00F32189">
        <w:rPr>
          <w:color w:val="000000" w:themeColor="text1"/>
          <w:sz w:val="28"/>
          <w:szCs w:val="28"/>
          <w:lang w:val="ru-RU"/>
        </w:rPr>
        <w:t xml:space="preserve">В наличии: </w:t>
      </w:r>
      <w:r w:rsidR="009906AF">
        <w:rPr>
          <w:color w:val="000000" w:themeColor="text1"/>
          <w:sz w:val="28"/>
          <w:szCs w:val="28"/>
          <w:lang w:val="ru-RU"/>
        </w:rPr>
        <w:t>1</w:t>
      </w:r>
      <w:r w:rsidRPr="00F32189">
        <w:rPr>
          <w:color w:val="000000" w:themeColor="text1"/>
          <w:sz w:val="28"/>
          <w:szCs w:val="28"/>
          <w:lang w:val="ru-RU"/>
        </w:rPr>
        <w:t xml:space="preserve"> кабинет для основной деятельности,  раздевалка с индивидуальными для каждого ребенка шкафчиками</w:t>
      </w:r>
    </w:p>
    <w:p w:rsidR="00B84876" w:rsidRDefault="00B84876" w:rsidP="00F32189">
      <w:pPr>
        <w:shd w:val="clear" w:color="auto" w:fill="FFFFFF"/>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Для обеспечения безопасности детей осуществляется </w:t>
      </w:r>
      <w:r w:rsidR="00D64A96">
        <w:rPr>
          <w:color w:val="000000" w:themeColor="text1"/>
          <w:sz w:val="28"/>
          <w:szCs w:val="28"/>
          <w:lang w:val="ru-RU"/>
        </w:rPr>
        <w:t>круглосуточное видеонаблюдение.</w:t>
      </w:r>
    </w:p>
    <w:p w:rsidR="00D64A96" w:rsidRPr="00F32189" w:rsidRDefault="00D64A96" w:rsidP="00D64A96">
      <w:pPr>
        <w:shd w:val="clear" w:color="auto" w:fill="FFFFFF"/>
        <w:spacing w:after="0" w:line="240" w:lineRule="auto"/>
        <w:ind w:left="1" w:hanging="3"/>
        <w:jc w:val="both"/>
        <w:rPr>
          <w:color w:val="000000" w:themeColor="text1"/>
          <w:sz w:val="28"/>
          <w:szCs w:val="28"/>
          <w:lang w:val="ru-RU"/>
        </w:rPr>
      </w:pPr>
      <w:r w:rsidRPr="00F32189">
        <w:rPr>
          <w:color w:val="000000" w:themeColor="text1"/>
          <w:sz w:val="28"/>
          <w:szCs w:val="28"/>
          <w:lang w:val="ru-RU"/>
        </w:rPr>
        <w:t xml:space="preserve">Оформлены </w:t>
      </w:r>
      <w:r w:rsidRPr="00F32189">
        <w:rPr>
          <w:b/>
          <w:color w:val="000000" w:themeColor="text1"/>
          <w:sz w:val="28"/>
          <w:szCs w:val="28"/>
          <w:lang w:val="ru-RU"/>
        </w:rPr>
        <w:t>«</w:t>
      </w:r>
      <w:r w:rsidRPr="003D6668">
        <w:rPr>
          <w:color w:val="000000" w:themeColor="text1"/>
          <w:sz w:val="28"/>
          <w:szCs w:val="28"/>
          <w:lang w:val="ru-RU"/>
        </w:rPr>
        <w:t>Уголок здоровья»,</w:t>
      </w:r>
      <w:r>
        <w:rPr>
          <w:color w:val="000000" w:themeColor="text1"/>
          <w:sz w:val="28"/>
          <w:szCs w:val="28"/>
          <w:lang w:val="ru-RU"/>
        </w:rPr>
        <w:t xml:space="preserve"> «Уголок природы», </w:t>
      </w:r>
      <w:proofErr w:type="gramStart"/>
      <w:r>
        <w:rPr>
          <w:color w:val="000000" w:themeColor="text1"/>
          <w:sz w:val="28"/>
          <w:szCs w:val="28"/>
          <w:lang w:val="ru-RU"/>
        </w:rPr>
        <w:t>« Уголок</w:t>
      </w:r>
      <w:proofErr w:type="gramEnd"/>
      <w:r>
        <w:rPr>
          <w:color w:val="000000" w:themeColor="text1"/>
          <w:sz w:val="28"/>
          <w:szCs w:val="28"/>
          <w:lang w:val="ru-RU"/>
        </w:rPr>
        <w:t xml:space="preserve"> творчества»</w:t>
      </w:r>
    </w:p>
    <w:p w:rsidR="00D64A96" w:rsidRPr="00F32189" w:rsidRDefault="00D64A96" w:rsidP="00D64A96">
      <w:pPr>
        <w:shd w:val="clear" w:color="auto" w:fill="FFFFFF"/>
        <w:spacing w:after="0" w:line="240" w:lineRule="auto"/>
        <w:ind w:left="1" w:hanging="3"/>
        <w:jc w:val="both"/>
        <w:rPr>
          <w:color w:val="000000" w:themeColor="text1"/>
          <w:sz w:val="28"/>
          <w:szCs w:val="28"/>
          <w:lang w:val="ru-RU"/>
        </w:rPr>
      </w:pPr>
      <w:r w:rsidRPr="00F32189">
        <w:rPr>
          <w:color w:val="000000" w:themeColor="text1"/>
          <w:sz w:val="28"/>
          <w:szCs w:val="28"/>
          <w:lang w:val="ru-RU"/>
        </w:rPr>
        <w:t>Папки-передвижки, расположенные в КПП оформляются индивидуально, носят тематический характер, информация сменяемая, соответствует тематике работы и запросам родителей.</w:t>
      </w:r>
    </w:p>
    <w:p w:rsidR="00D64A96" w:rsidRPr="00F32189" w:rsidRDefault="00D64A96" w:rsidP="00D64A96">
      <w:pPr>
        <w:shd w:val="clear" w:color="auto" w:fill="FFFFFF"/>
        <w:spacing w:after="0" w:line="240" w:lineRule="auto"/>
        <w:ind w:left="1" w:hanging="3"/>
        <w:jc w:val="both"/>
        <w:rPr>
          <w:color w:val="000000" w:themeColor="text1"/>
          <w:sz w:val="28"/>
          <w:szCs w:val="28"/>
          <w:lang w:val="ru-RU"/>
        </w:rPr>
      </w:pPr>
      <w:r w:rsidRPr="003D6668">
        <w:rPr>
          <w:color w:val="000000" w:themeColor="text1"/>
          <w:sz w:val="28"/>
          <w:szCs w:val="28"/>
          <w:lang w:val="ru-RU"/>
        </w:rPr>
        <w:t>В КПП</w:t>
      </w:r>
      <w:r w:rsidRPr="00F32189">
        <w:rPr>
          <w:color w:val="000000" w:themeColor="text1"/>
          <w:sz w:val="28"/>
          <w:szCs w:val="28"/>
          <w:lang w:val="ru-RU"/>
        </w:rPr>
        <w:t xml:space="preserve"> также определено </w:t>
      </w:r>
      <w:r w:rsidRPr="003D6668">
        <w:rPr>
          <w:color w:val="000000" w:themeColor="text1"/>
          <w:sz w:val="28"/>
          <w:szCs w:val="28"/>
          <w:lang w:val="ru-RU"/>
        </w:rPr>
        <w:t>зонирование</w:t>
      </w:r>
      <w:r w:rsidRPr="00F32189">
        <w:rPr>
          <w:color w:val="000000" w:themeColor="text1"/>
          <w:sz w:val="28"/>
          <w:szCs w:val="28"/>
          <w:lang w:val="ru-RU"/>
        </w:rPr>
        <w:t xml:space="preserve"> предметно-пространственной среды, в соответствии с возрастными особенностями детей. </w:t>
      </w:r>
    </w:p>
    <w:p w:rsidR="00D64A96" w:rsidRPr="00F32189" w:rsidRDefault="00D64A96" w:rsidP="00D64A96">
      <w:pPr>
        <w:shd w:val="clear" w:color="auto" w:fill="FFFFFF"/>
        <w:spacing w:after="0" w:line="240" w:lineRule="auto"/>
        <w:ind w:left="1" w:hanging="3"/>
        <w:jc w:val="both"/>
        <w:rPr>
          <w:sz w:val="28"/>
          <w:szCs w:val="28"/>
          <w:lang w:val="ru-RU"/>
        </w:rPr>
      </w:pPr>
      <w:r w:rsidRPr="00F32189">
        <w:rPr>
          <w:sz w:val="28"/>
          <w:szCs w:val="28"/>
          <w:lang w:val="ru-RU"/>
        </w:rPr>
        <w:t xml:space="preserve">В наличии наборы цветных карандашей, гуашь, акварельные краски, кисточки – различного размера и толщины, инструменты для нетрадиционных техник </w:t>
      </w:r>
      <w:proofErr w:type="gramStart"/>
      <w:r w:rsidRPr="00F32189">
        <w:rPr>
          <w:sz w:val="28"/>
          <w:szCs w:val="28"/>
          <w:lang w:val="ru-RU"/>
        </w:rPr>
        <w:t>рисования,  материалы</w:t>
      </w:r>
      <w:proofErr w:type="gramEnd"/>
      <w:r w:rsidRPr="00F32189">
        <w:rPr>
          <w:sz w:val="28"/>
          <w:szCs w:val="28"/>
          <w:lang w:val="ru-RU"/>
        </w:rPr>
        <w:t xml:space="preserve"> для лепки и аппликации, трафареты, иллюстрации картин. </w:t>
      </w:r>
    </w:p>
    <w:p w:rsidR="00D64A96" w:rsidRPr="00F32189" w:rsidRDefault="00D64A96" w:rsidP="00D64A96">
      <w:pPr>
        <w:shd w:val="clear" w:color="auto" w:fill="FFFFFF"/>
        <w:spacing w:after="0" w:line="240" w:lineRule="auto"/>
        <w:ind w:left="1" w:right="400" w:hanging="3"/>
        <w:jc w:val="both"/>
        <w:rPr>
          <w:b/>
          <w:sz w:val="28"/>
          <w:szCs w:val="28"/>
          <w:lang w:val="ru-RU"/>
        </w:rPr>
      </w:pPr>
      <w:r w:rsidRPr="00F32189">
        <w:rPr>
          <w:b/>
          <w:sz w:val="28"/>
          <w:szCs w:val="28"/>
          <w:lang w:val="ru-RU"/>
        </w:rPr>
        <w:t xml:space="preserve">  </w:t>
      </w:r>
      <w:r w:rsidRPr="003D6668">
        <w:rPr>
          <w:sz w:val="28"/>
          <w:szCs w:val="28"/>
          <w:lang w:val="ru-RU"/>
        </w:rPr>
        <w:t>Театральный уголок</w:t>
      </w:r>
      <w:r>
        <w:rPr>
          <w:sz w:val="28"/>
          <w:szCs w:val="28"/>
          <w:lang w:val="ru-RU"/>
        </w:rPr>
        <w:t xml:space="preserve"> оборудован магнитной доской, ширмой.</w:t>
      </w:r>
      <w:r w:rsidRPr="00F32189">
        <w:rPr>
          <w:sz w:val="28"/>
          <w:szCs w:val="28"/>
          <w:lang w:val="ru-RU"/>
        </w:rPr>
        <w:t xml:space="preserve"> Для развития театральных навыков подобраны наборы для театрализованной игры. В наличии последовательные картинки сказок.</w:t>
      </w:r>
      <w:r w:rsidRPr="00F32189">
        <w:rPr>
          <w:b/>
          <w:sz w:val="28"/>
          <w:szCs w:val="28"/>
          <w:lang w:val="ru-RU"/>
        </w:rPr>
        <w:t xml:space="preserve">   </w:t>
      </w:r>
    </w:p>
    <w:p w:rsidR="00D64A96" w:rsidRPr="00F32189" w:rsidRDefault="00D64A96" w:rsidP="00D64A96">
      <w:pPr>
        <w:shd w:val="clear" w:color="auto" w:fill="FFFFFF"/>
        <w:spacing w:after="0" w:line="240" w:lineRule="auto"/>
        <w:ind w:left="1" w:right="400" w:hanging="3"/>
        <w:jc w:val="both"/>
        <w:rPr>
          <w:sz w:val="28"/>
          <w:szCs w:val="28"/>
          <w:lang w:val="ru-RU"/>
        </w:rPr>
      </w:pPr>
      <w:r w:rsidRPr="00F32189">
        <w:rPr>
          <w:sz w:val="28"/>
          <w:szCs w:val="28"/>
          <w:lang w:val="ru-RU"/>
        </w:rPr>
        <w:t>Имеются атрибуты к сюжетно-ролевой игре «Шк</w:t>
      </w:r>
      <w:r>
        <w:rPr>
          <w:sz w:val="28"/>
          <w:szCs w:val="28"/>
          <w:lang w:val="ru-RU"/>
        </w:rPr>
        <w:t>ола», «Больница», «Семья», «Магазин».</w:t>
      </w:r>
      <w:r w:rsidRPr="00D64A96">
        <w:rPr>
          <w:sz w:val="28"/>
          <w:szCs w:val="28"/>
          <w:lang w:val="ru-RU"/>
        </w:rPr>
        <w:t xml:space="preserve"> </w:t>
      </w:r>
      <w:r w:rsidRPr="003D6668">
        <w:rPr>
          <w:sz w:val="28"/>
          <w:szCs w:val="28"/>
          <w:lang w:val="ru-RU"/>
        </w:rPr>
        <w:t>Уголок ПДД</w:t>
      </w:r>
      <w:r w:rsidRPr="00F32189">
        <w:rPr>
          <w:b/>
          <w:sz w:val="28"/>
          <w:szCs w:val="28"/>
          <w:lang w:val="ru-RU"/>
        </w:rPr>
        <w:t xml:space="preserve"> </w:t>
      </w:r>
      <w:r w:rsidRPr="00F32189">
        <w:rPr>
          <w:sz w:val="28"/>
          <w:szCs w:val="28"/>
          <w:lang w:val="ru-RU"/>
        </w:rPr>
        <w:t>имеются дорожные знаки на карточках, карточки- задания по ПДД.</w:t>
      </w:r>
    </w:p>
    <w:p w:rsidR="00D64A96" w:rsidRPr="00F32189" w:rsidRDefault="00D64A96" w:rsidP="00D64A96">
      <w:pPr>
        <w:shd w:val="clear" w:color="auto" w:fill="FFFFFF"/>
        <w:spacing w:after="0" w:line="240" w:lineRule="auto"/>
        <w:ind w:left="1" w:right="400" w:hanging="3"/>
        <w:jc w:val="both"/>
        <w:rPr>
          <w:sz w:val="28"/>
          <w:szCs w:val="28"/>
          <w:lang w:val="ru-RU"/>
        </w:rPr>
      </w:pPr>
      <w:r w:rsidRPr="00F32189">
        <w:rPr>
          <w:b/>
          <w:sz w:val="28"/>
          <w:szCs w:val="28"/>
          <w:lang w:val="ru-RU"/>
        </w:rPr>
        <w:t xml:space="preserve">   </w:t>
      </w:r>
      <w:r w:rsidRPr="003D6668">
        <w:rPr>
          <w:sz w:val="28"/>
          <w:szCs w:val="28"/>
          <w:lang w:val="ru-RU"/>
        </w:rPr>
        <w:t>Национальный уголок “</w:t>
      </w:r>
      <w:r w:rsidRPr="00D64A96">
        <w:rPr>
          <w:sz w:val="28"/>
          <w:szCs w:val="28"/>
          <w:lang w:val="ru-RU"/>
        </w:rPr>
        <w:t>Мой Казахстан”</w:t>
      </w:r>
      <w:r w:rsidRPr="00F32189">
        <w:rPr>
          <w:sz w:val="28"/>
          <w:szCs w:val="28"/>
          <w:lang w:val="ru-RU"/>
        </w:rPr>
        <w:t xml:space="preserve"> отражает национальную культуру, традиции. Имеется национальные принадлежности: посуда, </w:t>
      </w:r>
      <w:proofErr w:type="gramStart"/>
      <w:r w:rsidRPr="00F32189">
        <w:rPr>
          <w:sz w:val="28"/>
          <w:szCs w:val="28"/>
          <w:lang w:val="ru-RU"/>
        </w:rPr>
        <w:t>одежда ,</w:t>
      </w:r>
      <w:proofErr w:type="gramEnd"/>
      <w:r w:rsidRPr="00F32189">
        <w:rPr>
          <w:sz w:val="28"/>
          <w:szCs w:val="28"/>
          <w:lang w:val="ru-RU"/>
        </w:rPr>
        <w:t xml:space="preserve"> убранства дома , макет юрт</w:t>
      </w:r>
      <w:r>
        <w:rPr>
          <w:sz w:val="28"/>
          <w:szCs w:val="28"/>
          <w:lang w:val="ru-RU"/>
        </w:rPr>
        <w:t xml:space="preserve">ы. </w:t>
      </w:r>
      <w:r w:rsidRPr="00F32189">
        <w:rPr>
          <w:sz w:val="28"/>
          <w:szCs w:val="28"/>
          <w:lang w:val="ru-RU"/>
        </w:rPr>
        <w:t xml:space="preserve"> Иллюстрированные сборники: -нацио</w:t>
      </w:r>
      <w:r>
        <w:rPr>
          <w:sz w:val="28"/>
          <w:szCs w:val="28"/>
          <w:lang w:val="ru-RU"/>
        </w:rPr>
        <w:t xml:space="preserve">нальная одежда, украшения, национальные </w:t>
      </w:r>
      <w:r w:rsidRPr="00F32189">
        <w:rPr>
          <w:sz w:val="28"/>
          <w:szCs w:val="28"/>
          <w:lang w:val="ru-RU"/>
        </w:rPr>
        <w:t xml:space="preserve">музыкальные инструменты, традиции, орнаменты, казахские национальные игры, собрана коллекция кукол в национальных </w:t>
      </w:r>
      <w:r w:rsidRPr="00F32189">
        <w:rPr>
          <w:sz w:val="28"/>
          <w:szCs w:val="28"/>
          <w:lang w:val="ru-RU"/>
        </w:rPr>
        <w:lastRenderedPageBreak/>
        <w:t>костюмах. Имеются атрибуты к сюжетно-ролевой игре «Школа», иллюстрации о школе, дидактические игры «Чего не стало», «Назови школьные принадлежности»,</w:t>
      </w:r>
      <w:r>
        <w:rPr>
          <w:sz w:val="28"/>
          <w:szCs w:val="28"/>
          <w:lang w:val="ru-RU"/>
        </w:rPr>
        <w:t xml:space="preserve"> «Кому, что нужно для работы». </w:t>
      </w:r>
      <w:r w:rsidRPr="00F32189">
        <w:rPr>
          <w:sz w:val="28"/>
          <w:szCs w:val="28"/>
          <w:lang w:val="ru-RU"/>
        </w:rPr>
        <w:t>В наличии игровые дидактические материалы для сенсорного развития: (визу</w:t>
      </w:r>
      <w:r>
        <w:rPr>
          <w:sz w:val="28"/>
          <w:szCs w:val="28"/>
          <w:lang w:val="ru-RU"/>
        </w:rPr>
        <w:t>альные, аудиальные, тактильные).</w:t>
      </w:r>
      <w:r w:rsidRPr="00F32189">
        <w:rPr>
          <w:sz w:val="28"/>
          <w:szCs w:val="28"/>
          <w:lang w:val="ru-RU"/>
        </w:rPr>
        <w:t xml:space="preserve"> </w:t>
      </w:r>
    </w:p>
    <w:p w:rsidR="00D64A96" w:rsidRPr="00F32189" w:rsidRDefault="00D64A96" w:rsidP="00D64A96">
      <w:pPr>
        <w:shd w:val="clear" w:color="auto" w:fill="FFFFFF"/>
        <w:spacing w:after="0" w:line="240" w:lineRule="auto"/>
        <w:ind w:left="1" w:right="400" w:hanging="3"/>
        <w:jc w:val="both"/>
        <w:rPr>
          <w:sz w:val="28"/>
          <w:szCs w:val="28"/>
          <w:lang w:val="ru-RU"/>
        </w:rPr>
      </w:pPr>
      <w:proofErr w:type="gramStart"/>
      <w:r>
        <w:rPr>
          <w:sz w:val="28"/>
          <w:szCs w:val="28"/>
          <w:lang w:val="ru-RU"/>
        </w:rPr>
        <w:t xml:space="preserve">Необходимо </w:t>
      </w:r>
      <w:r w:rsidRPr="00F32189">
        <w:rPr>
          <w:sz w:val="28"/>
          <w:szCs w:val="28"/>
          <w:lang w:val="ru-RU"/>
        </w:rPr>
        <w:t xml:space="preserve"> отметить</w:t>
      </w:r>
      <w:proofErr w:type="gramEnd"/>
      <w:r w:rsidRPr="00F32189">
        <w:rPr>
          <w:sz w:val="28"/>
          <w:szCs w:val="28"/>
          <w:lang w:val="ru-RU"/>
        </w:rPr>
        <w:t xml:space="preserve">, что все предметы безопасны и находятся в свободной доступности для детей. Зонирование в </w:t>
      </w:r>
      <w:proofErr w:type="gramStart"/>
      <w:r w:rsidRPr="00F32189">
        <w:rPr>
          <w:sz w:val="28"/>
          <w:szCs w:val="28"/>
          <w:lang w:val="ru-RU"/>
        </w:rPr>
        <w:t>КПП  условное</w:t>
      </w:r>
      <w:proofErr w:type="gramEnd"/>
      <w:r w:rsidRPr="00F32189">
        <w:rPr>
          <w:sz w:val="28"/>
          <w:szCs w:val="28"/>
          <w:lang w:val="ru-RU"/>
        </w:rPr>
        <w:t>, легко трансформируются для работы в группах и дают возможность организовать:</w:t>
      </w:r>
    </w:p>
    <w:p w:rsidR="00D64A96" w:rsidRPr="00F32189" w:rsidRDefault="00D64A96" w:rsidP="00D64A96">
      <w:pPr>
        <w:shd w:val="clear" w:color="auto" w:fill="FFFFFF"/>
        <w:spacing w:after="0" w:line="240" w:lineRule="auto"/>
        <w:ind w:left="1" w:hanging="3"/>
        <w:jc w:val="both"/>
        <w:rPr>
          <w:sz w:val="28"/>
          <w:szCs w:val="28"/>
          <w:lang w:val="ru-RU"/>
        </w:rPr>
      </w:pPr>
      <w:r w:rsidRPr="00F32189">
        <w:rPr>
          <w:sz w:val="28"/>
          <w:szCs w:val="28"/>
          <w:lang w:val="ru-RU"/>
        </w:rPr>
        <w:t>1) совместную партнерскую деятельность взрослого и детей;</w:t>
      </w:r>
    </w:p>
    <w:p w:rsidR="00D64A96" w:rsidRPr="00F32189" w:rsidRDefault="00D64A96" w:rsidP="00D64A96">
      <w:pPr>
        <w:shd w:val="clear" w:color="auto" w:fill="FFFFFF"/>
        <w:spacing w:after="0" w:line="240" w:lineRule="auto"/>
        <w:ind w:left="1" w:hanging="3"/>
        <w:jc w:val="both"/>
        <w:rPr>
          <w:sz w:val="28"/>
          <w:szCs w:val="28"/>
          <w:lang w:val="ru-RU"/>
        </w:rPr>
      </w:pPr>
      <w:r w:rsidRPr="00F32189">
        <w:rPr>
          <w:sz w:val="28"/>
          <w:szCs w:val="28"/>
          <w:lang w:val="ru-RU"/>
        </w:rPr>
        <w:t>2) свободную самостоятельную деятельность воспитанников, обеспечивающей выбор каждым ребёнком деятельности по интересам и позволяющей ему взаимодействовать со сверстниками или действовать индивидуально.</w:t>
      </w:r>
    </w:p>
    <w:p w:rsidR="00D64A96" w:rsidRPr="00F32189" w:rsidRDefault="00D64A96" w:rsidP="00D64A96">
      <w:pPr>
        <w:shd w:val="clear" w:color="auto" w:fill="FFFFFF"/>
        <w:spacing w:after="0" w:line="240" w:lineRule="auto"/>
        <w:ind w:left="1" w:right="400" w:hanging="3"/>
        <w:jc w:val="both"/>
        <w:rPr>
          <w:sz w:val="28"/>
          <w:szCs w:val="28"/>
          <w:lang w:val="ru-RU"/>
        </w:rPr>
      </w:pPr>
    </w:p>
    <w:p w:rsidR="00D64A96" w:rsidRPr="00F32189" w:rsidRDefault="00D64A96" w:rsidP="00D64A96">
      <w:pPr>
        <w:widowControl w:val="0"/>
        <w:spacing w:after="0" w:line="240" w:lineRule="auto"/>
        <w:jc w:val="both"/>
        <w:rPr>
          <w:color w:val="000000" w:themeColor="text1"/>
          <w:sz w:val="28"/>
          <w:szCs w:val="28"/>
          <w:lang w:val="ru-RU"/>
        </w:rPr>
      </w:pPr>
    </w:p>
    <w:p w:rsidR="00D64A96" w:rsidRDefault="00D64A96" w:rsidP="00D64A96">
      <w:pPr>
        <w:widowControl w:val="0"/>
        <w:spacing w:after="0" w:line="240" w:lineRule="auto"/>
        <w:ind w:left="1" w:hanging="3"/>
        <w:jc w:val="both"/>
        <w:rPr>
          <w:b/>
          <w:sz w:val="28"/>
          <w:szCs w:val="28"/>
          <w:lang w:val="ru-RU"/>
        </w:rPr>
      </w:pPr>
      <w:r w:rsidRPr="00F32189">
        <w:rPr>
          <w:b/>
          <w:sz w:val="28"/>
          <w:szCs w:val="28"/>
          <w:lang w:val="ru-RU"/>
        </w:rPr>
        <w:t xml:space="preserve">Сведения об обеспечении оборудованием </w:t>
      </w:r>
      <w:proofErr w:type="gramStart"/>
      <w:r w:rsidRPr="00F32189">
        <w:rPr>
          <w:b/>
          <w:sz w:val="28"/>
          <w:szCs w:val="28"/>
          <w:lang w:val="ru-RU"/>
        </w:rPr>
        <w:t>и  мебелью</w:t>
      </w:r>
      <w:proofErr w:type="gramEnd"/>
      <w:r w:rsidRPr="00F32189">
        <w:rPr>
          <w:b/>
          <w:sz w:val="28"/>
          <w:szCs w:val="28"/>
          <w:lang w:val="ru-RU"/>
        </w:rPr>
        <w:t>.</w:t>
      </w:r>
    </w:p>
    <w:p w:rsidR="00FD4D07" w:rsidRPr="00190A2D" w:rsidRDefault="00FD4D07" w:rsidP="00FD4D07">
      <w:pPr>
        <w:pStyle w:val="af2"/>
        <w:ind w:leftChars="0" w:left="3" w:hanging="3"/>
        <w:jc w:val="both"/>
        <w:rPr>
          <w:rFonts w:ascii="Times New Roman" w:eastAsia="Times New Roman" w:hAnsi="Times New Roman" w:cs="Times New Roman"/>
          <w:color w:val="000000"/>
          <w:sz w:val="28"/>
          <w:szCs w:val="20"/>
          <w:lang w:eastAsia="ru-RU"/>
        </w:rPr>
      </w:pPr>
      <w:r w:rsidRPr="00190A2D">
        <w:rPr>
          <w:rFonts w:ascii="Times New Roman" w:hAnsi="Times New Roman" w:cs="Times New Roman"/>
          <w:bCs/>
          <w:sz w:val="28"/>
          <w:lang w:eastAsia="ru-RU"/>
        </w:rPr>
        <w:t xml:space="preserve">Мебель: </w:t>
      </w:r>
      <w:r w:rsidRPr="00190A2D">
        <w:rPr>
          <w:rFonts w:ascii="Times New Roman" w:eastAsia="Times New Roman" w:hAnsi="Times New Roman" w:cs="Times New Roman"/>
          <w:color w:val="000000"/>
          <w:sz w:val="28"/>
          <w:szCs w:val="20"/>
          <w:lang w:eastAsia="ru-RU"/>
        </w:rPr>
        <w:t>Доска меловая - 1</w:t>
      </w:r>
      <w:proofErr w:type="gramStart"/>
      <w:r w:rsidRPr="00190A2D">
        <w:rPr>
          <w:rFonts w:ascii="Times New Roman" w:eastAsia="Times New Roman" w:hAnsi="Times New Roman" w:cs="Times New Roman"/>
          <w:color w:val="000000"/>
          <w:sz w:val="28"/>
          <w:szCs w:val="20"/>
          <w:lang w:eastAsia="ru-RU"/>
        </w:rPr>
        <w:t>шт.,</w:t>
      </w:r>
      <w:r w:rsidRPr="00190A2D">
        <w:rPr>
          <w:rFonts w:ascii="Times New Roman" w:hAnsi="Times New Roman" w:cs="Times New Roman"/>
          <w:sz w:val="28"/>
          <w:lang w:eastAsia="ru-RU"/>
        </w:rPr>
        <w:t>стол</w:t>
      </w:r>
      <w:proofErr w:type="gramEnd"/>
      <w:r w:rsidRPr="00190A2D">
        <w:rPr>
          <w:rFonts w:ascii="Times New Roman" w:hAnsi="Times New Roman" w:cs="Times New Roman"/>
          <w:sz w:val="28"/>
          <w:lang w:eastAsia="ru-RU"/>
        </w:rPr>
        <w:t xml:space="preserve"> преподователя- 1 шт., стул -1шт,</w:t>
      </w:r>
      <w:r w:rsidRPr="00190A2D">
        <w:rPr>
          <w:rFonts w:ascii="Times New Roman" w:eastAsia="Times New Roman" w:hAnsi="Times New Roman" w:cs="Times New Roman"/>
          <w:color w:val="000000"/>
          <w:sz w:val="28"/>
          <w:szCs w:val="20"/>
          <w:lang w:eastAsia="ru-RU"/>
        </w:rPr>
        <w:t xml:space="preserve"> парта ученическая - 7ш, стул ученически - 14 шт, </w:t>
      </w:r>
    </w:p>
    <w:p w:rsidR="00FD4D07" w:rsidRPr="00190A2D" w:rsidRDefault="00FD4D07" w:rsidP="00FD4D07">
      <w:pPr>
        <w:pStyle w:val="af2"/>
        <w:ind w:leftChars="0" w:left="3" w:hanging="3"/>
        <w:jc w:val="both"/>
        <w:rPr>
          <w:rFonts w:ascii="Times New Roman" w:hAnsi="Times New Roman" w:cs="Times New Roman"/>
          <w:sz w:val="28"/>
          <w:lang w:eastAsia="ru-RU"/>
        </w:rPr>
      </w:pPr>
      <w:r w:rsidRPr="00190A2D">
        <w:rPr>
          <w:rFonts w:ascii="Times New Roman" w:eastAsia="Times New Roman" w:hAnsi="Times New Roman" w:cs="Times New Roman"/>
          <w:color w:val="000000"/>
          <w:sz w:val="28"/>
          <w:szCs w:val="20"/>
          <w:lang w:eastAsia="ru-RU"/>
        </w:rPr>
        <w:t>,</w:t>
      </w:r>
      <w:r w:rsidRPr="00190A2D">
        <w:rPr>
          <w:rFonts w:ascii="Times New Roman" w:hAnsi="Times New Roman" w:cs="Times New Roman"/>
          <w:sz w:val="28"/>
          <w:lang w:eastAsia="ru-RU"/>
        </w:rPr>
        <w:t xml:space="preserve"> шкаф для учебно-наглядных пособии - 1 шт., индивидуальные шкафчики для детей - 8 шт., шкаф для игрушек.</w:t>
      </w:r>
      <w:r w:rsidRPr="00190A2D">
        <w:rPr>
          <w:rFonts w:ascii="Times New Roman" w:hAnsi="Times New Roman" w:cs="Times New Roman"/>
          <w:bCs/>
          <w:sz w:val="28"/>
          <w:lang w:eastAsia="ru-RU"/>
        </w:rPr>
        <w:t xml:space="preserve">Технические средства </w:t>
      </w:r>
      <w:proofErr w:type="gramStart"/>
      <w:r w:rsidRPr="00190A2D">
        <w:rPr>
          <w:rFonts w:ascii="Times New Roman" w:hAnsi="Times New Roman" w:cs="Times New Roman"/>
          <w:bCs/>
          <w:sz w:val="28"/>
          <w:lang w:eastAsia="ru-RU"/>
        </w:rPr>
        <w:t>обучения :</w:t>
      </w:r>
      <w:proofErr w:type="gramEnd"/>
      <w:r w:rsidRPr="00190A2D">
        <w:rPr>
          <w:rFonts w:ascii="Times New Roman" w:hAnsi="Times New Roman" w:cs="Times New Roman"/>
          <w:bCs/>
          <w:sz w:val="28"/>
          <w:lang w:eastAsia="ru-RU"/>
        </w:rPr>
        <w:t xml:space="preserve"> Плакаты и стенды: </w:t>
      </w:r>
      <w:r w:rsidRPr="00190A2D">
        <w:rPr>
          <w:rFonts w:ascii="Times New Roman" w:hAnsi="Times New Roman" w:cs="Times New Roman"/>
          <w:sz w:val="28"/>
          <w:lang w:eastAsia="ru-RU"/>
        </w:rPr>
        <w:t xml:space="preserve">Плакаты по темам, магнитная доска </w:t>
      </w:r>
      <w:r w:rsidRPr="00190A2D">
        <w:rPr>
          <w:rFonts w:ascii="Times New Roman" w:hAnsi="Times New Roman" w:cs="Times New Roman"/>
          <w:bCs/>
          <w:sz w:val="28"/>
          <w:lang w:eastAsia="ru-RU"/>
        </w:rPr>
        <w:t>Учебно-наглядные пособия,</w:t>
      </w:r>
      <w:r w:rsidRPr="00190A2D">
        <w:rPr>
          <w:rFonts w:ascii="Times New Roman" w:hAnsi="Times New Roman" w:cs="Times New Roman"/>
          <w:sz w:val="28"/>
          <w:lang w:eastAsia="ru-RU"/>
        </w:rPr>
        <w:t xml:space="preserve"> </w:t>
      </w:r>
      <w:r w:rsidRPr="00190A2D">
        <w:rPr>
          <w:rFonts w:ascii="Times New Roman" w:hAnsi="Times New Roman" w:cs="Times New Roman"/>
          <w:bCs/>
          <w:sz w:val="28"/>
          <w:lang w:eastAsia="ru-RU"/>
        </w:rPr>
        <w:t xml:space="preserve">Дополнительные принадлежности: </w:t>
      </w:r>
      <w:r w:rsidRPr="00190A2D">
        <w:rPr>
          <w:rFonts w:ascii="Times New Roman" w:hAnsi="Times New Roman" w:cs="Times New Roman"/>
          <w:sz w:val="28"/>
          <w:lang w:eastAsia="ru-RU"/>
        </w:rPr>
        <w:t>лампа бактерицидная - 1шт., корзина для м</w:t>
      </w:r>
      <w:r>
        <w:rPr>
          <w:rFonts w:ascii="Times New Roman" w:hAnsi="Times New Roman" w:cs="Times New Roman"/>
          <w:sz w:val="28"/>
          <w:lang w:eastAsia="ru-RU"/>
        </w:rPr>
        <w:t xml:space="preserve">усора - 2шт.,  ковер - 1шт.. </w:t>
      </w:r>
      <w:r w:rsidRPr="00190A2D">
        <w:rPr>
          <w:rFonts w:ascii="Times New Roman" w:hAnsi="Times New Roman" w:cs="Times New Roman"/>
          <w:sz w:val="28"/>
          <w:szCs w:val="28"/>
        </w:rPr>
        <w:t xml:space="preserve">набор геометрических фигур демонстрационный – 2шт, набор карточек с числами от 1 до 5 – 1шт., набор карточек с числами от 1 до 10 – 1шт., счетные палочки – 2 набора, пазлы – 6 шт., раскраски – 3 шт., материалы и инструменты для аппликации: цветная бумага, цветной и белый картон, ткань, клей, ножницы, клейкая лента – 5шт., мольберт детский – 1шт., календарь природы- 2 шт., детские энциклопедии о животных, растениях, насекомых – 2 шт., материалы и инструменты для изобретательной деятельности: карандаши, (простые, цветные), мелки, фломастеры, краски, гуашь, кисти, линейки, салфетки, стаканы пластмассовые – 1 набор, скакалка- 5 шт., палка гимнастическая – 10 шт., обруч- 3 шт., мяч для метания -5шт., мяч резиновый – 2шт., куклы – 3шт., кукла в национальном костюме – 1шт., муляжи овощей и фруктов – 2набора, конструктор с деревянными и пластмассовыми деталями – 3шт., , песочные часы- 2шт., принтер – 1 шт.,  </w:t>
      </w:r>
      <w:r w:rsidRPr="00190A2D">
        <w:rPr>
          <w:rFonts w:ascii="Times New Roman" w:hAnsi="Times New Roman" w:cs="Times New Roman"/>
          <w:bCs/>
          <w:sz w:val="28"/>
          <w:lang w:eastAsia="ru-RU"/>
        </w:rPr>
        <w:t xml:space="preserve">Плакаты и стенды: </w:t>
      </w:r>
      <w:r w:rsidRPr="00190A2D">
        <w:rPr>
          <w:rFonts w:ascii="Times New Roman" w:hAnsi="Times New Roman" w:cs="Times New Roman"/>
          <w:sz w:val="28"/>
          <w:lang w:eastAsia="ru-RU"/>
        </w:rPr>
        <w:t xml:space="preserve">Плакаты по темам, магнитная доска </w:t>
      </w:r>
      <w:r w:rsidRPr="00190A2D">
        <w:rPr>
          <w:rFonts w:ascii="Times New Roman" w:hAnsi="Times New Roman" w:cs="Times New Roman"/>
          <w:bCs/>
          <w:sz w:val="28"/>
          <w:lang w:eastAsia="ru-RU"/>
        </w:rPr>
        <w:t>Учебно-наглядные пособия,</w:t>
      </w:r>
      <w:r w:rsidRPr="00190A2D">
        <w:rPr>
          <w:rFonts w:ascii="Times New Roman" w:hAnsi="Times New Roman" w:cs="Times New Roman"/>
          <w:sz w:val="28"/>
          <w:lang w:eastAsia="ru-RU"/>
        </w:rPr>
        <w:t xml:space="preserve"> </w:t>
      </w:r>
      <w:r w:rsidRPr="00190A2D">
        <w:rPr>
          <w:rFonts w:ascii="Times New Roman" w:hAnsi="Times New Roman" w:cs="Times New Roman"/>
          <w:bCs/>
          <w:sz w:val="28"/>
          <w:lang w:eastAsia="ru-RU"/>
        </w:rPr>
        <w:t xml:space="preserve">Дополнительные принадлежности: </w:t>
      </w:r>
      <w:r w:rsidRPr="00190A2D">
        <w:rPr>
          <w:rFonts w:ascii="Times New Roman" w:hAnsi="Times New Roman" w:cs="Times New Roman"/>
          <w:sz w:val="28"/>
          <w:lang w:eastAsia="ru-RU"/>
        </w:rPr>
        <w:t>лампа бактерицидная - 1шт., корзина для мусора - 2шт.,  ковер - 1шт.</w:t>
      </w:r>
    </w:p>
    <w:p w:rsidR="00FD4D07" w:rsidRDefault="00FD4D07" w:rsidP="00D64A96">
      <w:pPr>
        <w:widowControl w:val="0"/>
        <w:spacing w:after="0" w:line="240" w:lineRule="auto"/>
        <w:ind w:left="1" w:hanging="3"/>
        <w:jc w:val="both"/>
        <w:rPr>
          <w:b/>
          <w:sz w:val="28"/>
          <w:szCs w:val="28"/>
          <w:lang w:val="ru-RU"/>
        </w:rPr>
      </w:pPr>
    </w:p>
    <w:p w:rsidR="00D64A96" w:rsidRDefault="00D64A96" w:rsidP="00FD4D07">
      <w:pPr>
        <w:pStyle w:val="af2"/>
        <w:ind w:leftChars="0" w:left="0" w:firstLineChars="0" w:firstLine="0"/>
        <w:jc w:val="both"/>
        <w:rPr>
          <w:rFonts w:ascii="Times New Roman" w:hAnsi="Times New Roman" w:cs="Times New Roman"/>
          <w:sz w:val="28"/>
          <w:lang w:eastAsia="ru-RU"/>
        </w:rPr>
      </w:pPr>
    </w:p>
    <w:p w:rsidR="00D64A96" w:rsidRPr="00D64A96" w:rsidRDefault="00D64A96" w:rsidP="00D64A96">
      <w:pPr>
        <w:pStyle w:val="af2"/>
        <w:ind w:leftChars="0" w:left="3" w:hanging="3"/>
        <w:jc w:val="both"/>
        <w:rPr>
          <w:rFonts w:ascii="Times New Roman" w:hAnsi="Times New Roman" w:cs="Times New Roman"/>
          <w:sz w:val="28"/>
          <w:lang w:eastAsia="ru-RU"/>
        </w:rPr>
      </w:pPr>
    </w:p>
    <w:p w:rsidR="00C431FC" w:rsidRPr="00E74A45" w:rsidRDefault="008B4AB2" w:rsidP="00D64A96">
      <w:pPr>
        <w:widowControl w:val="0"/>
        <w:spacing w:after="0"/>
        <w:jc w:val="both"/>
        <w:rPr>
          <w:b/>
          <w:sz w:val="28"/>
          <w:szCs w:val="24"/>
          <w:u w:val="single"/>
          <w:lang w:val="ru-RU"/>
        </w:rPr>
      </w:pPr>
      <w:r w:rsidRPr="00E74A45">
        <w:rPr>
          <w:b/>
          <w:sz w:val="28"/>
          <w:szCs w:val="24"/>
          <w:u w:val="single"/>
          <w:lang w:val="ru-RU"/>
        </w:rPr>
        <w:t>Раздел</w:t>
      </w:r>
      <w:r w:rsidR="00007E82" w:rsidRPr="00E74A45">
        <w:rPr>
          <w:b/>
          <w:sz w:val="28"/>
          <w:szCs w:val="24"/>
          <w:u w:val="single"/>
          <w:lang w:val="ru-RU"/>
        </w:rPr>
        <w:t xml:space="preserve"> </w:t>
      </w:r>
      <w:r w:rsidRPr="00E74A45">
        <w:rPr>
          <w:b/>
          <w:sz w:val="28"/>
          <w:szCs w:val="24"/>
          <w:u w:val="single"/>
          <w:lang w:val="ru-RU"/>
        </w:rPr>
        <w:t>6. Информационные ресурсы и библиотечный фонд</w:t>
      </w:r>
    </w:p>
    <w:p w:rsidR="008B4AB2" w:rsidRPr="00E74A45" w:rsidRDefault="008B4AB2" w:rsidP="00DE4760">
      <w:pPr>
        <w:widowControl w:val="0"/>
        <w:spacing w:after="0"/>
        <w:ind w:left="1" w:hanging="3"/>
        <w:jc w:val="both"/>
        <w:rPr>
          <w:b/>
          <w:sz w:val="28"/>
          <w:szCs w:val="24"/>
          <w:lang w:val="ru-RU"/>
        </w:rPr>
      </w:pPr>
      <w:r w:rsidRPr="00E74A45">
        <w:rPr>
          <w:b/>
          <w:sz w:val="28"/>
          <w:szCs w:val="24"/>
          <w:lang w:val="ru-RU"/>
        </w:rPr>
        <w:t xml:space="preserve">Сведения о наличии учебно-методических комплексов </w:t>
      </w:r>
    </w:p>
    <w:tbl>
      <w:tblPr>
        <w:tblW w:w="10682" w:type="dxa"/>
        <w:tblInd w:w="93" w:type="dxa"/>
        <w:tblLayout w:type="fixed"/>
        <w:tblLook w:val="04A0" w:firstRow="1" w:lastRow="0" w:firstColumn="1" w:lastColumn="0" w:noHBand="0" w:noVBand="1"/>
      </w:tblPr>
      <w:tblGrid>
        <w:gridCol w:w="445"/>
        <w:gridCol w:w="4500"/>
        <w:gridCol w:w="2583"/>
        <w:gridCol w:w="1701"/>
        <w:gridCol w:w="1453"/>
      </w:tblGrid>
      <w:tr w:rsidR="00132D16" w:rsidRPr="004B6C38" w:rsidTr="00132D16">
        <w:trPr>
          <w:trHeight w:val="103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132D16" w:rsidRPr="00E74A45" w:rsidRDefault="00132D16" w:rsidP="00132D16">
            <w:pPr>
              <w:spacing w:after="0" w:line="240" w:lineRule="auto"/>
              <w:jc w:val="center"/>
              <w:rPr>
                <w:color w:val="000000"/>
                <w:sz w:val="24"/>
                <w:lang w:val="ru-RU" w:eastAsia="ru-RU"/>
              </w:rPr>
            </w:pPr>
            <w:r w:rsidRPr="00132D16">
              <w:rPr>
                <w:color w:val="000000"/>
                <w:sz w:val="24"/>
                <w:lang w:val="ru-RU" w:eastAsia="ru-RU"/>
              </w:rPr>
              <w:t>№</w:t>
            </w:r>
          </w:p>
        </w:tc>
        <w:tc>
          <w:tcPr>
            <w:tcW w:w="4500" w:type="dxa"/>
            <w:tcBorders>
              <w:top w:val="single" w:sz="4" w:space="0" w:color="auto"/>
              <w:left w:val="nil"/>
              <w:bottom w:val="single" w:sz="4" w:space="0" w:color="auto"/>
              <w:right w:val="single" w:sz="4" w:space="0" w:color="auto"/>
            </w:tcBorders>
            <w:shd w:val="clear" w:color="auto" w:fill="auto"/>
            <w:vAlign w:val="center"/>
          </w:tcPr>
          <w:p w:rsidR="00132D16" w:rsidRPr="00E74A45" w:rsidRDefault="00132D16" w:rsidP="004D014C">
            <w:pPr>
              <w:spacing w:after="0" w:line="240" w:lineRule="auto"/>
              <w:jc w:val="both"/>
              <w:rPr>
                <w:color w:val="000000"/>
                <w:sz w:val="24"/>
                <w:szCs w:val="24"/>
                <w:lang w:val="ru-RU" w:eastAsia="ru-RU"/>
              </w:rPr>
            </w:pPr>
            <w:r w:rsidRPr="00132D16">
              <w:rPr>
                <w:color w:val="000000"/>
                <w:sz w:val="24"/>
                <w:szCs w:val="24"/>
                <w:lang w:val="ru-RU" w:eastAsia="ru-RU"/>
              </w:rPr>
              <w:t>Учебно-</w:t>
            </w:r>
            <w:r w:rsidR="004D014C">
              <w:rPr>
                <w:color w:val="000000"/>
                <w:sz w:val="24"/>
                <w:szCs w:val="24"/>
                <w:lang w:val="ru-RU" w:eastAsia="ru-RU"/>
              </w:rPr>
              <w:t>м</w:t>
            </w:r>
            <w:r w:rsidRPr="00132D16">
              <w:rPr>
                <w:color w:val="000000"/>
                <w:sz w:val="24"/>
                <w:szCs w:val="24"/>
                <w:lang w:val="ru-RU" w:eastAsia="ru-RU"/>
              </w:rPr>
              <w:t>етодические комплексы</w:t>
            </w:r>
          </w:p>
        </w:tc>
        <w:tc>
          <w:tcPr>
            <w:tcW w:w="2583" w:type="dxa"/>
            <w:tcBorders>
              <w:top w:val="single" w:sz="4" w:space="0" w:color="auto"/>
              <w:left w:val="nil"/>
              <w:bottom w:val="single" w:sz="4" w:space="0" w:color="auto"/>
              <w:right w:val="single" w:sz="4" w:space="0" w:color="auto"/>
            </w:tcBorders>
            <w:shd w:val="clear" w:color="auto" w:fill="auto"/>
            <w:vAlign w:val="center"/>
          </w:tcPr>
          <w:p w:rsidR="00132D16" w:rsidRPr="00E74A45" w:rsidRDefault="00132D16" w:rsidP="00E74A45">
            <w:pPr>
              <w:spacing w:after="0" w:line="240" w:lineRule="auto"/>
              <w:jc w:val="both"/>
              <w:rPr>
                <w:color w:val="000000"/>
                <w:sz w:val="24"/>
                <w:szCs w:val="24"/>
                <w:lang w:val="ru-RU" w:eastAsia="ru-RU"/>
              </w:rPr>
            </w:pPr>
            <w:r>
              <w:rPr>
                <w:color w:val="000000"/>
                <w:sz w:val="24"/>
                <w:szCs w:val="24"/>
                <w:lang w:val="ru-RU" w:eastAsia="ru-RU"/>
              </w:rPr>
              <w:t>А</w:t>
            </w:r>
            <w:r w:rsidRPr="00132D16">
              <w:rPr>
                <w:color w:val="000000"/>
                <w:sz w:val="24"/>
                <w:szCs w:val="24"/>
                <w:lang w:val="ru-RU" w:eastAsia="ru-RU"/>
              </w:rPr>
              <w:t>вторы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2D16" w:rsidRPr="00132D16" w:rsidRDefault="00132D16">
            <w:pPr>
              <w:jc w:val="center"/>
              <w:rPr>
                <w:bCs/>
                <w:color w:val="000000"/>
                <w:sz w:val="24"/>
                <w:szCs w:val="20"/>
              </w:rPr>
            </w:pPr>
            <w:r w:rsidRPr="00132D16">
              <w:rPr>
                <w:bCs/>
                <w:color w:val="000000"/>
                <w:sz w:val="24"/>
                <w:szCs w:val="20"/>
              </w:rPr>
              <w:t>кол-во в экземплярах</w:t>
            </w:r>
          </w:p>
        </w:tc>
        <w:tc>
          <w:tcPr>
            <w:tcW w:w="1453" w:type="dxa"/>
            <w:tcBorders>
              <w:top w:val="single" w:sz="4" w:space="0" w:color="auto"/>
              <w:left w:val="nil"/>
              <w:bottom w:val="single" w:sz="4" w:space="0" w:color="auto"/>
              <w:right w:val="single" w:sz="4" w:space="0" w:color="auto"/>
            </w:tcBorders>
            <w:vAlign w:val="center"/>
          </w:tcPr>
          <w:p w:rsidR="00132D16" w:rsidRPr="00132D16" w:rsidRDefault="00132D16">
            <w:pPr>
              <w:jc w:val="center"/>
              <w:rPr>
                <w:bCs/>
                <w:color w:val="000000"/>
                <w:sz w:val="24"/>
                <w:szCs w:val="20"/>
                <w:lang w:val="ru-RU"/>
              </w:rPr>
            </w:pPr>
            <w:r w:rsidRPr="00132D16">
              <w:rPr>
                <w:bCs/>
                <w:color w:val="000000"/>
                <w:sz w:val="24"/>
                <w:szCs w:val="20"/>
                <w:lang w:val="ru-RU"/>
              </w:rPr>
              <w:t>из них с каз. языком обучения</w:t>
            </w:r>
          </w:p>
        </w:tc>
      </w:tr>
      <w:tr w:rsidR="00B83FE5" w:rsidRPr="004B6C38" w:rsidTr="004D014C">
        <w:trPr>
          <w:trHeight w:val="375"/>
        </w:trPr>
        <w:tc>
          <w:tcPr>
            <w:tcW w:w="92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83FE5" w:rsidRPr="00E74A45" w:rsidRDefault="00B83FE5" w:rsidP="004D014C">
            <w:pPr>
              <w:spacing w:after="0" w:line="240" w:lineRule="auto"/>
              <w:jc w:val="center"/>
              <w:rPr>
                <w:color w:val="000000"/>
                <w:sz w:val="24"/>
                <w:szCs w:val="24"/>
                <w:lang w:val="ru-RU" w:eastAsia="ru-RU"/>
              </w:rPr>
            </w:pPr>
            <w:r>
              <w:rPr>
                <w:color w:val="000000"/>
                <w:sz w:val="24"/>
                <w:szCs w:val="24"/>
                <w:lang w:val="ru-RU" w:eastAsia="ru-RU"/>
              </w:rPr>
              <w:t>П</w:t>
            </w:r>
            <w:r w:rsidRPr="00E74A45">
              <w:rPr>
                <w:color w:val="000000"/>
                <w:sz w:val="24"/>
                <w:szCs w:val="24"/>
                <w:lang w:val="ru-RU" w:eastAsia="ru-RU"/>
              </w:rPr>
              <w:t>редшкольный класс (от 5-ти лет)</w:t>
            </w:r>
            <w:r>
              <w:rPr>
                <w:color w:val="000000"/>
                <w:sz w:val="24"/>
                <w:szCs w:val="24"/>
                <w:lang w:val="ru-RU" w:eastAsia="ru-RU"/>
              </w:rPr>
              <w:t xml:space="preserve"> с русским языком обучения</w:t>
            </w:r>
          </w:p>
        </w:tc>
        <w:tc>
          <w:tcPr>
            <w:tcW w:w="1453" w:type="dxa"/>
            <w:tcBorders>
              <w:top w:val="single" w:sz="4" w:space="0" w:color="auto"/>
              <w:left w:val="single" w:sz="4" w:space="0" w:color="auto"/>
              <w:bottom w:val="single" w:sz="4" w:space="0" w:color="auto"/>
              <w:right w:val="single" w:sz="4" w:space="0" w:color="000000"/>
            </w:tcBorders>
            <w:vAlign w:val="center"/>
          </w:tcPr>
          <w:p w:rsidR="00B83FE5" w:rsidRPr="00E74A45" w:rsidRDefault="00B83FE5" w:rsidP="004D014C">
            <w:pPr>
              <w:spacing w:after="0" w:line="240" w:lineRule="auto"/>
              <w:jc w:val="center"/>
              <w:rPr>
                <w:color w:val="000000"/>
                <w:sz w:val="24"/>
                <w:szCs w:val="24"/>
                <w:lang w:val="ru-RU" w:eastAsia="ru-RU"/>
              </w:rPr>
            </w:pPr>
          </w:p>
        </w:tc>
      </w:tr>
      <w:tr w:rsidR="00B7515B" w:rsidRPr="00B7515B" w:rsidTr="004D014C">
        <w:trPr>
          <w:trHeight w:val="945"/>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E74A45">
            <w:pPr>
              <w:spacing w:after="0" w:line="240" w:lineRule="auto"/>
              <w:jc w:val="right"/>
              <w:rPr>
                <w:lang w:val="ru-RU" w:eastAsia="ru-RU"/>
              </w:rPr>
            </w:pPr>
            <w:r>
              <w:rPr>
                <w:lang w:val="ru-RU" w:eastAsia="ru-RU"/>
              </w:rPr>
              <w:lastRenderedPageBreak/>
              <w:t>1</w:t>
            </w:r>
          </w:p>
        </w:tc>
        <w:tc>
          <w:tcPr>
            <w:tcW w:w="4500" w:type="dxa"/>
            <w:tcBorders>
              <w:top w:val="nil"/>
              <w:left w:val="nil"/>
              <w:bottom w:val="single" w:sz="4" w:space="0" w:color="auto"/>
              <w:right w:val="single" w:sz="4" w:space="0" w:color="auto"/>
            </w:tcBorders>
            <w:shd w:val="clear" w:color="auto" w:fill="auto"/>
          </w:tcPr>
          <w:p w:rsidR="00B7515B" w:rsidRPr="00E74A45" w:rsidRDefault="00B7515B" w:rsidP="00E74A45">
            <w:pPr>
              <w:spacing w:after="0" w:line="240" w:lineRule="auto"/>
              <w:rPr>
                <w:sz w:val="24"/>
                <w:szCs w:val="24"/>
                <w:lang w:val="ru-RU" w:eastAsia="ru-RU"/>
              </w:rPr>
            </w:pPr>
            <w:r>
              <w:rPr>
                <w:sz w:val="24"/>
                <w:szCs w:val="24"/>
                <w:lang w:val="ru-RU" w:eastAsia="ru-RU"/>
              </w:rPr>
              <w:t>Аппликация. Методическое пособие</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132D16">
            <w:pPr>
              <w:spacing w:after="0" w:line="240" w:lineRule="auto"/>
              <w:rPr>
                <w:sz w:val="24"/>
                <w:szCs w:val="24"/>
                <w:lang w:val="ru-RU" w:eastAsia="ru-RU"/>
              </w:rPr>
            </w:pPr>
            <w:r>
              <w:rPr>
                <w:sz w:val="24"/>
                <w:szCs w:val="24"/>
                <w:lang w:val="ru-RU" w:eastAsia="ru-RU"/>
              </w:rPr>
              <w:t>Ахметова У. Оразбаева Г. Кумарбаева А.</w:t>
            </w:r>
          </w:p>
        </w:tc>
        <w:tc>
          <w:tcPr>
            <w:tcW w:w="1701" w:type="dxa"/>
            <w:tcBorders>
              <w:top w:val="nil"/>
              <w:left w:val="nil"/>
              <w:bottom w:val="single" w:sz="4" w:space="0" w:color="auto"/>
              <w:right w:val="single" w:sz="4" w:space="0" w:color="auto"/>
            </w:tcBorders>
            <w:shd w:val="clear" w:color="auto" w:fill="auto"/>
            <w:noWrap/>
            <w:vAlign w:val="center"/>
          </w:tcPr>
          <w:p w:rsidR="00B7515B" w:rsidRPr="00B53748" w:rsidRDefault="00B7515B" w:rsidP="004D014C">
            <w:pPr>
              <w:spacing w:after="0" w:line="240" w:lineRule="auto"/>
              <w:jc w:val="center"/>
              <w:rPr>
                <w:lang w:val="ru-RU" w:eastAsia="ru-RU"/>
              </w:rPr>
            </w:pPr>
            <w:r>
              <w:rPr>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FF0000"/>
                <w:lang w:val="ru-RU" w:eastAsia="ru-RU"/>
              </w:rPr>
            </w:pPr>
          </w:p>
        </w:tc>
      </w:tr>
      <w:tr w:rsidR="00B83FE5" w:rsidRPr="00B7515B" w:rsidTr="004D014C">
        <w:trPr>
          <w:trHeight w:val="945"/>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D64A96" w:rsidP="00E74A45">
            <w:pPr>
              <w:spacing w:after="0" w:line="240" w:lineRule="auto"/>
              <w:jc w:val="right"/>
              <w:rPr>
                <w:lang w:val="ru-RU" w:eastAsia="ru-RU"/>
              </w:rPr>
            </w:pPr>
            <w:r>
              <w:rPr>
                <w:lang w:val="ru-RU" w:eastAsia="ru-RU"/>
              </w:rPr>
              <w:t>2</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sz w:val="24"/>
                <w:szCs w:val="24"/>
                <w:lang w:val="ru-RU" w:eastAsia="ru-RU"/>
              </w:rPr>
            </w:pPr>
            <w:r w:rsidRPr="00E74A45">
              <w:rPr>
                <w:sz w:val="24"/>
                <w:szCs w:val="24"/>
                <w:lang w:val="ru-RU" w:eastAsia="ru-RU"/>
              </w:rPr>
              <w:t>Основы безопасного поведения. Рабочая тетрадь</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sz w:val="24"/>
                <w:szCs w:val="24"/>
                <w:lang w:val="ru-RU" w:eastAsia="ru-RU"/>
              </w:rPr>
            </w:pPr>
            <w:r w:rsidRPr="00E74A45">
              <w:rPr>
                <w:sz w:val="24"/>
                <w:szCs w:val="24"/>
                <w:lang w:val="ru-RU" w:eastAsia="ru-RU"/>
              </w:rPr>
              <w:t>Касымбекова Р., Гамарник Ю., Ибрагимова С.</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FD4D07" w:rsidP="004D014C">
            <w:pPr>
              <w:spacing w:after="0" w:line="240" w:lineRule="auto"/>
              <w:jc w:val="center"/>
              <w:rPr>
                <w:lang w:val="ru-RU" w:eastAsia="ru-RU"/>
              </w:rPr>
            </w:pPr>
            <w:r>
              <w:rPr>
                <w:lang w:val="ru-RU" w:eastAsia="ru-RU"/>
              </w:rPr>
              <w:t>6</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FF0000"/>
                <w:lang w:val="ru-RU" w:eastAsia="ru-RU"/>
              </w:rPr>
            </w:pPr>
          </w:p>
        </w:tc>
      </w:tr>
      <w:tr w:rsidR="00B83FE5" w:rsidRPr="00E74A45" w:rsidTr="004D014C">
        <w:trPr>
          <w:trHeight w:val="945"/>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4D014C" w:rsidP="00E74A45">
            <w:pPr>
              <w:spacing w:after="0" w:line="240" w:lineRule="auto"/>
              <w:jc w:val="right"/>
              <w:rPr>
                <w:color w:val="000000"/>
                <w:lang w:val="ru-RU" w:eastAsia="ru-RU"/>
              </w:rPr>
            </w:pPr>
            <w:r w:rsidRPr="0045715B">
              <w:rPr>
                <w:color w:val="000000"/>
                <w:lang w:val="ru-RU" w:eastAsia="ru-RU"/>
              </w:rPr>
              <w:t>3</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Основы безопасного поведения. Демонстрационный материал</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Касымбекова Р., Гамарник Ю., Ибрагимова С.</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7515B" w:rsidRPr="00E74A45" w:rsidTr="004D014C">
        <w:trPr>
          <w:trHeight w:val="945"/>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B7515B" w:rsidP="00B7515B">
            <w:pPr>
              <w:spacing w:after="0" w:line="240" w:lineRule="auto"/>
              <w:jc w:val="right"/>
              <w:rPr>
                <w:color w:val="000000"/>
                <w:lang w:val="ru-RU" w:eastAsia="ru-RU"/>
              </w:rPr>
            </w:pPr>
            <w:r w:rsidRPr="0045715B">
              <w:rPr>
                <w:color w:val="000000"/>
                <w:lang w:val="ru-RU" w:eastAsia="ru-RU"/>
              </w:rPr>
              <w:t>4</w:t>
            </w:r>
          </w:p>
        </w:tc>
        <w:tc>
          <w:tcPr>
            <w:tcW w:w="4500" w:type="dxa"/>
            <w:tcBorders>
              <w:top w:val="nil"/>
              <w:left w:val="nil"/>
              <w:bottom w:val="single" w:sz="4" w:space="0" w:color="auto"/>
              <w:right w:val="single" w:sz="4" w:space="0" w:color="auto"/>
            </w:tcBorders>
            <w:shd w:val="clear" w:color="auto" w:fill="auto"/>
          </w:tcPr>
          <w:p w:rsidR="00B7515B" w:rsidRPr="00E74A45" w:rsidRDefault="00B7515B" w:rsidP="00B7515B">
            <w:pPr>
              <w:spacing w:after="0" w:line="240" w:lineRule="auto"/>
              <w:rPr>
                <w:color w:val="000000"/>
                <w:sz w:val="24"/>
                <w:szCs w:val="24"/>
                <w:lang w:val="ru-RU" w:eastAsia="ru-RU"/>
              </w:rPr>
            </w:pPr>
            <w:r w:rsidRPr="00E74A45">
              <w:rPr>
                <w:color w:val="000000"/>
                <w:sz w:val="24"/>
                <w:szCs w:val="24"/>
                <w:lang w:val="ru-RU" w:eastAsia="ru-RU"/>
              </w:rPr>
              <w:t xml:space="preserve">Основы безопасного поведения. </w:t>
            </w:r>
            <w:r>
              <w:rPr>
                <w:color w:val="000000"/>
                <w:sz w:val="24"/>
                <w:szCs w:val="24"/>
                <w:lang w:val="ru-RU" w:eastAsia="ru-RU"/>
              </w:rPr>
              <w:t>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3C1687">
            <w:pPr>
              <w:spacing w:after="0" w:line="240" w:lineRule="auto"/>
              <w:rPr>
                <w:color w:val="000000"/>
                <w:sz w:val="24"/>
                <w:szCs w:val="24"/>
                <w:lang w:val="ru-RU" w:eastAsia="ru-RU"/>
              </w:rPr>
            </w:pPr>
            <w:r w:rsidRPr="00E74A45">
              <w:rPr>
                <w:color w:val="000000"/>
                <w:sz w:val="24"/>
                <w:szCs w:val="24"/>
                <w:lang w:val="ru-RU" w:eastAsia="ru-RU"/>
              </w:rPr>
              <w:t>Касымбекова Р., Гамарник Ю., Ибрагимова С.</w:t>
            </w:r>
          </w:p>
        </w:tc>
        <w:tc>
          <w:tcPr>
            <w:tcW w:w="1701" w:type="dxa"/>
            <w:tcBorders>
              <w:top w:val="nil"/>
              <w:left w:val="nil"/>
              <w:bottom w:val="single" w:sz="4" w:space="0" w:color="auto"/>
              <w:right w:val="single" w:sz="4" w:space="0" w:color="auto"/>
            </w:tcBorders>
            <w:shd w:val="clear" w:color="auto" w:fill="auto"/>
            <w:noWrap/>
            <w:vAlign w:val="center"/>
          </w:tcPr>
          <w:p w:rsidR="00B7515B" w:rsidRPr="00E74A45" w:rsidRDefault="00B7515B" w:rsidP="003C1687">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3C1687">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B7515B" w:rsidP="00B7515B">
            <w:pPr>
              <w:spacing w:after="0" w:line="240" w:lineRule="auto"/>
              <w:jc w:val="right"/>
              <w:rPr>
                <w:color w:val="000000"/>
                <w:lang w:val="ru-RU" w:eastAsia="ru-RU"/>
              </w:rPr>
            </w:pPr>
            <w:r w:rsidRPr="0045715B">
              <w:rPr>
                <w:color w:val="000000"/>
                <w:lang w:val="ru-RU" w:eastAsia="ru-RU"/>
              </w:rPr>
              <w:t>5</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Художественная литература. 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Ильяшева К.</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4D014C" w:rsidP="004D014C">
            <w:pPr>
              <w:spacing w:after="0" w:line="240" w:lineRule="auto"/>
              <w:jc w:val="right"/>
              <w:rPr>
                <w:color w:val="000000"/>
                <w:lang w:val="ru-RU" w:eastAsia="ru-RU"/>
              </w:rPr>
            </w:pPr>
            <w:r w:rsidRPr="0045715B">
              <w:rPr>
                <w:color w:val="000000"/>
                <w:lang w:val="ru-RU" w:eastAsia="ru-RU"/>
              </w:rPr>
              <w:t>6</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Художественная литература. Хрестоматия</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Ильяшева К.</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4D014C" w:rsidP="004D014C">
            <w:pPr>
              <w:spacing w:after="0" w:line="240" w:lineRule="auto"/>
              <w:jc w:val="right"/>
              <w:rPr>
                <w:color w:val="000000"/>
                <w:lang w:val="ru-RU" w:eastAsia="ru-RU"/>
              </w:rPr>
            </w:pPr>
            <w:r w:rsidRPr="0045715B">
              <w:rPr>
                <w:color w:val="000000"/>
                <w:lang w:val="ru-RU" w:eastAsia="ru-RU"/>
              </w:rPr>
              <w:t>7</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4D014C">
            <w:pPr>
              <w:spacing w:after="0" w:line="240" w:lineRule="auto"/>
              <w:rPr>
                <w:color w:val="000000"/>
                <w:sz w:val="24"/>
                <w:szCs w:val="24"/>
                <w:lang w:val="ru-RU" w:eastAsia="ru-RU"/>
              </w:rPr>
            </w:pPr>
            <w:r w:rsidRPr="00E74A45">
              <w:rPr>
                <w:color w:val="000000"/>
                <w:sz w:val="24"/>
                <w:szCs w:val="24"/>
                <w:lang w:val="ru-RU" w:eastAsia="ru-RU"/>
              </w:rPr>
              <w:t>Основы грамоты. 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Куликова И.</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83FE5" w:rsidRPr="00E74A45" w:rsidTr="004D014C">
        <w:trPr>
          <w:trHeight w:val="315"/>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4D014C" w:rsidP="00E74A45">
            <w:pPr>
              <w:spacing w:after="0" w:line="240" w:lineRule="auto"/>
              <w:jc w:val="right"/>
              <w:rPr>
                <w:color w:val="000000"/>
                <w:lang w:val="ru-RU" w:eastAsia="ru-RU"/>
              </w:rPr>
            </w:pPr>
            <w:r w:rsidRPr="0045715B">
              <w:rPr>
                <w:color w:val="000000"/>
                <w:lang w:val="ru-RU" w:eastAsia="ru-RU"/>
              </w:rPr>
              <w:t>8</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Основы грамоты. Рабочая тетрадь</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Казанцева М.</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FD4D07" w:rsidP="004D014C">
            <w:pPr>
              <w:spacing w:after="0" w:line="240" w:lineRule="auto"/>
              <w:jc w:val="center"/>
              <w:rPr>
                <w:color w:val="000000"/>
                <w:lang w:val="ru-RU" w:eastAsia="ru-RU"/>
              </w:rPr>
            </w:pPr>
            <w:r>
              <w:rPr>
                <w:color w:val="000000"/>
                <w:lang w:val="ru-RU" w:eastAsia="ru-RU"/>
              </w:rPr>
              <w:t>6</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7515B" w:rsidRPr="00E74A45" w:rsidTr="004D014C">
        <w:trPr>
          <w:trHeight w:val="315"/>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B7515B" w:rsidP="00B7515B">
            <w:pPr>
              <w:spacing w:after="0" w:line="240" w:lineRule="auto"/>
              <w:jc w:val="right"/>
              <w:rPr>
                <w:color w:val="000000"/>
                <w:lang w:val="ru-RU" w:eastAsia="ru-RU"/>
              </w:rPr>
            </w:pPr>
            <w:r w:rsidRPr="0045715B">
              <w:rPr>
                <w:color w:val="000000"/>
                <w:lang w:val="ru-RU" w:eastAsia="ru-RU"/>
              </w:rPr>
              <w:t>9</w:t>
            </w:r>
          </w:p>
        </w:tc>
        <w:tc>
          <w:tcPr>
            <w:tcW w:w="4500" w:type="dxa"/>
            <w:tcBorders>
              <w:top w:val="nil"/>
              <w:left w:val="nil"/>
              <w:bottom w:val="single" w:sz="4" w:space="0" w:color="auto"/>
              <w:right w:val="single" w:sz="4" w:space="0" w:color="auto"/>
            </w:tcBorders>
            <w:shd w:val="clear" w:color="auto" w:fill="auto"/>
          </w:tcPr>
          <w:p w:rsidR="00B7515B" w:rsidRPr="00E74A45" w:rsidRDefault="00B7515B" w:rsidP="00B7515B">
            <w:pPr>
              <w:spacing w:after="0" w:line="240" w:lineRule="auto"/>
              <w:rPr>
                <w:color w:val="000000"/>
                <w:sz w:val="24"/>
                <w:szCs w:val="24"/>
                <w:lang w:val="ru-RU" w:eastAsia="ru-RU"/>
              </w:rPr>
            </w:pPr>
            <w:r w:rsidRPr="00E74A45">
              <w:rPr>
                <w:color w:val="000000"/>
                <w:sz w:val="24"/>
                <w:szCs w:val="24"/>
                <w:lang w:val="ru-RU" w:eastAsia="ru-RU"/>
              </w:rPr>
              <w:t xml:space="preserve">Основы грамоты. </w:t>
            </w:r>
            <w:r>
              <w:rPr>
                <w:color w:val="000000"/>
                <w:sz w:val="24"/>
                <w:szCs w:val="24"/>
                <w:lang w:val="ru-RU" w:eastAsia="ru-RU"/>
              </w:rPr>
              <w:t>Раздаточный материал</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3C1687">
            <w:pPr>
              <w:spacing w:after="0" w:line="240" w:lineRule="auto"/>
              <w:rPr>
                <w:color w:val="000000"/>
                <w:sz w:val="24"/>
                <w:szCs w:val="24"/>
                <w:lang w:val="ru-RU" w:eastAsia="ru-RU"/>
              </w:rPr>
            </w:pPr>
            <w:r w:rsidRPr="00E74A45">
              <w:rPr>
                <w:color w:val="000000"/>
                <w:sz w:val="24"/>
                <w:szCs w:val="24"/>
                <w:lang w:val="ru-RU" w:eastAsia="ru-RU"/>
              </w:rPr>
              <w:t>Куликова И.</w:t>
            </w:r>
          </w:p>
        </w:tc>
        <w:tc>
          <w:tcPr>
            <w:tcW w:w="1701" w:type="dxa"/>
            <w:tcBorders>
              <w:top w:val="nil"/>
              <w:left w:val="nil"/>
              <w:bottom w:val="single" w:sz="4" w:space="0" w:color="auto"/>
              <w:right w:val="single" w:sz="4" w:space="0" w:color="auto"/>
            </w:tcBorders>
            <w:shd w:val="clear" w:color="auto" w:fill="auto"/>
            <w:noWrap/>
            <w:vAlign w:val="center"/>
          </w:tcPr>
          <w:p w:rsidR="00B7515B" w:rsidRPr="00E74A45" w:rsidRDefault="00B7515B" w:rsidP="003C1687">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3C1687">
            <w:pPr>
              <w:spacing w:after="0" w:line="240" w:lineRule="auto"/>
              <w:jc w:val="center"/>
              <w:rPr>
                <w:color w:val="000000"/>
                <w:lang w:val="ru-RU" w:eastAsia="ru-RU"/>
              </w:rPr>
            </w:pPr>
          </w:p>
        </w:tc>
      </w:tr>
      <w:tr w:rsidR="00B7515B"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3C1687">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0</w:t>
            </w:r>
          </w:p>
        </w:tc>
        <w:tc>
          <w:tcPr>
            <w:tcW w:w="4500" w:type="dxa"/>
            <w:tcBorders>
              <w:top w:val="nil"/>
              <w:left w:val="nil"/>
              <w:bottom w:val="single" w:sz="4" w:space="0" w:color="auto"/>
              <w:right w:val="single" w:sz="4" w:space="0" w:color="auto"/>
            </w:tcBorders>
            <w:shd w:val="clear" w:color="auto" w:fill="auto"/>
          </w:tcPr>
          <w:p w:rsidR="00B7515B" w:rsidRPr="00E74A45" w:rsidRDefault="00B7515B" w:rsidP="00B7515B">
            <w:pPr>
              <w:spacing w:after="0" w:line="240" w:lineRule="auto"/>
              <w:rPr>
                <w:color w:val="000000"/>
                <w:sz w:val="24"/>
                <w:szCs w:val="24"/>
                <w:lang w:val="ru-RU" w:eastAsia="ru-RU"/>
              </w:rPr>
            </w:pPr>
            <w:r w:rsidRPr="00E74A45">
              <w:rPr>
                <w:color w:val="000000"/>
                <w:sz w:val="24"/>
                <w:szCs w:val="24"/>
                <w:lang w:val="ru-RU" w:eastAsia="ru-RU"/>
              </w:rPr>
              <w:t xml:space="preserve">Қазақ тілі. </w:t>
            </w:r>
            <w:r>
              <w:rPr>
                <w:color w:val="000000"/>
                <w:sz w:val="24"/>
                <w:szCs w:val="24"/>
                <w:lang w:val="ru-RU" w:eastAsia="ru-RU"/>
              </w:rPr>
              <w:t>Әдестемелік нұскау</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3C1687">
            <w:pPr>
              <w:spacing w:after="0" w:line="240" w:lineRule="auto"/>
              <w:rPr>
                <w:color w:val="000000"/>
                <w:sz w:val="24"/>
                <w:szCs w:val="24"/>
                <w:lang w:val="ru-RU" w:eastAsia="ru-RU"/>
              </w:rPr>
            </w:pPr>
            <w:r w:rsidRPr="00E74A45">
              <w:rPr>
                <w:color w:val="000000"/>
                <w:sz w:val="24"/>
                <w:szCs w:val="24"/>
                <w:lang w:val="ru-RU" w:eastAsia="ru-RU"/>
              </w:rPr>
              <w:t>Казанцева М.</w:t>
            </w:r>
          </w:p>
        </w:tc>
        <w:tc>
          <w:tcPr>
            <w:tcW w:w="1701" w:type="dxa"/>
            <w:tcBorders>
              <w:top w:val="nil"/>
              <w:left w:val="nil"/>
              <w:bottom w:val="single" w:sz="4" w:space="0" w:color="auto"/>
              <w:right w:val="single" w:sz="4" w:space="0" w:color="auto"/>
            </w:tcBorders>
            <w:shd w:val="clear" w:color="auto" w:fill="auto"/>
            <w:noWrap/>
            <w:vAlign w:val="center"/>
          </w:tcPr>
          <w:p w:rsidR="00B7515B" w:rsidRPr="00E74A45" w:rsidRDefault="00B7515B" w:rsidP="003C1687">
            <w:pPr>
              <w:spacing w:after="0" w:line="240" w:lineRule="auto"/>
              <w:jc w:val="center"/>
              <w:rPr>
                <w:color w:val="000000"/>
                <w:lang w:val="ru-RU" w:eastAsia="ru-RU"/>
              </w:rPr>
            </w:pPr>
            <w:r>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3C1687">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1</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Қазақ тілі. Жұмыс дәптері</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Куликова И., Казанцева М.</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FD4D07" w:rsidP="004D014C">
            <w:pPr>
              <w:spacing w:after="0" w:line="240" w:lineRule="auto"/>
              <w:jc w:val="center"/>
              <w:rPr>
                <w:color w:val="000000"/>
                <w:lang w:val="ru-RU" w:eastAsia="ru-RU"/>
              </w:rPr>
            </w:pPr>
            <w:r>
              <w:rPr>
                <w:color w:val="000000"/>
                <w:lang w:val="ru-RU" w:eastAsia="ru-RU"/>
              </w:rPr>
              <w:t>6</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7515B" w:rsidRPr="00B7515B"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2</w:t>
            </w:r>
          </w:p>
        </w:tc>
        <w:tc>
          <w:tcPr>
            <w:tcW w:w="4500" w:type="dxa"/>
            <w:tcBorders>
              <w:top w:val="nil"/>
              <w:left w:val="nil"/>
              <w:bottom w:val="single" w:sz="4" w:space="0" w:color="auto"/>
              <w:right w:val="single" w:sz="4" w:space="0" w:color="auto"/>
            </w:tcBorders>
            <w:shd w:val="clear" w:color="auto" w:fill="auto"/>
          </w:tcPr>
          <w:p w:rsidR="00B7515B" w:rsidRPr="00E74A45" w:rsidRDefault="00B7515B" w:rsidP="00E74A45">
            <w:pPr>
              <w:spacing w:after="0" w:line="240" w:lineRule="auto"/>
              <w:rPr>
                <w:color w:val="000000"/>
                <w:sz w:val="24"/>
                <w:szCs w:val="24"/>
                <w:lang w:val="ru-RU" w:eastAsia="ru-RU"/>
              </w:rPr>
            </w:pPr>
            <w:r>
              <w:rPr>
                <w:color w:val="000000"/>
                <w:sz w:val="24"/>
                <w:szCs w:val="24"/>
                <w:lang w:val="ru-RU" w:eastAsia="ru-RU"/>
              </w:rPr>
              <w:t>Конструирование методическое пособие</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B7515B">
            <w:pPr>
              <w:spacing w:after="0" w:line="240" w:lineRule="auto"/>
              <w:rPr>
                <w:color w:val="000000"/>
                <w:sz w:val="24"/>
                <w:szCs w:val="24"/>
                <w:lang w:val="ru-RU" w:eastAsia="ru-RU"/>
              </w:rPr>
            </w:pPr>
            <w:r>
              <w:rPr>
                <w:color w:val="000000"/>
                <w:sz w:val="24"/>
                <w:szCs w:val="24"/>
                <w:lang w:val="ru-RU" w:eastAsia="ru-RU"/>
              </w:rPr>
              <w:t>Кумарова К. Жургембаева Г.</w:t>
            </w:r>
          </w:p>
        </w:tc>
        <w:tc>
          <w:tcPr>
            <w:tcW w:w="1701" w:type="dxa"/>
            <w:tcBorders>
              <w:top w:val="nil"/>
              <w:left w:val="nil"/>
              <w:bottom w:val="single" w:sz="4" w:space="0" w:color="auto"/>
              <w:right w:val="single" w:sz="4" w:space="0" w:color="auto"/>
            </w:tcBorders>
            <w:shd w:val="clear" w:color="auto" w:fill="auto"/>
            <w:noWrap/>
            <w:vAlign w:val="center"/>
          </w:tcPr>
          <w:p w:rsidR="00B7515B" w:rsidRPr="00B53748" w:rsidRDefault="00B7515B" w:rsidP="004D014C">
            <w:pPr>
              <w:spacing w:after="0" w:line="240" w:lineRule="auto"/>
              <w:jc w:val="center"/>
              <w:rPr>
                <w:color w:val="000000"/>
                <w:lang w:val="ru-RU" w:eastAsia="ru-RU"/>
              </w:rPr>
            </w:pPr>
            <w:r>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83FE5" w:rsidRPr="00B7515B"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D64A96" w:rsidP="00B7515B">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3</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Естествознание. 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Жумабекова Ф., Ойшыбаева А.</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4</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Естествознание. Азбука-тетрадь</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Жумабекова Ф., Ойшыбаева А.</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FD4D07" w:rsidP="004D014C">
            <w:pPr>
              <w:spacing w:after="0" w:line="240" w:lineRule="auto"/>
              <w:jc w:val="center"/>
              <w:rPr>
                <w:color w:val="000000"/>
                <w:lang w:val="ru-RU" w:eastAsia="ru-RU"/>
              </w:rPr>
            </w:pPr>
            <w:r>
              <w:rPr>
                <w:color w:val="000000"/>
                <w:lang w:val="ru-RU" w:eastAsia="ru-RU"/>
              </w:rPr>
              <w:t>6</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83FE5"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83FE5"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5</w:t>
            </w:r>
          </w:p>
        </w:tc>
        <w:tc>
          <w:tcPr>
            <w:tcW w:w="4500" w:type="dxa"/>
            <w:tcBorders>
              <w:top w:val="nil"/>
              <w:left w:val="nil"/>
              <w:bottom w:val="single" w:sz="4" w:space="0" w:color="auto"/>
              <w:right w:val="single" w:sz="4" w:space="0" w:color="auto"/>
            </w:tcBorders>
            <w:shd w:val="clear" w:color="auto" w:fill="auto"/>
            <w:hideMark/>
          </w:tcPr>
          <w:p w:rsidR="00B83FE5" w:rsidRPr="00E74A45" w:rsidRDefault="00B83FE5" w:rsidP="00E74A45">
            <w:pPr>
              <w:spacing w:after="0" w:line="240" w:lineRule="auto"/>
              <w:rPr>
                <w:color w:val="000000"/>
                <w:sz w:val="24"/>
                <w:szCs w:val="24"/>
                <w:lang w:val="ru-RU" w:eastAsia="ru-RU"/>
              </w:rPr>
            </w:pPr>
            <w:r w:rsidRPr="00E74A45">
              <w:rPr>
                <w:color w:val="000000"/>
                <w:sz w:val="24"/>
                <w:szCs w:val="24"/>
                <w:lang w:val="ru-RU" w:eastAsia="ru-RU"/>
              </w:rPr>
              <w:t>Рисование. 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hideMark/>
          </w:tcPr>
          <w:p w:rsidR="00B83FE5" w:rsidRPr="00E74A45" w:rsidRDefault="00B83FE5" w:rsidP="00132D16">
            <w:pPr>
              <w:spacing w:after="0" w:line="240" w:lineRule="auto"/>
              <w:rPr>
                <w:color w:val="000000"/>
                <w:sz w:val="24"/>
                <w:szCs w:val="24"/>
                <w:lang w:val="ru-RU" w:eastAsia="ru-RU"/>
              </w:rPr>
            </w:pPr>
            <w:r w:rsidRPr="00E74A45">
              <w:rPr>
                <w:color w:val="000000"/>
                <w:sz w:val="24"/>
                <w:szCs w:val="24"/>
                <w:lang w:val="ru-RU" w:eastAsia="ru-RU"/>
              </w:rPr>
              <w:t>Бритвина Е., Яндулова Т.</w:t>
            </w:r>
          </w:p>
        </w:tc>
        <w:tc>
          <w:tcPr>
            <w:tcW w:w="1701" w:type="dxa"/>
            <w:tcBorders>
              <w:top w:val="nil"/>
              <w:left w:val="nil"/>
              <w:bottom w:val="single" w:sz="4" w:space="0" w:color="auto"/>
              <w:right w:val="single" w:sz="4" w:space="0" w:color="auto"/>
            </w:tcBorders>
            <w:shd w:val="clear" w:color="auto" w:fill="auto"/>
            <w:noWrap/>
            <w:vAlign w:val="center"/>
            <w:hideMark/>
          </w:tcPr>
          <w:p w:rsidR="00B83FE5" w:rsidRPr="00E74A45" w:rsidRDefault="00B83FE5"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83FE5" w:rsidRPr="00B53748" w:rsidRDefault="00B83FE5" w:rsidP="004D014C">
            <w:pPr>
              <w:spacing w:after="0" w:line="240" w:lineRule="auto"/>
              <w:jc w:val="center"/>
              <w:rPr>
                <w:color w:val="000000"/>
                <w:lang w:val="ru-RU" w:eastAsia="ru-RU"/>
              </w:rPr>
            </w:pPr>
          </w:p>
        </w:tc>
      </w:tr>
      <w:tr w:rsidR="00B7515B"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6</w:t>
            </w:r>
          </w:p>
        </w:tc>
        <w:tc>
          <w:tcPr>
            <w:tcW w:w="4500" w:type="dxa"/>
            <w:tcBorders>
              <w:top w:val="nil"/>
              <w:left w:val="nil"/>
              <w:bottom w:val="single" w:sz="4" w:space="0" w:color="auto"/>
              <w:right w:val="single" w:sz="4" w:space="0" w:color="auto"/>
            </w:tcBorders>
            <w:shd w:val="clear" w:color="000000" w:fill="FFFFFF"/>
          </w:tcPr>
          <w:p w:rsidR="00B7515B" w:rsidRPr="00E74A45" w:rsidRDefault="00B7515B" w:rsidP="00B7515B">
            <w:pPr>
              <w:spacing w:after="0" w:line="240" w:lineRule="auto"/>
              <w:rPr>
                <w:color w:val="000000"/>
                <w:sz w:val="24"/>
                <w:szCs w:val="24"/>
                <w:lang w:val="ru-RU" w:eastAsia="ru-RU"/>
              </w:rPr>
            </w:pPr>
            <w:r w:rsidRPr="00E74A45">
              <w:rPr>
                <w:color w:val="000000"/>
                <w:sz w:val="24"/>
                <w:szCs w:val="24"/>
                <w:lang w:val="ru-RU" w:eastAsia="ru-RU"/>
              </w:rPr>
              <w:t xml:space="preserve">Рисование. </w:t>
            </w:r>
            <w:r>
              <w:rPr>
                <w:color w:val="000000"/>
                <w:sz w:val="24"/>
                <w:szCs w:val="24"/>
                <w:lang w:val="ru-RU" w:eastAsia="ru-RU"/>
              </w:rPr>
              <w:t>Азбука альбом № 1,2</w:t>
            </w:r>
          </w:p>
        </w:tc>
        <w:tc>
          <w:tcPr>
            <w:tcW w:w="2583" w:type="dxa"/>
            <w:tcBorders>
              <w:top w:val="nil"/>
              <w:left w:val="nil"/>
              <w:bottom w:val="single" w:sz="4" w:space="0" w:color="auto"/>
              <w:right w:val="single" w:sz="4" w:space="0" w:color="auto"/>
            </w:tcBorders>
            <w:shd w:val="clear" w:color="000000" w:fill="FFFFFF"/>
            <w:vAlign w:val="center"/>
          </w:tcPr>
          <w:p w:rsidR="00B7515B" w:rsidRPr="00E74A45" w:rsidRDefault="00B7515B" w:rsidP="003C1687">
            <w:pPr>
              <w:spacing w:after="0" w:line="240" w:lineRule="auto"/>
              <w:rPr>
                <w:color w:val="000000"/>
                <w:sz w:val="24"/>
                <w:szCs w:val="24"/>
                <w:lang w:val="ru-RU" w:eastAsia="ru-RU"/>
              </w:rPr>
            </w:pPr>
            <w:r w:rsidRPr="00E74A45">
              <w:rPr>
                <w:color w:val="000000"/>
                <w:sz w:val="24"/>
                <w:szCs w:val="24"/>
                <w:lang w:val="ru-RU" w:eastAsia="ru-RU"/>
              </w:rPr>
              <w:t>Бритвина Е., Яндулова Т.</w:t>
            </w:r>
          </w:p>
        </w:tc>
        <w:tc>
          <w:tcPr>
            <w:tcW w:w="1701" w:type="dxa"/>
            <w:tcBorders>
              <w:top w:val="nil"/>
              <w:left w:val="nil"/>
              <w:bottom w:val="single" w:sz="4" w:space="0" w:color="auto"/>
              <w:right w:val="single" w:sz="4" w:space="0" w:color="auto"/>
            </w:tcBorders>
            <w:shd w:val="clear" w:color="auto" w:fill="auto"/>
            <w:noWrap/>
            <w:vAlign w:val="center"/>
          </w:tcPr>
          <w:p w:rsidR="00B7515B" w:rsidRPr="00E74A45" w:rsidRDefault="00FD4D07" w:rsidP="003C1687">
            <w:pPr>
              <w:spacing w:after="0" w:line="240" w:lineRule="auto"/>
              <w:jc w:val="center"/>
              <w:rPr>
                <w:color w:val="000000"/>
                <w:lang w:val="ru-RU" w:eastAsia="ru-RU"/>
              </w:rPr>
            </w:pPr>
            <w:r>
              <w:rPr>
                <w:color w:val="000000"/>
                <w:lang w:val="ru-RU" w:eastAsia="ru-RU"/>
              </w:rPr>
              <w:t>6</w:t>
            </w:r>
          </w:p>
        </w:tc>
        <w:tc>
          <w:tcPr>
            <w:tcW w:w="1453" w:type="dxa"/>
            <w:tcBorders>
              <w:top w:val="nil"/>
              <w:left w:val="nil"/>
              <w:bottom w:val="single" w:sz="4" w:space="0" w:color="auto"/>
              <w:right w:val="single" w:sz="4" w:space="0" w:color="auto"/>
            </w:tcBorders>
            <w:vAlign w:val="center"/>
          </w:tcPr>
          <w:p w:rsidR="00B7515B" w:rsidRPr="00B53748" w:rsidRDefault="00B7515B" w:rsidP="003C1687">
            <w:pPr>
              <w:spacing w:after="0" w:line="240" w:lineRule="auto"/>
              <w:jc w:val="center"/>
              <w:rPr>
                <w:color w:val="000000"/>
                <w:lang w:val="ru-RU" w:eastAsia="ru-RU"/>
              </w:rPr>
            </w:pPr>
          </w:p>
        </w:tc>
      </w:tr>
      <w:tr w:rsidR="00B7515B"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B7515B">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7</w:t>
            </w:r>
          </w:p>
        </w:tc>
        <w:tc>
          <w:tcPr>
            <w:tcW w:w="4500" w:type="dxa"/>
            <w:tcBorders>
              <w:top w:val="nil"/>
              <w:left w:val="nil"/>
              <w:bottom w:val="single" w:sz="4" w:space="0" w:color="auto"/>
              <w:right w:val="single" w:sz="4" w:space="0" w:color="auto"/>
            </w:tcBorders>
            <w:shd w:val="clear" w:color="000000" w:fill="FFFFFF"/>
            <w:hideMark/>
          </w:tcPr>
          <w:p w:rsidR="00B7515B" w:rsidRPr="00E74A45" w:rsidRDefault="00B7515B" w:rsidP="00E74A45">
            <w:pPr>
              <w:spacing w:after="0" w:line="240" w:lineRule="auto"/>
              <w:rPr>
                <w:color w:val="000000"/>
                <w:sz w:val="24"/>
                <w:szCs w:val="24"/>
                <w:lang w:val="ru-RU" w:eastAsia="ru-RU"/>
              </w:rPr>
            </w:pPr>
            <w:r w:rsidRPr="00E74A45">
              <w:rPr>
                <w:color w:val="000000"/>
                <w:sz w:val="24"/>
                <w:szCs w:val="24"/>
                <w:lang w:val="ru-RU" w:eastAsia="ru-RU"/>
              </w:rPr>
              <w:t>Лепка. Методическое руководство</w:t>
            </w:r>
          </w:p>
        </w:tc>
        <w:tc>
          <w:tcPr>
            <w:tcW w:w="2583" w:type="dxa"/>
            <w:tcBorders>
              <w:top w:val="nil"/>
              <w:left w:val="nil"/>
              <w:bottom w:val="single" w:sz="4" w:space="0" w:color="auto"/>
              <w:right w:val="single" w:sz="4" w:space="0" w:color="auto"/>
            </w:tcBorders>
            <w:shd w:val="clear" w:color="000000" w:fill="FFFFFF"/>
            <w:vAlign w:val="center"/>
            <w:hideMark/>
          </w:tcPr>
          <w:p w:rsidR="00B7515B" w:rsidRPr="00E74A45" w:rsidRDefault="00B7515B" w:rsidP="00132D16">
            <w:pPr>
              <w:spacing w:after="0" w:line="240" w:lineRule="auto"/>
              <w:rPr>
                <w:color w:val="000000"/>
                <w:sz w:val="24"/>
                <w:szCs w:val="24"/>
                <w:lang w:val="ru-RU" w:eastAsia="ru-RU"/>
              </w:rPr>
            </w:pPr>
            <w:r w:rsidRPr="00E74A45">
              <w:rPr>
                <w:color w:val="000000"/>
                <w:sz w:val="24"/>
                <w:szCs w:val="24"/>
                <w:lang w:val="ru-RU" w:eastAsia="ru-RU"/>
              </w:rPr>
              <w:t>Казаренко Н., Ойшыбаева А.</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B7515B"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B7515B">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8</w:t>
            </w:r>
          </w:p>
        </w:tc>
        <w:tc>
          <w:tcPr>
            <w:tcW w:w="4500" w:type="dxa"/>
            <w:tcBorders>
              <w:top w:val="nil"/>
              <w:left w:val="nil"/>
              <w:bottom w:val="single" w:sz="4" w:space="0" w:color="auto"/>
              <w:right w:val="single" w:sz="4" w:space="0" w:color="auto"/>
            </w:tcBorders>
            <w:shd w:val="clear" w:color="auto" w:fill="auto"/>
            <w:hideMark/>
          </w:tcPr>
          <w:p w:rsidR="00B7515B" w:rsidRPr="00E74A45" w:rsidRDefault="00B7515B" w:rsidP="00E74A45">
            <w:pPr>
              <w:spacing w:after="0" w:line="240" w:lineRule="auto"/>
              <w:rPr>
                <w:color w:val="000000"/>
                <w:sz w:val="24"/>
                <w:szCs w:val="24"/>
                <w:lang w:val="ru-RU" w:eastAsia="ru-RU"/>
              </w:rPr>
            </w:pPr>
            <w:r w:rsidRPr="00E74A45">
              <w:rPr>
                <w:color w:val="000000"/>
                <w:sz w:val="24"/>
                <w:szCs w:val="24"/>
                <w:lang w:val="ru-RU" w:eastAsia="ru-RU"/>
              </w:rPr>
              <w:t>Лепка. Рабочая тетрадь № 1, 2</w:t>
            </w:r>
          </w:p>
        </w:tc>
        <w:tc>
          <w:tcPr>
            <w:tcW w:w="2583"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132D16">
            <w:pPr>
              <w:spacing w:after="0" w:line="240" w:lineRule="auto"/>
              <w:rPr>
                <w:color w:val="000000"/>
                <w:sz w:val="24"/>
                <w:szCs w:val="24"/>
                <w:lang w:val="ru-RU" w:eastAsia="ru-RU"/>
              </w:rPr>
            </w:pPr>
            <w:r w:rsidRPr="00E74A45">
              <w:rPr>
                <w:color w:val="000000"/>
                <w:sz w:val="24"/>
                <w:szCs w:val="24"/>
                <w:lang w:val="ru-RU" w:eastAsia="ru-RU"/>
              </w:rPr>
              <w:t>Казаренко Н., Ойшыбаева А.</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FD4D07" w:rsidP="004D014C">
            <w:pPr>
              <w:spacing w:after="0" w:line="240" w:lineRule="auto"/>
              <w:jc w:val="center"/>
              <w:rPr>
                <w:color w:val="000000"/>
                <w:lang w:val="ru-RU" w:eastAsia="ru-RU"/>
              </w:rPr>
            </w:pPr>
            <w:r>
              <w:rPr>
                <w:color w:val="000000"/>
                <w:lang w:val="ru-RU" w:eastAsia="ru-RU"/>
              </w:rPr>
              <w:t>6</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B7515B" w:rsidTr="00B7515B">
        <w:trPr>
          <w:trHeight w:val="630"/>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E74A45">
            <w:pPr>
              <w:spacing w:after="0" w:line="240" w:lineRule="auto"/>
              <w:jc w:val="right"/>
              <w:rPr>
                <w:color w:val="000000"/>
                <w:lang w:val="ru-RU" w:eastAsia="ru-RU"/>
              </w:rPr>
            </w:pPr>
            <w:r>
              <w:rPr>
                <w:color w:val="000000"/>
                <w:lang w:val="ru-RU" w:eastAsia="ru-RU"/>
              </w:rPr>
              <w:t>1</w:t>
            </w:r>
            <w:r w:rsidR="00B7515B" w:rsidRPr="0045715B">
              <w:rPr>
                <w:color w:val="000000"/>
                <w:lang w:val="ru-RU" w:eastAsia="ru-RU"/>
              </w:rPr>
              <w:t>9</w:t>
            </w:r>
          </w:p>
        </w:tc>
        <w:tc>
          <w:tcPr>
            <w:tcW w:w="4500" w:type="dxa"/>
            <w:tcBorders>
              <w:top w:val="nil"/>
              <w:left w:val="nil"/>
              <w:bottom w:val="single" w:sz="4" w:space="0" w:color="auto"/>
              <w:right w:val="single" w:sz="4" w:space="0" w:color="auto"/>
            </w:tcBorders>
            <w:shd w:val="clear" w:color="auto" w:fill="auto"/>
          </w:tcPr>
          <w:p w:rsidR="00B7515B" w:rsidRDefault="00B7515B" w:rsidP="00B7515B">
            <w:r w:rsidRPr="00B164F4">
              <w:rPr>
                <w:sz w:val="24"/>
                <w:szCs w:val="24"/>
                <w:lang w:val="ru-RU" w:eastAsia="ru-RU"/>
              </w:rPr>
              <w:t xml:space="preserve">Аппликация. Методическое </w:t>
            </w:r>
            <w:r>
              <w:rPr>
                <w:sz w:val="24"/>
                <w:szCs w:val="24"/>
                <w:lang w:val="ru-RU" w:eastAsia="ru-RU"/>
              </w:rPr>
              <w:t>руководство</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132D16">
            <w:pPr>
              <w:spacing w:after="0" w:line="240" w:lineRule="auto"/>
              <w:rPr>
                <w:color w:val="000000"/>
                <w:sz w:val="24"/>
                <w:szCs w:val="24"/>
                <w:lang w:val="ru-RU" w:eastAsia="ru-RU"/>
              </w:rPr>
            </w:pPr>
            <w:r>
              <w:rPr>
                <w:color w:val="000000"/>
                <w:sz w:val="24"/>
                <w:szCs w:val="24"/>
                <w:lang w:val="ru-RU" w:eastAsia="ru-RU"/>
              </w:rPr>
              <w:t>Таутанова А. Бурлибаева А.</w:t>
            </w:r>
          </w:p>
        </w:tc>
        <w:tc>
          <w:tcPr>
            <w:tcW w:w="1701" w:type="dxa"/>
            <w:tcBorders>
              <w:top w:val="nil"/>
              <w:left w:val="nil"/>
              <w:bottom w:val="single" w:sz="4" w:space="0" w:color="auto"/>
              <w:right w:val="single" w:sz="4" w:space="0" w:color="auto"/>
            </w:tcBorders>
            <w:shd w:val="clear" w:color="auto" w:fill="auto"/>
            <w:noWrap/>
            <w:vAlign w:val="center"/>
          </w:tcPr>
          <w:p w:rsidR="00B7515B" w:rsidRPr="00E74A45" w:rsidRDefault="00B7515B" w:rsidP="004D014C">
            <w:pPr>
              <w:spacing w:after="0" w:line="240" w:lineRule="auto"/>
              <w:jc w:val="center"/>
              <w:rPr>
                <w:color w:val="000000"/>
                <w:lang w:val="ru-RU" w:eastAsia="ru-RU"/>
              </w:rPr>
            </w:pPr>
            <w:r>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B7515B"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tcPr>
          <w:p w:rsidR="00B7515B" w:rsidRPr="0045715B" w:rsidRDefault="00D64A96" w:rsidP="00E74A45">
            <w:pPr>
              <w:spacing w:after="0" w:line="240" w:lineRule="auto"/>
              <w:jc w:val="right"/>
              <w:rPr>
                <w:color w:val="000000"/>
                <w:lang w:val="ru-RU" w:eastAsia="ru-RU"/>
              </w:rPr>
            </w:pPr>
            <w:r>
              <w:rPr>
                <w:color w:val="000000"/>
                <w:lang w:val="ru-RU" w:eastAsia="ru-RU"/>
              </w:rPr>
              <w:t>2</w:t>
            </w:r>
            <w:r w:rsidR="00B7515B" w:rsidRPr="0045715B">
              <w:rPr>
                <w:color w:val="000000"/>
                <w:lang w:val="ru-RU" w:eastAsia="ru-RU"/>
              </w:rPr>
              <w:t>0</w:t>
            </w:r>
          </w:p>
        </w:tc>
        <w:tc>
          <w:tcPr>
            <w:tcW w:w="4500" w:type="dxa"/>
            <w:tcBorders>
              <w:top w:val="nil"/>
              <w:left w:val="nil"/>
              <w:bottom w:val="single" w:sz="4" w:space="0" w:color="auto"/>
              <w:right w:val="single" w:sz="4" w:space="0" w:color="auto"/>
            </w:tcBorders>
            <w:shd w:val="clear" w:color="auto" w:fill="auto"/>
          </w:tcPr>
          <w:p w:rsidR="00B7515B" w:rsidRPr="00B7515B" w:rsidRDefault="00B7515B" w:rsidP="00B7515B">
            <w:pPr>
              <w:rPr>
                <w:lang w:val="ru-RU"/>
              </w:rPr>
            </w:pPr>
            <w:r w:rsidRPr="00B164F4">
              <w:rPr>
                <w:sz w:val="24"/>
                <w:szCs w:val="24"/>
                <w:lang w:val="ru-RU" w:eastAsia="ru-RU"/>
              </w:rPr>
              <w:t xml:space="preserve">Аппликация. </w:t>
            </w:r>
            <w:r>
              <w:rPr>
                <w:sz w:val="24"/>
                <w:szCs w:val="24"/>
                <w:lang w:val="ru-RU" w:eastAsia="ru-RU"/>
              </w:rPr>
              <w:t>Раздаточный материал</w:t>
            </w:r>
          </w:p>
        </w:tc>
        <w:tc>
          <w:tcPr>
            <w:tcW w:w="2583" w:type="dxa"/>
            <w:tcBorders>
              <w:top w:val="nil"/>
              <w:left w:val="nil"/>
              <w:bottom w:val="single" w:sz="4" w:space="0" w:color="auto"/>
              <w:right w:val="single" w:sz="4" w:space="0" w:color="auto"/>
            </w:tcBorders>
            <w:shd w:val="clear" w:color="auto" w:fill="auto"/>
            <w:vAlign w:val="center"/>
          </w:tcPr>
          <w:p w:rsidR="00B7515B" w:rsidRPr="00E74A45" w:rsidRDefault="00B7515B" w:rsidP="003C1687">
            <w:pPr>
              <w:spacing w:after="0" w:line="240" w:lineRule="auto"/>
              <w:rPr>
                <w:color w:val="000000"/>
                <w:sz w:val="24"/>
                <w:szCs w:val="24"/>
                <w:lang w:val="ru-RU" w:eastAsia="ru-RU"/>
              </w:rPr>
            </w:pPr>
            <w:r>
              <w:rPr>
                <w:color w:val="000000"/>
                <w:sz w:val="24"/>
                <w:szCs w:val="24"/>
                <w:lang w:val="ru-RU" w:eastAsia="ru-RU"/>
              </w:rPr>
              <w:t>Таутанова А. Бурлибаева А.</w:t>
            </w:r>
          </w:p>
        </w:tc>
        <w:tc>
          <w:tcPr>
            <w:tcW w:w="1701" w:type="dxa"/>
            <w:tcBorders>
              <w:top w:val="nil"/>
              <w:left w:val="nil"/>
              <w:bottom w:val="single" w:sz="4" w:space="0" w:color="auto"/>
              <w:right w:val="single" w:sz="4" w:space="0" w:color="auto"/>
            </w:tcBorders>
            <w:shd w:val="clear" w:color="auto" w:fill="auto"/>
            <w:noWrap/>
            <w:vAlign w:val="center"/>
          </w:tcPr>
          <w:p w:rsidR="00B7515B" w:rsidRPr="00B53748" w:rsidRDefault="00B7515B" w:rsidP="004D014C">
            <w:pPr>
              <w:spacing w:after="0" w:line="240" w:lineRule="auto"/>
              <w:jc w:val="center"/>
              <w:rPr>
                <w:color w:val="000000"/>
                <w:lang w:val="ru-RU" w:eastAsia="ru-RU"/>
              </w:rPr>
            </w:pPr>
            <w:r>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B7515B"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E74A45">
            <w:pPr>
              <w:spacing w:after="0" w:line="240" w:lineRule="auto"/>
              <w:jc w:val="right"/>
              <w:rPr>
                <w:color w:val="000000"/>
                <w:lang w:val="ru-RU" w:eastAsia="ru-RU"/>
              </w:rPr>
            </w:pPr>
            <w:r>
              <w:rPr>
                <w:color w:val="000000"/>
                <w:lang w:val="ru-RU" w:eastAsia="ru-RU"/>
              </w:rPr>
              <w:t>2</w:t>
            </w:r>
            <w:r w:rsidR="00B7515B" w:rsidRPr="0045715B">
              <w:rPr>
                <w:color w:val="000000"/>
                <w:lang w:val="ru-RU" w:eastAsia="ru-RU"/>
              </w:rPr>
              <w:t>1</w:t>
            </w:r>
          </w:p>
        </w:tc>
        <w:tc>
          <w:tcPr>
            <w:tcW w:w="4500" w:type="dxa"/>
            <w:tcBorders>
              <w:top w:val="nil"/>
              <w:left w:val="nil"/>
              <w:bottom w:val="single" w:sz="4" w:space="0" w:color="auto"/>
              <w:right w:val="single" w:sz="4" w:space="0" w:color="auto"/>
            </w:tcBorders>
            <w:shd w:val="clear" w:color="auto" w:fill="auto"/>
            <w:hideMark/>
          </w:tcPr>
          <w:p w:rsidR="00B7515B" w:rsidRPr="00E74A45" w:rsidRDefault="00B7515B" w:rsidP="00E74A45">
            <w:pPr>
              <w:spacing w:after="0" w:line="240" w:lineRule="auto"/>
              <w:rPr>
                <w:color w:val="000000"/>
                <w:sz w:val="24"/>
                <w:szCs w:val="24"/>
                <w:lang w:val="ru-RU" w:eastAsia="ru-RU"/>
              </w:rPr>
            </w:pPr>
            <w:r w:rsidRPr="00E74A45">
              <w:rPr>
                <w:color w:val="000000"/>
                <w:sz w:val="24"/>
                <w:szCs w:val="24"/>
                <w:lang w:val="ru-RU" w:eastAsia="ru-RU"/>
              </w:rPr>
              <w:t>Развитие речи. Методическое руководство</w:t>
            </w:r>
          </w:p>
        </w:tc>
        <w:tc>
          <w:tcPr>
            <w:tcW w:w="2583"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132D16">
            <w:pPr>
              <w:spacing w:after="0" w:line="240" w:lineRule="auto"/>
              <w:rPr>
                <w:color w:val="000000"/>
                <w:sz w:val="24"/>
                <w:szCs w:val="24"/>
                <w:lang w:val="ru-RU" w:eastAsia="ru-RU"/>
              </w:rPr>
            </w:pPr>
            <w:r w:rsidRPr="00E74A45">
              <w:rPr>
                <w:color w:val="000000"/>
                <w:sz w:val="24"/>
                <w:szCs w:val="24"/>
                <w:lang w:val="ru-RU" w:eastAsia="ru-RU"/>
              </w:rPr>
              <w:t>Сагиева С., Терехова Е.</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B7515B" w:rsidP="004D014C">
            <w:pPr>
              <w:spacing w:after="0" w:line="240" w:lineRule="auto"/>
              <w:jc w:val="center"/>
              <w:rPr>
                <w:color w:val="000000"/>
                <w:lang w:val="ru-RU" w:eastAsia="ru-RU"/>
              </w:rPr>
            </w:pPr>
            <w:r w:rsidRPr="00B53748">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E74A45" w:rsidTr="004D014C">
        <w:trPr>
          <w:trHeight w:val="315"/>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E74A45">
            <w:pPr>
              <w:spacing w:after="0" w:line="240" w:lineRule="auto"/>
              <w:jc w:val="right"/>
              <w:rPr>
                <w:color w:val="000000"/>
                <w:lang w:val="ru-RU" w:eastAsia="ru-RU"/>
              </w:rPr>
            </w:pPr>
            <w:r>
              <w:rPr>
                <w:color w:val="000000"/>
                <w:lang w:val="ru-RU" w:eastAsia="ru-RU"/>
              </w:rPr>
              <w:t>2</w:t>
            </w:r>
            <w:r w:rsidR="00B7515B" w:rsidRPr="0045715B">
              <w:rPr>
                <w:color w:val="000000"/>
                <w:lang w:val="ru-RU" w:eastAsia="ru-RU"/>
              </w:rPr>
              <w:t>2</w:t>
            </w:r>
          </w:p>
        </w:tc>
        <w:tc>
          <w:tcPr>
            <w:tcW w:w="4500"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E74A45">
            <w:pPr>
              <w:spacing w:after="0" w:line="240" w:lineRule="auto"/>
              <w:jc w:val="both"/>
              <w:rPr>
                <w:color w:val="000000"/>
                <w:sz w:val="24"/>
                <w:szCs w:val="24"/>
                <w:lang w:val="ru-RU" w:eastAsia="ru-RU"/>
              </w:rPr>
            </w:pPr>
            <w:r w:rsidRPr="00E74A45">
              <w:rPr>
                <w:color w:val="000000"/>
                <w:sz w:val="24"/>
                <w:szCs w:val="24"/>
                <w:lang w:val="ru-RU" w:eastAsia="ru-RU"/>
              </w:rPr>
              <w:t>Развитие речи. Рабочая тетрадь</w:t>
            </w:r>
          </w:p>
        </w:tc>
        <w:tc>
          <w:tcPr>
            <w:tcW w:w="2583"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132D16">
            <w:pPr>
              <w:spacing w:after="0" w:line="240" w:lineRule="auto"/>
              <w:rPr>
                <w:color w:val="000000"/>
                <w:sz w:val="24"/>
                <w:szCs w:val="24"/>
                <w:lang w:val="ru-RU" w:eastAsia="ru-RU"/>
              </w:rPr>
            </w:pPr>
            <w:r w:rsidRPr="00E74A45">
              <w:rPr>
                <w:color w:val="000000"/>
                <w:sz w:val="24"/>
                <w:szCs w:val="24"/>
                <w:lang w:val="ru-RU" w:eastAsia="ru-RU"/>
              </w:rPr>
              <w:t>Сагиева С.</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FD4D07" w:rsidP="004D014C">
            <w:pPr>
              <w:spacing w:after="0" w:line="240" w:lineRule="auto"/>
              <w:jc w:val="center"/>
              <w:rPr>
                <w:color w:val="000000"/>
                <w:lang w:val="ru-RU" w:eastAsia="ru-RU"/>
              </w:rPr>
            </w:pPr>
            <w:r>
              <w:rPr>
                <w:color w:val="000000"/>
                <w:lang w:val="ru-RU" w:eastAsia="ru-RU"/>
              </w:rPr>
              <w:t>6</w:t>
            </w:r>
            <w:bookmarkStart w:id="0" w:name="_GoBack"/>
            <w:bookmarkEnd w:id="0"/>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E74A45" w:rsidTr="004D014C">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E74A45">
            <w:pPr>
              <w:spacing w:after="0" w:line="240" w:lineRule="auto"/>
              <w:jc w:val="right"/>
              <w:rPr>
                <w:color w:val="000000"/>
                <w:lang w:val="ru-RU" w:eastAsia="ru-RU"/>
              </w:rPr>
            </w:pPr>
            <w:r>
              <w:rPr>
                <w:color w:val="000000"/>
                <w:lang w:val="ru-RU" w:eastAsia="ru-RU"/>
              </w:rPr>
              <w:t>2</w:t>
            </w:r>
            <w:r w:rsidR="00B7515B" w:rsidRPr="0045715B">
              <w:rPr>
                <w:color w:val="000000"/>
                <w:lang w:val="ru-RU" w:eastAsia="ru-RU"/>
              </w:rPr>
              <w:t>3</w:t>
            </w:r>
          </w:p>
        </w:tc>
        <w:tc>
          <w:tcPr>
            <w:tcW w:w="4500"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B7515B">
            <w:pPr>
              <w:spacing w:after="0" w:line="240" w:lineRule="auto"/>
              <w:jc w:val="both"/>
              <w:rPr>
                <w:color w:val="000000"/>
                <w:sz w:val="24"/>
                <w:szCs w:val="24"/>
                <w:lang w:val="ru-RU" w:eastAsia="ru-RU"/>
              </w:rPr>
            </w:pPr>
            <w:r w:rsidRPr="00E74A45">
              <w:rPr>
                <w:color w:val="000000"/>
                <w:sz w:val="24"/>
                <w:szCs w:val="24"/>
                <w:lang w:val="ru-RU" w:eastAsia="ru-RU"/>
              </w:rPr>
              <w:t xml:space="preserve"> Основы математики. </w:t>
            </w:r>
            <w:r>
              <w:rPr>
                <w:color w:val="000000"/>
                <w:sz w:val="24"/>
                <w:szCs w:val="24"/>
                <w:lang w:val="ru-RU" w:eastAsia="ru-RU"/>
              </w:rPr>
              <w:t>Методическое руководство</w:t>
            </w:r>
            <w:r w:rsidRPr="00E74A45">
              <w:rPr>
                <w:color w:val="000000"/>
                <w:sz w:val="24"/>
                <w:szCs w:val="24"/>
                <w:lang w:val="ru-RU" w:eastAsia="ru-RU"/>
              </w:rPr>
              <w:t xml:space="preserve"> </w:t>
            </w:r>
          </w:p>
        </w:tc>
        <w:tc>
          <w:tcPr>
            <w:tcW w:w="2583"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132D16">
            <w:pPr>
              <w:spacing w:after="0" w:line="240" w:lineRule="auto"/>
              <w:rPr>
                <w:color w:val="000000"/>
                <w:sz w:val="24"/>
                <w:szCs w:val="24"/>
                <w:lang w:val="ru-RU" w:eastAsia="ru-RU"/>
              </w:rPr>
            </w:pPr>
            <w:r w:rsidRPr="00E74A45">
              <w:rPr>
                <w:color w:val="000000"/>
                <w:sz w:val="24"/>
                <w:szCs w:val="24"/>
                <w:lang w:val="ru-RU" w:eastAsia="ru-RU"/>
              </w:rPr>
              <w:t xml:space="preserve"> Терехова Е. </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B7515B" w:rsidP="004D014C">
            <w:pPr>
              <w:spacing w:after="0" w:line="240" w:lineRule="auto"/>
              <w:jc w:val="center"/>
              <w:rPr>
                <w:color w:val="000000"/>
                <w:lang w:val="ru-RU" w:eastAsia="ru-RU"/>
              </w:rPr>
            </w:pPr>
            <w:r>
              <w:rPr>
                <w:color w:val="000000"/>
                <w:lang w:val="ru-RU" w:eastAsia="ru-RU"/>
              </w:rPr>
              <w:t>1</w:t>
            </w:r>
          </w:p>
        </w:tc>
        <w:tc>
          <w:tcPr>
            <w:tcW w:w="1453" w:type="dxa"/>
            <w:tcBorders>
              <w:top w:val="nil"/>
              <w:left w:val="nil"/>
              <w:bottom w:val="single" w:sz="4" w:space="0" w:color="auto"/>
              <w:right w:val="single" w:sz="4" w:space="0" w:color="auto"/>
            </w:tcBorders>
            <w:vAlign w:val="center"/>
          </w:tcPr>
          <w:p w:rsidR="00B7515B" w:rsidRPr="00B53748" w:rsidRDefault="00B7515B" w:rsidP="004D014C">
            <w:pPr>
              <w:spacing w:after="0" w:line="240" w:lineRule="auto"/>
              <w:jc w:val="center"/>
              <w:rPr>
                <w:color w:val="000000"/>
                <w:lang w:val="ru-RU" w:eastAsia="ru-RU"/>
              </w:rPr>
            </w:pPr>
          </w:p>
        </w:tc>
      </w:tr>
      <w:tr w:rsidR="00B7515B" w:rsidRPr="00B53748" w:rsidTr="00B7515B">
        <w:trPr>
          <w:trHeight w:val="63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B7515B" w:rsidRPr="0045715B" w:rsidRDefault="00D64A96" w:rsidP="003C1687">
            <w:pPr>
              <w:spacing w:after="0" w:line="240" w:lineRule="auto"/>
              <w:jc w:val="right"/>
              <w:rPr>
                <w:color w:val="000000"/>
                <w:lang w:val="ru-RU" w:eastAsia="ru-RU"/>
              </w:rPr>
            </w:pPr>
            <w:r>
              <w:rPr>
                <w:color w:val="000000"/>
                <w:lang w:val="ru-RU" w:eastAsia="ru-RU"/>
              </w:rPr>
              <w:lastRenderedPageBreak/>
              <w:t>2</w:t>
            </w:r>
            <w:r w:rsidR="00B7515B" w:rsidRPr="0045715B">
              <w:rPr>
                <w:color w:val="000000"/>
                <w:lang w:val="ru-RU" w:eastAsia="ru-RU"/>
              </w:rPr>
              <w:t>4</w:t>
            </w:r>
          </w:p>
        </w:tc>
        <w:tc>
          <w:tcPr>
            <w:tcW w:w="4500"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3C1687">
            <w:pPr>
              <w:spacing w:after="0" w:line="240" w:lineRule="auto"/>
              <w:jc w:val="both"/>
              <w:rPr>
                <w:color w:val="000000"/>
                <w:sz w:val="24"/>
                <w:szCs w:val="24"/>
                <w:lang w:val="ru-RU" w:eastAsia="ru-RU"/>
              </w:rPr>
            </w:pPr>
            <w:r w:rsidRPr="00E74A45">
              <w:rPr>
                <w:color w:val="000000"/>
                <w:sz w:val="24"/>
                <w:szCs w:val="24"/>
                <w:lang w:val="ru-RU" w:eastAsia="ru-RU"/>
              </w:rPr>
              <w:t xml:space="preserve"> Основы математики. Рабочая тетрадь № 1, 2 </w:t>
            </w:r>
          </w:p>
        </w:tc>
        <w:tc>
          <w:tcPr>
            <w:tcW w:w="2583" w:type="dxa"/>
            <w:tcBorders>
              <w:top w:val="nil"/>
              <w:left w:val="nil"/>
              <w:bottom w:val="single" w:sz="4" w:space="0" w:color="auto"/>
              <w:right w:val="single" w:sz="4" w:space="0" w:color="auto"/>
            </w:tcBorders>
            <w:shd w:val="clear" w:color="auto" w:fill="auto"/>
            <w:vAlign w:val="center"/>
            <w:hideMark/>
          </w:tcPr>
          <w:p w:rsidR="00B7515B" w:rsidRPr="00E74A45" w:rsidRDefault="00B7515B" w:rsidP="003C1687">
            <w:pPr>
              <w:spacing w:after="0" w:line="240" w:lineRule="auto"/>
              <w:rPr>
                <w:color w:val="000000"/>
                <w:sz w:val="24"/>
                <w:szCs w:val="24"/>
                <w:lang w:val="ru-RU" w:eastAsia="ru-RU"/>
              </w:rPr>
            </w:pPr>
            <w:r w:rsidRPr="00E74A45">
              <w:rPr>
                <w:color w:val="000000"/>
                <w:sz w:val="24"/>
                <w:szCs w:val="24"/>
                <w:lang w:val="ru-RU" w:eastAsia="ru-RU"/>
              </w:rPr>
              <w:t xml:space="preserve"> Терехова Е. </w:t>
            </w:r>
          </w:p>
        </w:tc>
        <w:tc>
          <w:tcPr>
            <w:tcW w:w="1701" w:type="dxa"/>
            <w:tcBorders>
              <w:top w:val="nil"/>
              <w:left w:val="nil"/>
              <w:bottom w:val="single" w:sz="4" w:space="0" w:color="auto"/>
              <w:right w:val="single" w:sz="4" w:space="0" w:color="auto"/>
            </w:tcBorders>
            <w:shd w:val="clear" w:color="auto" w:fill="auto"/>
            <w:noWrap/>
            <w:vAlign w:val="center"/>
            <w:hideMark/>
          </w:tcPr>
          <w:p w:rsidR="00B7515B" w:rsidRPr="00E74A45" w:rsidRDefault="00B7515B" w:rsidP="003C1687">
            <w:pPr>
              <w:spacing w:after="0" w:line="240" w:lineRule="auto"/>
              <w:jc w:val="center"/>
              <w:rPr>
                <w:color w:val="000000"/>
                <w:lang w:val="ru-RU" w:eastAsia="ru-RU"/>
              </w:rPr>
            </w:pPr>
          </w:p>
        </w:tc>
        <w:tc>
          <w:tcPr>
            <w:tcW w:w="1453" w:type="dxa"/>
            <w:tcBorders>
              <w:top w:val="nil"/>
              <w:left w:val="nil"/>
              <w:bottom w:val="single" w:sz="4" w:space="0" w:color="auto"/>
              <w:right w:val="single" w:sz="4" w:space="0" w:color="auto"/>
            </w:tcBorders>
            <w:vAlign w:val="center"/>
          </w:tcPr>
          <w:p w:rsidR="00B7515B" w:rsidRPr="00B53748" w:rsidRDefault="00B7515B" w:rsidP="003C1687">
            <w:pPr>
              <w:spacing w:after="0" w:line="240" w:lineRule="auto"/>
              <w:jc w:val="center"/>
              <w:rPr>
                <w:color w:val="000000"/>
                <w:lang w:val="ru-RU" w:eastAsia="ru-RU"/>
              </w:rPr>
            </w:pPr>
          </w:p>
        </w:tc>
      </w:tr>
    </w:tbl>
    <w:p w:rsidR="00674E72" w:rsidRPr="00064388" w:rsidRDefault="00674E72" w:rsidP="00ED5950">
      <w:pPr>
        <w:widowControl w:val="0"/>
        <w:spacing w:after="0"/>
        <w:jc w:val="both"/>
        <w:rPr>
          <w:b/>
          <w:color w:val="FF0000"/>
          <w:sz w:val="24"/>
          <w:szCs w:val="24"/>
          <w:lang w:val="ru-RU"/>
        </w:rPr>
      </w:pPr>
    </w:p>
    <w:p w:rsidR="00E64A15" w:rsidRDefault="00E21810" w:rsidP="00B53748">
      <w:pPr>
        <w:widowControl w:val="0"/>
        <w:pBdr>
          <w:top w:val="nil"/>
          <w:left w:val="nil"/>
          <w:bottom w:val="nil"/>
          <w:right w:val="nil"/>
          <w:between w:val="nil"/>
        </w:pBdr>
        <w:spacing w:after="0" w:line="240" w:lineRule="auto"/>
        <w:ind w:left="1" w:hanging="3"/>
        <w:jc w:val="both"/>
        <w:rPr>
          <w:b/>
          <w:sz w:val="28"/>
          <w:szCs w:val="24"/>
          <w:u w:val="single"/>
          <w:lang w:val="ru-RU"/>
        </w:rPr>
      </w:pPr>
      <w:r w:rsidRPr="00B53748">
        <w:rPr>
          <w:b/>
          <w:sz w:val="28"/>
          <w:szCs w:val="24"/>
          <w:u w:val="single"/>
          <w:lang w:val="ru-RU"/>
        </w:rPr>
        <w:t>Раздел 7. Оценка знаний воспитанников.</w:t>
      </w:r>
    </w:p>
    <w:p w:rsidR="00B53748" w:rsidRPr="00B53748" w:rsidRDefault="00B53748" w:rsidP="00B53748">
      <w:pPr>
        <w:widowControl w:val="0"/>
        <w:pBdr>
          <w:top w:val="nil"/>
          <w:left w:val="nil"/>
          <w:bottom w:val="nil"/>
          <w:right w:val="nil"/>
          <w:between w:val="nil"/>
        </w:pBdr>
        <w:spacing w:after="0" w:line="240" w:lineRule="auto"/>
        <w:ind w:left="1" w:hanging="3"/>
        <w:jc w:val="both"/>
        <w:rPr>
          <w:b/>
          <w:sz w:val="28"/>
          <w:szCs w:val="24"/>
          <w:u w:val="single"/>
          <w:lang w:val="ru-RU"/>
        </w:rPr>
      </w:pPr>
    </w:p>
    <w:p w:rsidR="00E64A15" w:rsidRDefault="008161E7" w:rsidP="00B53748">
      <w:pPr>
        <w:spacing w:after="0" w:line="240" w:lineRule="auto"/>
        <w:ind w:left="1" w:right="400" w:hanging="3"/>
        <w:jc w:val="both"/>
        <w:rPr>
          <w:sz w:val="28"/>
          <w:szCs w:val="24"/>
          <w:lang w:val="ru-RU"/>
        </w:rPr>
      </w:pPr>
      <w:r w:rsidRPr="00B53748">
        <w:rPr>
          <w:b/>
          <w:sz w:val="28"/>
          <w:szCs w:val="24"/>
          <w:lang w:val="ru-RU"/>
        </w:rPr>
        <w:t>Наличие результатов обучения воспитанников предшкольного возраста,</w:t>
      </w:r>
      <w:r w:rsidR="00E64A15" w:rsidRPr="00B53748">
        <w:rPr>
          <w:b/>
          <w:sz w:val="28"/>
          <w:szCs w:val="24"/>
          <w:lang w:val="ru-RU"/>
        </w:rPr>
        <w:t xml:space="preserve"> обеспечивающих мониторинг развития ребенка и являющихся основой планирования его индивидуального развития</w:t>
      </w:r>
      <w:r w:rsidRPr="00B53748">
        <w:rPr>
          <w:sz w:val="28"/>
          <w:szCs w:val="24"/>
          <w:lang w:val="ru-RU"/>
        </w:rPr>
        <w:t>.</w:t>
      </w:r>
      <w:r w:rsidR="00E64A15" w:rsidRPr="00B53748">
        <w:rPr>
          <w:sz w:val="28"/>
          <w:szCs w:val="24"/>
          <w:lang w:val="ru-RU"/>
        </w:rPr>
        <w:t xml:space="preserve"> </w:t>
      </w:r>
    </w:p>
    <w:p w:rsidR="00B53748" w:rsidRPr="00B53748" w:rsidRDefault="00B53748" w:rsidP="00B53748">
      <w:pPr>
        <w:spacing w:after="0" w:line="240" w:lineRule="auto"/>
        <w:ind w:left="1" w:right="400" w:hanging="3"/>
        <w:jc w:val="both"/>
        <w:rPr>
          <w:sz w:val="28"/>
          <w:szCs w:val="24"/>
          <w:lang w:val="ru-RU"/>
        </w:rPr>
      </w:pPr>
    </w:p>
    <w:p w:rsidR="00E64A15" w:rsidRPr="00B53748" w:rsidRDefault="00E64A15" w:rsidP="00DD44BF">
      <w:pPr>
        <w:widowControl w:val="0"/>
        <w:pBdr>
          <w:top w:val="nil"/>
          <w:left w:val="nil"/>
          <w:bottom w:val="nil"/>
          <w:right w:val="nil"/>
          <w:between w:val="nil"/>
        </w:pBdr>
        <w:spacing w:after="0" w:line="240" w:lineRule="auto"/>
        <w:ind w:left="1" w:hanging="3"/>
        <w:jc w:val="both"/>
        <w:rPr>
          <w:sz w:val="28"/>
          <w:szCs w:val="24"/>
          <w:lang w:val="ru-RU"/>
        </w:rPr>
      </w:pPr>
      <w:r w:rsidRPr="00B53748">
        <w:rPr>
          <w:sz w:val="28"/>
          <w:szCs w:val="24"/>
          <w:lang w:val="ru-RU"/>
        </w:rPr>
        <w:t xml:space="preserve">Для получения информации об эффективности образовательного процесса, а также </w:t>
      </w:r>
      <w:proofErr w:type="gramStart"/>
      <w:r w:rsidRPr="00B53748">
        <w:rPr>
          <w:sz w:val="28"/>
          <w:szCs w:val="24"/>
          <w:lang w:val="ru-RU"/>
        </w:rPr>
        <w:t>отслеживания  динамики</w:t>
      </w:r>
      <w:proofErr w:type="gramEnd"/>
      <w:r w:rsidRPr="00B53748">
        <w:rPr>
          <w:sz w:val="28"/>
          <w:szCs w:val="24"/>
          <w:lang w:val="ru-RU"/>
        </w:rPr>
        <w:t xml:space="preserve"> развития каждого ребенка, воспитателями  проводится мониторинг по усвоению содержания Типовой программы на основе диагностики (стартовый в сентябре, промежуточной – в январе и итоговой - в мае) который позволяет:</w:t>
      </w:r>
    </w:p>
    <w:p w:rsidR="00E64A15" w:rsidRPr="00B53748" w:rsidRDefault="008161E7" w:rsidP="00DD44BF">
      <w:pPr>
        <w:widowControl w:val="0"/>
        <w:pBdr>
          <w:top w:val="nil"/>
          <w:left w:val="nil"/>
          <w:bottom w:val="nil"/>
          <w:right w:val="nil"/>
          <w:between w:val="nil"/>
        </w:pBdr>
        <w:suppressAutoHyphens/>
        <w:spacing w:after="0" w:line="240" w:lineRule="auto"/>
        <w:ind w:left="1"/>
        <w:jc w:val="both"/>
        <w:textDirection w:val="btLr"/>
        <w:textAlignment w:val="top"/>
        <w:outlineLvl w:val="0"/>
        <w:rPr>
          <w:sz w:val="28"/>
          <w:szCs w:val="24"/>
          <w:lang w:val="ru-RU"/>
        </w:rPr>
      </w:pPr>
      <w:r w:rsidRPr="00B53748">
        <w:rPr>
          <w:sz w:val="28"/>
          <w:szCs w:val="24"/>
          <w:lang w:val="ru-RU"/>
        </w:rPr>
        <w:t>-</w:t>
      </w:r>
      <w:r w:rsidR="00E64A15" w:rsidRPr="00B53748">
        <w:rPr>
          <w:sz w:val="28"/>
          <w:szCs w:val="24"/>
          <w:lang w:val="ru-RU"/>
        </w:rPr>
        <w:t>отслеживать достижения ребенка;</w:t>
      </w:r>
    </w:p>
    <w:p w:rsidR="00E64A15" w:rsidRPr="00B53748" w:rsidRDefault="008161E7" w:rsidP="00DD44BF">
      <w:pPr>
        <w:widowControl w:val="0"/>
        <w:suppressAutoHyphens/>
        <w:spacing w:after="0" w:line="240" w:lineRule="auto"/>
        <w:ind w:left="1"/>
        <w:jc w:val="both"/>
        <w:textDirection w:val="btLr"/>
        <w:textAlignment w:val="top"/>
        <w:outlineLvl w:val="0"/>
        <w:rPr>
          <w:sz w:val="28"/>
          <w:szCs w:val="24"/>
          <w:lang w:val="ru-RU"/>
        </w:rPr>
      </w:pPr>
      <w:r w:rsidRPr="00B53748">
        <w:rPr>
          <w:sz w:val="28"/>
          <w:szCs w:val="24"/>
          <w:lang w:val="ru-RU"/>
        </w:rPr>
        <w:t>-</w:t>
      </w:r>
      <w:r w:rsidR="00E64A15" w:rsidRPr="00B53748">
        <w:rPr>
          <w:sz w:val="28"/>
          <w:szCs w:val="24"/>
          <w:lang w:val="ru-RU"/>
        </w:rPr>
        <w:t>обеспечивать индивидуальный подход к воспитанию и развитию детей;</w:t>
      </w:r>
    </w:p>
    <w:p w:rsidR="00E64A15" w:rsidRPr="00B53748" w:rsidRDefault="008161E7" w:rsidP="00DD44BF">
      <w:pPr>
        <w:widowControl w:val="0"/>
        <w:suppressAutoHyphens/>
        <w:spacing w:after="0" w:line="240" w:lineRule="auto"/>
        <w:ind w:left="1"/>
        <w:jc w:val="both"/>
        <w:textDirection w:val="btLr"/>
        <w:textAlignment w:val="top"/>
        <w:outlineLvl w:val="0"/>
        <w:rPr>
          <w:sz w:val="28"/>
          <w:szCs w:val="24"/>
          <w:lang w:val="ru-RU"/>
        </w:rPr>
      </w:pPr>
      <w:r w:rsidRPr="00B53748">
        <w:rPr>
          <w:sz w:val="28"/>
          <w:szCs w:val="24"/>
          <w:lang w:val="ru-RU"/>
        </w:rPr>
        <w:t>-</w:t>
      </w:r>
      <w:r w:rsidR="00E64A15" w:rsidRPr="00B53748">
        <w:rPr>
          <w:sz w:val="28"/>
          <w:szCs w:val="24"/>
          <w:lang w:val="ru-RU"/>
        </w:rPr>
        <w:t>совершенствовать образовательный процесс на основе оперативного</w:t>
      </w:r>
    </w:p>
    <w:p w:rsidR="00E64A15" w:rsidRPr="00B53748" w:rsidRDefault="008161E7" w:rsidP="00DD44BF">
      <w:pPr>
        <w:widowControl w:val="0"/>
        <w:suppressAutoHyphens/>
        <w:spacing w:after="0" w:line="240" w:lineRule="auto"/>
        <w:ind w:left="1"/>
        <w:jc w:val="both"/>
        <w:textDirection w:val="btLr"/>
        <w:textAlignment w:val="top"/>
        <w:outlineLvl w:val="0"/>
        <w:rPr>
          <w:sz w:val="28"/>
          <w:szCs w:val="24"/>
          <w:lang w:val="ru-RU"/>
        </w:rPr>
      </w:pPr>
      <w:r w:rsidRPr="00B53748">
        <w:rPr>
          <w:sz w:val="28"/>
          <w:szCs w:val="24"/>
          <w:lang w:val="ru-RU"/>
        </w:rPr>
        <w:t>-</w:t>
      </w:r>
      <w:r w:rsidR="00E64A15" w:rsidRPr="00B53748">
        <w:rPr>
          <w:sz w:val="28"/>
          <w:szCs w:val="24"/>
          <w:lang w:val="ru-RU"/>
        </w:rPr>
        <w:t>планирования корректирующих мероприятий;</w:t>
      </w:r>
    </w:p>
    <w:p w:rsidR="00E64A15" w:rsidRPr="00B53748" w:rsidRDefault="008161E7" w:rsidP="00DD44BF">
      <w:pPr>
        <w:widowControl w:val="0"/>
        <w:suppressAutoHyphens/>
        <w:spacing w:after="0" w:line="240" w:lineRule="auto"/>
        <w:ind w:left="1"/>
        <w:jc w:val="both"/>
        <w:textDirection w:val="btLr"/>
        <w:textAlignment w:val="top"/>
        <w:outlineLvl w:val="0"/>
        <w:rPr>
          <w:sz w:val="28"/>
          <w:szCs w:val="24"/>
          <w:lang w:val="ru-RU"/>
        </w:rPr>
      </w:pPr>
      <w:r w:rsidRPr="00B53748">
        <w:rPr>
          <w:sz w:val="28"/>
          <w:szCs w:val="24"/>
          <w:lang w:val="ru-RU"/>
        </w:rPr>
        <w:t>-</w:t>
      </w:r>
      <w:r w:rsidR="00E64A15" w:rsidRPr="00B53748">
        <w:rPr>
          <w:sz w:val="28"/>
          <w:szCs w:val="24"/>
          <w:lang w:val="ru-RU"/>
        </w:rPr>
        <w:t>определять уровень усвоения ребенком содержания Программы.</w:t>
      </w:r>
    </w:p>
    <w:p w:rsidR="00E64A15" w:rsidRPr="00B53748" w:rsidRDefault="00E64A15" w:rsidP="00DD44BF">
      <w:pPr>
        <w:widowControl w:val="0"/>
        <w:spacing w:after="0" w:line="240" w:lineRule="auto"/>
        <w:ind w:left="1" w:hanging="3"/>
        <w:jc w:val="both"/>
        <w:rPr>
          <w:sz w:val="28"/>
          <w:szCs w:val="24"/>
          <w:lang w:val="ru-RU"/>
        </w:rPr>
      </w:pPr>
      <w:r w:rsidRPr="00B53748">
        <w:rPr>
          <w:sz w:val="28"/>
          <w:szCs w:val="24"/>
          <w:lang w:val="ru-RU"/>
        </w:rPr>
        <w:t>Результаты стартового мониторинга 2022-2023 у</w:t>
      </w:r>
      <w:r w:rsidR="008161E7" w:rsidRPr="00B53748">
        <w:rPr>
          <w:sz w:val="28"/>
          <w:szCs w:val="24"/>
          <w:lang w:val="ru-RU"/>
        </w:rPr>
        <w:t xml:space="preserve">чебный </w:t>
      </w:r>
      <w:r w:rsidRPr="00B53748">
        <w:rPr>
          <w:sz w:val="28"/>
          <w:szCs w:val="24"/>
          <w:lang w:val="ru-RU"/>
        </w:rPr>
        <w:t>г</w:t>
      </w:r>
      <w:r w:rsidR="008161E7" w:rsidRPr="00B53748">
        <w:rPr>
          <w:sz w:val="28"/>
          <w:szCs w:val="24"/>
          <w:lang w:val="ru-RU"/>
        </w:rPr>
        <w:t>од</w:t>
      </w:r>
      <w:r w:rsidRPr="00B53748">
        <w:rPr>
          <w:sz w:val="28"/>
          <w:szCs w:val="24"/>
          <w:lang w:val="ru-RU"/>
        </w:rPr>
        <w:t xml:space="preserve"> внесены в «Лист наблюдений</w:t>
      </w:r>
      <w:proofErr w:type="gramStart"/>
      <w:r w:rsidRPr="00B53748">
        <w:rPr>
          <w:sz w:val="28"/>
          <w:szCs w:val="24"/>
          <w:lang w:val="ru-RU"/>
        </w:rPr>
        <w:t>» .</w:t>
      </w:r>
      <w:proofErr w:type="gramEnd"/>
    </w:p>
    <w:p w:rsidR="00E64A15" w:rsidRPr="00B53748" w:rsidRDefault="00E64A15" w:rsidP="00DD44BF">
      <w:pPr>
        <w:widowControl w:val="0"/>
        <w:spacing w:after="0" w:line="240" w:lineRule="auto"/>
        <w:ind w:left="1" w:hanging="3"/>
        <w:jc w:val="both"/>
        <w:rPr>
          <w:sz w:val="28"/>
          <w:szCs w:val="24"/>
          <w:lang w:val="ru-RU"/>
        </w:rPr>
      </w:pPr>
      <w:r w:rsidRPr="00B53748">
        <w:rPr>
          <w:sz w:val="28"/>
          <w:szCs w:val="24"/>
          <w:lang w:val="ru-RU"/>
        </w:rPr>
        <w:t xml:space="preserve">На основании полученных данных стартового мониторинга, для обеспечения индивидуального </w:t>
      </w:r>
      <w:proofErr w:type="gramStart"/>
      <w:r w:rsidRPr="00B53748">
        <w:rPr>
          <w:sz w:val="28"/>
          <w:szCs w:val="24"/>
          <w:lang w:val="ru-RU"/>
        </w:rPr>
        <w:t>подхода,  на</w:t>
      </w:r>
      <w:proofErr w:type="gramEnd"/>
      <w:r w:rsidRPr="00B53748">
        <w:rPr>
          <w:sz w:val="28"/>
          <w:szCs w:val="24"/>
          <w:lang w:val="ru-RU"/>
        </w:rPr>
        <w:t xml:space="preserve"> каждого воспитанника класса предш</w:t>
      </w:r>
      <w:r w:rsidR="007C0DD3">
        <w:rPr>
          <w:sz w:val="28"/>
          <w:szCs w:val="24"/>
          <w:lang w:val="ru-RU"/>
        </w:rPr>
        <w:t xml:space="preserve">кольной подготовки </w:t>
      </w:r>
      <w:r w:rsidRPr="00B53748">
        <w:rPr>
          <w:sz w:val="28"/>
          <w:szCs w:val="24"/>
          <w:lang w:val="ru-RU"/>
        </w:rPr>
        <w:t xml:space="preserve"> заполнены «Индивидуальные  карты  развития ребенка»,  </w:t>
      </w:r>
      <w:r w:rsidR="005951EF" w:rsidRPr="00B53748">
        <w:rPr>
          <w:sz w:val="28"/>
          <w:szCs w:val="24"/>
          <w:lang w:val="ru-RU"/>
        </w:rPr>
        <w:t xml:space="preserve">в количестве на 01.05.2023года – </w:t>
      </w:r>
      <w:r w:rsidR="007C0DD3">
        <w:rPr>
          <w:sz w:val="28"/>
          <w:szCs w:val="24"/>
          <w:lang w:val="ru-RU"/>
        </w:rPr>
        <w:t>6.</w:t>
      </w:r>
    </w:p>
    <w:p w:rsidR="00E64A15" w:rsidRPr="00B53748" w:rsidRDefault="005951EF" w:rsidP="00DD44BF">
      <w:pPr>
        <w:widowControl w:val="0"/>
        <w:spacing w:after="0" w:line="240" w:lineRule="auto"/>
        <w:ind w:left="1" w:hanging="3"/>
        <w:jc w:val="both"/>
        <w:rPr>
          <w:sz w:val="28"/>
          <w:szCs w:val="24"/>
          <w:lang w:val="ru-RU"/>
        </w:rPr>
      </w:pPr>
      <w:r w:rsidRPr="00B53748">
        <w:rPr>
          <w:sz w:val="28"/>
          <w:szCs w:val="24"/>
          <w:lang w:val="ru-RU"/>
        </w:rPr>
        <w:t>В</w:t>
      </w:r>
      <w:r w:rsidR="00E64A15" w:rsidRPr="00B53748">
        <w:rPr>
          <w:sz w:val="28"/>
          <w:szCs w:val="24"/>
          <w:lang w:val="ru-RU"/>
        </w:rPr>
        <w:t>ся корректирующая деятельность воспитател</w:t>
      </w:r>
      <w:r w:rsidR="007C0DD3">
        <w:rPr>
          <w:sz w:val="28"/>
          <w:szCs w:val="24"/>
          <w:lang w:val="ru-RU"/>
        </w:rPr>
        <w:t>я</w:t>
      </w:r>
      <w:r w:rsidR="00E64A15" w:rsidRPr="00B53748">
        <w:rPr>
          <w:sz w:val="28"/>
          <w:szCs w:val="24"/>
          <w:lang w:val="ru-RU"/>
        </w:rPr>
        <w:t xml:space="preserve"> и педагогов отражена в «Индивидуальных картах развития ребенка», и направлена на повышение результатов обучения воспитанников для достижения ожидаемых</w:t>
      </w:r>
      <w:r w:rsidRPr="00B53748">
        <w:rPr>
          <w:sz w:val="28"/>
          <w:szCs w:val="24"/>
          <w:lang w:val="ru-RU"/>
        </w:rPr>
        <w:t xml:space="preserve"> результатов Типовой программы.</w:t>
      </w:r>
    </w:p>
    <w:p w:rsidR="00E64A15" w:rsidRPr="00B53748" w:rsidRDefault="00E64A15" w:rsidP="00DD44BF">
      <w:pPr>
        <w:widowControl w:val="0"/>
        <w:spacing w:after="0" w:line="240" w:lineRule="auto"/>
        <w:ind w:left="1" w:hanging="3"/>
        <w:jc w:val="both"/>
        <w:rPr>
          <w:sz w:val="28"/>
          <w:szCs w:val="24"/>
          <w:lang w:val="ru-RU"/>
        </w:rPr>
      </w:pPr>
      <w:r w:rsidRPr="00B53748">
        <w:rPr>
          <w:sz w:val="28"/>
          <w:szCs w:val="24"/>
          <w:lang w:val="ru-RU"/>
        </w:rPr>
        <w:t>(Прилагаются копии карт индивидуального развития воспитанников КПП</w:t>
      </w:r>
      <w:r w:rsidR="007C0DD3">
        <w:rPr>
          <w:sz w:val="28"/>
          <w:szCs w:val="24"/>
          <w:lang w:val="ru-RU"/>
        </w:rPr>
        <w:t xml:space="preserve"> </w:t>
      </w:r>
      <w:r w:rsidRPr="00B53748">
        <w:rPr>
          <w:sz w:val="28"/>
          <w:szCs w:val="24"/>
          <w:lang w:val="ru-RU"/>
        </w:rPr>
        <w:t xml:space="preserve">в количестве </w:t>
      </w:r>
      <w:r w:rsidR="005951EF" w:rsidRPr="00B53748">
        <w:rPr>
          <w:sz w:val="28"/>
          <w:szCs w:val="24"/>
          <w:lang w:val="ru-RU"/>
        </w:rPr>
        <w:t>6</w:t>
      </w:r>
      <w:r w:rsidRPr="00B53748">
        <w:rPr>
          <w:sz w:val="28"/>
          <w:szCs w:val="24"/>
          <w:lang w:val="ru-RU"/>
        </w:rPr>
        <w:t>).</w:t>
      </w:r>
    </w:p>
    <w:p w:rsidR="00E64A15" w:rsidRPr="00B53748" w:rsidRDefault="00E64A15" w:rsidP="00DD44BF">
      <w:pPr>
        <w:widowControl w:val="0"/>
        <w:spacing w:before="240" w:after="0" w:line="240" w:lineRule="auto"/>
        <w:ind w:left="1" w:hanging="3"/>
        <w:jc w:val="both"/>
        <w:rPr>
          <w:sz w:val="28"/>
          <w:szCs w:val="24"/>
          <w:lang w:val="ru-RU"/>
        </w:rPr>
      </w:pPr>
      <w:r w:rsidRPr="00B53748">
        <w:rPr>
          <w:sz w:val="28"/>
          <w:szCs w:val="24"/>
          <w:lang w:val="ru-RU"/>
        </w:rPr>
        <w:t xml:space="preserve">Воспитанники принимают участие в различных мероприятиях, </w:t>
      </w:r>
      <w:proofErr w:type="gramStart"/>
      <w:r w:rsidRPr="00B53748">
        <w:rPr>
          <w:sz w:val="28"/>
          <w:szCs w:val="24"/>
          <w:lang w:val="ru-RU"/>
        </w:rPr>
        <w:t>конкурсах  районного</w:t>
      </w:r>
      <w:proofErr w:type="gramEnd"/>
      <w:r w:rsidRPr="00B53748">
        <w:rPr>
          <w:sz w:val="28"/>
          <w:szCs w:val="24"/>
          <w:lang w:val="ru-RU"/>
        </w:rPr>
        <w:t>, республиканского международного уровней. Результаты участия представлены ниже.</w:t>
      </w:r>
    </w:p>
    <w:p w:rsidR="00E64A15" w:rsidRPr="00B53748" w:rsidRDefault="00E64A15" w:rsidP="00DD44BF">
      <w:pPr>
        <w:widowControl w:val="0"/>
        <w:spacing w:after="0" w:line="240" w:lineRule="auto"/>
        <w:jc w:val="both"/>
        <w:rPr>
          <w:color w:val="76923C" w:themeColor="accent3" w:themeShade="BF"/>
          <w:sz w:val="28"/>
          <w:szCs w:val="24"/>
          <w:lang w:val="ru-RU"/>
        </w:rPr>
      </w:pPr>
    </w:p>
    <w:p w:rsidR="00E64A15" w:rsidRPr="00B53748" w:rsidRDefault="00E64A15" w:rsidP="005951EF">
      <w:pPr>
        <w:pBdr>
          <w:top w:val="nil"/>
          <w:left w:val="nil"/>
          <w:bottom w:val="nil"/>
          <w:right w:val="nil"/>
          <w:between w:val="nil"/>
        </w:pBdr>
        <w:spacing w:after="0" w:line="240" w:lineRule="auto"/>
        <w:jc w:val="both"/>
        <w:rPr>
          <w:b/>
          <w:sz w:val="28"/>
          <w:szCs w:val="24"/>
          <w:lang w:val="ru-RU"/>
        </w:rPr>
      </w:pPr>
      <w:r w:rsidRPr="00B53748">
        <w:rPr>
          <w:b/>
          <w:color w:val="76923C" w:themeColor="accent3" w:themeShade="BF"/>
          <w:sz w:val="28"/>
          <w:szCs w:val="24"/>
          <w:lang w:val="ru-RU"/>
        </w:rPr>
        <w:t xml:space="preserve"> </w:t>
      </w:r>
      <w:r w:rsidRPr="00B53748">
        <w:rPr>
          <w:b/>
          <w:sz w:val="28"/>
          <w:szCs w:val="24"/>
          <w:lang w:val="ru-RU"/>
        </w:rPr>
        <w:t>Наличие мониторинга (стартовый мониторинг) развития воспитанников (прилагаются копии мониторингов за оцениваемый период).</w:t>
      </w:r>
    </w:p>
    <w:p w:rsidR="00E64A15" w:rsidRPr="00B53748" w:rsidRDefault="00E64A15" w:rsidP="00DD44BF">
      <w:pPr>
        <w:spacing w:after="0" w:line="240" w:lineRule="auto"/>
        <w:ind w:left="1" w:right="420" w:hanging="3"/>
        <w:jc w:val="both"/>
        <w:rPr>
          <w:sz w:val="28"/>
          <w:szCs w:val="24"/>
          <w:lang w:val="ru-RU"/>
        </w:rPr>
      </w:pPr>
      <w:r w:rsidRPr="00B53748">
        <w:rPr>
          <w:color w:val="76923C" w:themeColor="accent3" w:themeShade="BF"/>
          <w:sz w:val="28"/>
          <w:szCs w:val="24"/>
          <w:lang w:val="ru-RU"/>
        </w:rPr>
        <w:t xml:space="preserve">   </w:t>
      </w:r>
      <w:r w:rsidRPr="00B53748">
        <w:rPr>
          <w:sz w:val="28"/>
          <w:szCs w:val="24"/>
          <w:lang w:val="ru-RU"/>
        </w:rPr>
        <w:t xml:space="preserve">Для получения информации о динамике развития детей </w:t>
      </w:r>
      <w:proofErr w:type="gramStart"/>
      <w:r w:rsidRPr="00B53748">
        <w:rPr>
          <w:sz w:val="28"/>
          <w:szCs w:val="24"/>
          <w:lang w:val="ru-RU"/>
        </w:rPr>
        <w:t>и  эффективности</w:t>
      </w:r>
      <w:proofErr w:type="gramEnd"/>
      <w:r w:rsidRPr="00B53748">
        <w:rPr>
          <w:sz w:val="28"/>
          <w:szCs w:val="24"/>
          <w:lang w:val="ru-RU"/>
        </w:rPr>
        <w:t xml:space="preserve"> образовательного процесса на дошкольном уровне, в  классах предшкольной подготовки  проводится мониторинг по усвоению содержания Типовой программы .</w:t>
      </w:r>
    </w:p>
    <w:p w:rsidR="00E64A15" w:rsidRPr="00B53748" w:rsidRDefault="00E64A15" w:rsidP="00DD44BF">
      <w:pPr>
        <w:spacing w:after="0" w:line="240" w:lineRule="auto"/>
        <w:ind w:left="1" w:right="420" w:hanging="3"/>
        <w:jc w:val="both"/>
        <w:rPr>
          <w:b/>
          <w:sz w:val="28"/>
          <w:szCs w:val="24"/>
          <w:lang w:val="ru-RU"/>
        </w:rPr>
      </w:pPr>
      <w:r w:rsidRPr="00B53748">
        <w:rPr>
          <w:b/>
          <w:sz w:val="28"/>
          <w:szCs w:val="24"/>
          <w:lang w:val="ru-RU"/>
        </w:rPr>
        <w:t>Цель мониторинга:</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-отслеживать достижения ребенка;</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-обеспечивать индивидуальный подход к воспитанию и развитию детей;</w:t>
      </w:r>
    </w:p>
    <w:p w:rsidR="00E64A15" w:rsidRPr="00B53748" w:rsidRDefault="00E64A15" w:rsidP="00DD44BF">
      <w:pPr>
        <w:spacing w:after="0" w:line="240" w:lineRule="auto"/>
        <w:ind w:left="1" w:right="700" w:hanging="3"/>
        <w:jc w:val="both"/>
        <w:rPr>
          <w:sz w:val="28"/>
          <w:szCs w:val="24"/>
          <w:lang w:val="ru-RU"/>
        </w:rPr>
      </w:pPr>
      <w:r w:rsidRPr="00B53748">
        <w:rPr>
          <w:sz w:val="28"/>
          <w:szCs w:val="24"/>
          <w:lang w:val="ru-RU"/>
        </w:rPr>
        <w:t>-совершенствовать образовательный процесс на основе оперативного планирования корректирующих мероприятий;</w:t>
      </w:r>
    </w:p>
    <w:p w:rsidR="00E64A15" w:rsidRPr="00B53748" w:rsidRDefault="00E64A15" w:rsidP="00DD44BF">
      <w:pPr>
        <w:spacing w:after="0" w:line="240" w:lineRule="auto"/>
        <w:ind w:left="1" w:right="700" w:hanging="3"/>
        <w:jc w:val="both"/>
        <w:rPr>
          <w:sz w:val="28"/>
          <w:szCs w:val="24"/>
          <w:lang w:val="ru-RU"/>
        </w:rPr>
      </w:pPr>
      <w:r w:rsidRPr="00B53748">
        <w:rPr>
          <w:sz w:val="28"/>
          <w:szCs w:val="24"/>
          <w:lang w:val="ru-RU"/>
        </w:rPr>
        <w:lastRenderedPageBreak/>
        <w:t>-определить   уровень   усвоения   ребенком   содержания    Типовой программы.</w:t>
      </w:r>
    </w:p>
    <w:p w:rsidR="00E64A15" w:rsidRPr="00B53748" w:rsidRDefault="00E64A15" w:rsidP="00DD44BF">
      <w:pPr>
        <w:spacing w:after="0" w:line="240" w:lineRule="auto"/>
        <w:ind w:left="1" w:hanging="3"/>
        <w:jc w:val="both"/>
        <w:rPr>
          <w:sz w:val="28"/>
          <w:szCs w:val="24"/>
          <w:u w:val="single"/>
          <w:lang w:val="ru-RU"/>
        </w:rPr>
      </w:pPr>
      <w:r w:rsidRPr="00B53748">
        <w:rPr>
          <w:sz w:val="28"/>
          <w:szCs w:val="24"/>
          <w:u w:val="single"/>
          <w:lang w:val="ru-RU"/>
        </w:rPr>
        <w:t xml:space="preserve">Уровни </w:t>
      </w:r>
      <w:proofErr w:type="gramStart"/>
      <w:r w:rsidRPr="00B53748">
        <w:rPr>
          <w:sz w:val="28"/>
          <w:szCs w:val="24"/>
          <w:u w:val="single"/>
          <w:lang w:val="ru-RU"/>
        </w:rPr>
        <w:t>развития  определенные</w:t>
      </w:r>
      <w:proofErr w:type="gramEnd"/>
      <w:r w:rsidRPr="00B53748">
        <w:rPr>
          <w:sz w:val="28"/>
          <w:szCs w:val="24"/>
          <w:u w:val="single"/>
          <w:lang w:val="ru-RU"/>
        </w:rPr>
        <w:t xml:space="preserve"> Стандартом и эквивалентны:</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xml:space="preserve">- </w:t>
      </w:r>
      <w:r w:rsidRPr="00B53748">
        <w:rPr>
          <w:sz w:val="28"/>
          <w:szCs w:val="24"/>
        </w:rPr>
        <w:t>III</w:t>
      </w:r>
      <w:r w:rsidRPr="00B53748">
        <w:rPr>
          <w:sz w:val="28"/>
          <w:szCs w:val="24"/>
          <w:lang w:val="ru-RU"/>
        </w:rPr>
        <w:t xml:space="preserve"> уровень - «высокий»;</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xml:space="preserve">-  </w:t>
      </w:r>
      <w:r w:rsidRPr="00B53748">
        <w:rPr>
          <w:sz w:val="28"/>
          <w:szCs w:val="24"/>
        </w:rPr>
        <w:t>II</w:t>
      </w:r>
      <w:r w:rsidRPr="00B53748">
        <w:rPr>
          <w:sz w:val="28"/>
          <w:szCs w:val="24"/>
          <w:lang w:val="ru-RU"/>
        </w:rPr>
        <w:t xml:space="preserve"> уровень – «средний»;</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xml:space="preserve">- </w:t>
      </w:r>
      <w:r w:rsidRPr="00B53748">
        <w:rPr>
          <w:sz w:val="28"/>
          <w:szCs w:val="24"/>
        </w:rPr>
        <w:t>I</w:t>
      </w:r>
      <w:r w:rsidRPr="00B53748">
        <w:rPr>
          <w:sz w:val="28"/>
          <w:szCs w:val="24"/>
          <w:lang w:val="ru-RU"/>
        </w:rPr>
        <w:t xml:space="preserve"> уровень - «низкий».</w:t>
      </w:r>
    </w:p>
    <w:p w:rsidR="00E64A15" w:rsidRPr="00B53748" w:rsidRDefault="00E64A15" w:rsidP="00DD44BF">
      <w:pPr>
        <w:spacing w:after="0" w:line="240" w:lineRule="auto"/>
        <w:ind w:left="1" w:hanging="3"/>
        <w:jc w:val="both"/>
        <w:rPr>
          <w:b/>
          <w:sz w:val="28"/>
          <w:szCs w:val="24"/>
          <w:lang w:val="ru-RU"/>
        </w:rPr>
      </w:pPr>
      <w:r w:rsidRPr="00B53748">
        <w:rPr>
          <w:b/>
          <w:sz w:val="28"/>
          <w:szCs w:val="24"/>
          <w:lang w:val="ru-RU"/>
        </w:rPr>
        <w:t>Методы получения результатов мониторинга:</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наблюдения за детьми;</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беседы;</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анализ продуктов детской деятельности;</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диагностические ситуации.</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r>
      <w:r w:rsidRPr="00B53748">
        <w:rPr>
          <w:sz w:val="28"/>
          <w:szCs w:val="24"/>
          <w:u w:val="single"/>
          <w:lang w:val="ru-RU"/>
        </w:rPr>
        <w:t>Ведущий метод</w:t>
      </w:r>
      <w:r w:rsidRPr="00B53748">
        <w:rPr>
          <w:sz w:val="28"/>
          <w:szCs w:val="24"/>
          <w:lang w:val="ru-RU"/>
        </w:rPr>
        <w:t xml:space="preserve"> - наблюдение, который проводится за каждым ребенком в повседневной жизни, в естественных условиях.</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xml:space="preserve">Этапы проведения диагностики: 3 раза в год - в начале, середине и в конце учебного </w:t>
      </w:r>
      <w:proofErr w:type="gramStart"/>
      <w:r w:rsidRPr="00B53748">
        <w:rPr>
          <w:sz w:val="28"/>
          <w:szCs w:val="24"/>
          <w:lang w:val="ru-RU"/>
        </w:rPr>
        <w:t>года:  стартовый</w:t>
      </w:r>
      <w:proofErr w:type="gramEnd"/>
      <w:r w:rsidRPr="00B53748">
        <w:rPr>
          <w:sz w:val="28"/>
          <w:szCs w:val="24"/>
          <w:lang w:val="ru-RU"/>
        </w:rPr>
        <w:t xml:space="preserve"> – сентябрь;</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 xml:space="preserve">          промежуточный – январь;</w:t>
      </w:r>
    </w:p>
    <w:p w:rsidR="00E64A15" w:rsidRPr="00B53748" w:rsidRDefault="00E64A15" w:rsidP="00DD44BF">
      <w:pPr>
        <w:spacing w:after="0" w:line="240" w:lineRule="auto"/>
        <w:ind w:left="1" w:hanging="3"/>
        <w:jc w:val="both"/>
        <w:rPr>
          <w:sz w:val="28"/>
          <w:szCs w:val="24"/>
          <w:lang w:val="ru-RU"/>
        </w:rPr>
      </w:pPr>
      <w:r w:rsidRPr="00B53748">
        <w:rPr>
          <w:sz w:val="28"/>
          <w:szCs w:val="24"/>
          <w:lang w:val="ru-RU"/>
        </w:rPr>
        <w:tab/>
        <w:t xml:space="preserve">итоговый – май. </w:t>
      </w:r>
    </w:p>
    <w:p w:rsidR="00376840" w:rsidRPr="00376840" w:rsidRDefault="00E64A15" w:rsidP="00376840">
      <w:pPr>
        <w:spacing w:after="0" w:line="240" w:lineRule="auto"/>
        <w:ind w:left="1" w:hanging="3"/>
        <w:jc w:val="both"/>
        <w:rPr>
          <w:sz w:val="28"/>
          <w:szCs w:val="24"/>
          <w:lang w:val="ru-RU"/>
        </w:rPr>
      </w:pPr>
      <w:r w:rsidRPr="00B53748">
        <w:rPr>
          <w:sz w:val="28"/>
          <w:szCs w:val="24"/>
          <w:lang w:val="ru-RU"/>
        </w:rPr>
        <w:t xml:space="preserve">   Процесс отслеживания уровня развития </w:t>
      </w:r>
      <w:proofErr w:type="gramStart"/>
      <w:r w:rsidRPr="00B53748">
        <w:rPr>
          <w:sz w:val="28"/>
          <w:szCs w:val="24"/>
          <w:lang w:val="ru-RU"/>
        </w:rPr>
        <w:t>детей  классов</w:t>
      </w:r>
      <w:proofErr w:type="gramEnd"/>
      <w:r w:rsidRPr="00B53748">
        <w:rPr>
          <w:sz w:val="28"/>
          <w:szCs w:val="24"/>
          <w:lang w:val="ru-RU"/>
        </w:rPr>
        <w:t xml:space="preserve"> предшкольной подготовки проводится с учетом индивидуальных и возрастных особенностей детей, мониторинговые результаты  внесены в </w:t>
      </w:r>
      <w:r w:rsidRPr="00B53748">
        <w:rPr>
          <w:b/>
          <w:sz w:val="28"/>
          <w:szCs w:val="24"/>
          <w:lang w:val="ru-RU"/>
        </w:rPr>
        <w:t>“</w:t>
      </w:r>
      <w:r w:rsidR="00376840">
        <w:rPr>
          <w:sz w:val="28"/>
          <w:szCs w:val="24"/>
          <w:lang w:val="ru-RU"/>
        </w:rPr>
        <w:t>Листы наблюдения”.</w:t>
      </w:r>
    </w:p>
    <w:p w:rsidR="00E64A15" w:rsidRPr="00B53748" w:rsidRDefault="00E64A15" w:rsidP="00E64A15">
      <w:pPr>
        <w:spacing w:after="0" w:line="240" w:lineRule="auto"/>
        <w:ind w:left="1" w:hanging="3"/>
        <w:jc w:val="both"/>
        <w:rPr>
          <w:b/>
          <w:sz w:val="32"/>
          <w:szCs w:val="24"/>
          <w:u w:val="single"/>
          <w:lang w:val="ru-RU"/>
        </w:rPr>
      </w:pPr>
      <w:r w:rsidRPr="00B53748">
        <w:rPr>
          <w:b/>
          <w:sz w:val="32"/>
          <w:szCs w:val="24"/>
          <w:u w:val="single"/>
          <w:lang w:val="ru-RU"/>
        </w:rPr>
        <w:t>2020-2021 учебный год.</w:t>
      </w:r>
    </w:p>
    <w:p w:rsidR="00E64A15" w:rsidRPr="00B53748" w:rsidRDefault="00E64A15" w:rsidP="00E64A15">
      <w:pPr>
        <w:spacing w:after="0" w:line="240" w:lineRule="auto"/>
        <w:ind w:left="1" w:hanging="3"/>
        <w:jc w:val="both"/>
        <w:rPr>
          <w:b/>
          <w:sz w:val="28"/>
          <w:szCs w:val="24"/>
          <w:u w:val="single"/>
          <w:lang w:val="ru-RU"/>
        </w:rPr>
      </w:pPr>
      <w:r w:rsidRPr="00B53748">
        <w:rPr>
          <w:sz w:val="28"/>
          <w:szCs w:val="24"/>
          <w:lang w:val="ru-RU"/>
        </w:rPr>
        <w:t>В стартовом мониторинге по отслеживанию уровня развития умений и навыков детей, усвоения содержания Типовой программы, приняли участие:</w:t>
      </w:r>
    </w:p>
    <w:p w:rsidR="00E64A15" w:rsidRPr="00B53748" w:rsidRDefault="0096133E" w:rsidP="007C0DD3">
      <w:pPr>
        <w:spacing w:after="0" w:line="240" w:lineRule="auto"/>
        <w:jc w:val="both"/>
        <w:rPr>
          <w:sz w:val="28"/>
          <w:szCs w:val="24"/>
          <w:lang w:val="ru-RU"/>
        </w:rPr>
      </w:pPr>
      <w:r>
        <w:rPr>
          <w:sz w:val="28"/>
          <w:szCs w:val="24"/>
          <w:lang w:val="ru-RU"/>
        </w:rPr>
        <w:t>13</w:t>
      </w:r>
      <w:r w:rsidR="00E64A15" w:rsidRPr="00B53748">
        <w:rPr>
          <w:sz w:val="28"/>
          <w:szCs w:val="24"/>
          <w:lang w:val="ru-RU"/>
        </w:rPr>
        <w:t xml:space="preserve"> воспитанников (100%).</w:t>
      </w:r>
    </w:p>
    <w:p w:rsidR="00E64A15" w:rsidRPr="00B53748" w:rsidRDefault="00E64A15" w:rsidP="007C0DD3">
      <w:pPr>
        <w:spacing w:after="0" w:line="240" w:lineRule="auto"/>
        <w:jc w:val="both"/>
        <w:rPr>
          <w:sz w:val="28"/>
          <w:szCs w:val="24"/>
          <w:lang w:val="ru-RU"/>
        </w:rPr>
      </w:pPr>
      <w:r w:rsidRPr="00B53748">
        <w:rPr>
          <w:sz w:val="28"/>
          <w:szCs w:val="24"/>
          <w:lang w:val="ru-RU"/>
        </w:rPr>
        <w:t>В результате мы имеем следующие показатели:</w:t>
      </w:r>
    </w:p>
    <w:p w:rsidR="00E64A15" w:rsidRPr="00B53748" w:rsidRDefault="00E64A15" w:rsidP="00E64A15">
      <w:pPr>
        <w:spacing w:after="0" w:line="240" w:lineRule="auto"/>
        <w:ind w:left="1" w:hanging="3"/>
        <w:jc w:val="both"/>
        <w:rPr>
          <w:sz w:val="28"/>
          <w:szCs w:val="24"/>
          <w:u w:val="single"/>
          <w:lang w:val="ru-RU"/>
        </w:rPr>
      </w:pPr>
    </w:p>
    <w:p w:rsidR="00780639" w:rsidRPr="00D64A96" w:rsidRDefault="00E64A15" w:rsidP="00E64A15">
      <w:pPr>
        <w:spacing w:after="0" w:line="240" w:lineRule="auto"/>
        <w:ind w:left="1" w:hanging="3"/>
        <w:jc w:val="both"/>
        <w:rPr>
          <w:sz w:val="28"/>
          <w:szCs w:val="24"/>
          <w:lang w:val="ru-RU"/>
        </w:rPr>
      </w:pPr>
      <w:proofErr w:type="gramStart"/>
      <w:r w:rsidRPr="00D64A96">
        <w:rPr>
          <w:sz w:val="28"/>
          <w:szCs w:val="24"/>
          <w:u w:val="single"/>
          <w:lang w:val="ru-RU"/>
        </w:rPr>
        <w:t>КПП</w:t>
      </w:r>
      <w:r w:rsidR="0096133E" w:rsidRPr="00D64A96">
        <w:rPr>
          <w:sz w:val="28"/>
          <w:szCs w:val="24"/>
          <w:u w:val="single"/>
          <w:lang w:val="ru-RU"/>
        </w:rPr>
        <w:t xml:space="preserve"> </w:t>
      </w:r>
      <w:r w:rsidRPr="00D64A96">
        <w:rPr>
          <w:sz w:val="28"/>
          <w:szCs w:val="24"/>
          <w:u w:val="single"/>
          <w:lang w:val="ru-RU"/>
        </w:rPr>
        <w:t xml:space="preserve"> (</w:t>
      </w:r>
      <w:proofErr w:type="gramEnd"/>
      <w:r w:rsidRPr="00D64A96">
        <w:rPr>
          <w:sz w:val="28"/>
          <w:szCs w:val="24"/>
          <w:u w:val="single"/>
          <w:lang w:val="ru-RU"/>
        </w:rPr>
        <w:t xml:space="preserve"> от</w:t>
      </w:r>
      <w:r w:rsidR="00780639" w:rsidRPr="00D64A96">
        <w:rPr>
          <w:sz w:val="28"/>
          <w:szCs w:val="24"/>
          <w:u w:val="single"/>
          <w:lang w:val="ru-RU"/>
        </w:rPr>
        <w:t xml:space="preserve"> </w:t>
      </w:r>
      <w:r w:rsidRPr="00D64A96">
        <w:rPr>
          <w:sz w:val="28"/>
          <w:szCs w:val="24"/>
          <w:u w:val="single"/>
          <w:lang w:val="ru-RU"/>
        </w:rPr>
        <w:t>5 лет)</w:t>
      </w:r>
      <w:r w:rsidR="00780639" w:rsidRPr="00D64A96">
        <w:rPr>
          <w:sz w:val="28"/>
          <w:szCs w:val="24"/>
          <w:lang w:val="ru-RU"/>
        </w:rPr>
        <w:t>–</w:t>
      </w:r>
      <w:r w:rsidR="0096133E" w:rsidRPr="00D64A96">
        <w:rPr>
          <w:sz w:val="28"/>
          <w:szCs w:val="24"/>
          <w:lang w:val="ru-RU"/>
        </w:rPr>
        <w:t>13</w:t>
      </w:r>
      <w:r w:rsidR="00780639" w:rsidRPr="00D64A96">
        <w:rPr>
          <w:sz w:val="28"/>
          <w:szCs w:val="24"/>
          <w:lang w:val="ru-RU"/>
        </w:rPr>
        <w:t xml:space="preserve"> воспитанников</w:t>
      </w:r>
      <w:r w:rsidRPr="00D64A96">
        <w:rPr>
          <w:sz w:val="28"/>
          <w:szCs w:val="24"/>
          <w:lang w:val="ru-RU"/>
        </w:rPr>
        <w:t>,</w:t>
      </w:r>
    </w:p>
    <w:p w:rsidR="00E64A15" w:rsidRPr="00D64A96" w:rsidRDefault="00E64A15" w:rsidP="00E64A15">
      <w:pPr>
        <w:spacing w:after="0" w:line="240" w:lineRule="auto"/>
        <w:ind w:left="1" w:hanging="3"/>
        <w:jc w:val="both"/>
        <w:rPr>
          <w:sz w:val="28"/>
          <w:szCs w:val="24"/>
          <w:lang w:val="ru-RU"/>
        </w:rPr>
      </w:pPr>
      <w:r w:rsidRPr="00D64A96">
        <w:rPr>
          <w:color w:val="76923C" w:themeColor="accent3" w:themeShade="BF"/>
          <w:sz w:val="28"/>
          <w:szCs w:val="24"/>
          <w:lang w:val="ru-RU"/>
        </w:rPr>
        <w:tab/>
      </w:r>
      <w:r w:rsidRPr="00D64A96">
        <w:rPr>
          <w:sz w:val="28"/>
          <w:szCs w:val="24"/>
          <w:lang w:val="ru-RU"/>
        </w:rPr>
        <w:t>В результате мы имеем следующие показатели:</w:t>
      </w:r>
    </w:p>
    <w:p w:rsidR="00E64A15" w:rsidRPr="00D64A96" w:rsidRDefault="00E64A15" w:rsidP="00E64A15">
      <w:pPr>
        <w:spacing w:after="0" w:line="240" w:lineRule="auto"/>
        <w:ind w:left="1" w:hanging="3"/>
        <w:jc w:val="both"/>
        <w:rPr>
          <w:sz w:val="28"/>
          <w:szCs w:val="24"/>
          <w:lang w:val="ru-RU"/>
        </w:rPr>
      </w:pPr>
      <w:r w:rsidRPr="00D64A96">
        <w:rPr>
          <w:sz w:val="28"/>
          <w:szCs w:val="24"/>
        </w:rPr>
        <w:t>I</w:t>
      </w:r>
      <w:r w:rsidRPr="00D64A96">
        <w:rPr>
          <w:sz w:val="28"/>
          <w:szCs w:val="24"/>
          <w:lang w:val="ru-RU"/>
        </w:rPr>
        <w:t xml:space="preserve"> уровня </w:t>
      </w:r>
      <w:proofErr w:type="gramStart"/>
      <w:r w:rsidRPr="00D64A96">
        <w:rPr>
          <w:sz w:val="28"/>
          <w:szCs w:val="24"/>
          <w:lang w:val="ru-RU"/>
        </w:rPr>
        <w:t xml:space="preserve">–  </w:t>
      </w:r>
      <w:r w:rsidR="00D64A96" w:rsidRPr="00D64A96">
        <w:rPr>
          <w:sz w:val="28"/>
          <w:szCs w:val="24"/>
          <w:lang w:val="ru-RU"/>
        </w:rPr>
        <w:t>1</w:t>
      </w:r>
      <w:proofErr w:type="gramEnd"/>
      <w:r w:rsidR="00A46A99" w:rsidRPr="00D64A96">
        <w:rPr>
          <w:sz w:val="28"/>
          <w:szCs w:val="24"/>
          <w:lang w:val="ru-RU"/>
        </w:rPr>
        <w:t xml:space="preserve"> </w:t>
      </w:r>
      <w:r w:rsidR="00D64A96" w:rsidRPr="00D64A96">
        <w:rPr>
          <w:sz w:val="28"/>
          <w:szCs w:val="24"/>
          <w:lang w:val="ru-RU"/>
        </w:rPr>
        <w:t>ребенок</w:t>
      </w:r>
      <w:r w:rsidRPr="00D64A96">
        <w:rPr>
          <w:sz w:val="28"/>
          <w:szCs w:val="24"/>
          <w:lang w:val="ru-RU"/>
        </w:rPr>
        <w:t xml:space="preserve">, что составляет- </w:t>
      </w:r>
      <w:r w:rsidR="00D64A96" w:rsidRPr="00D64A96">
        <w:rPr>
          <w:sz w:val="28"/>
          <w:szCs w:val="24"/>
          <w:lang w:val="ru-RU"/>
        </w:rPr>
        <w:t>7,7%</w:t>
      </w:r>
      <w:r w:rsidRPr="00D64A96">
        <w:rPr>
          <w:sz w:val="28"/>
          <w:szCs w:val="24"/>
          <w:lang w:val="ru-RU"/>
        </w:rPr>
        <w:t xml:space="preserve"> %,</w:t>
      </w:r>
    </w:p>
    <w:p w:rsidR="00E64A15" w:rsidRPr="00D64A96" w:rsidRDefault="00E64A15" w:rsidP="00E64A15">
      <w:pPr>
        <w:spacing w:after="0" w:line="240" w:lineRule="auto"/>
        <w:ind w:left="1" w:hanging="3"/>
        <w:jc w:val="both"/>
        <w:rPr>
          <w:sz w:val="28"/>
          <w:szCs w:val="24"/>
          <w:lang w:val="ru-RU"/>
        </w:rPr>
      </w:pPr>
      <w:r w:rsidRPr="00D64A96">
        <w:rPr>
          <w:sz w:val="28"/>
          <w:szCs w:val="24"/>
        </w:rPr>
        <w:t>II</w:t>
      </w:r>
      <w:r w:rsidRPr="00D64A96">
        <w:rPr>
          <w:sz w:val="28"/>
          <w:szCs w:val="24"/>
          <w:lang w:val="ru-RU"/>
        </w:rPr>
        <w:t xml:space="preserve"> уровня – </w:t>
      </w:r>
      <w:proofErr w:type="gramStart"/>
      <w:r w:rsidR="00A46A99" w:rsidRPr="00D64A96">
        <w:rPr>
          <w:sz w:val="28"/>
          <w:szCs w:val="24"/>
          <w:lang w:val="ru-RU"/>
        </w:rPr>
        <w:t>10</w:t>
      </w:r>
      <w:r w:rsidRPr="00D64A96">
        <w:rPr>
          <w:sz w:val="28"/>
          <w:szCs w:val="24"/>
          <w:lang w:val="ru-RU"/>
        </w:rPr>
        <w:t xml:space="preserve">  детей</w:t>
      </w:r>
      <w:proofErr w:type="gramEnd"/>
      <w:r w:rsidRPr="00D64A96">
        <w:rPr>
          <w:sz w:val="28"/>
          <w:szCs w:val="24"/>
          <w:lang w:val="ru-RU"/>
        </w:rPr>
        <w:t>, что составляет-</w:t>
      </w:r>
      <w:r w:rsidR="00D64A96" w:rsidRPr="00D64A96">
        <w:rPr>
          <w:sz w:val="28"/>
          <w:szCs w:val="24"/>
          <w:lang w:val="ru-RU"/>
        </w:rPr>
        <w:t>77</w:t>
      </w:r>
      <w:r w:rsidRPr="00D64A96">
        <w:rPr>
          <w:sz w:val="28"/>
          <w:szCs w:val="24"/>
          <w:lang w:val="ru-RU"/>
        </w:rPr>
        <w:t xml:space="preserve"> %,</w:t>
      </w:r>
    </w:p>
    <w:p w:rsidR="00E64A15" w:rsidRPr="00D64A96" w:rsidRDefault="00E64A15" w:rsidP="00E64A15">
      <w:pPr>
        <w:spacing w:after="0" w:line="240" w:lineRule="auto"/>
        <w:ind w:left="1" w:hanging="3"/>
        <w:jc w:val="both"/>
        <w:rPr>
          <w:sz w:val="28"/>
          <w:szCs w:val="24"/>
          <w:lang w:val="ru-RU"/>
        </w:rPr>
      </w:pPr>
      <w:r w:rsidRPr="00D64A96">
        <w:rPr>
          <w:sz w:val="28"/>
          <w:szCs w:val="24"/>
        </w:rPr>
        <w:t>III</w:t>
      </w:r>
      <w:r w:rsidR="00A46A99" w:rsidRPr="00D64A96">
        <w:rPr>
          <w:sz w:val="28"/>
          <w:szCs w:val="24"/>
          <w:lang w:val="ru-RU"/>
        </w:rPr>
        <w:t xml:space="preserve"> уровня – </w:t>
      </w:r>
      <w:r w:rsidR="00D64A96" w:rsidRPr="00D64A96">
        <w:rPr>
          <w:sz w:val="28"/>
          <w:szCs w:val="24"/>
          <w:lang w:val="ru-RU"/>
        </w:rPr>
        <w:t>2</w:t>
      </w:r>
      <w:r w:rsidRPr="00D64A96">
        <w:rPr>
          <w:sz w:val="28"/>
          <w:szCs w:val="24"/>
          <w:lang w:val="ru-RU"/>
        </w:rPr>
        <w:t xml:space="preserve"> </w:t>
      </w:r>
      <w:proofErr w:type="gramStart"/>
      <w:r w:rsidR="00D64A96" w:rsidRPr="00D64A96">
        <w:rPr>
          <w:sz w:val="28"/>
          <w:szCs w:val="24"/>
          <w:lang w:val="ru-RU"/>
        </w:rPr>
        <w:t xml:space="preserve">ребенка </w:t>
      </w:r>
      <w:r w:rsidRPr="00D64A96">
        <w:rPr>
          <w:sz w:val="28"/>
          <w:szCs w:val="24"/>
          <w:lang w:val="ru-RU"/>
        </w:rPr>
        <w:t>,</w:t>
      </w:r>
      <w:proofErr w:type="gramEnd"/>
      <w:r w:rsidRPr="00D64A96">
        <w:rPr>
          <w:sz w:val="28"/>
          <w:szCs w:val="24"/>
          <w:lang w:val="ru-RU"/>
        </w:rPr>
        <w:t xml:space="preserve"> что составляет- </w:t>
      </w:r>
      <w:r w:rsidR="00D64A96" w:rsidRPr="00D64A96">
        <w:rPr>
          <w:sz w:val="28"/>
          <w:szCs w:val="24"/>
          <w:lang w:val="ru-RU"/>
        </w:rPr>
        <w:t>15,3</w:t>
      </w:r>
      <w:r w:rsidR="00A46A99" w:rsidRPr="00D64A96">
        <w:rPr>
          <w:sz w:val="28"/>
          <w:szCs w:val="24"/>
          <w:lang w:val="ru-RU"/>
        </w:rPr>
        <w:t xml:space="preserve"> </w:t>
      </w:r>
      <w:r w:rsidRPr="00D64A96">
        <w:rPr>
          <w:sz w:val="28"/>
          <w:szCs w:val="24"/>
          <w:lang w:val="ru-RU"/>
        </w:rPr>
        <w:t>%.</w:t>
      </w:r>
    </w:p>
    <w:p w:rsidR="00E64A15" w:rsidRPr="00D64A96" w:rsidRDefault="00E64A15" w:rsidP="00A46A99">
      <w:pPr>
        <w:spacing w:after="0" w:line="240" w:lineRule="auto"/>
        <w:ind w:right="-20"/>
        <w:jc w:val="both"/>
        <w:rPr>
          <w:sz w:val="28"/>
          <w:szCs w:val="24"/>
          <w:lang w:val="ru-RU"/>
        </w:rPr>
      </w:pPr>
      <w:r w:rsidRPr="00D64A96">
        <w:rPr>
          <w:sz w:val="28"/>
          <w:szCs w:val="24"/>
          <w:lang w:val="ru-RU"/>
        </w:rPr>
        <w:t xml:space="preserve">Доля среднего и высокого уровня составляет – </w:t>
      </w:r>
      <w:r w:rsidR="00D64A96" w:rsidRPr="00D64A96">
        <w:rPr>
          <w:sz w:val="28"/>
          <w:szCs w:val="24"/>
          <w:lang w:val="ru-RU"/>
        </w:rPr>
        <w:t>92,3</w:t>
      </w:r>
      <w:r w:rsidRPr="00D64A96">
        <w:rPr>
          <w:sz w:val="28"/>
          <w:szCs w:val="24"/>
          <w:lang w:val="ru-RU"/>
        </w:rPr>
        <w:t xml:space="preserve"> %</w:t>
      </w:r>
    </w:p>
    <w:p w:rsidR="00E64A15" w:rsidRPr="00B53748" w:rsidRDefault="00E64A15" w:rsidP="00E64A15">
      <w:pPr>
        <w:spacing w:after="0" w:line="240" w:lineRule="auto"/>
        <w:ind w:left="1" w:hanging="3"/>
        <w:jc w:val="both"/>
        <w:rPr>
          <w:b/>
          <w:sz w:val="28"/>
          <w:szCs w:val="24"/>
          <w:lang w:val="ru-RU"/>
        </w:rPr>
      </w:pPr>
    </w:p>
    <w:p w:rsidR="00E64A15" w:rsidRPr="00B53748" w:rsidRDefault="00E64A15" w:rsidP="00E64A15">
      <w:pPr>
        <w:spacing w:after="0" w:line="240" w:lineRule="auto"/>
        <w:ind w:left="1" w:hanging="3"/>
        <w:jc w:val="both"/>
        <w:rPr>
          <w:b/>
          <w:sz w:val="28"/>
          <w:szCs w:val="24"/>
          <w:u w:val="single"/>
          <w:lang w:val="ru-RU"/>
        </w:rPr>
      </w:pPr>
      <w:r w:rsidRPr="00B53748">
        <w:rPr>
          <w:b/>
          <w:sz w:val="28"/>
          <w:szCs w:val="24"/>
          <w:u w:val="single"/>
          <w:lang w:val="ru-RU"/>
        </w:rPr>
        <w:t>2021-2022 учебный год.</w:t>
      </w:r>
    </w:p>
    <w:p w:rsidR="00E64A15" w:rsidRPr="007C0DD3" w:rsidRDefault="00E64A15" w:rsidP="007C0DD3">
      <w:pPr>
        <w:spacing w:after="0" w:line="240" w:lineRule="auto"/>
        <w:ind w:left="1" w:hanging="3"/>
        <w:jc w:val="both"/>
        <w:rPr>
          <w:sz w:val="28"/>
          <w:szCs w:val="24"/>
          <w:lang w:val="ru-RU"/>
        </w:rPr>
      </w:pPr>
      <w:r w:rsidRPr="00B53748">
        <w:rPr>
          <w:sz w:val="28"/>
          <w:szCs w:val="24"/>
          <w:lang w:val="ru-RU"/>
        </w:rPr>
        <w:t>В стартовом мониторинге по отслеживанию уровня развития умений и навыков детей, усвоения содержания Типовой программы, приняли участие:</w:t>
      </w:r>
    </w:p>
    <w:p w:rsidR="00E64A15" w:rsidRPr="00B53748" w:rsidRDefault="00E64A15" w:rsidP="00E64A15">
      <w:pPr>
        <w:spacing w:after="0" w:line="240" w:lineRule="auto"/>
        <w:ind w:left="1" w:hanging="3"/>
        <w:jc w:val="both"/>
        <w:rPr>
          <w:sz w:val="28"/>
          <w:szCs w:val="24"/>
          <w:lang w:val="ru-RU"/>
        </w:rPr>
      </w:pPr>
      <w:r w:rsidRPr="00B53748">
        <w:rPr>
          <w:color w:val="76923C" w:themeColor="accent3" w:themeShade="BF"/>
          <w:sz w:val="28"/>
          <w:szCs w:val="24"/>
          <w:u w:val="single"/>
          <w:lang w:val="ru-RU"/>
        </w:rPr>
        <w:t xml:space="preserve"> </w:t>
      </w:r>
      <w:r w:rsidR="007C0DD3">
        <w:rPr>
          <w:sz w:val="28"/>
          <w:szCs w:val="24"/>
          <w:u w:val="single"/>
          <w:lang w:val="ru-RU"/>
        </w:rPr>
        <w:t xml:space="preserve">КПП </w:t>
      </w:r>
      <w:proofErr w:type="gramStart"/>
      <w:r w:rsidR="007C0DD3">
        <w:rPr>
          <w:sz w:val="28"/>
          <w:szCs w:val="24"/>
          <w:u w:val="single"/>
          <w:lang w:val="ru-RU"/>
        </w:rPr>
        <w:t xml:space="preserve">с </w:t>
      </w:r>
      <w:r w:rsidRPr="00B53748">
        <w:rPr>
          <w:sz w:val="28"/>
          <w:szCs w:val="24"/>
          <w:u w:val="single"/>
          <w:lang w:val="ru-RU"/>
        </w:rPr>
        <w:t xml:space="preserve"> русским</w:t>
      </w:r>
      <w:proofErr w:type="gramEnd"/>
      <w:r w:rsidRPr="00B53748">
        <w:rPr>
          <w:sz w:val="28"/>
          <w:szCs w:val="24"/>
          <w:u w:val="single"/>
          <w:lang w:val="ru-RU"/>
        </w:rPr>
        <w:t xml:space="preserve"> языком обучения (от 5 лет)</w:t>
      </w:r>
      <w:r w:rsidRPr="00B53748">
        <w:rPr>
          <w:sz w:val="28"/>
          <w:szCs w:val="24"/>
          <w:lang w:val="ru-RU"/>
        </w:rPr>
        <w:t xml:space="preserve"> – обследованы </w:t>
      </w:r>
      <w:r w:rsidR="007C0DD3">
        <w:rPr>
          <w:sz w:val="28"/>
          <w:szCs w:val="24"/>
          <w:lang w:val="ru-RU"/>
        </w:rPr>
        <w:t>7</w:t>
      </w:r>
      <w:r w:rsidRPr="00B53748">
        <w:rPr>
          <w:sz w:val="28"/>
          <w:szCs w:val="24"/>
          <w:lang w:val="ru-RU"/>
        </w:rPr>
        <w:t xml:space="preserve"> воспитанник</w:t>
      </w:r>
      <w:r w:rsidR="007C0DD3">
        <w:rPr>
          <w:sz w:val="28"/>
          <w:szCs w:val="24"/>
          <w:lang w:val="ru-RU"/>
        </w:rPr>
        <w:t>ов</w:t>
      </w:r>
      <w:r w:rsidRPr="00B53748">
        <w:rPr>
          <w:sz w:val="28"/>
          <w:szCs w:val="24"/>
          <w:lang w:val="ru-RU"/>
        </w:rPr>
        <w:t xml:space="preserve"> (100%).</w:t>
      </w:r>
    </w:p>
    <w:p w:rsidR="00E64A15" w:rsidRPr="00B53748" w:rsidRDefault="00E64A15" w:rsidP="00E64A15">
      <w:pPr>
        <w:spacing w:after="0" w:line="240" w:lineRule="auto"/>
        <w:ind w:left="1" w:hanging="3"/>
        <w:jc w:val="both"/>
        <w:rPr>
          <w:sz w:val="28"/>
          <w:szCs w:val="24"/>
          <w:lang w:val="ru-RU"/>
        </w:rPr>
      </w:pPr>
      <w:r w:rsidRPr="00B53748">
        <w:rPr>
          <w:sz w:val="28"/>
          <w:szCs w:val="24"/>
          <w:lang w:val="ru-RU"/>
        </w:rPr>
        <w:t>В результате мы имеем следующие показатели:</w:t>
      </w:r>
    </w:p>
    <w:p w:rsidR="00E64A15" w:rsidRPr="00722595" w:rsidRDefault="00E64A15" w:rsidP="00E64A15">
      <w:pPr>
        <w:spacing w:after="0" w:line="240" w:lineRule="auto"/>
        <w:ind w:left="1" w:hanging="3"/>
        <w:jc w:val="both"/>
        <w:rPr>
          <w:sz w:val="28"/>
          <w:szCs w:val="24"/>
          <w:lang w:val="ru-RU"/>
        </w:rPr>
      </w:pPr>
      <w:r w:rsidRPr="00722595">
        <w:rPr>
          <w:sz w:val="28"/>
          <w:szCs w:val="24"/>
        </w:rPr>
        <w:t>I</w:t>
      </w:r>
      <w:r w:rsidRPr="00722595">
        <w:rPr>
          <w:sz w:val="28"/>
          <w:szCs w:val="24"/>
          <w:lang w:val="ru-RU"/>
        </w:rPr>
        <w:t xml:space="preserve"> уровня – </w:t>
      </w:r>
      <w:r w:rsidR="00722595" w:rsidRPr="00722595">
        <w:rPr>
          <w:sz w:val="28"/>
          <w:szCs w:val="24"/>
          <w:lang w:val="ru-RU"/>
        </w:rPr>
        <w:t>1</w:t>
      </w:r>
      <w:r w:rsidRPr="00722595">
        <w:rPr>
          <w:sz w:val="28"/>
          <w:szCs w:val="24"/>
          <w:lang w:val="ru-RU"/>
        </w:rPr>
        <w:t xml:space="preserve"> </w:t>
      </w:r>
      <w:proofErr w:type="gramStart"/>
      <w:r w:rsidR="00722595" w:rsidRPr="00722595">
        <w:rPr>
          <w:sz w:val="28"/>
          <w:szCs w:val="24"/>
          <w:lang w:val="ru-RU"/>
        </w:rPr>
        <w:t xml:space="preserve">ребенок </w:t>
      </w:r>
      <w:r w:rsidRPr="00722595">
        <w:rPr>
          <w:sz w:val="28"/>
          <w:szCs w:val="24"/>
          <w:lang w:val="ru-RU"/>
        </w:rPr>
        <w:t xml:space="preserve"> что</w:t>
      </w:r>
      <w:proofErr w:type="gramEnd"/>
      <w:r w:rsidRPr="00722595">
        <w:rPr>
          <w:sz w:val="28"/>
          <w:szCs w:val="24"/>
          <w:lang w:val="ru-RU"/>
        </w:rPr>
        <w:t xml:space="preserve"> составляет –</w:t>
      </w:r>
      <w:r w:rsidR="00722595" w:rsidRPr="00722595">
        <w:rPr>
          <w:sz w:val="28"/>
          <w:szCs w:val="24"/>
          <w:lang w:val="ru-RU"/>
        </w:rPr>
        <w:t>7,7</w:t>
      </w:r>
      <w:r w:rsidRPr="00722595">
        <w:rPr>
          <w:sz w:val="28"/>
          <w:szCs w:val="24"/>
          <w:lang w:val="ru-RU"/>
        </w:rPr>
        <w:t xml:space="preserve"> %,</w:t>
      </w:r>
    </w:p>
    <w:p w:rsidR="00E64A15" w:rsidRPr="00722595" w:rsidRDefault="00E64A15" w:rsidP="00E64A15">
      <w:pPr>
        <w:spacing w:after="0" w:line="240" w:lineRule="auto"/>
        <w:ind w:left="1" w:hanging="3"/>
        <w:jc w:val="both"/>
        <w:rPr>
          <w:sz w:val="28"/>
          <w:szCs w:val="24"/>
          <w:lang w:val="ru-RU"/>
        </w:rPr>
      </w:pPr>
      <w:r w:rsidRPr="00722595">
        <w:rPr>
          <w:sz w:val="28"/>
          <w:szCs w:val="24"/>
        </w:rPr>
        <w:t>II</w:t>
      </w:r>
      <w:r w:rsidRPr="00722595">
        <w:rPr>
          <w:sz w:val="28"/>
          <w:szCs w:val="24"/>
          <w:lang w:val="ru-RU"/>
        </w:rPr>
        <w:t xml:space="preserve"> уровня </w:t>
      </w:r>
      <w:proofErr w:type="gramStart"/>
      <w:r w:rsidRPr="00722595">
        <w:rPr>
          <w:sz w:val="28"/>
          <w:szCs w:val="24"/>
          <w:lang w:val="ru-RU"/>
        </w:rPr>
        <w:t xml:space="preserve">–  </w:t>
      </w:r>
      <w:r w:rsidR="00722595" w:rsidRPr="00722595">
        <w:rPr>
          <w:sz w:val="28"/>
          <w:szCs w:val="24"/>
          <w:lang w:val="ru-RU"/>
        </w:rPr>
        <w:t>4</w:t>
      </w:r>
      <w:proofErr w:type="gramEnd"/>
      <w:r w:rsidR="00722595" w:rsidRPr="00722595">
        <w:rPr>
          <w:sz w:val="28"/>
          <w:szCs w:val="24"/>
          <w:lang w:val="ru-RU"/>
        </w:rPr>
        <w:t xml:space="preserve"> </w:t>
      </w:r>
      <w:r w:rsidRPr="00722595">
        <w:rPr>
          <w:sz w:val="28"/>
          <w:szCs w:val="24"/>
          <w:lang w:val="ru-RU"/>
        </w:rPr>
        <w:t>детей, что составляет –</w:t>
      </w:r>
      <w:r w:rsidR="00722595" w:rsidRPr="00722595">
        <w:rPr>
          <w:sz w:val="28"/>
          <w:szCs w:val="24"/>
          <w:lang w:val="ru-RU"/>
        </w:rPr>
        <w:t>57</w:t>
      </w:r>
      <w:r w:rsidR="005F6832" w:rsidRPr="00722595">
        <w:rPr>
          <w:sz w:val="28"/>
          <w:szCs w:val="24"/>
          <w:lang w:val="ru-RU"/>
        </w:rPr>
        <w:t>%</w:t>
      </w:r>
      <w:r w:rsidRPr="00722595">
        <w:rPr>
          <w:sz w:val="28"/>
          <w:szCs w:val="24"/>
          <w:lang w:val="ru-RU"/>
        </w:rPr>
        <w:t>,</w:t>
      </w:r>
    </w:p>
    <w:p w:rsidR="00E64A15" w:rsidRPr="00722595" w:rsidRDefault="00E64A15" w:rsidP="00E64A15">
      <w:pPr>
        <w:spacing w:after="0" w:line="240" w:lineRule="auto"/>
        <w:ind w:left="1" w:hanging="3"/>
        <w:jc w:val="both"/>
        <w:rPr>
          <w:sz w:val="28"/>
          <w:szCs w:val="24"/>
          <w:lang w:val="ru-RU"/>
        </w:rPr>
      </w:pPr>
      <w:r w:rsidRPr="00722595">
        <w:rPr>
          <w:sz w:val="28"/>
          <w:szCs w:val="24"/>
        </w:rPr>
        <w:t>III</w:t>
      </w:r>
      <w:r w:rsidRPr="00722595">
        <w:rPr>
          <w:sz w:val="28"/>
          <w:szCs w:val="24"/>
          <w:lang w:val="ru-RU"/>
        </w:rPr>
        <w:t xml:space="preserve"> уровня </w:t>
      </w:r>
      <w:proofErr w:type="gramStart"/>
      <w:r w:rsidRPr="00722595">
        <w:rPr>
          <w:sz w:val="28"/>
          <w:szCs w:val="24"/>
          <w:lang w:val="ru-RU"/>
        </w:rPr>
        <w:t xml:space="preserve">–  </w:t>
      </w:r>
      <w:r w:rsidR="00722595" w:rsidRPr="00722595">
        <w:rPr>
          <w:sz w:val="28"/>
          <w:szCs w:val="24"/>
          <w:lang w:val="ru-RU"/>
        </w:rPr>
        <w:t>2</w:t>
      </w:r>
      <w:proofErr w:type="gramEnd"/>
      <w:r w:rsidR="00722595" w:rsidRPr="00722595">
        <w:rPr>
          <w:sz w:val="28"/>
          <w:szCs w:val="24"/>
          <w:lang w:val="ru-RU"/>
        </w:rPr>
        <w:t xml:space="preserve"> ребенка</w:t>
      </w:r>
      <w:r w:rsidRPr="00722595">
        <w:rPr>
          <w:sz w:val="28"/>
          <w:szCs w:val="24"/>
          <w:lang w:val="ru-RU"/>
        </w:rPr>
        <w:t>, что составляет –</w:t>
      </w:r>
      <w:r w:rsidR="00722595" w:rsidRPr="00722595">
        <w:rPr>
          <w:sz w:val="28"/>
          <w:szCs w:val="24"/>
          <w:lang w:val="ru-RU"/>
        </w:rPr>
        <w:t>28,5</w:t>
      </w:r>
      <w:r w:rsidRPr="00722595">
        <w:rPr>
          <w:sz w:val="28"/>
          <w:szCs w:val="24"/>
          <w:lang w:val="ru-RU"/>
        </w:rPr>
        <w:t>%.</w:t>
      </w:r>
    </w:p>
    <w:p w:rsidR="00E64A15" w:rsidRPr="00B53748" w:rsidRDefault="00E64A15" w:rsidP="00E64A15">
      <w:pPr>
        <w:spacing w:after="0" w:line="240" w:lineRule="auto"/>
        <w:ind w:left="1" w:hanging="3"/>
        <w:jc w:val="both"/>
        <w:rPr>
          <w:sz w:val="28"/>
          <w:szCs w:val="24"/>
          <w:lang w:val="ru-RU"/>
        </w:rPr>
      </w:pPr>
      <w:r w:rsidRPr="00722595">
        <w:rPr>
          <w:sz w:val="28"/>
          <w:szCs w:val="24"/>
          <w:lang w:val="ru-RU"/>
        </w:rPr>
        <w:t>Доля среднего и высокого уровня составляет –</w:t>
      </w:r>
      <w:r w:rsidR="00722595" w:rsidRPr="00722595">
        <w:rPr>
          <w:sz w:val="28"/>
          <w:szCs w:val="24"/>
          <w:lang w:val="ru-RU"/>
        </w:rPr>
        <w:t>82,5</w:t>
      </w:r>
      <w:r w:rsidRPr="00722595">
        <w:rPr>
          <w:sz w:val="28"/>
          <w:szCs w:val="24"/>
          <w:lang w:val="ru-RU"/>
        </w:rPr>
        <w:t>%</w:t>
      </w:r>
    </w:p>
    <w:p w:rsidR="00E64A15" w:rsidRPr="00B53748" w:rsidRDefault="00E64A15" w:rsidP="00E64A15">
      <w:pPr>
        <w:spacing w:after="0" w:line="240" w:lineRule="auto"/>
        <w:ind w:left="1" w:hanging="3"/>
        <w:jc w:val="both"/>
        <w:rPr>
          <w:color w:val="76923C" w:themeColor="accent3" w:themeShade="BF"/>
          <w:sz w:val="28"/>
          <w:szCs w:val="24"/>
          <w:lang w:val="ru-RU"/>
        </w:rPr>
      </w:pPr>
    </w:p>
    <w:p w:rsidR="00E64A15" w:rsidRPr="007C0DD3" w:rsidRDefault="007C0DD3" w:rsidP="007C0DD3">
      <w:pPr>
        <w:spacing w:after="0" w:line="240" w:lineRule="auto"/>
        <w:ind w:left="1" w:hanging="3"/>
        <w:jc w:val="both"/>
        <w:rPr>
          <w:b/>
          <w:sz w:val="28"/>
          <w:szCs w:val="28"/>
          <w:u w:val="single"/>
          <w:lang w:val="ru-RU"/>
        </w:rPr>
      </w:pPr>
      <w:r>
        <w:rPr>
          <w:b/>
          <w:sz w:val="28"/>
          <w:szCs w:val="28"/>
          <w:u w:val="single"/>
          <w:lang w:val="ru-RU"/>
        </w:rPr>
        <w:t>2022-2023 учебный год.</w:t>
      </w:r>
    </w:p>
    <w:p w:rsidR="00E64A15" w:rsidRPr="00B53748" w:rsidRDefault="007C0DD3" w:rsidP="00B53748">
      <w:pPr>
        <w:spacing w:after="0" w:line="240" w:lineRule="auto"/>
        <w:ind w:left="1" w:hanging="3"/>
        <w:jc w:val="both"/>
        <w:rPr>
          <w:sz w:val="28"/>
          <w:szCs w:val="28"/>
          <w:lang w:val="ru-RU"/>
        </w:rPr>
      </w:pPr>
      <w:r>
        <w:rPr>
          <w:sz w:val="28"/>
          <w:szCs w:val="28"/>
          <w:u w:val="single"/>
          <w:lang w:val="ru-RU"/>
        </w:rPr>
        <w:t xml:space="preserve">КПП </w:t>
      </w:r>
      <w:r w:rsidR="0096133E">
        <w:rPr>
          <w:sz w:val="28"/>
          <w:szCs w:val="28"/>
          <w:lang w:val="ru-RU"/>
        </w:rPr>
        <w:t xml:space="preserve">(от </w:t>
      </w:r>
      <w:r w:rsidR="00E64A15" w:rsidRPr="00B53748">
        <w:rPr>
          <w:sz w:val="28"/>
          <w:szCs w:val="28"/>
          <w:lang w:val="ru-RU"/>
        </w:rPr>
        <w:t xml:space="preserve">5 </w:t>
      </w:r>
      <w:proofErr w:type="gramStart"/>
      <w:r w:rsidR="00E64A15" w:rsidRPr="00B53748">
        <w:rPr>
          <w:sz w:val="28"/>
          <w:szCs w:val="28"/>
          <w:lang w:val="ru-RU"/>
        </w:rPr>
        <w:t>лет )</w:t>
      </w:r>
      <w:proofErr w:type="gramEnd"/>
      <w:r w:rsidR="00E64A15" w:rsidRPr="00B53748">
        <w:rPr>
          <w:sz w:val="28"/>
          <w:szCs w:val="28"/>
          <w:lang w:val="ru-RU"/>
        </w:rPr>
        <w:t xml:space="preserve"> – </w:t>
      </w:r>
      <w:r>
        <w:rPr>
          <w:sz w:val="28"/>
          <w:szCs w:val="28"/>
          <w:lang w:val="ru-RU"/>
        </w:rPr>
        <w:t>6</w:t>
      </w:r>
      <w:r w:rsidR="00E64A15" w:rsidRPr="00B53748">
        <w:rPr>
          <w:sz w:val="28"/>
          <w:szCs w:val="28"/>
          <w:lang w:val="ru-RU"/>
        </w:rPr>
        <w:t xml:space="preserve"> воспитанника  (100%).</w:t>
      </w:r>
    </w:p>
    <w:p w:rsidR="00E64A15" w:rsidRPr="00B53748" w:rsidRDefault="00E64A15" w:rsidP="00B53748">
      <w:pPr>
        <w:spacing w:after="0" w:line="240" w:lineRule="auto"/>
        <w:ind w:left="1" w:hanging="3"/>
        <w:jc w:val="both"/>
        <w:rPr>
          <w:sz w:val="28"/>
          <w:szCs w:val="28"/>
          <w:lang w:val="ru-RU"/>
        </w:rPr>
      </w:pPr>
      <w:r w:rsidRPr="00B53748">
        <w:rPr>
          <w:sz w:val="28"/>
          <w:szCs w:val="28"/>
          <w:lang w:val="ru-RU"/>
        </w:rPr>
        <w:lastRenderedPageBreak/>
        <w:t>В результате мы имеем следующие показатели:</w:t>
      </w:r>
    </w:p>
    <w:p w:rsidR="00E64A15" w:rsidRPr="00722595" w:rsidRDefault="00E64A15" w:rsidP="00B53748">
      <w:pPr>
        <w:spacing w:after="0" w:line="240" w:lineRule="auto"/>
        <w:ind w:left="1" w:hanging="3"/>
        <w:jc w:val="both"/>
        <w:rPr>
          <w:sz w:val="28"/>
          <w:szCs w:val="28"/>
          <w:lang w:val="ru-RU"/>
        </w:rPr>
      </w:pPr>
      <w:r w:rsidRPr="00722595">
        <w:rPr>
          <w:sz w:val="28"/>
          <w:szCs w:val="28"/>
        </w:rPr>
        <w:t>I</w:t>
      </w:r>
      <w:r w:rsidR="000006B2" w:rsidRPr="00722595">
        <w:rPr>
          <w:sz w:val="28"/>
          <w:szCs w:val="28"/>
          <w:lang w:val="ru-RU"/>
        </w:rPr>
        <w:t xml:space="preserve"> уровня – 0</w:t>
      </w:r>
      <w:r w:rsidRPr="00722595">
        <w:rPr>
          <w:sz w:val="28"/>
          <w:szCs w:val="28"/>
          <w:lang w:val="ru-RU"/>
        </w:rPr>
        <w:t xml:space="preserve"> детей, что составляет</w:t>
      </w:r>
      <w:r w:rsidR="005F6832" w:rsidRPr="00722595">
        <w:rPr>
          <w:sz w:val="28"/>
          <w:szCs w:val="28"/>
          <w:lang w:val="ru-RU"/>
        </w:rPr>
        <w:t xml:space="preserve"> </w:t>
      </w:r>
      <w:r w:rsidRPr="00722595">
        <w:rPr>
          <w:sz w:val="28"/>
          <w:szCs w:val="28"/>
          <w:lang w:val="ru-RU"/>
        </w:rPr>
        <w:t>-</w:t>
      </w:r>
      <w:r w:rsidR="005F6832" w:rsidRPr="00722595">
        <w:rPr>
          <w:sz w:val="28"/>
          <w:szCs w:val="28"/>
          <w:lang w:val="ru-RU"/>
        </w:rPr>
        <w:t xml:space="preserve"> 0</w:t>
      </w:r>
      <w:r w:rsidRPr="00722595">
        <w:rPr>
          <w:sz w:val="28"/>
          <w:szCs w:val="28"/>
          <w:lang w:val="ru-RU"/>
        </w:rPr>
        <w:t>%,</w:t>
      </w:r>
    </w:p>
    <w:p w:rsidR="00E64A15" w:rsidRPr="00722595" w:rsidRDefault="00E64A15" w:rsidP="00B53748">
      <w:pPr>
        <w:spacing w:after="0" w:line="240" w:lineRule="auto"/>
        <w:ind w:left="1" w:hanging="3"/>
        <w:jc w:val="both"/>
        <w:rPr>
          <w:sz w:val="28"/>
          <w:szCs w:val="28"/>
          <w:lang w:val="ru-RU"/>
        </w:rPr>
      </w:pPr>
      <w:r w:rsidRPr="00722595">
        <w:rPr>
          <w:sz w:val="28"/>
          <w:szCs w:val="28"/>
        </w:rPr>
        <w:t>II</w:t>
      </w:r>
      <w:r w:rsidRPr="00722595">
        <w:rPr>
          <w:sz w:val="28"/>
          <w:szCs w:val="28"/>
          <w:lang w:val="ru-RU"/>
        </w:rPr>
        <w:t xml:space="preserve"> уровня – </w:t>
      </w:r>
      <w:r w:rsidR="000006B2" w:rsidRPr="00722595">
        <w:rPr>
          <w:sz w:val="28"/>
          <w:szCs w:val="28"/>
          <w:lang w:val="ru-RU"/>
        </w:rPr>
        <w:t>4</w:t>
      </w:r>
      <w:r w:rsidRPr="00722595">
        <w:rPr>
          <w:sz w:val="28"/>
          <w:szCs w:val="28"/>
          <w:lang w:val="ru-RU"/>
        </w:rPr>
        <w:t xml:space="preserve"> детей, что составляет</w:t>
      </w:r>
      <w:r w:rsidR="005F6832" w:rsidRPr="00722595">
        <w:rPr>
          <w:sz w:val="28"/>
          <w:szCs w:val="28"/>
          <w:lang w:val="ru-RU"/>
        </w:rPr>
        <w:t xml:space="preserve"> </w:t>
      </w:r>
      <w:r w:rsidR="00722595" w:rsidRPr="00722595">
        <w:rPr>
          <w:sz w:val="28"/>
          <w:szCs w:val="28"/>
          <w:lang w:val="ru-RU"/>
        </w:rPr>
        <w:t>–</w:t>
      </w:r>
      <w:r w:rsidR="005F6832" w:rsidRPr="00722595">
        <w:rPr>
          <w:sz w:val="28"/>
          <w:szCs w:val="28"/>
          <w:lang w:val="ru-RU"/>
        </w:rPr>
        <w:t xml:space="preserve"> </w:t>
      </w:r>
      <w:r w:rsidR="00722595" w:rsidRPr="00722595">
        <w:rPr>
          <w:sz w:val="28"/>
          <w:szCs w:val="28"/>
          <w:lang w:val="ru-RU"/>
        </w:rPr>
        <w:t>66</w:t>
      </w:r>
      <w:proofErr w:type="gramStart"/>
      <w:r w:rsidR="00722595" w:rsidRPr="00722595">
        <w:rPr>
          <w:sz w:val="28"/>
          <w:szCs w:val="28"/>
          <w:lang w:val="ru-RU"/>
        </w:rPr>
        <w:t>,6</w:t>
      </w:r>
      <w:proofErr w:type="gramEnd"/>
      <w:r w:rsidRPr="00722595">
        <w:rPr>
          <w:sz w:val="28"/>
          <w:szCs w:val="28"/>
          <w:lang w:val="ru-RU"/>
        </w:rPr>
        <w:t xml:space="preserve"> %,</w:t>
      </w:r>
    </w:p>
    <w:p w:rsidR="00E64A15" w:rsidRPr="00722595" w:rsidRDefault="00E64A15" w:rsidP="00B53748">
      <w:pPr>
        <w:spacing w:after="0" w:line="240" w:lineRule="auto"/>
        <w:ind w:left="1" w:hanging="3"/>
        <w:jc w:val="both"/>
        <w:rPr>
          <w:sz w:val="28"/>
          <w:szCs w:val="28"/>
          <w:lang w:val="ru-RU"/>
        </w:rPr>
      </w:pPr>
      <w:r w:rsidRPr="00722595">
        <w:rPr>
          <w:sz w:val="28"/>
          <w:szCs w:val="28"/>
        </w:rPr>
        <w:t>III</w:t>
      </w:r>
      <w:r w:rsidRPr="00722595">
        <w:rPr>
          <w:sz w:val="28"/>
          <w:szCs w:val="28"/>
          <w:lang w:val="ru-RU"/>
        </w:rPr>
        <w:t xml:space="preserve"> уровня – </w:t>
      </w:r>
      <w:r w:rsidR="00722595" w:rsidRPr="00722595">
        <w:rPr>
          <w:sz w:val="28"/>
          <w:szCs w:val="28"/>
          <w:lang w:val="ru-RU"/>
        </w:rPr>
        <w:t>2</w:t>
      </w:r>
      <w:r w:rsidRPr="00722595">
        <w:rPr>
          <w:sz w:val="28"/>
          <w:szCs w:val="28"/>
          <w:lang w:val="ru-RU"/>
        </w:rPr>
        <w:t xml:space="preserve"> детей, что составляет</w:t>
      </w:r>
      <w:r w:rsidR="005F6832" w:rsidRPr="00722595">
        <w:rPr>
          <w:sz w:val="28"/>
          <w:szCs w:val="28"/>
          <w:lang w:val="ru-RU"/>
        </w:rPr>
        <w:t xml:space="preserve"> </w:t>
      </w:r>
      <w:r w:rsidR="00722595" w:rsidRPr="00722595">
        <w:rPr>
          <w:sz w:val="28"/>
          <w:szCs w:val="28"/>
          <w:lang w:val="ru-RU"/>
        </w:rPr>
        <w:t>–</w:t>
      </w:r>
      <w:r w:rsidRPr="00722595">
        <w:rPr>
          <w:sz w:val="28"/>
          <w:szCs w:val="28"/>
          <w:lang w:val="ru-RU"/>
        </w:rPr>
        <w:t xml:space="preserve"> </w:t>
      </w:r>
      <w:r w:rsidR="00722595" w:rsidRPr="00722595">
        <w:rPr>
          <w:sz w:val="28"/>
          <w:szCs w:val="28"/>
          <w:lang w:val="ru-RU"/>
        </w:rPr>
        <w:t>33</w:t>
      </w:r>
      <w:proofErr w:type="gramStart"/>
      <w:r w:rsidR="00722595" w:rsidRPr="00722595">
        <w:rPr>
          <w:sz w:val="28"/>
          <w:szCs w:val="28"/>
          <w:lang w:val="ru-RU"/>
        </w:rPr>
        <w:t>,4</w:t>
      </w:r>
      <w:proofErr w:type="gramEnd"/>
      <w:r w:rsidR="005F6832" w:rsidRPr="00722595">
        <w:rPr>
          <w:sz w:val="28"/>
          <w:szCs w:val="28"/>
          <w:lang w:val="ru-RU"/>
        </w:rPr>
        <w:t xml:space="preserve"> </w:t>
      </w:r>
      <w:r w:rsidRPr="00722595">
        <w:rPr>
          <w:sz w:val="28"/>
          <w:szCs w:val="28"/>
          <w:lang w:val="ru-RU"/>
        </w:rPr>
        <w:t>%.</w:t>
      </w:r>
    </w:p>
    <w:p w:rsidR="009A3C9C" w:rsidRPr="00B53748" w:rsidRDefault="00E64A15" w:rsidP="00B53748">
      <w:pPr>
        <w:spacing w:after="0" w:line="240" w:lineRule="auto"/>
        <w:ind w:left="1" w:hanging="3"/>
        <w:jc w:val="both"/>
        <w:rPr>
          <w:sz w:val="28"/>
          <w:szCs w:val="28"/>
          <w:lang w:val="ru-RU"/>
        </w:rPr>
      </w:pPr>
      <w:r w:rsidRPr="00722595">
        <w:rPr>
          <w:sz w:val="28"/>
          <w:szCs w:val="28"/>
          <w:lang w:val="ru-RU"/>
        </w:rPr>
        <w:t xml:space="preserve">Доля среднего и высокого уровня составляет – </w:t>
      </w:r>
      <w:r w:rsidR="005F6832" w:rsidRPr="00722595">
        <w:rPr>
          <w:sz w:val="28"/>
          <w:szCs w:val="28"/>
          <w:lang w:val="ru-RU"/>
        </w:rPr>
        <w:t>100</w:t>
      </w:r>
      <w:r w:rsidR="00B53748" w:rsidRPr="00722595">
        <w:rPr>
          <w:sz w:val="28"/>
          <w:szCs w:val="28"/>
          <w:lang w:val="ru-RU"/>
        </w:rPr>
        <w:t xml:space="preserve"> %</w:t>
      </w:r>
    </w:p>
    <w:p w:rsidR="005951EF" w:rsidRPr="00B53748" w:rsidRDefault="00DD44BF" w:rsidP="0005581B">
      <w:pPr>
        <w:spacing w:before="240" w:line="240" w:lineRule="auto"/>
        <w:ind w:left="1" w:hanging="3"/>
        <w:jc w:val="both"/>
        <w:rPr>
          <w:b/>
          <w:sz w:val="28"/>
          <w:szCs w:val="28"/>
          <w:lang w:val="ru-RU"/>
        </w:rPr>
      </w:pPr>
      <w:r w:rsidRPr="00B53748">
        <w:rPr>
          <w:b/>
          <w:sz w:val="28"/>
          <w:szCs w:val="28"/>
          <w:lang w:val="ru-RU"/>
        </w:rPr>
        <w:t xml:space="preserve">Наличие и анализ результатов мониторинга достижений воспитанников (итоговый) с учетом возраста детей согласно </w:t>
      </w:r>
      <w:proofErr w:type="gramStart"/>
      <w:r w:rsidRPr="00B53748">
        <w:rPr>
          <w:b/>
          <w:sz w:val="28"/>
          <w:szCs w:val="28"/>
          <w:lang w:val="ru-RU"/>
        </w:rPr>
        <w:t>приложен</w:t>
      </w:r>
      <w:r w:rsidR="0005581B">
        <w:rPr>
          <w:b/>
          <w:sz w:val="28"/>
          <w:szCs w:val="28"/>
          <w:lang w:val="ru-RU"/>
        </w:rPr>
        <w:t>ию</w:t>
      </w:r>
      <w:proofErr w:type="gramEnd"/>
      <w:r w:rsidR="0005581B">
        <w:rPr>
          <w:b/>
          <w:sz w:val="28"/>
          <w:szCs w:val="28"/>
          <w:lang w:val="ru-RU"/>
        </w:rPr>
        <w:t xml:space="preserve"> к Типовой учебной программе.</w:t>
      </w:r>
    </w:p>
    <w:p w:rsidR="00174527" w:rsidRPr="00B53748" w:rsidRDefault="00174527" w:rsidP="00B53748">
      <w:pPr>
        <w:spacing w:after="0" w:line="240" w:lineRule="auto"/>
        <w:ind w:left="1" w:hanging="3"/>
        <w:jc w:val="both"/>
        <w:rPr>
          <w:b/>
          <w:sz w:val="28"/>
          <w:szCs w:val="28"/>
          <w:u w:val="single"/>
          <w:lang w:val="ru-RU"/>
        </w:rPr>
      </w:pPr>
      <w:r w:rsidRPr="00B53748">
        <w:rPr>
          <w:b/>
          <w:sz w:val="28"/>
          <w:szCs w:val="28"/>
          <w:u w:val="single"/>
          <w:lang w:val="ru-RU"/>
        </w:rPr>
        <w:t>2020-2021 учебный год.</w:t>
      </w:r>
    </w:p>
    <w:p w:rsidR="00174527" w:rsidRPr="007C0DD3" w:rsidRDefault="00174527" w:rsidP="007C0DD3">
      <w:pPr>
        <w:spacing w:after="0" w:line="240" w:lineRule="auto"/>
        <w:ind w:left="1" w:hanging="3"/>
        <w:jc w:val="both"/>
        <w:rPr>
          <w:b/>
          <w:sz w:val="28"/>
          <w:szCs w:val="28"/>
          <w:u w:val="single"/>
          <w:lang w:val="ru-RU"/>
        </w:rPr>
      </w:pPr>
      <w:r w:rsidRPr="00B53748">
        <w:rPr>
          <w:sz w:val="28"/>
          <w:szCs w:val="28"/>
          <w:lang w:val="ru-RU"/>
        </w:rPr>
        <w:t>В итоговом мониторинге приняли участие:</w:t>
      </w:r>
    </w:p>
    <w:p w:rsidR="00174527" w:rsidRPr="00B53748" w:rsidRDefault="00174527" w:rsidP="00B53748">
      <w:pPr>
        <w:spacing w:after="0" w:line="240" w:lineRule="auto"/>
        <w:ind w:left="1" w:hanging="3"/>
        <w:jc w:val="both"/>
        <w:rPr>
          <w:sz w:val="28"/>
          <w:szCs w:val="28"/>
          <w:lang w:val="ru-RU"/>
        </w:rPr>
      </w:pPr>
      <w:r w:rsidRPr="00B53748">
        <w:rPr>
          <w:sz w:val="28"/>
          <w:szCs w:val="28"/>
          <w:u w:val="single"/>
          <w:lang w:val="ru-RU"/>
        </w:rPr>
        <w:t xml:space="preserve">КПП   с русским языком обучения </w:t>
      </w:r>
      <w:proofErr w:type="gramStart"/>
      <w:r w:rsidRPr="00B53748">
        <w:rPr>
          <w:sz w:val="28"/>
          <w:szCs w:val="28"/>
          <w:u w:val="single"/>
          <w:lang w:val="ru-RU"/>
        </w:rPr>
        <w:t>( от</w:t>
      </w:r>
      <w:proofErr w:type="gramEnd"/>
      <w:r w:rsidRPr="00B53748">
        <w:rPr>
          <w:sz w:val="28"/>
          <w:szCs w:val="28"/>
          <w:u w:val="single"/>
          <w:lang w:val="ru-RU"/>
        </w:rPr>
        <w:t xml:space="preserve"> 5 лет)</w:t>
      </w:r>
      <w:r w:rsidRPr="00B53748">
        <w:rPr>
          <w:sz w:val="28"/>
          <w:szCs w:val="28"/>
          <w:lang w:val="ru-RU"/>
        </w:rPr>
        <w:t>–</w:t>
      </w:r>
      <w:r w:rsidR="007C0DD3">
        <w:rPr>
          <w:sz w:val="28"/>
          <w:szCs w:val="28"/>
          <w:lang w:val="ru-RU"/>
        </w:rPr>
        <w:t>13</w:t>
      </w:r>
      <w:r w:rsidRPr="00B53748">
        <w:rPr>
          <w:sz w:val="28"/>
          <w:szCs w:val="28"/>
          <w:lang w:val="ru-RU"/>
        </w:rPr>
        <w:t xml:space="preserve"> воспитанников,</w:t>
      </w:r>
    </w:p>
    <w:p w:rsidR="00174527" w:rsidRPr="00B53748" w:rsidRDefault="00174527" w:rsidP="00B53748">
      <w:pPr>
        <w:spacing w:after="0" w:line="240" w:lineRule="auto"/>
        <w:ind w:left="1" w:hanging="3"/>
        <w:jc w:val="both"/>
        <w:rPr>
          <w:sz w:val="28"/>
          <w:szCs w:val="28"/>
          <w:lang w:val="ru-RU"/>
        </w:rPr>
      </w:pPr>
      <w:r w:rsidRPr="00B53748">
        <w:rPr>
          <w:color w:val="76923C" w:themeColor="accent3" w:themeShade="BF"/>
          <w:sz w:val="28"/>
          <w:szCs w:val="28"/>
          <w:lang w:val="ru-RU"/>
        </w:rPr>
        <w:tab/>
      </w:r>
      <w:r w:rsidRPr="00B53748">
        <w:rPr>
          <w:sz w:val="28"/>
          <w:szCs w:val="28"/>
          <w:lang w:val="ru-RU"/>
        </w:rPr>
        <w:t>В результате мы имеем следующие показатели:</w:t>
      </w:r>
    </w:p>
    <w:p w:rsidR="00174527" w:rsidRPr="00B53748" w:rsidRDefault="007C0DD3" w:rsidP="00B53748">
      <w:pPr>
        <w:spacing w:after="0" w:line="240" w:lineRule="auto"/>
        <w:ind w:left="1" w:hanging="3"/>
        <w:jc w:val="both"/>
        <w:rPr>
          <w:sz w:val="28"/>
          <w:szCs w:val="28"/>
          <w:lang w:val="ru-RU"/>
        </w:rPr>
      </w:pPr>
      <w:r>
        <w:rPr>
          <w:sz w:val="28"/>
          <w:szCs w:val="28"/>
          <w:lang w:val="ru-RU"/>
        </w:rPr>
        <w:t xml:space="preserve">Всего- </w:t>
      </w:r>
      <w:r w:rsidR="00174527" w:rsidRPr="00B53748">
        <w:rPr>
          <w:sz w:val="28"/>
          <w:szCs w:val="28"/>
          <w:lang w:val="ru-RU"/>
        </w:rPr>
        <w:t xml:space="preserve"> 1</w:t>
      </w:r>
      <w:r>
        <w:rPr>
          <w:sz w:val="28"/>
          <w:szCs w:val="28"/>
          <w:lang w:val="ru-RU"/>
        </w:rPr>
        <w:t>3</w:t>
      </w:r>
      <w:r w:rsidR="00174527" w:rsidRPr="00B53748">
        <w:rPr>
          <w:sz w:val="28"/>
          <w:szCs w:val="28"/>
          <w:lang w:val="ru-RU"/>
        </w:rPr>
        <w:t xml:space="preserve"> воспитанников, из них:</w:t>
      </w:r>
    </w:p>
    <w:p w:rsidR="00174527" w:rsidRPr="00B53748" w:rsidRDefault="00174527" w:rsidP="00B53748">
      <w:pPr>
        <w:spacing w:after="0" w:line="240" w:lineRule="auto"/>
        <w:ind w:left="1" w:hanging="3"/>
        <w:jc w:val="both"/>
        <w:rPr>
          <w:sz w:val="28"/>
          <w:szCs w:val="28"/>
          <w:lang w:val="ru-RU"/>
        </w:rPr>
      </w:pPr>
      <w:r w:rsidRPr="00B53748">
        <w:rPr>
          <w:sz w:val="28"/>
          <w:szCs w:val="28"/>
        </w:rPr>
        <w:t>I</w:t>
      </w:r>
      <w:r w:rsidRPr="00B53748">
        <w:rPr>
          <w:sz w:val="28"/>
          <w:szCs w:val="28"/>
          <w:lang w:val="ru-RU"/>
        </w:rPr>
        <w:t xml:space="preserve"> уровня </w:t>
      </w:r>
      <w:proofErr w:type="gramStart"/>
      <w:r w:rsidRPr="00B53748">
        <w:rPr>
          <w:sz w:val="28"/>
          <w:szCs w:val="28"/>
          <w:lang w:val="ru-RU"/>
        </w:rPr>
        <w:t xml:space="preserve">–  </w:t>
      </w:r>
      <w:r w:rsidR="00722595">
        <w:rPr>
          <w:sz w:val="28"/>
          <w:szCs w:val="28"/>
          <w:lang w:val="ru-RU"/>
        </w:rPr>
        <w:t>1</w:t>
      </w:r>
      <w:proofErr w:type="gramEnd"/>
      <w:r w:rsidRPr="00B53748">
        <w:rPr>
          <w:sz w:val="28"/>
          <w:szCs w:val="28"/>
          <w:lang w:val="ru-RU"/>
        </w:rPr>
        <w:t xml:space="preserve"> </w:t>
      </w:r>
      <w:r w:rsidR="00722595">
        <w:rPr>
          <w:sz w:val="28"/>
          <w:szCs w:val="28"/>
          <w:lang w:val="ru-RU"/>
        </w:rPr>
        <w:t xml:space="preserve">ребенок </w:t>
      </w:r>
      <w:r w:rsidRPr="00B53748">
        <w:rPr>
          <w:sz w:val="28"/>
          <w:szCs w:val="28"/>
          <w:lang w:val="ru-RU"/>
        </w:rPr>
        <w:t xml:space="preserve">, что составляет- </w:t>
      </w:r>
      <w:r w:rsidR="00722595">
        <w:rPr>
          <w:sz w:val="28"/>
          <w:szCs w:val="28"/>
          <w:lang w:val="ru-RU"/>
        </w:rPr>
        <w:t>7,7</w:t>
      </w:r>
      <w:r w:rsidRPr="00B53748">
        <w:rPr>
          <w:sz w:val="28"/>
          <w:szCs w:val="28"/>
          <w:lang w:val="ru-RU"/>
        </w:rPr>
        <w:t xml:space="preserve"> %,</w:t>
      </w:r>
    </w:p>
    <w:p w:rsidR="00174527" w:rsidRPr="00B53748" w:rsidRDefault="00174527" w:rsidP="00B53748">
      <w:pPr>
        <w:spacing w:after="0" w:line="240" w:lineRule="auto"/>
        <w:ind w:left="1" w:hanging="3"/>
        <w:jc w:val="both"/>
        <w:rPr>
          <w:sz w:val="28"/>
          <w:szCs w:val="28"/>
          <w:lang w:val="ru-RU"/>
        </w:rPr>
      </w:pPr>
      <w:r w:rsidRPr="00B53748">
        <w:rPr>
          <w:sz w:val="28"/>
          <w:szCs w:val="28"/>
        </w:rPr>
        <w:t>II</w:t>
      </w:r>
      <w:r w:rsidRPr="00B53748">
        <w:rPr>
          <w:sz w:val="28"/>
          <w:szCs w:val="28"/>
          <w:lang w:val="ru-RU"/>
        </w:rPr>
        <w:t xml:space="preserve"> уровня – </w:t>
      </w:r>
      <w:proofErr w:type="gramStart"/>
      <w:r w:rsidR="00722595">
        <w:rPr>
          <w:sz w:val="28"/>
          <w:szCs w:val="28"/>
          <w:lang w:val="ru-RU"/>
        </w:rPr>
        <w:t>7</w:t>
      </w:r>
      <w:r w:rsidRPr="00B53748">
        <w:rPr>
          <w:sz w:val="28"/>
          <w:szCs w:val="28"/>
          <w:lang w:val="ru-RU"/>
        </w:rPr>
        <w:t xml:space="preserve">  детей</w:t>
      </w:r>
      <w:proofErr w:type="gramEnd"/>
      <w:r w:rsidRPr="00B53748">
        <w:rPr>
          <w:sz w:val="28"/>
          <w:szCs w:val="28"/>
          <w:lang w:val="ru-RU"/>
        </w:rPr>
        <w:t>, что составляет-</w:t>
      </w:r>
      <w:r w:rsidR="00722595">
        <w:rPr>
          <w:sz w:val="28"/>
          <w:szCs w:val="28"/>
          <w:lang w:val="ru-RU"/>
        </w:rPr>
        <w:t>54</w:t>
      </w:r>
      <w:r w:rsidRPr="00B53748">
        <w:rPr>
          <w:sz w:val="28"/>
          <w:szCs w:val="28"/>
          <w:lang w:val="ru-RU"/>
        </w:rPr>
        <w:t xml:space="preserve"> %,</w:t>
      </w:r>
    </w:p>
    <w:p w:rsidR="00174527" w:rsidRPr="00B53748" w:rsidRDefault="00174527" w:rsidP="00B53748">
      <w:pPr>
        <w:spacing w:after="0" w:line="240" w:lineRule="auto"/>
        <w:ind w:left="1" w:hanging="3"/>
        <w:jc w:val="both"/>
        <w:rPr>
          <w:sz w:val="28"/>
          <w:szCs w:val="28"/>
          <w:lang w:val="ru-RU"/>
        </w:rPr>
      </w:pPr>
      <w:r w:rsidRPr="00B53748">
        <w:rPr>
          <w:sz w:val="28"/>
          <w:szCs w:val="28"/>
        </w:rPr>
        <w:t>III</w:t>
      </w:r>
      <w:r w:rsidRPr="00B53748">
        <w:rPr>
          <w:sz w:val="28"/>
          <w:szCs w:val="28"/>
          <w:lang w:val="ru-RU"/>
        </w:rPr>
        <w:t xml:space="preserve"> уровня – </w:t>
      </w:r>
      <w:r w:rsidR="00722595">
        <w:rPr>
          <w:sz w:val="28"/>
          <w:szCs w:val="28"/>
          <w:lang w:val="ru-RU"/>
        </w:rPr>
        <w:t>5</w:t>
      </w:r>
      <w:r w:rsidRPr="00B53748">
        <w:rPr>
          <w:sz w:val="28"/>
          <w:szCs w:val="28"/>
          <w:lang w:val="ru-RU"/>
        </w:rPr>
        <w:t xml:space="preserve"> детей, что составляет-</w:t>
      </w:r>
      <w:r w:rsidR="00722595">
        <w:rPr>
          <w:sz w:val="28"/>
          <w:szCs w:val="28"/>
          <w:lang w:val="ru-RU"/>
        </w:rPr>
        <w:t xml:space="preserve"> 38</w:t>
      </w:r>
      <w:proofErr w:type="gramStart"/>
      <w:r w:rsidR="00722595">
        <w:rPr>
          <w:sz w:val="28"/>
          <w:szCs w:val="28"/>
          <w:lang w:val="ru-RU"/>
        </w:rPr>
        <w:t>,4</w:t>
      </w:r>
      <w:proofErr w:type="gramEnd"/>
      <w:r w:rsidRPr="00B53748">
        <w:rPr>
          <w:sz w:val="28"/>
          <w:szCs w:val="28"/>
          <w:lang w:val="ru-RU"/>
        </w:rPr>
        <w:t xml:space="preserve">  %.</w:t>
      </w:r>
    </w:p>
    <w:p w:rsidR="00174527" w:rsidRPr="00B53748" w:rsidRDefault="00174527" w:rsidP="00B53748">
      <w:pPr>
        <w:spacing w:after="0" w:line="240" w:lineRule="auto"/>
        <w:ind w:right="-20"/>
        <w:jc w:val="both"/>
        <w:rPr>
          <w:sz w:val="28"/>
          <w:szCs w:val="28"/>
          <w:lang w:val="ru-RU"/>
        </w:rPr>
      </w:pPr>
      <w:r w:rsidRPr="00B53748">
        <w:rPr>
          <w:sz w:val="28"/>
          <w:szCs w:val="28"/>
          <w:lang w:val="ru-RU"/>
        </w:rPr>
        <w:t xml:space="preserve">Доля среднего и высокого уровня составляет – </w:t>
      </w:r>
      <w:r w:rsidR="00722595">
        <w:rPr>
          <w:sz w:val="28"/>
          <w:szCs w:val="28"/>
          <w:lang w:val="ru-RU"/>
        </w:rPr>
        <w:t>92,3</w:t>
      </w:r>
      <w:r w:rsidRPr="00B53748">
        <w:rPr>
          <w:sz w:val="28"/>
          <w:szCs w:val="28"/>
          <w:lang w:val="ru-RU"/>
        </w:rPr>
        <w:t xml:space="preserve"> %</w:t>
      </w:r>
    </w:p>
    <w:p w:rsidR="00174527" w:rsidRPr="00B53748" w:rsidRDefault="00174527" w:rsidP="00B53748">
      <w:pPr>
        <w:spacing w:after="0" w:line="240" w:lineRule="auto"/>
        <w:ind w:left="1" w:hanging="3"/>
        <w:jc w:val="both"/>
        <w:rPr>
          <w:b/>
          <w:sz w:val="28"/>
          <w:szCs w:val="28"/>
          <w:lang w:val="ru-RU"/>
        </w:rPr>
      </w:pPr>
    </w:p>
    <w:p w:rsidR="00174527" w:rsidRPr="00B53748" w:rsidRDefault="00174527" w:rsidP="00B53748">
      <w:pPr>
        <w:spacing w:after="0" w:line="240" w:lineRule="auto"/>
        <w:ind w:left="1" w:hanging="3"/>
        <w:jc w:val="both"/>
        <w:rPr>
          <w:b/>
          <w:sz w:val="28"/>
          <w:szCs w:val="28"/>
          <w:u w:val="single"/>
          <w:lang w:val="ru-RU"/>
        </w:rPr>
      </w:pPr>
      <w:r w:rsidRPr="00B53748">
        <w:rPr>
          <w:b/>
          <w:sz w:val="28"/>
          <w:szCs w:val="28"/>
          <w:u w:val="single"/>
          <w:lang w:val="ru-RU"/>
        </w:rPr>
        <w:t>2021-2022 учебный год.</w:t>
      </w:r>
    </w:p>
    <w:p w:rsidR="00174527" w:rsidRPr="007C0DD3" w:rsidRDefault="00174527" w:rsidP="007C0DD3">
      <w:pPr>
        <w:spacing w:after="0" w:line="240" w:lineRule="auto"/>
        <w:ind w:left="1" w:hanging="3"/>
        <w:jc w:val="both"/>
        <w:rPr>
          <w:sz w:val="28"/>
          <w:szCs w:val="28"/>
          <w:lang w:val="ru-RU"/>
        </w:rPr>
      </w:pPr>
      <w:r w:rsidRPr="00B53748">
        <w:rPr>
          <w:sz w:val="28"/>
          <w:szCs w:val="28"/>
          <w:lang w:val="ru-RU"/>
        </w:rPr>
        <w:t>В итогов</w:t>
      </w:r>
      <w:r w:rsidR="007C0DD3">
        <w:rPr>
          <w:sz w:val="28"/>
          <w:szCs w:val="28"/>
          <w:lang w:val="ru-RU"/>
        </w:rPr>
        <w:t>ом мониторинге приняли участие:</w:t>
      </w:r>
    </w:p>
    <w:p w:rsidR="00174527" w:rsidRPr="00B53748" w:rsidRDefault="007C0DD3" w:rsidP="00B53748">
      <w:pPr>
        <w:spacing w:after="0" w:line="240" w:lineRule="auto"/>
        <w:jc w:val="both"/>
        <w:rPr>
          <w:sz w:val="28"/>
          <w:szCs w:val="28"/>
          <w:lang w:val="ru-RU"/>
        </w:rPr>
      </w:pPr>
      <w:proofErr w:type="gramStart"/>
      <w:r>
        <w:rPr>
          <w:sz w:val="28"/>
          <w:szCs w:val="28"/>
          <w:u w:val="single"/>
          <w:lang w:val="ru-RU"/>
        </w:rPr>
        <w:t xml:space="preserve">КПП </w:t>
      </w:r>
      <w:r w:rsidR="00174527" w:rsidRPr="00B53748">
        <w:rPr>
          <w:sz w:val="28"/>
          <w:szCs w:val="28"/>
          <w:u w:val="single"/>
          <w:lang w:val="ru-RU"/>
        </w:rPr>
        <w:t xml:space="preserve"> (</w:t>
      </w:r>
      <w:proofErr w:type="gramEnd"/>
      <w:r w:rsidR="00174527" w:rsidRPr="00B53748">
        <w:rPr>
          <w:sz w:val="28"/>
          <w:szCs w:val="28"/>
          <w:u w:val="single"/>
          <w:lang w:val="ru-RU"/>
        </w:rPr>
        <w:t>от 5 лет)</w:t>
      </w:r>
      <w:r w:rsidR="00174527" w:rsidRPr="00B53748">
        <w:rPr>
          <w:sz w:val="28"/>
          <w:szCs w:val="28"/>
          <w:lang w:val="ru-RU"/>
        </w:rPr>
        <w:t xml:space="preserve"> – обследованы </w:t>
      </w:r>
      <w:r>
        <w:rPr>
          <w:sz w:val="28"/>
          <w:szCs w:val="28"/>
          <w:lang w:val="ru-RU"/>
        </w:rPr>
        <w:t>7</w:t>
      </w:r>
      <w:r w:rsidR="00174527" w:rsidRPr="00B53748">
        <w:rPr>
          <w:sz w:val="28"/>
          <w:szCs w:val="28"/>
          <w:lang w:val="ru-RU"/>
        </w:rPr>
        <w:t xml:space="preserve"> воспитанник</w:t>
      </w:r>
      <w:r>
        <w:rPr>
          <w:sz w:val="28"/>
          <w:szCs w:val="28"/>
          <w:lang w:val="ru-RU"/>
        </w:rPr>
        <w:t>ов</w:t>
      </w:r>
      <w:r w:rsidR="00174527" w:rsidRPr="00B53748">
        <w:rPr>
          <w:sz w:val="28"/>
          <w:szCs w:val="28"/>
          <w:lang w:val="ru-RU"/>
        </w:rPr>
        <w:t xml:space="preserve"> (100%).</w:t>
      </w:r>
    </w:p>
    <w:p w:rsidR="00174527" w:rsidRPr="00B53748" w:rsidRDefault="00174527" w:rsidP="00B53748">
      <w:pPr>
        <w:spacing w:after="0" w:line="240" w:lineRule="auto"/>
        <w:ind w:left="1" w:hanging="3"/>
        <w:jc w:val="both"/>
        <w:rPr>
          <w:sz w:val="28"/>
          <w:szCs w:val="28"/>
          <w:lang w:val="ru-RU"/>
        </w:rPr>
      </w:pPr>
      <w:r w:rsidRPr="00B53748">
        <w:rPr>
          <w:sz w:val="28"/>
          <w:szCs w:val="28"/>
          <w:lang w:val="ru-RU"/>
        </w:rPr>
        <w:t>В результате мы имеем следующие показатели:</w:t>
      </w:r>
    </w:p>
    <w:p w:rsidR="00174527" w:rsidRPr="00844B22" w:rsidRDefault="00174527" w:rsidP="00B53748">
      <w:pPr>
        <w:spacing w:after="0" w:line="240" w:lineRule="auto"/>
        <w:ind w:left="1" w:hanging="3"/>
        <w:jc w:val="both"/>
        <w:rPr>
          <w:sz w:val="28"/>
          <w:szCs w:val="28"/>
          <w:lang w:val="ru-RU"/>
        </w:rPr>
      </w:pPr>
      <w:r w:rsidRPr="00844B22">
        <w:rPr>
          <w:sz w:val="28"/>
          <w:szCs w:val="28"/>
        </w:rPr>
        <w:t>I</w:t>
      </w:r>
      <w:r w:rsidR="00722595" w:rsidRPr="00844B22">
        <w:rPr>
          <w:sz w:val="28"/>
          <w:szCs w:val="28"/>
          <w:lang w:val="ru-RU"/>
        </w:rPr>
        <w:t xml:space="preserve"> уровня – 1</w:t>
      </w:r>
      <w:r w:rsidRPr="00844B22">
        <w:rPr>
          <w:sz w:val="28"/>
          <w:szCs w:val="28"/>
          <w:lang w:val="ru-RU"/>
        </w:rPr>
        <w:t xml:space="preserve"> </w:t>
      </w:r>
      <w:r w:rsidR="00722595" w:rsidRPr="00844B22">
        <w:rPr>
          <w:sz w:val="28"/>
          <w:szCs w:val="28"/>
          <w:lang w:val="ru-RU"/>
        </w:rPr>
        <w:t>ребенок</w:t>
      </w:r>
      <w:r w:rsidRPr="00844B22">
        <w:rPr>
          <w:sz w:val="28"/>
          <w:szCs w:val="28"/>
          <w:lang w:val="ru-RU"/>
        </w:rPr>
        <w:t xml:space="preserve">, что составляет – </w:t>
      </w:r>
      <w:r w:rsidR="00722595" w:rsidRPr="00844B22">
        <w:rPr>
          <w:sz w:val="28"/>
          <w:szCs w:val="28"/>
          <w:lang w:val="ru-RU"/>
        </w:rPr>
        <w:t>7</w:t>
      </w:r>
      <w:proofErr w:type="gramStart"/>
      <w:r w:rsidR="00722595" w:rsidRPr="00844B22">
        <w:rPr>
          <w:sz w:val="28"/>
          <w:szCs w:val="28"/>
          <w:lang w:val="ru-RU"/>
        </w:rPr>
        <w:t>,7</w:t>
      </w:r>
      <w:proofErr w:type="gramEnd"/>
      <w:r w:rsidRPr="00844B22">
        <w:rPr>
          <w:sz w:val="28"/>
          <w:szCs w:val="28"/>
          <w:lang w:val="ru-RU"/>
        </w:rPr>
        <w:t xml:space="preserve"> %,</w:t>
      </w:r>
    </w:p>
    <w:p w:rsidR="00174527" w:rsidRPr="00844B22" w:rsidRDefault="00174527" w:rsidP="00B53748">
      <w:pPr>
        <w:spacing w:after="0" w:line="240" w:lineRule="auto"/>
        <w:ind w:left="1" w:hanging="3"/>
        <w:jc w:val="both"/>
        <w:rPr>
          <w:sz w:val="28"/>
          <w:szCs w:val="28"/>
          <w:lang w:val="ru-RU"/>
        </w:rPr>
      </w:pPr>
      <w:r w:rsidRPr="00844B22">
        <w:rPr>
          <w:sz w:val="28"/>
          <w:szCs w:val="28"/>
        </w:rPr>
        <w:t>II</w:t>
      </w:r>
      <w:r w:rsidR="00722595" w:rsidRPr="00844B22">
        <w:rPr>
          <w:sz w:val="28"/>
          <w:szCs w:val="28"/>
          <w:lang w:val="ru-RU"/>
        </w:rPr>
        <w:t xml:space="preserve"> уровня </w:t>
      </w:r>
      <w:proofErr w:type="gramStart"/>
      <w:r w:rsidR="00722595" w:rsidRPr="00844B22">
        <w:rPr>
          <w:sz w:val="28"/>
          <w:szCs w:val="28"/>
          <w:lang w:val="ru-RU"/>
        </w:rPr>
        <w:t>–  2</w:t>
      </w:r>
      <w:proofErr w:type="gramEnd"/>
      <w:r w:rsidR="00722595" w:rsidRPr="00844B22">
        <w:rPr>
          <w:sz w:val="28"/>
          <w:szCs w:val="28"/>
          <w:lang w:val="ru-RU"/>
        </w:rPr>
        <w:t xml:space="preserve"> </w:t>
      </w:r>
      <w:r w:rsidRPr="00844B22">
        <w:rPr>
          <w:sz w:val="28"/>
          <w:szCs w:val="28"/>
          <w:lang w:val="ru-RU"/>
        </w:rPr>
        <w:t>детей, что составляет –</w:t>
      </w:r>
      <w:r w:rsidR="00722595" w:rsidRPr="00844B22">
        <w:rPr>
          <w:sz w:val="28"/>
          <w:szCs w:val="28"/>
          <w:lang w:val="ru-RU"/>
        </w:rPr>
        <w:t>28,3</w:t>
      </w:r>
      <w:r w:rsidRPr="00844B22">
        <w:rPr>
          <w:sz w:val="28"/>
          <w:szCs w:val="28"/>
          <w:lang w:val="ru-RU"/>
        </w:rPr>
        <w:t>%,</w:t>
      </w:r>
    </w:p>
    <w:p w:rsidR="00174527" w:rsidRPr="00844B22" w:rsidRDefault="00174527" w:rsidP="00B53748">
      <w:pPr>
        <w:spacing w:after="0" w:line="240" w:lineRule="auto"/>
        <w:ind w:left="1" w:hanging="3"/>
        <w:jc w:val="both"/>
        <w:rPr>
          <w:sz w:val="28"/>
          <w:szCs w:val="28"/>
          <w:lang w:val="ru-RU"/>
        </w:rPr>
      </w:pPr>
      <w:r w:rsidRPr="00844B22">
        <w:rPr>
          <w:sz w:val="28"/>
          <w:szCs w:val="28"/>
        </w:rPr>
        <w:t>III</w:t>
      </w:r>
      <w:r w:rsidRPr="00844B22">
        <w:rPr>
          <w:sz w:val="28"/>
          <w:szCs w:val="28"/>
          <w:lang w:val="ru-RU"/>
        </w:rPr>
        <w:t xml:space="preserve"> уровня </w:t>
      </w:r>
      <w:proofErr w:type="gramStart"/>
      <w:r w:rsidRPr="00844B22">
        <w:rPr>
          <w:sz w:val="28"/>
          <w:szCs w:val="28"/>
          <w:lang w:val="ru-RU"/>
        </w:rPr>
        <w:t xml:space="preserve">–  </w:t>
      </w:r>
      <w:r w:rsidR="00722595" w:rsidRPr="00844B22">
        <w:rPr>
          <w:sz w:val="28"/>
          <w:szCs w:val="28"/>
          <w:lang w:val="ru-RU"/>
        </w:rPr>
        <w:t>4</w:t>
      </w:r>
      <w:proofErr w:type="gramEnd"/>
      <w:r w:rsidR="00722595" w:rsidRPr="00844B22">
        <w:rPr>
          <w:sz w:val="28"/>
          <w:szCs w:val="28"/>
          <w:lang w:val="ru-RU"/>
        </w:rPr>
        <w:t xml:space="preserve"> </w:t>
      </w:r>
      <w:r w:rsidRPr="00844B22">
        <w:rPr>
          <w:sz w:val="28"/>
          <w:szCs w:val="28"/>
          <w:lang w:val="ru-RU"/>
        </w:rPr>
        <w:t>детей, что составляет –</w:t>
      </w:r>
      <w:r w:rsidR="00722595" w:rsidRPr="00844B22">
        <w:rPr>
          <w:sz w:val="28"/>
          <w:szCs w:val="28"/>
          <w:lang w:val="ru-RU"/>
        </w:rPr>
        <w:t>57</w:t>
      </w:r>
      <w:r w:rsidRPr="00844B22">
        <w:rPr>
          <w:sz w:val="28"/>
          <w:szCs w:val="28"/>
          <w:lang w:val="ru-RU"/>
        </w:rPr>
        <w:t>%.</w:t>
      </w:r>
    </w:p>
    <w:p w:rsidR="00174527" w:rsidRPr="00B53748" w:rsidRDefault="00174527" w:rsidP="00B53748">
      <w:pPr>
        <w:spacing w:after="0" w:line="240" w:lineRule="auto"/>
        <w:ind w:left="1" w:hanging="3"/>
        <w:jc w:val="both"/>
        <w:rPr>
          <w:sz w:val="28"/>
          <w:szCs w:val="28"/>
          <w:lang w:val="ru-RU"/>
        </w:rPr>
      </w:pPr>
      <w:r w:rsidRPr="00844B22">
        <w:rPr>
          <w:sz w:val="28"/>
          <w:szCs w:val="28"/>
          <w:lang w:val="ru-RU"/>
        </w:rPr>
        <w:t>Доля среднего и высокого уровня составляет –</w:t>
      </w:r>
      <w:r w:rsidR="00C8757F" w:rsidRPr="00844B22">
        <w:rPr>
          <w:sz w:val="28"/>
          <w:szCs w:val="28"/>
          <w:lang w:val="ru-RU"/>
        </w:rPr>
        <w:t>92</w:t>
      </w:r>
      <w:r w:rsidR="00722595" w:rsidRPr="00844B22">
        <w:rPr>
          <w:sz w:val="28"/>
          <w:szCs w:val="28"/>
          <w:lang w:val="ru-RU"/>
        </w:rPr>
        <w:t>,3</w:t>
      </w:r>
      <w:r w:rsidRPr="00844B22">
        <w:rPr>
          <w:sz w:val="28"/>
          <w:szCs w:val="28"/>
          <w:lang w:val="ru-RU"/>
        </w:rPr>
        <w:t>%</w:t>
      </w:r>
    </w:p>
    <w:p w:rsidR="00174527" w:rsidRPr="00B53748" w:rsidRDefault="00174527" w:rsidP="00B53748">
      <w:pPr>
        <w:spacing w:after="0" w:line="240" w:lineRule="auto"/>
        <w:jc w:val="both"/>
        <w:rPr>
          <w:color w:val="76923C" w:themeColor="accent3" w:themeShade="BF"/>
          <w:sz w:val="28"/>
          <w:szCs w:val="28"/>
          <w:lang w:val="ru-RU"/>
        </w:rPr>
      </w:pPr>
    </w:p>
    <w:p w:rsidR="00174527" w:rsidRPr="00B53748" w:rsidRDefault="00174527" w:rsidP="00B53748">
      <w:pPr>
        <w:spacing w:after="0" w:line="240" w:lineRule="auto"/>
        <w:ind w:left="1" w:hanging="3"/>
        <w:jc w:val="both"/>
        <w:rPr>
          <w:b/>
          <w:sz w:val="28"/>
          <w:szCs w:val="28"/>
          <w:u w:val="single"/>
          <w:lang w:val="ru-RU"/>
        </w:rPr>
      </w:pPr>
      <w:r w:rsidRPr="00B53748">
        <w:rPr>
          <w:b/>
          <w:sz w:val="28"/>
          <w:szCs w:val="28"/>
          <w:u w:val="single"/>
          <w:lang w:val="ru-RU"/>
        </w:rPr>
        <w:t>2022-2023 учебный год.</w:t>
      </w:r>
    </w:p>
    <w:p w:rsidR="00174527" w:rsidRPr="007C0DD3" w:rsidRDefault="00174527" w:rsidP="007C0DD3">
      <w:pPr>
        <w:spacing w:after="0" w:line="240" w:lineRule="auto"/>
        <w:ind w:left="1" w:hanging="3"/>
        <w:jc w:val="both"/>
        <w:rPr>
          <w:sz w:val="28"/>
          <w:szCs w:val="28"/>
          <w:lang w:val="ru-RU"/>
        </w:rPr>
      </w:pPr>
      <w:r w:rsidRPr="00B53748">
        <w:rPr>
          <w:sz w:val="28"/>
          <w:szCs w:val="28"/>
          <w:lang w:val="ru-RU"/>
        </w:rPr>
        <w:t>В итогов</w:t>
      </w:r>
      <w:r w:rsidR="007C0DD3">
        <w:rPr>
          <w:sz w:val="28"/>
          <w:szCs w:val="28"/>
          <w:lang w:val="ru-RU"/>
        </w:rPr>
        <w:t>ом мониторинге приняли участие:</w:t>
      </w:r>
    </w:p>
    <w:p w:rsidR="00174527" w:rsidRPr="00B53748" w:rsidRDefault="007C0DD3" w:rsidP="00B53748">
      <w:pPr>
        <w:spacing w:after="0" w:line="240" w:lineRule="auto"/>
        <w:ind w:left="1" w:hanging="3"/>
        <w:jc w:val="both"/>
        <w:rPr>
          <w:sz w:val="28"/>
          <w:szCs w:val="28"/>
          <w:lang w:val="ru-RU"/>
        </w:rPr>
      </w:pPr>
      <w:r>
        <w:rPr>
          <w:sz w:val="28"/>
          <w:szCs w:val="28"/>
          <w:u w:val="single"/>
          <w:lang w:val="ru-RU"/>
        </w:rPr>
        <w:t xml:space="preserve">КПП </w:t>
      </w:r>
      <w:proofErr w:type="gramStart"/>
      <w:r w:rsidR="00174527" w:rsidRPr="00B53748">
        <w:rPr>
          <w:sz w:val="28"/>
          <w:szCs w:val="28"/>
          <w:lang w:val="ru-RU"/>
        </w:rPr>
        <w:t>( 5</w:t>
      </w:r>
      <w:proofErr w:type="gramEnd"/>
      <w:r w:rsidR="00174527" w:rsidRPr="00B53748">
        <w:rPr>
          <w:sz w:val="28"/>
          <w:szCs w:val="28"/>
          <w:lang w:val="ru-RU"/>
        </w:rPr>
        <w:t xml:space="preserve"> лет ) – </w:t>
      </w:r>
      <w:r w:rsidR="0096133E">
        <w:rPr>
          <w:sz w:val="28"/>
          <w:szCs w:val="28"/>
          <w:lang w:val="ru-RU"/>
        </w:rPr>
        <w:t>6</w:t>
      </w:r>
      <w:r w:rsidR="00174527" w:rsidRPr="00B53748">
        <w:rPr>
          <w:sz w:val="28"/>
          <w:szCs w:val="28"/>
          <w:lang w:val="ru-RU"/>
        </w:rPr>
        <w:t xml:space="preserve"> воспитанник</w:t>
      </w:r>
      <w:r>
        <w:rPr>
          <w:sz w:val="28"/>
          <w:szCs w:val="28"/>
          <w:lang w:val="ru-RU"/>
        </w:rPr>
        <w:t>ов</w:t>
      </w:r>
      <w:r w:rsidR="00174527" w:rsidRPr="00B53748">
        <w:rPr>
          <w:sz w:val="28"/>
          <w:szCs w:val="28"/>
          <w:lang w:val="ru-RU"/>
        </w:rPr>
        <w:t xml:space="preserve">  </w:t>
      </w:r>
    </w:p>
    <w:p w:rsidR="00174527" w:rsidRPr="00B53748" w:rsidRDefault="00174527" w:rsidP="00B53748">
      <w:pPr>
        <w:spacing w:after="0" w:line="240" w:lineRule="auto"/>
        <w:ind w:left="1" w:hanging="3"/>
        <w:jc w:val="both"/>
        <w:rPr>
          <w:sz w:val="28"/>
          <w:szCs w:val="28"/>
          <w:lang w:val="ru-RU"/>
        </w:rPr>
      </w:pPr>
      <w:r w:rsidRPr="00B53748">
        <w:rPr>
          <w:sz w:val="28"/>
          <w:szCs w:val="28"/>
          <w:lang w:val="ru-RU"/>
        </w:rPr>
        <w:t>В результате мы имеем следующие показатели:</w:t>
      </w:r>
    </w:p>
    <w:p w:rsidR="00174527" w:rsidRPr="00B53748" w:rsidRDefault="00174527" w:rsidP="00B53748">
      <w:pPr>
        <w:spacing w:after="0" w:line="240" w:lineRule="auto"/>
        <w:ind w:left="1" w:hanging="3"/>
        <w:jc w:val="both"/>
        <w:rPr>
          <w:sz w:val="28"/>
          <w:szCs w:val="28"/>
          <w:lang w:val="ru-RU"/>
        </w:rPr>
      </w:pPr>
      <w:r w:rsidRPr="00B53748">
        <w:rPr>
          <w:sz w:val="28"/>
          <w:szCs w:val="28"/>
        </w:rPr>
        <w:t>I</w:t>
      </w:r>
      <w:r w:rsidRPr="00B53748">
        <w:rPr>
          <w:sz w:val="28"/>
          <w:szCs w:val="28"/>
          <w:lang w:val="ru-RU"/>
        </w:rPr>
        <w:t xml:space="preserve"> уровня </w:t>
      </w:r>
      <w:proofErr w:type="gramStart"/>
      <w:r w:rsidRPr="00B53748">
        <w:rPr>
          <w:sz w:val="28"/>
          <w:szCs w:val="28"/>
          <w:lang w:val="ru-RU"/>
        </w:rPr>
        <w:t xml:space="preserve">–  </w:t>
      </w:r>
      <w:r w:rsidR="006B219C" w:rsidRPr="00B53748">
        <w:rPr>
          <w:sz w:val="28"/>
          <w:szCs w:val="28"/>
          <w:lang w:val="ru-RU"/>
        </w:rPr>
        <w:t>0</w:t>
      </w:r>
      <w:proofErr w:type="gramEnd"/>
      <w:r w:rsidR="006B219C" w:rsidRPr="00B53748">
        <w:rPr>
          <w:sz w:val="28"/>
          <w:szCs w:val="28"/>
          <w:lang w:val="ru-RU"/>
        </w:rPr>
        <w:t xml:space="preserve"> </w:t>
      </w:r>
      <w:r w:rsidRPr="00B53748">
        <w:rPr>
          <w:sz w:val="28"/>
          <w:szCs w:val="28"/>
          <w:lang w:val="ru-RU"/>
        </w:rPr>
        <w:t>детей, что составляет-</w:t>
      </w:r>
      <w:r w:rsidR="006B219C" w:rsidRPr="00B53748">
        <w:rPr>
          <w:sz w:val="28"/>
          <w:szCs w:val="28"/>
          <w:lang w:val="ru-RU"/>
        </w:rPr>
        <w:t>0</w:t>
      </w:r>
      <w:r w:rsidRPr="00B53748">
        <w:rPr>
          <w:sz w:val="28"/>
          <w:szCs w:val="28"/>
          <w:lang w:val="ru-RU"/>
        </w:rPr>
        <w:t>%,</w:t>
      </w:r>
    </w:p>
    <w:p w:rsidR="00174527" w:rsidRPr="00B53748" w:rsidRDefault="00174527" w:rsidP="00B53748">
      <w:pPr>
        <w:spacing w:after="0" w:line="240" w:lineRule="auto"/>
        <w:ind w:left="1" w:hanging="3"/>
        <w:jc w:val="both"/>
        <w:rPr>
          <w:sz w:val="28"/>
          <w:szCs w:val="28"/>
          <w:lang w:val="ru-RU"/>
        </w:rPr>
      </w:pPr>
      <w:r w:rsidRPr="00B53748">
        <w:rPr>
          <w:sz w:val="28"/>
          <w:szCs w:val="28"/>
        </w:rPr>
        <w:t>II</w:t>
      </w:r>
      <w:r w:rsidRPr="00B53748">
        <w:rPr>
          <w:sz w:val="28"/>
          <w:szCs w:val="28"/>
          <w:lang w:val="ru-RU"/>
        </w:rPr>
        <w:t xml:space="preserve"> уровня </w:t>
      </w:r>
      <w:proofErr w:type="gramStart"/>
      <w:r w:rsidRPr="00B53748">
        <w:rPr>
          <w:sz w:val="28"/>
          <w:szCs w:val="28"/>
          <w:lang w:val="ru-RU"/>
        </w:rPr>
        <w:t xml:space="preserve">–  </w:t>
      </w:r>
      <w:r w:rsidR="00722595">
        <w:rPr>
          <w:sz w:val="28"/>
          <w:szCs w:val="28"/>
          <w:lang w:val="ru-RU"/>
        </w:rPr>
        <w:t>3</w:t>
      </w:r>
      <w:proofErr w:type="gramEnd"/>
      <w:r w:rsidR="006B219C" w:rsidRPr="00B53748">
        <w:rPr>
          <w:sz w:val="28"/>
          <w:szCs w:val="28"/>
          <w:lang w:val="ru-RU"/>
        </w:rPr>
        <w:t xml:space="preserve"> </w:t>
      </w:r>
      <w:r w:rsidRPr="00B53748">
        <w:rPr>
          <w:sz w:val="28"/>
          <w:szCs w:val="28"/>
          <w:lang w:val="ru-RU"/>
        </w:rPr>
        <w:t>детей, что составляет-</w:t>
      </w:r>
      <w:r w:rsidR="00722595">
        <w:rPr>
          <w:sz w:val="28"/>
          <w:szCs w:val="28"/>
          <w:lang w:val="ru-RU"/>
        </w:rPr>
        <w:t>50</w:t>
      </w:r>
      <w:r w:rsidRPr="00B53748">
        <w:rPr>
          <w:sz w:val="28"/>
          <w:szCs w:val="28"/>
          <w:lang w:val="ru-RU"/>
        </w:rPr>
        <w:t xml:space="preserve"> %,</w:t>
      </w:r>
    </w:p>
    <w:p w:rsidR="00174527" w:rsidRPr="00B53748" w:rsidRDefault="00174527" w:rsidP="00B53748">
      <w:pPr>
        <w:spacing w:after="0" w:line="240" w:lineRule="auto"/>
        <w:ind w:left="1" w:hanging="3"/>
        <w:jc w:val="both"/>
        <w:rPr>
          <w:sz w:val="28"/>
          <w:szCs w:val="28"/>
          <w:lang w:val="ru-RU"/>
        </w:rPr>
      </w:pPr>
      <w:r w:rsidRPr="00B53748">
        <w:rPr>
          <w:sz w:val="28"/>
          <w:szCs w:val="28"/>
        </w:rPr>
        <w:t>III</w:t>
      </w:r>
      <w:r w:rsidRPr="00B53748">
        <w:rPr>
          <w:sz w:val="28"/>
          <w:szCs w:val="28"/>
          <w:lang w:val="ru-RU"/>
        </w:rPr>
        <w:t xml:space="preserve"> уровня –</w:t>
      </w:r>
      <w:proofErr w:type="gramStart"/>
      <w:r w:rsidR="00722595">
        <w:rPr>
          <w:sz w:val="28"/>
          <w:szCs w:val="28"/>
          <w:lang w:val="ru-RU"/>
        </w:rPr>
        <w:t>3</w:t>
      </w:r>
      <w:r w:rsidRPr="00B53748">
        <w:rPr>
          <w:sz w:val="28"/>
          <w:szCs w:val="28"/>
          <w:lang w:val="ru-RU"/>
        </w:rPr>
        <w:t xml:space="preserve">  детей</w:t>
      </w:r>
      <w:proofErr w:type="gramEnd"/>
      <w:r w:rsidRPr="00B53748">
        <w:rPr>
          <w:sz w:val="28"/>
          <w:szCs w:val="28"/>
          <w:lang w:val="ru-RU"/>
        </w:rPr>
        <w:t>, что составляет-</w:t>
      </w:r>
      <w:r w:rsidR="00722595">
        <w:rPr>
          <w:sz w:val="28"/>
          <w:szCs w:val="28"/>
          <w:lang w:val="ru-RU"/>
        </w:rPr>
        <w:t>50</w:t>
      </w:r>
      <w:r w:rsidRPr="00B53748">
        <w:rPr>
          <w:sz w:val="28"/>
          <w:szCs w:val="28"/>
          <w:lang w:val="ru-RU"/>
        </w:rPr>
        <w:t xml:space="preserve"> %.</w:t>
      </w:r>
    </w:p>
    <w:p w:rsidR="00174527" w:rsidRPr="00B53748" w:rsidRDefault="00174527" w:rsidP="00B53748">
      <w:pPr>
        <w:spacing w:after="0" w:line="240" w:lineRule="auto"/>
        <w:ind w:left="1" w:hanging="3"/>
        <w:jc w:val="both"/>
        <w:rPr>
          <w:sz w:val="28"/>
          <w:szCs w:val="28"/>
          <w:lang w:val="ru-RU"/>
        </w:rPr>
      </w:pPr>
      <w:r w:rsidRPr="00B53748">
        <w:rPr>
          <w:sz w:val="28"/>
          <w:szCs w:val="28"/>
          <w:lang w:val="ru-RU"/>
        </w:rPr>
        <w:t xml:space="preserve">Доля среднего и высокого уровня составляет – </w:t>
      </w:r>
      <w:r w:rsidR="006B219C" w:rsidRPr="00B53748">
        <w:rPr>
          <w:sz w:val="28"/>
          <w:szCs w:val="28"/>
          <w:lang w:val="ru-RU"/>
        </w:rPr>
        <w:t>100</w:t>
      </w:r>
      <w:r w:rsidRPr="00B53748">
        <w:rPr>
          <w:sz w:val="28"/>
          <w:szCs w:val="28"/>
          <w:lang w:val="ru-RU"/>
        </w:rPr>
        <w:t xml:space="preserve"> %</w:t>
      </w:r>
    </w:p>
    <w:p w:rsidR="00DD44BF" w:rsidRPr="00B53748" w:rsidRDefault="00DD44BF" w:rsidP="00B53748">
      <w:pPr>
        <w:spacing w:after="0" w:line="240" w:lineRule="auto"/>
        <w:ind w:left="1" w:hanging="3"/>
        <w:jc w:val="both"/>
        <w:rPr>
          <w:color w:val="76923C" w:themeColor="accent3" w:themeShade="BF"/>
          <w:sz w:val="28"/>
          <w:szCs w:val="28"/>
          <w:lang w:val="ru-RU"/>
        </w:rPr>
      </w:pPr>
    </w:p>
    <w:p w:rsidR="00DD44BF" w:rsidRPr="00B53748" w:rsidRDefault="00DD44BF" w:rsidP="00B53748">
      <w:pPr>
        <w:spacing w:line="240" w:lineRule="auto"/>
        <w:ind w:left="1" w:hanging="3"/>
        <w:jc w:val="both"/>
        <w:rPr>
          <w:sz w:val="28"/>
          <w:szCs w:val="28"/>
          <w:lang w:val="ru-RU"/>
        </w:rPr>
      </w:pPr>
      <w:r w:rsidRPr="00B53748">
        <w:rPr>
          <w:color w:val="76923C" w:themeColor="accent3" w:themeShade="BF"/>
          <w:sz w:val="28"/>
          <w:szCs w:val="28"/>
          <w:lang w:val="ru-RU"/>
        </w:rPr>
        <w:t xml:space="preserve">    </w:t>
      </w:r>
      <w:r w:rsidRPr="00B53748">
        <w:rPr>
          <w:sz w:val="28"/>
          <w:szCs w:val="28"/>
          <w:lang w:val="ru-RU"/>
        </w:rPr>
        <w:t xml:space="preserve">Сравнительный анализ результатов стартового </w:t>
      </w:r>
      <w:proofErr w:type="gramStart"/>
      <w:r w:rsidRPr="00B53748">
        <w:rPr>
          <w:sz w:val="28"/>
          <w:szCs w:val="28"/>
          <w:lang w:val="ru-RU"/>
        </w:rPr>
        <w:t>и  итогового</w:t>
      </w:r>
      <w:proofErr w:type="gramEnd"/>
      <w:r w:rsidRPr="00B53748">
        <w:rPr>
          <w:sz w:val="28"/>
          <w:szCs w:val="28"/>
          <w:lang w:val="ru-RU"/>
        </w:rPr>
        <w:t xml:space="preserve"> мониторинга , на основе индикаторов усвоения детьми содержания Типовой учебной программы дошкольного воспитания и обучения, за отчетный период показывает положительную динамику компетентного развития детей классов предшкольной подготовки. В основном показатели выполнения программы (по пяти образовательным областям) находятся в пределах среднего, выше среднего и высокого уровней.  Дети, применяющие от 80 до 100% показателей, тем самым считаются компетентными. Высокий уровень применения показателей </w:t>
      </w:r>
      <w:r w:rsidRPr="00B53748">
        <w:rPr>
          <w:sz w:val="28"/>
          <w:szCs w:val="28"/>
          <w:lang w:val="ru-RU"/>
        </w:rPr>
        <w:lastRenderedPageBreak/>
        <w:t>компетентностного развития дошкольников к концу учебного года увеличивается по сравнению с результатами на начало каждого учебного года.</w:t>
      </w:r>
    </w:p>
    <w:p w:rsidR="00376840" w:rsidRPr="0005581B" w:rsidRDefault="00DD44BF" w:rsidP="0005581B">
      <w:pPr>
        <w:spacing w:line="240" w:lineRule="auto"/>
        <w:ind w:left="1" w:hanging="3"/>
        <w:jc w:val="both"/>
        <w:rPr>
          <w:sz w:val="28"/>
          <w:szCs w:val="28"/>
          <w:lang w:val="ru-RU"/>
        </w:rPr>
      </w:pPr>
      <w:r w:rsidRPr="00B53748">
        <w:rPr>
          <w:sz w:val="28"/>
          <w:szCs w:val="28"/>
          <w:lang w:val="ru-RU"/>
        </w:rPr>
        <w:t xml:space="preserve">Полученные данные позволяют сделать вывод, что за отчетный период итоговые результаты мониторинга показывают высокую степень усвоения программного материала воспитанниками, что говорит </w:t>
      </w:r>
      <w:proofErr w:type="gramStart"/>
      <w:r w:rsidRPr="00B53748">
        <w:rPr>
          <w:sz w:val="28"/>
          <w:szCs w:val="28"/>
          <w:lang w:val="ru-RU"/>
        </w:rPr>
        <w:t>о  качестве</w:t>
      </w:r>
      <w:proofErr w:type="gramEnd"/>
      <w:r w:rsidRPr="00B53748">
        <w:rPr>
          <w:sz w:val="28"/>
          <w:szCs w:val="28"/>
          <w:lang w:val="ru-RU"/>
        </w:rPr>
        <w:t xml:space="preserve"> оказания педагогами образовательных услуг.</w:t>
      </w:r>
    </w:p>
    <w:p w:rsidR="00E64A15" w:rsidRPr="00B53748" w:rsidRDefault="001E259E" w:rsidP="00B53748">
      <w:pPr>
        <w:pBdr>
          <w:top w:val="nil"/>
          <w:left w:val="nil"/>
          <w:bottom w:val="nil"/>
          <w:right w:val="nil"/>
          <w:between w:val="nil"/>
        </w:pBdr>
        <w:spacing w:line="240" w:lineRule="auto"/>
        <w:ind w:left="1" w:hanging="3"/>
        <w:jc w:val="both"/>
        <w:rPr>
          <w:color w:val="000000" w:themeColor="text1"/>
          <w:sz w:val="28"/>
          <w:szCs w:val="28"/>
          <w:u w:val="single"/>
          <w:lang w:val="ru-RU"/>
        </w:rPr>
      </w:pPr>
      <w:r w:rsidRPr="00B53748">
        <w:rPr>
          <w:b/>
          <w:color w:val="000000" w:themeColor="text1"/>
          <w:sz w:val="28"/>
          <w:szCs w:val="28"/>
          <w:u w:val="single"/>
          <w:lang w:val="ru-RU"/>
        </w:rPr>
        <w:t>Раздел 8</w:t>
      </w:r>
      <w:r w:rsidR="00E64A15" w:rsidRPr="00B53748">
        <w:rPr>
          <w:b/>
          <w:color w:val="000000" w:themeColor="text1"/>
          <w:sz w:val="28"/>
          <w:szCs w:val="28"/>
          <w:u w:val="single"/>
          <w:lang w:val="ru-RU"/>
        </w:rPr>
        <w:t xml:space="preserve">. </w:t>
      </w:r>
      <w:r w:rsidRPr="00B53748">
        <w:rPr>
          <w:b/>
          <w:color w:val="000000" w:themeColor="text1"/>
          <w:sz w:val="28"/>
          <w:szCs w:val="28"/>
          <w:u w:val="single"/>
          <w:lang w:val="ru-RU"/>
        </w:rPr>
        <w:t>Опрос участников образовательного процесса.</w:t>
      </w:r>
    </w:p>
    <w:p w:rsidR="00E64A15" w:rsidRPr="00B53748" w:rsidRDefault="00102C50" w:rsidP="00B53748">
      <w:pPr>
        <w:pBdr>
          <w:top w:val="nil"/>
          <w:left w:val="nil"/>
          <w:bottom w:val="nil"/>
          <w:right w:val="nil"/>
          <w:between w:val="nil"/>
        </w:pBdr>
        <w:spacing w:after="0" w:line="240" w:lineRule="auto"/>
        <w:ind w:left="1" w:hanging="3"/>
        <w:jc w:val="both"/>
        <w:rPr>
          <w:color w:val="000000" w:themeColor="text1"/>
          <w:sz w:val="28"/>
          <w:szCs w:val="28"/>
          <w:lang w:val="ru-RU"/>
        </w:rPr>
      </w:pPr>
      <w:r w:rsidRPr="00B53748">
        <w:rPr>
          <w:color w:val="000000" w:themeColor="text1"/>
          <w:sz w:val="28"/>
          <w:szCs w:val="28"/>
          <w:lang w:val="ru-RU"/>
        </w:rPr>
        <w:t>В</w:t>
      </w:r>
      <w:r w:rsidR="00E64A15" w:rsidRPr="00B53748">
        <w:rPr>
          <w:color w:val="000000" w:themeColor="text1"/>
          <w:sz w:val="28"/>
          <w:szCs w:val="28"/>
          <w:lang w:val="ru-RU"/>
        </w:rPr>
        <w:t xml:space="preserve"> период, </w:t>
      </w:r>
      <w:r w:rsidR="00E64A15" w:rsidRPr="00B53748">
        <w:rPr>
          <w:sz w:val="28"/>
          <w:szCs w:val="28"/>
          <w:lang w:val="ru-RU"/>
        </w:rPr>
        <w:t xml:space="preserve">с </w:t>
      </w:r>
      <w:r w:rsidR="00D5583B" w:rsidRPr="00B53748">
        <w:rPr>
          <w:sz w:val="28"/>
          <w:szCs w:val="28"/>
          <w:lang w:val="ru-RU"/>
        </w:rPr>
        <w:t>01 июня</w:t>
      </w:r>
      <w:r w:rsidR="00E64A15" w:rsidRPr="00B53748">
        <w:rPr>
          <w:sz w:val="28"/>
          <w:szCs w:val="28"/>
          <w:lang w:val="ru-RU"/>
        </w:rPr>
        <w:t xml:space="preserve"> по </w:t>
      </w:r>
      <w:r w:rsidR="00D5583B" w:rsidRPr="00B53748">
        <w:rPr>
          <w:sz w:val="28"/>
          <w:szCs w:val="28"/>
          <w:lang w:val="ru-RU"/>
        </w:rPr>
        <w:t>12</w:t>
      </w:r>
      <w:r w:rsidR="00E64A15" w:rsidRPr="00B53748">
        <w:rPr>
          <w:sz w:val="28"/>
          <w:szCs w:val="28"/>
          <w:lang w:val="ru-RU"/>
        </w:rPr>
        <w:t xml:space="preserve"> </w:t>
      </w:r>
      <w:r w:rsidR="00D5583B" w:rsidRPr="00B53748">
        <w:rPr>
          <w:sz w:val="28"/>
          <w:szCs w:val="28"/>
          <w:lang w:val="ru-RU"/>
        </w:rPr>
        <w:t>июня 2023 года</w:t>
      </w:r>
      <w:r w:rsidR="00E64A15" w:rsidRPr="00B53748">
        <w:rPr>
          <w:color w:val="000000" w:themeColor="text1"/>
          <w:sz w:val="28"/>
          <w:szCs w:val="28"/>
          <w:lang w:val="ru-RU"/>
        </w:rPr>
        <w:t>, проведено анкетирование родителей (респондентов) воспитанников класс</w:t>
      </w:r>
      <w:r w:rsidR="0096133E">
        <w:rPr>
          <w:color w:val="000000" w:themeColor="text1"/>
          <w:sz w:val="28"/>
          <w:szCs w:val="28"/>
          <w:lang w:val="ru-RU"/>
        </w:rPr>
        <w:t>а</w:t>
      </w:r>
      <w:r w:rsidR="00E64A15" w:rsidRPr="00B53748">
        <w:rPr>
          <w:color w:val="000000" w:themeColor="text1"/>
          <w:sz w:val="28"/>
          <w:szCs w:val="28"/>
          <w:lang w:val="ru-RU"/>
        </w:rPr>
        <w:t xml:space="preserve"> предш</w:t>
      </w:r>
      <w:r w:rsidR="0096133E">
        <w:rPr>
          <w:color w:val="000000" w:themeColor="text1"/>
          <w:sz w:val="28"/>
          <w:szCs w:val="28"/>
          <w:lang w:val="ru-RU"/>
        </w:rPr>
        <w:t xml:space="preserve">кольной подготовки. </w:t>
      </w:r>
    </w:p>
    <w:p w:rsidR="00E64A15" w:rsidRPr="00064388" w:rsidRDefault="00E64A15" w:rsidP="00DD44BF">
      <w:pPr>
        <w:spacing w:after="0" w:line="240" w:lineRule="auto"/>
        <w:ind w:left="1" w:hanging="3"/>
        <w:jc w:val="both"/>
        <w:rPr>
          <w:b/>
          <w:color w:val="76923C" w:themeColor="accent3" w:themeShade="BF"/>
          <w:sz w:val="24"/>
          <w:szCs w:val="24"/>
          <w:lang w:val="ru-RU"/>
        </w:rPr>
      </w:pPr>
    </w:p>
    <w:p w:rsidR="007C734A" w:rsidRPr="003A13AA" w:rsidRDefault="007C734A" w:rsidP="007C734A">
      <w:pPr>
        <w:pStyle w:val="Default0"/>
        <w:rPr>
          <w:color w:val="auto"/>
          <w:sz w:val="28"/>
          <w:szCs w:val="28"/>
        </w:rPr>
      </w:pPr>
      <w:r w:rsidRPr="003A13AA">
        <w:rPr>
          <w:color w:val="auto"/>
          <w:sz w:val="28"/>
          <w:szCs w:val="28"/>
        </w:rPr>
        <w:t xml:space="preserve">Вопросы опроса, используемые для выявления уровня удовлетворенности предоставляемыми образовательными услугами </w:t>
      </w:r>
    </w:p>
    <w:p w:rsidR="00102C50" w:rsidRPr="00471DDE" w:rsidRDefault="007C734A" w:rsidP="007C734A">
      <w:pPr>
        <w:rPr>
          <w:bCs/>
          <w:sz w:val="28"/>
          <w:szCs w:val="28"/>
          <w:lang w:val="ru-RU"/>
        </w:rPr>
      </w:pPr>
      <w:r w:rsidRPr="00471DDE">
        <w:rPr>
          <w:bCs/>
          <w:sz w:val="28"/>
          <w:szCs w:val="28"/>
          <w:lang w:val="ru-RU"/>
        </w:rPr>
        <w:t>для родителей дошкольной организации.</w:t>
      </w:r>
    </w:p>
    <w:p w:rsidR="0096133E" w:rsidRPr="00B53748" w:rsidRDefault="0096133E" w:rsidP="0096133E">
      <w:pPr>
        <w:pBdr>
          <w:top w:val="nil"/>
          <w:left w:val="nil"/>
          <w:bottom w:val="nil"/>
          <w:right w:val="nil"/>
          <w:between w:val="nil"/>
        </w:pBdr>
        <w:spacing w:after="0" w:line="240" w:lineRule="auto"/>
        <w:ind w:left="1" w:hanging="3"/>
        <w:jc w:val="both"/>
        <w:rPr>
          <w:color w:val="000000" w:themeColor="text1"/>
          <w:sz w:val="28"/>
          <w:szCs w:val="28"/>
          <w:lang w:val="ru-RU"/>
        </w:rPr>
      </w:pPr>
      <w:r w:rsidRPr="00B53748">
        <w:rPr>
          <w:color w:val="000000" w:themeColor="text1"/>
          <w:sz w:val="28"/>
          <w:szCs w:val="28"/>
          <w:lang w:val="ru-RU"/>
        </w:rPr>
        <w:t>Ниже представлены результаты опроса.</w:t>
      </w:r>
    </w:p>
    <w:p w:rsidR="0096133E" w:rsidRPr="007C734A" w:rsidRDefault="0096133E" w:rsidP="007C734A">
      <w:pPr>
        <w:rPr>
          <w:bCs/>
          <w:sz w:val="28"/>
          <w:szCs w:val="28"/>
          <w:lang w:val="ru-RU"/>
        </w:rPr>
      </w:pPr>
    </w:p>
    <w:tbl>
      <w:tblPr>
        <w:tblStyle w:val="af"/>
        <w:tblW w:w="0" w:type="auto"/>
        <w:tblInd w:w="-459" w:type="dxa"/>
        <w:tblLook w:val="04A0" w:firstRow="1" w:lastRow="0" w:firstColumn="1" w:lastColumn="0" w:noHBand="0" w:noVBand="1"/>
      </w:tblPr>
      <w:tblGrid>
        <w:gridCol w:w="1115"/>
        <w:gridCol w:w="4122"/>
        <w:gridCol w:w="1495"/>
        <w:gridCol w:w="1495"/>
        <w:gridCol w:w="1315"/>
        <w:gridCol w:w="1315"/>
      </w:tblGrid>
      <w:tr w:rsidR="007A6A92" w:rsidRPr="00064388" w:rsidTr="007C734A">
        <w:trPr>
          <w:cantSplit/>
          <w:trHeight w:val="2045"/>
        </w:trPr>
        <w:tc>
          <w:tcPr>
            <w:tcW w:w="0" w:type="auto"/>
          </w:tcPr>
          <w:p w:rsidR="00102C50" w:rsidRPr="00064388" w:rsidRDefault="00102C50"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w:t>
            </w:r>
          </w:p>
        </w:tc>
        <w:tc>
          <w:tcPr>
            <w:tcW w:w="0" w:type="auto"/>
            <w:shd w:val="clear" w:color="auto" w:fill="FFFFFF" w:themeFill="background1"/>
          </w:tcPr>
          <w:p w:rsidR="00102C50" w:rsidRPr="00064388" w:rsidRDefault="007A6A92" w:rsidP="00E44060">
            <w:pPr>
              <w:widowControl w:val="0"/>
              <w:spacing w:before="27" w:line="260" w:lineRule="auto"/>
              <w:ind w:leftChars="0" w:left="-250" w:right="661" w:firstLineChars="0" w:firstLine="0"/>
              <w:jc w:val="center"/>
              <w:rPr>
                <w:rFonts w:eastAsia="Consolas"/>
                <w:sz w:val="24"/>
                <w:szCs w:val="24"/>
                <w:lang w:val="ru-RU"/>
              </w:rPr>
            </w:pPr>
            <w:r w:rsidRPr="00064388">
              <w:rPr>
                <w:rFonts w:eastAsia="Consolas"/>
                <w:sz w:val="24"/>
                <w:szCs w:val="24"/>
                <w:lang w:val="ru-RU"/>
              </w:rPr>
              <w:t>Вопросы</w:t>
            </w:r>
          </w:p>
        </w:tc>
        <w:tc>
          <w:tcPr>
            <w:tcW w:w="0" w:type="auto"/>
            <w:textDirection w:val="btLr"/>
          </w:tcPr>
          <w:p w:rsidR="00102C50" w:rsidRPr="00064388" w:rsidRDefault="007A6A92" w:rsidP="00E44060">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Полностью согласен</w:t>
            </w:r>
          </w:p>
        </w:tc>
        <w:tc>
          <w:tcPr>
            <w:tcW w:w="0" w:type="auto"/>
            <w:textDirection w:val="btLr"/>
          </w:tcPr>
          <w:p w:rsidR="00102C50" w:rsidRPr="00064388" w:rsidRDefault="007A6A92" w:rsidP="00E44060">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Согласен</w:t>
            </w:r>
          </w:p>
        </w:tc>
        <w:tc>
          <w:tcPr>
            <w:tcW w:w="0" w:type="auto"/>
            <w:textDirection w:val="btLr"/>
          </w:tcPr>
          <w:p w:rsidR="00102C50" w:rsidRPr="00064388" w:rsidRDefault="007A6A92" w:rsidP="00E44060">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Не согласен</w:t>
            </w:r>
          </w:p>
        </w:tc>
        <w:tc>
          <w:tcPr>
            <w:tcW w:w="0" w:type="auto"/>
            <w:textDirection w:val="btLr"/>
          </w:tcPr>
          <w:p w:rsidR="00102C50" w:rsidRPr="00064388" w:rsidRDefault="007A6A92" w:rsidP="00064388">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Полностью не согласен</w:t>
            </w:r>
          </w:p>
        </w:tc>
      </w:tr>
      <w:tr w:rsidR="007A6A92" w:rsidRPr="00365079" w:rsidTr="007C734A">
        <w:trPr>
          <w:trHeight w:val="547"/>
        </w:trPr>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w:t>
            </w:r>
          </w:p>
        </w:tc>
        <w:tc>
          <w:tcPr>
            <w:tcW w:w="0" w:type="auto"/>
            <w:shd w:val="clear" w:color="auto" w:fill="FFFFFF" w:themeFill="background1"/>
          </w:tcPr>
          <w:p w:rsidR="00102C50" w:rsidRPr="00064388" w:rsidRDefault="007A6A92" w:rsidP="000A6A8B">
            <w:pPr>
              <w:widowControl w:val="0"/>
              <w:spacing w:line="266" w:lineRule="auto"/>
              <w:ind w:left="0" w:right="404" w:hanging="2"/>
              <w:rPr>
                <w:rFonts w:eastAsia="Consolas"/>
                <w:b/>
                <w:color w:val="FFFFFF"/>
                <w:sz w:val="24"/>
                <w:szCs w:val="24"/>
                <w:lang w:val="ru-RU"/>
              </w:rPr>
            </w:pPr>
            <w:r w:rsidRPr="00064388">
              <w:rPr>
                <w:rFonts w:eastAsia="Consolas"/>
                <w:color w:val="000000"/>
                <w:sz w:val="24"/>
                <w:szCs w:val="24"/>
                <w:lang w:val="ru-RU"/>
              </w:rPr>
              <w:t xml:space="preserve">Ваш ребенок с удовольствием идет в </w:t>
            </w:r>
            <w:r w:rsidR="000A6A8B">
              <w:rPr>
                <w:rFonts w:eastAsia="Consolas"/>
                <w:color w:val="000000"/>
                <w:sz w:val="24"/>
                <w:szCs w:val="24"/>
                <w:lang w:val="ru-RU"/>
              </w:rPr>
              <w:t>КПП</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2</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В группе благоприятная атмосфера для обучения и жизнедеятельности ребенка.</w:t>
            </w:r>
          </w:p>
        </w:tc>
        <w:tc>
          <w:tcPr>
            <w:tcW w:w="0" w:type="auto"/>
            <w:shd w:val="clear" w:color="auto" w:fill="FFFFFF" w:themeFill="background1"/>
          </w:tcPr>
          <w:p w:rsidR="00102C50" w:rsidRPr="00064388" w:rsidRDefault="0096133E" w:rsidP="0096133E">
            <w:pPr>
              <w:widowControl w:val="0"/>
              <w:spacing w:before="27" w:line="260" w:lineRule="auto"/>
              <w:ind w:left="0" w:right="661" w:hanging="2"/>
              <w:rPr>
                <w:rFonts w:eastAsia="Consolas"/>
                <w:sz w:val="24"/>
                <w:szCs w:val="24"/>
                <w:lang w:val="ru-RU"/>
              </w:rPr>
            </w:pPr>
            <w:r>
              <w:rPr>
                <w:rFonts w:eastAsia="Consolas"/>
                <w:sz w:val="24"/>
                <w:szCs w:val="24"/>
                <w:lang w:val="ru-RU"/>
              </w:rPr>
              <w:t>67,8</w:t>
            </w:r>
            <w:r w:rsidR="0068293C">
              <w:rPr>
                <w:rFonts w:eastAsia="Consolas"/>
                <w:sz w:val="24"/>
                <w:szCs w:val="24"/>
                <w:lang w:val="ru-RU"/>
              </w:rPr>
              <w:t>%</w:t>
            </w:r>
          </w:p>
        </w:tc>
        <w:tc>
          <w:tcPr>
            <w:tcW w:w="0" w:type="auto"/>
            <w:shd w:val="clear" w:color="auto" w:fill="FFFFFF" w:themeFill="background1"/>
          </w:tcPr>
          <w:p w:rsidR="00102C50" w:rsidRPr="00064388" w:rsidRDefault="0096133E" w:rsidP="0096133E">
            <w:pPr>
              <w:widowControl w:val="0"/>
              <w:spacing w:before="27" w:line="260" w:lineRule="auto"/>
              <w:ind w:left="0" w:right="661" w:hanging="2"/>
              <w:rPr>
                <w:rFonts w:eastAsia="Consolas"/>
                <w:sz w:val="24"/>
                <w:szCs w:val="24"/>
                <w:lang w:val="ru-RU"/>
              </w:rPr>
            </w:pPr>
            <w:r>
              <w:rPr>
                <w:rFonts w:eastAsia="Consolas"/>
                <w:sz w:val="24"/>
                <w:szCs w:val="24"/>
                <w:lang w:val="ru-RU"/>
              </w:rPr>
              <w:t>33.2</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3</w:t>
            </w:r>
          </w:p>
        </w:tc>
        <w:tc>
          <w:tcPr>
            <w:tcW w:w="0" w:type="auto"/>
            <w:shd w:val="clear" w:color="auto" w:fill="FFFFFF" w:themeFill="background1"/>
          </w:tcPr>
          <w:p w:rsidR="00102C50" w:rsidRPr="00064388" w:rsidRDefault="007A6A92" w:rsidP="000A6A8B">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 xml:space="preserve">Вы удовлетворены деятельностью педагогов </w:t>
            </w:r>
            <w:r w:rsidR="000A6A8B">
              <w:rPr>
                <w:rFonts w:eastAsia="Consolas"/>
                <w:color w:val="000000"/>
                <w:sz w:val="24"/>
                <w:szCs w:val="24"/>
                <w:lang w:val="ru-RU"/>
              </w:rPr>
              <w:t>КПП.</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4</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Вы удовлетворены деятельностью других специалистов дошкольной организации (музыкальный руководитель, педагог казахского, русского языка, педагог-психолог, специальный педагог).</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r w:rsidR="0068293C">
              <w:rPr>
                <w:rFonts w:eastAsia="Consolas"/>
                <w:sz w:val="24"/>
                <w:szCs w:val="24"/>
                <w:lang w:val="ru-RU"/>
              </w:rPr>
              <w:t>%</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5</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Педагоги соблюдают нормы этики, педагогический такт и справедливость в отношениях с детьми.</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96133E"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lastRenderedPageBreak/>
              <w:t>6</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Отмечаете ли вы развитие вашего ребенка.</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7</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Обучающая и воспитательная работа дошкольной организации способствует подготовке ребенка к школе.</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100</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8</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Питание детей соответствует требованием и является сбалансированным для детей дошкольного возраста.</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67,8</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32,2</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9</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Вы удовлетворены качеством информирования об успехах и поведении своего ребенка.</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10</w:t>
            </w:r>
          </w:p>
        </w:tc>
        <w:tc>
          <w:tcPr>
            <w:tcW w:w="0" w:type="auto"/>
            <w:shd w:val="clear" w:color="auto" w:fill="FFFFFF" w:themeFill="background1"/>
          </w:tcPr>
          <w:p w:rsidR="00102C50" w:rsidRPr="00064388" w:rsidRDefault="007A6A92" w:rsidP="000A6A8B">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 xml:space="preserve">С родителями </w:t>
            </w:r>
            <w:r w:rsidR="000A6A8B">
              <w:rPr>
                <w:rFonts w:eastAsia="Consolas"/>
                <w:color w:val="000000"/>
                <w:sz w:val="24"/>
                <w:szCs w:val="24"/>
                <w:lang w:val="ru-RU"/>
              </w:rPr>
              <w:t xml:space="preserve">КПП </w:t>
            </w:r>
            <w:r w:rsidRPr="00064388">
              <w:rPr>
                <w:rFonts w:eastAsia="Consolas"/>
                <w:color w:val="000000"/>
                <w:sz w:val="24"/>
                <w:szCs w:val="24"/>
                <w:lang w:val="ru-RU"/>
              </w:rPr>
              <w:t>проводится консультативная помощь в вопросах развития, воспитания и обучения вашего ребенка специалистами дошкольной организации: медицинским работником, психологом, учителем казахского или другого языка, музыкальным руководителем и др.</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r w:rsidR="0068293C">
              <w:rPr>
                <w:rFonts w:eastAsia="Consolas"/>
                <w:sz w:val="24"/>
                <w:szCs w:val="24"/>
                <w:lang w:val="ru-RU"/>
              </w:rPr>
              <w:t>%</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11</w:t>
            </w:r>
          </w:p>
        </w:tc>
        <w:tc>
          <w:tcPr>
            <w:tcW w:w="0" w:type="auto"/>
            <w:shd w:val="clear" w:color="auto" w:fill="FFFFFF" w:themeFill="background1"/>
          </w:tcPr>
          <w:p w:rsidR="00102C50" w:rsidRPr="00064388" w:rsidRDefault="007A6A92" w:rsidP="000A6A8B">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 xml:space="preserve">Вы довольны организацией работы </w:t>
            </w:r>
            <w:r w:rsidR="000A6A8B">
              <w:rPr>
                <w:rFonts w:eastAsia="Consolas"/>
                <w:color w:val="000000"/>
                <w:sz w:val="24"/>
                <w:szCs w:val="24"/>
                <w:lang w:val="ru-RU"/>
              </w:rPr>
              <w:t>КПП</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83</w:t>
            </w:r>
            <w:r w:rsidR="0068293C">
              <w:rPr>
                <w:rFonts w:eastAsia="Consolas"/>
                <w:sz w:val="24"/>
                <w:szCs w:val="24"/>
                <w:lang w:val="ru-RU"/>
              </w:rPr>
              <w:t>%</w:t>
            </w:r>
          </w:p>
        </w:tc>
        <w:tc>
          <w:tcPr>
            <w:tcW w:w="0" w:type="auto"/>
            <w:shd w:val="clear" w:color="auto" w:fill="FFFFFF" w:themeFill="background1"/>
          </w:tcPr>
          <w:p w:rsidR="00102C50" w:rsidRPr="00064388" w:rsidRDefault="0068293C"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p>
        </w:tc>
        <w:tc>
          <w:tcPr>
            <w:tcW w:w="0" w:type="auto"/>
            <w:shd w:val="clear" w:color="auto" w:fill="FFFFFF" w:themeFill="background1"/>
          </w:tcPr>
          <w:p w:rsidR="00102C50" w:rsidRPr="00064388" w:rsidRDefault="0068293C" w:rsidP="00064388">
            <w:pPr>
              <w:widowControl w:val="0"/>
              <w:spacing w:before="27" w:line="260" w:lineRule="auto"/>
              <w:ind w:left="0" w:right="661" w:hanging="2"/>
              <w:rPr>
                <w:rFonts w:eastAsia="Consolas"/>
                <w:sz w:val="24"/>
                <w:szCs w:val="24"/>
                <w:lang w:val="ru-RU"/>
              </w:rPr>
            </w:pPr>
            <w:r>
              <w:rPr>
                <w:rFonts w:eastAsia="Consolas"/>
                <w:sz w:val="24"/>
                <w:szCs w:val="24"/>
                <w:lang w:val="ru-RU"/>
              </w:rPr>
              <w:t>0%</w:t>
            </w:r>
          </w:p>
        </w:tc>
      </w:tr>
      <w:tr w:rsidR="007A6A92" w:rsidRPr="00365079" w:rsidTr="007C734A">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12</w:t>
            </w:r>
          </w:p>
        </w:tc>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Оказываете ли вы материальную помощь дошкольной организации.</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0</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17</w:t>
            </w:r>
            <w:r w:rsidR="0068293C">
              <w:rPr>
                <w:rFonts w:eastAsia="Consolas"/>
                <w:sz w:val="24"/>
                <w:szCs w:val="24"/>
                <w:lang w:val="ru-RU"/>
              </w:rPr>
              <w:t>%</w:t>
            </w:r>
          </w:p>
        </w:tc>
        <w:tc>
          <w:tcPr>
            <w:tcW w:w="0" w:type="auto"/>
            <w:shd w:val="clear" w:color="auto" w:fill="FFFFFF" w:themeFill="background1"/>
          </w:tcPr>
          <w:p w:rsidR="00102C50" w:rsidRPr="00064388" w:rsidRDefault="000A6A8B" w:rsidP="00E44060">
            <w:pPr>
              <w:widowControl w:val="0"/>
              <w:spacing w:before="27" w:line="260" w:lineRule="auto"/>
              <w:ind w:left="0" w:right="661" w:hanging="2"/>
              <w:rPr>
                <w:rFonts w:eastAsia="Consolas"/>
                <w:sz w:val="24"/>
                <w:szCs w:val="24"/>
                <w:lang w:val="ru-RU"/>
              </w:rPr>
            </w:pPr>
            <w:r>
              <w:rPr>
                <w:rFonts w:eastAsia="Consolas"/>
                <w:sz w:val="24"/>
                <w:szCs w:val="24"/>
                <w:lang w:val="ru-RU"/>
              </w:rPr>
              <w:t>66</w:t>
            </w:r>
            <w:r w:rsidR="0068293C">
              <w:rPr>
                <w:rFonts w:eastAsia="Consolas"/>
                <w:sz w:val="24"/>
                <w:szCs w:val="24"/>
                <w:lang w:val="ru-RU"/>
              </w:rPr>
              <w:t>%</w:t>
            </w:r>
          </w:p>
        </w:tc>
        <w:tc>
          <w:tcPr>
            <w:tcW w:w="0" w:type="auto"/>
            <w:shd w:val="clear" w:color="auto" w:fill="FFFFFF" w:themeFill="background1"/>
          </w:tcPr>
          <w:p w:rsidR="00102C50" w:rsidRPr="00064388" w:rsidRDefault="0068293C" w:rsidP="000A6A8B">
            <w:pPr>
              <w:widowControl w:val="0"/>
              <w:spacing w:before="27" w:line="260" w:lineRule="auto"/>
              <w:ind w:left="0" w:right="661" w:hanging="2"/>
              <w:rPr>
                <w:rFonts w:eastAsia="Consolas"/>
                <w:sz w:val="24"/>
                <w:szCs w:val="24"/>
                <w:lang w:val="ru-RU"/>
              </w:rPr>
            </w:pPr>
            <w:r>
              <w:rPr>
                <w:rFonts w:eastAsia="Consolas"/>
                <w:sz w:val="24"/>
                <w:szCs w:val="24"/>
                <w:lang w:val="ru-RU"/>
              </w:rPr>
              <w:t>1</w:t>
            </w:r>
            <w:r w:rsidR="000A6A8B">
              <w:rPr>
                <w:rFonts w:eastAsia="Consolas"/>
                <w:sz w:val="24"/>
                <w:szCs w:val="24"/>
                <w:lang w:val="ru-RU"/>
              </w:rPr>
              <w:t>7</w:t>
            </w:r>
            <w:r>
              <w:rPr>
                <w:rFonts w:eastAsia="Consolas"/>
                <w:sz w:val="24"/>
                <w:szCs w:val="24"/>
                <w:lang w:val="ru-RU"/>
              </w:rPr>
              <w:t>%</w:t>
            </w:r>
          </w:p>
        </w:tc>
      </w:tr>
      <w:tr w:rsidR="007A6A92" w:rsidRPr="004B6C38" w:rsidTr="007C734A">
        <w:trPr>
          <w:trHeight w:val="2810"/>
        </w:trPr>
        <w:tc>
          <w:tcPr>
            <w:tcW w:w="0" w:type="auto"/>
            <w:shd w:val="clear" w:color="auto" w:fill="FFFFFF" w:themeFill="background1"/>
          </w:tcPr>
          <w:p w:rsidR="00102C50" w:rsidRPr="00064388" w:rsidRDefault="007A6A92"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13</w:t>
            </w:r>
          </w:p>
        </w:tc>
        <w:tc>
          <w:tcPr>
            <w:tcW w:w="0" w:type="auto"/>
            <w:shd w:val="clear" w:color="auto" w:fill="FFFFFF" w:themeFill="background1"/>
          </w:tcPr>
          <w:p w:rsidR="00102C50" w:rsidRPr="00064388" w:rsidRDefault="007A6A92" w:rsidP="00E44060">
            <w:pPr>
              <w:widowControl w:val="0"/>
              <w:spacing w:before="27" w:line="260" w:lineRule="auto"/>
              <w:ind w:left="0" w:right="661" w:hanging="2"/>
              <w:rPr>
                <w:rFonts w:eastAsia="Consolas"/>
                <w:color w:val="000000"/>
                <w:sz w:val="24"/>
                <w:szCs w:val="24"/>
                <w:lang w:val="ru-RU"/>
              </w:rPr>
            </w:pPr>
            <w:r w:rsidRPr="00064388">
              <w:rPr>
                <w:rFonts w:eastAsia="Consolas"/>
                <w:color w:val="000000"/>
                <w:sz w:val="24"/>
                <w:szCs w:val="24"/>
                <w:lang w:val="ru-RU"/>
              </w:rPr>
              <w:t>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0" w:type="auto"/>
            <w:shd w:val="clear" w:color="auto" w:fill="FFFFFF" w:themeFill="background1"/>
          </w:tcPr>
          <w:p w:rsidR="00102C50" w:rsidRPr="00064388" w:rsidRDefault="00102C50" w:rsidP="00E44060">
            <w:pPr>
              <w:widowControl w:val="0"/>
              <w:spacing w:before="27" w:line="260" w:lineRule="auto"/>
              <w:ind w:left="0" w:right="661" w:hanging="2"/>
              <w:rPr>
                <w:rFonts w:eastAsia="Consolas"/>
                <w:sz w:val="24"/>
                <w:szCs w:val="24"/>
                <w:lang w:val="ru-RU"/>
              </w:rPr>
            </w:pPr>
          </w:p>
        </w:tc>
        <w:tc>
          <w:tcPr>
            <w:tcW w:w="0" w:type="auto"/>
            <w:shd w:val="clear" w:color="auto" w:fill="FFFFFF" w:themeFill="background1"/>
          </w:tcPr>
          <w:p w:rsidR="00102C50" w:rsidRPr="00064388" w:rsidRDefault="00102C50" w:rsidP="00E44060">
            <w:pPr>
              <w:widowControl w:val="0"/>
              <w:spacing w:before="27" w:line="260" w:lineRule="auto"/>
              <w:ind w:left="0" w:right="661" w:hanging="2"/>
              <w:rPr>
                <w:rFonts w:eastAsia="Consolas"/>
                <w:sz w:val="24"/>
                <w:szCs w:val="24"/>
                <w:lang w:val="ru-RU"/>
              </w:rPr>
            </w:pPr>
          </w:p>
        </w:tc>
        <w:tc>
          <w:tcPr>
            <w:tcW w:w="0" w:type="auto"/>
            <w:shd w:val="clear" w:color="auto" w:fill="FFFFFF" w:themeFill="background1"/>
          </w:tcPr>
          <w:p w:rsidR="00102C50" w:rsidRPr="00064388" w:rsidRDefault="00102C50" w:rsidP="00E44060">
            <w:pPr>
              <w:widowControl w:val="0"/>
              <w:spacing w:before="27" w:line="260" w:lineRule="auto"/>
              <w:ind w:left="0" w:right="661" w:hanging="2"/>
              <w:rPr>
                <w:rFonts w:eastAsia="Consolas"/>
                <w:sz w:val="24"/>
                <w:szCs w:val="24"/>
                <w:lang w:val="ru-RU"/>
              </w:rPr>
            </w:pPr>
          </w:p>
        </w:tc>
        <w:tc>
          <w:tcPr>
            <w:tcW w:w="0" w:type="auto"/>
            <w:shd w:val="clear" w:color="auto" w:fill="FFFFFF" w:themeFill="background1"/>
          </w:tcPr>
          <w:p w:rsidR="00102C50" w:rsidRPr="00064388" w:rsidRDefault="00102C50" w:rsidP="00064388">
            <w:pPr>
              <w:widowControl w:val="0"/>
              <w:spacing w:before="27" w:line="260" w:lineRule="auto"/>
              <w:ind w:left="0" w:right="661" w:hanging="2"/>
              <w:rPr>
                <w:rFonts w:eastAsia="Consolas"/>
                <w:sz w:val="24"/>
                <w:szCs w:val="24"/>
                <w:lang w:val="ru-RU"/>
              </w:rPr>
            </w:pPr>
          </w:p>
        </w:tc>
      </w:tr>
    </w:tbl>
    <w:p w:rsidR="00102C50" w:rsidRPr="00064388" w:rsidRDefault="00102C50" w:rsidP="00D24D21">
      <w:pPr>
        <w:spacing w:after="0" w:line="240" w:lineRule="auto"/>
        <w:jc w:val="both"/>
        <w:rPr>
          <w:rFonts w:eastAsia="Consolas"/>
          <w:color w:val="FFFFFF"/>
          <w:sz w:val="24"/>
          <w:szCs w:val="24"/>
          <w:lang w:val="ru-RU"/>
        </w:rPr>
      </w:pPr>
    </w:p>
    <w:p w:rsidR="007C734A" w:rsidRPr="003A13AA" w:rsidRDefault="007C734A" w:rsidP="007C734A">
      <w:pPr>
        <w:pStyle w:val="Default0"/>
        <w:rPr>
          <w:color w:val="auto"/>
          <w:sz w:val="28"/>
          <w:szCs w:val="28"/>
        </w:rPr>
      </w:pPr>
      <w:r w:rsidRPr="003A13AA">
        <w:rPr>
          <w:bCs/>
          <w:color w:val="auto"/>
          <w:sz w:val="28"/>
          <w:szCs w:val="28"/>
        </w:rPr>
        <w:lastRenderedPageBreak/>
        <w:t xml:space="preserve">Вывод: </w:t>
      </w:r>
      <w:r w:rsidRPr="003A13AA">
        <w:rPr>
          <w:color w:val="auto"/>
          <w:sz w:val="28"/>
          <w:szCs w:val="28"/>
        </w:rPr>
        <w:t xml:space="preserve">всего в анкетировании приняли участие - </w:t>
      </w:r>
      <w:r w:rsidR="000A6A8B">
        <w:rPr>
          <w:color w:val="auto"/>
          <w:sz w:val="28"/>
          <w:szCs w:val="28"/>
        </w:rPr>
        <w:t>6</w:t>
      </w:r>
      <w:r w:rsidRPr="003A13AA">
        <w:rPr>
          <w:bCs/>
          <w:color w:val="auto"/>
          <w:sz w:val="28"/>
          <w:szCs w:val="28"/>
        </w:rPr>
        <w:t xml:space="preserve"> </w:t>
      </w:r>
      <w:r w:rsidRPr="003A13AA">
        <w:rPr>
          <w:color w:val="auto"/>
          <w:sz w:val="28"/>
          <w:szCs w:val="28"/>
        </w:rPr>
        <w:t>респондент</w:t>
      </w:r>
      <w:r w:rsidR="007C0DD3">
        <w:rPr>
          <w:color w:val="auto"/>
          <w:sz w:val="28"/>
          <w:szCs w:val="28"/>
        </w:rPr>
        <w:t>ов</w:t>
      </w:r>
      <w:r w:rsidRPr="003A13AA">
        <w:rPr>
          <w:color w:val="auto"/>
          <w:sz w:val="28"/>
          <w:szCs w:val="28"/>
        </w:rPr>
        <w:t xml:space="preserve"> (родител</w:t>
      </w:r>
      <w:r w:rsidR="007C0DD3">
        <w:rPr>
          <w:color w:val="auto"/>
          <w:sz w:val="28"/>
          <w:szCs w:val="28"/>
        </w:rPr>
        <w:t>ей</w:t>
      </w:r>
      <w:r w:rsidRPr="003A13AA">
        <w:rPr>
          <w:color w:val="auto"/>
          <w:sz w:val="28"/>
          <w:szCs w:val="28"/>
        </w:rPr>
        <w:t xml:space="preserve">) из </w:t>
      </w:r>
      <w:r w:rsidR="000A6A8B">
        <w:rPr>
          <w:color w:val="auto"/>
          <w:sz w:val="28"/>
          <w:szCs w:val="28"/>
        </w:rPr>
        <w:t>6</w:t>
      </w:r>
      <w:r w:rsidRPr="003A13AA">
        <w:rPr>
          <w:bCs/>
          <w:color w:val="auto"/>
          <w:sz w:val="28"/>
          <w:szCs w:val="28"/>
        </w:rPr>
        <w:t xml:space="preserve"> </w:t>
      </w:r>
      <w:r w:rsidRPr="003A13AA">
        <w:rPr>
          <w:color w:val="auto"/>
          <w:sz w:val="28"/>
          <w:szCs w:val="28"/>
        </w:rPr>
        <w:t xml:space="preserve">- это </w:t>
      </w:r>
      <w:r w:rsidR="007C0DD3">
        <w:rPr>
          <w:bCs/>
          <w:color w:val="auto"/>
          <w:sz w:val="28"/>
          <w:szCs w:val="28"/>
        </w:rPr>
        <w:t>100</w:t>
      </w:r>
      <w:r w:rsidRPr="003A13AA">
        <w:rPr>
          <w:bCs/>
          <w:color w:val="auto"/>
          <w:sz w:val="28"/>
          <w:szCs w:val="28"/>
        </w:rPr>
        <w:t xml:space="preserve"> % </w:t>
      </w:r>
      <w:r w:rsidRPr="003A13AA">
        <w:rPr>
          <w:color w:val="auto"/>
          <w:sz w:val="28"/>
          <w:szCs w:val="28"/>
        </w:rPr>
        <w:t xml:space="preserve">от общего числа. </w:t>
      </w:r>
    </w:p>
    <w:p w:rsidR="007C734A" w:rsidRPr="003A13AA" w:rsidRDefault="007C734A" w:rsidP="007C734A">
      <w:pPr>
        <w:pStyle w:val="Default0"/>
        <w:rPr>
          <w:color w:val="auto"/>
          <w:sz w:val="28"/>
          <w:szCs w:val="28"/>
        </w:rPr>
      </w:pPr>
      <w:r w:rsidRPr="003A13AA">
        <w:rPr>
          <w:color w:val="auto"/>
          <w:sz w:val="28"/>
          <w:szCs w:val="28"/>
        </w:rPr>
        <w:t xml:space="preserve">Можно отметить, что по результатам </w:t>
      </w:r>
      <w:proofErr w:type="gramStart"/>
      <w:r w:rsidRPr="003A13AA">
        <w:rPr>
          <w:color w:val="auto"/>
          <w:sz w:val="28"/>
          <w:szCs w:val="28"/>
        </w:rPr>
        <w:t>анкетирования,</w:t>
      </w:r>
      <w:r w:rsidR="0068293C">
        <w:rPr>
          <w:color w:val="auto"/>
          <w:sz w:val="28"/>
          <w:szCs w:val="28"/>
        </w:rPr>
        <w:t xml:space="preserve">   </w:t>
      </w:r>
      <w:proofErr w:type="gramEnd"/>
      <w:r w:rsidR="0068293C">
        <w:rPr>
          <w:color w:val="auto"/>
          <w:sz w:val="28"/>
          <w:szCs w:val="28"/>
        </w:rPr>
        <w:t>респондентов 94</w:t>
      </w:r>
      <w:r w:rsidRPr="003A13AA">
        <w:rPr>
          <w:color w:val="auto"/>
          <w:sz w:val="28"/>
          <w:szCs w:val="28"/>
        </w:rPr>
        <w:t xml:space="preserve">%  - </w:t>
      </w:r>
      <w:r w:rsidRPr="003A13AA">
        <w:rPr>
          <w:bCs/>
          <w:color w:val="auto"/>
          <w:sz w:val="28"/>
          <w:szCs w:val="28"/>
        </w:rPr>
        <w:t>«согласны»</w:t>
      </w:r>
      <w:r w:rsidRPr="003A13AA">
        <w:rPr>
          <w:color w:val="auto"/>
          <w:sz w:val="28"/>
          <w:szCs w:val="28"/>
        </w:rPr>
        <w:t xml:space="preserve">, либо </w:t>
      </w:r>
      <w:r w:rsidRPr="003A13AA">
        <w:rPr>
          <w:bCs/>
          <w:color w:val="auto"/>
          <w:sz w:val="28"/>
          <w:szCs w:val="28"/>
        </w:rPr>
        <w:t xml:space="preserve">«полностью согласны» </w:t>
      </w:r>
      <w:r w:rsidRPr="003A13AA">
        <w:rPr>
          <w:color w:val="auto"/>
          <w:sz w:val="28"/>
          <w:szCs w:val="28"/>
        </w:rPr>
        <w:t xml:space="preserve">результатами обучения и освоения детьми умениями и навыками - это подтверждает, что родители </w:t>
      </w:r>
      <w:r w:rsidRPr="003A13AA">
        <w:rPr>
          <w:bCs/>
          <w:color w:val="auto"/>
          <w:sz w:val="28"/>
          <w:szCs w:val="28"/>
        </w:rPr>
        <w:t xml:space="preserve">удовлетворены </w:t>
      </w:r>
      <w:r w:rsidRPr="003A13AA">
        <w:rPr>
          <w:color w:val="auto"/>
          <w:sz w:val="28"/>
          <w:szCs w:val="28"/>
        </w:rPr>
        <w:t xml:space="preserve">уровнем подготовки воспитанников. </w:t>
      </w:r>
    </w:p>
    <w:p w:rsidR="007C734A" w:rsidRPr="003A13AA" w:rsidRDefault="00536A4A" w:rsidP="007C734A">
      <w:pPr>
        <w:pStyle w:val="Default0"/>
        <w:rPr>
          <w:color w:val="auto"/>
          <w:sz w:val="28"/>
          <w:szCs w:val="28"/>
        </w:rPr>
      </w:pPr>
      <w:r>
        <w:rPr>
          <w:bCs/>
          <w:color w:val="auto"/>
          <w:sz w:val="28"/>
          <w:szCs w:val="28"/>
        </w:rPr>
        <w:t>17%</w:t>
      </w:r>
      <w:r w:rsidR="000A6A8B">
        <w:rPr>
          <w:bCs/>
          <w:color w:val="auto"/>
          <w:sz w:val="28"/>
          <w:szCs w:val="28"/>
        </w:rPr>
        <w:t xml:space="preserve"> (один </w:t>
      </w:r>
      <w:proofErr w:type="gramStart"/>
      <w:r w:rsidR="000A6A8B">
        <w:rPr>
          <w:bCs/>
          <w:color w:val="auto"/>
          <w:sz w:val="28"/>
          <w:szCs w:val="28"/>
        </w:rPr>
        <w:t>респондент)  отметил</w:t>
      </w:r>
      <w:proofErr w:type="gramEnd"/>
      <w:r>
        <w:rPr>
          <w:bCs/>
          <w:color w:val="auto"/>
          <w:sz w:val="28"/>
          <w:szCs w:val="28"/>
        </w:rPr>
        <w:t xml:space="preserve"> в 8 пункте – «не согласен»</w:t>
      </w:r>
      <w:r w:rsidR="008B22D1">
        <w:rPr>
          <w:bCs/>
          <w:color w:val="auto"/>
          <w:sz w:val="28"/>
          <w:szCs w:val="28"/>
        </w:rPr>
        <w:t xml:space="preserve"> </w:t>
      </w:r>
      <w:r>
        <w:rPr>
          <w:bCs/>
          <w:color w:val="auto"/>
          <w:sz w:val="28"/>
          <w:szCs w:val="28"/>
        </w:rPr>
        <w:t>с  сбалансированным питанием детей. 12% в 10 пункет «не согласны</w:t>
      </w:r>
      <w:proofErr w:type="gramStart"/>
      <w:r>
        <w:rPr>
          <w:bCs/>
          <w:color w:val="auto"/>
          <w:sz w:val="28"/>
          <w:szCs w:val="28"/>
        </w:rPr>
        <w:t>»</w:t>
      </w:r>
      <w:r w:rsidR="007C734A" w:rsidRPr="003A13AA">
        <w:rPr>
          <w:bCs/>
          <w:color w:val="auto"/>
          <w:sz w:val="28"/>
          <w:szCs w:val="28"/>
        </w:rPr>
        <w:t xml:space="preserve"> </w:t>
      </w:r>
      <w:r w:rsidR="007C734A" w:rsidRPr="003A13AA">
        <w:rPr>
          <w:color w:val="auto"/>
          <w:sz w:val="28"/>
          <w:szCs w:val="28"/>
        </w:rPr>
        <w:t>,</w:t>
      </w:r>
      <w:proofErr w:type="gramEnd"/>
      <w:r w:rsidR="007C734A" w:rsidRPr="003A13AA">
        <w:rPr>
          <w:color w:val="auto"/>
          <w:sz w:val="28"/>
          <w:szCs w:val="28"/>
        </w:rPr>
        <w:t xml:space="preserve"> что с родителями группы проводится консультативная помощь в вопросах развития, воспитания и обучения вашего ребенка специалистами </w:t>
      </w:r>
      <w:r w:rsidR="007C734A">
        <w:rPr>
          <w:color w:val="auto"/>
          <w:sz w:val="28"/>
          <w:szCs w:val="28"/>
        </w:rPr>
        <w:t>школы</w:t>
      </w:r>
      <w:r w:rsidR="007C734A" w:rsidRPr="003A13AA">
        <w:rPr>
          <w:color w:val="auto"/>
          <w:sz w:val="28"/>
          <w:szCs w:val="28"/>
        </w:rPr>
        <w:t xml:space="preserve">: медицинским работником, психологом, учителем казахского языка, </w:t>
      </w:r>
      <w:r w:rsidR="008B22D1">
        <w:rPr>
          <w:color w:val="auto"/>
          <w:sz w:val="28"/>
          <w:szCs w:val="28"/>
        </w:rPr>
        <w:t xml:space="preserve"> 37 %</w:t>
      </w:r>
      <w:r w:rsidR="007C734A" w:rsidRPr="003A13AA">
        <w:rPr>
          <w:color w:val="auto"/>
          <w:sz w:val="28"/>
          <w:szCs w:val="28"/>
        </w:rPr>
        <w:t xml:space="preserve"> </w:t>
      </w:r>
      <w:r w:rsidR="008B22D1">
        <w:rPr>
          <w:color w:val="auto"/>
          <w:sz w:val="28"/>
          <w:szCs w:val="28"/>
        </w:rPr>
        <w:t xml:space="preserve"> в пункте 12 «Согласен», что оказывают материальную помощь.</w:t>
      </w:r>
    </w:p>
    <w:p w:rsidR="00D24D21" w:rsidRPr="00064388" w:rsidRDefault="00D24D21" w:rsidP="00D24D21">
      <w:pPr>
        <w:spacing w:after="0" w:line="240" w:lineRule="auto"/>
        <w:jc w:val="both"/>
        <w:rPr>
          <w:b/>
          <w:color w:val="000000" w:themeColor="text1"/>
          <w:sz w:val="24"/>
          <w:szCs w:val="24"/>
          <w:lang w:val="ru-RU"/>
        </w:rPr>
      </w:pPr>
    </w:p>
    <w:p w:rsidR="00504251" w:rsidRPr="00B67B14" w:rsidRDefault="00504251" w:rsidP="00504251">
      <w:pPr>
        <w:spacing w:after="0" w:line="240" w:lineRule="auto"/>
        <w:ind w:left="1" w:hanging="3"/>
        <w:rPr>
          <w:sz w:val="28"/>
          <w:szCs w:val="24"/>
          <w:lang w:val="ru-RU"/>
        </w:rPr>
      </w:pPr>
      <w:r w:rsidRPr="00B67B14">
        <w:rPr>
          <w:sz w:val="28"/>
          <w:szCs w:val="24"/>
          <w:lang w:val="ru-RU"/>
        </w:rPr>
        <w:t xml:space="preserve">Вопросы опроса, используемые для выявления уровня удовлетворенности предоставляемыми образовательными услугами </w:t>
      </w:r>
    </w:p>
    <w:p w:rsidR="00E64A15" w:rsidRPr="00B67B14" w:rsidRDefault="00504251" w:rsidP="00504251">
      <w:pPr>
        <w:spacing w:after="0" w:line="240" w:lineRule="auto"/>
        <w:ind w:left="1" w:hanging="3"/>
        <w:rPr>
          <w:sz w:val="28"/>
          <w:szCs w:val="24"/>
          <w:lang w:val="ru-RU"/>
        </w:rPr>
      </w:pPr>
      <w:r w:rsidRPr="00B67B14">
        <w:rPr>
          <w:sz w:val="28"/>
          <w:szCs w:val="24"/>
          <w:lang w:val="ru-RU"/>
        </w:rPr>
        <w:t>для сотрудников дошкольной организации</w:t>
      </w:r>
    </w:p>
    <w:tbl>
      <w:tblPr>
        <w:tblStyle w:val="af"/>
        <w:tblW w:w="0" w:type="auto"/>
        <w:tblInd w:w="-318" w:type="dxa"/>
        <w:tblLook w:val="04A0" w:firstRow="1" w:lastRow="0" w:firstColumn="1" w:lastColumn="0" w:noHBand="0" w:noVBand="1"/>
      </w:tblPr>
      <w:tblGrid>
        <w:gridCol w:w="1115"/>
        <w:gridCol w:w="4221"/>
        <w:gridCol w:w="1435"/>
        <w:gridCol w:w="1315"/>
        <w:gridCol w:w="1195"/>
        <w:gridCol w:w="1435"/>
      </w:tblGrid>
      <w:tr w:rsidR="00D24D21" w:rsidRPr="00064388" w:rsidTr="00045015">
        <w:trPr>
          <w:cantSplit/>
          <w:trHeight w:val="1918"/>
        </w:trPr>
        <w:tc>
          <w:tcPr>
            <w:tcW w:w="0" w:type="auto"/>
          </w:tcPr>
          <w:p w:rsidR="00D24D21" w:rsidRPr="00064388" w:rsidRDefault="00D24D21" w:rsidP="00064388">
            <w:pPr>
              <w:widowControl w:val="0"/>
              <w:spacing w:before="27" w:line="260" w:lineRule="auto"/>
              <w:ind w:left="0" w:right="661" w:hanging="2"/>
              <w:rPr>
                <w:rFonts w:eastAsia="Consolas"/>
                <w:sz w:val="24"/>
                <w:szCs w:val="24"/>
                <w:lang w:val="ru-RU"/>
              </w:rPr>
            </w:pPr>
            <w:r w:rsidRPr="00064388">
              <w:rPr>
                <w:rFonts w:eastAsia="Consolas"/>
                <w:sz w:val="24"/>
                <w:szCs w:val="24"/>
                <w:lang w:val="ru-RU"/>
              </w:rPr>
              <w:t>№</w:t>
            </w:r>
          </w:p>
        </w:tc>
        <w:tc>
          <w:tcPr>
            <w:tcW w:w="0" w:type="auto"/>
            <w:shd w:val="clear" w:color="auto" w:fill="FFFFFF" w:themeFill="background1"/>
          </w:tcPr>
          <w:p w:rsidR="00D24D21" w:rsidRPr="00064388" w:rsidRDefault="00D24D21" w:rsidP="009D579C">
            <w:pPr>
              <w:widowControl w:val="0"/>
              <w:spacing w:before="27" w:line="260" w:lineRule="auto"/>
              <w:ind w:leftChars="0" w:left="0" w:right="661" w:firstLineChars="0" w:firstLine="0"/>
              <w:rPr>
                <w:rFonts w:eastAsia="Consolas"/>
                <w:sz w:val="24"/>
                <w:szCs w:val="24"/>
                <w:lang w:val="ru-RU"/>
              </w:rPr>
            </w:pPr>
            <w:r w:rsidRPr="00064388">
              <w:rPr>
                <w:rFonts w:eastAsia="Consolas"/>
                <w:sz w:val="24"/>
                <w:szCs w:val="24"/>
                <w:lang w:val="ru-RU"/>
              </w:rPr>
              <w:t>Вопросы</w:t>
            </w:r>
          </w:p>
        </w:tc>
        <w:tc>
          <w:tcPr>
            <w:tcW w:w="0" w:type="auto"/>
            <w:textDirection w:val="btLr"/>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Полностью согласен</w:t>
            </w:r>
          </w:p>
        </w:tc>
        <w:tc>
          <w:tcPr>
            <w:tcW w:w="0" w:type="auto"/>
            <w:textDirection w:val="btLr"/>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Согласен</w:t>
            </w:r>
          </w:p>
        </w:tc>
        <w:tc>
          <w:tcPr>
            <w:tcW w:w="0" w:type="auto"/>
            <w:textDirection w:val="btLr"/>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Не согласен</w:t>
            </w:r>
          </w:p>
        </w:tc>
        <w:tc>
          <w:tcPr>
            <w:tcW w:w="0" w:type="auto"/>
            <w:textDirection w:val="btLr"/>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Полностью не согласен</w:t>
            </w:r>
          </w:p>
        </w:tc>
      </w:tr>
      <w:tr w:rsidR="00D24D21" w:rsidRPr="002C3B1D" w:rsidTr="00045015">
        <w:trPr>
          <w:cantSplit/>
          <w:trHeight w:val="1134"/>
        </w:trPr>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w:t>
            </w:r>
          </w:p>
        </w:tc>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 xml:space="preserve"> Работа дошкольной организации соответствует требованиям времени, проходит в режиме инноваций.</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24D21">
            <w:pPr>
              <w:widowControl w:val="0"/>
              <w:spacing w:before="27" w:line="260" w:lineRule="auto"/>
              <w:ind w:leftChars="0" w:left="0" w:right="661" w:firstLineChars="0" w:firstLine="0"/>
              <w:rPr>
                <w:rFonts w:eastAsia="Consolas"/>
                <w:sz w:val="24"/>
                <w:szCs w:val="24"/>
                <w:lang w:val="ru-RU"/>
              </w:rPr>
            </w:pPr>
            <w:r w:rsidRPr="00064388">
              <w:rPr>
                <w:rFonts w:eastAsia="Consolas"/>
                <w:sz w:val="24"/>
                <w:szCs w:val="24"/>
                <w:lang w:val="ru-RU"/>
              </w:rPr>
              <w:t>2</w:t>
            </w:r>
          </w:p>
        </w:tc>
        <w:tc>
          <w:tcPr>
            <w:tcW w:w="0" w:type="auto"/>
            <w:shd w:val="clear" w:color="auto" w:fill="FFFFFF" w:themeFill="background1"/>
          </w:tcPr>
          <w:p w:rsidR="00045015" w:rsidRPr="00064388" w:rsidRDefault="00045015" w:rsidP="00DE4760">
            <w:pPr>
              <w:widowControl w:val="0"/>
              <w:spacing w:line="261" w:lineRule="auto"/>
              <w:ind w:left="0" w:right="521" w:hanging="2"/>
              <w:rPr>
                <w:rFonts w:eastAsia="Consolas"/>
                <w:color w:val="FFFFFF"/>
                <w:sz w:val="24"/>
                <w:szCs w:val="24"/>
                <w:lang w:val="ru-RU"/>
              </w:rPr>
            </w:pPr>
            <w:r w:rsidRPr="00064388">
              <w:rPr>
                <w:rFonts w:eastAsia="Consolas"/>
                <w:color w:val="000000"/>
                <w:sz w:val="24"/>
                <w:szCs w:val="24"/>
                <w:lang w:val="ru-RU"/>
              </w:rPr>
              <w:t>Созданы условия для педагогов для активного участия в образовательном процессе и повышения квалификации</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3</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Педагоги получают эффективную методическую помощь.</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4</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Педагоги получают эмоциально-психологическую поддержку</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5</w:t>
            </w:r>
          </w:p>
        </w:tc>
        <w:tc>
          <w:tcPr>
            <w:tcW w:w="0" w:type="auto"/>
            <w:shd w:val="clear" w:color="auto" w:fill="FFFFFF" w:themeFill="background1"/>
          </w:tcPr>
          <w:p w:rsidR="00045015" w:rsidRPr="00064388" w:rsidRDefault="00045015" w:rsidP="00DE4760">
            <w:pPr>
              <w:widowControl w:val="0"/>
              <w:spacing w:before="14" w:line="240" w:lineRule="auto"/>
              <w:ind w:left="0" w:right="-20" w:hanging="2"/>
              <w:rPr>
                <w:rFonts w:eastAsia="Consolas"/>
                <w:color w:val="FFFFFF"/>
                <w:sz w:val="24"/>
                <w:szCs w:val="24"/>
                <w:lang w:val="ru-RU"/>
              </w:rPr>
            </w:pPr>
            <w:r w:rsidRPr="00064388">
              <w:rPr>
                <w:rFonts w:eastAsia="Consolas"/>
                <w:color w:val="000000"/>
                <w:sz w:val="24"/>
                <w:szCs w:val="24"/>
                <w:lang w:val="ru-RU"/>
              </w:rPr>
              <w:t>Созданы условия для организации качественного процесса обучения и воспитания</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6</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Созданы условия для своевременного прохождения курсов повышения квалификации педагогами.</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lastRenderedPageBreak/>
              <w:t>7</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Условия труда соответствуют требованиям Трудового кодекса Республики Казахстан.</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8</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Стиль работы администрации способствует саморазвитию и самоутверждению педагогов.</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9</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Прослеживается эффективная работа по предупреждению и разрешению конфликтов между воспитанниками, родителями, педагогами.</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jc w:val="center"/>
              <w:rPr>
                <w:rFonts w:eastAsia="Consolas"/>
                <w:sz w:val="24"/>
                <w:szCs w:val="24"/>
                <w:lang w:val="ru-RU"/>
              </w:rPr>
            </w:pPr>
            <w:r w:rsidRPr="00064388">
              <w:rPr>
                <w:rFonts w:eastAsia="Consolas"/>
                <w:sz w:val="24"/>
                <w:szCs w:val="24"/>
                <w:lang w:val="ru-RU"/>
              </w:rPr>
              <w:t>10</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Учебно-материальная база способствует созданию условия для развития воспитанников.</w:t>
            </w:r>
          </w:p>
        </w:tc>
        <w:tc>
          <w:tcPr>
            <w:tcW w:w="0" w:type="auto"/>
            <w:shd w:val="clear" w:color="auto" w:fill="FFFFFF" w:themeFill="background1"/>
            <w:vAlign w:val="center"/>
          </w:tcPr>
          <w:p w:rsidR="00045015" w:rsidRPr="00045015" w:rsidRDefault="000A6A8B" w:rsidP="001B2736">
            <w:pPr>
              <w:widowControl w:val="0"/>
              <w:spacing w:before="27" w:line="260" w:lineRule="auto"/>
              <w:ind w:left="0" w:right="661" w:hanging="2"/>
              <w:jc w:val="center"/>
              <w:rPr>
                <w:rFonts w:eastAsia="Consolas"/>
                <w:sz w:val="24"/>
                <w:szCs w:val="24"/>
              </w:rPr>
            </w:pPr>
            <w:r>
              <w:rPr>
                <w:rFonts w:eastAsia="Consolas"/>
                <w:sz w:val="24"/>
                <w:szCs w:val="24"/>
                <w:lang w:val="ru-RU"/>
              </w:rPr>
              <w:t>50</w:t>
            </w:r>
            <w:r w:rsidR="00045015">
              <w:rPr>
                <w:rFonts w:eastAsia="Consolas"/>
                <w:sz w:val="24"/>
                <w:szCs w:val="24"/>
              </w:rPr>
              <w:t>%</w:t>
            </w:r>
          </w:p>
        </w:tc>
        <w:tc>
          <w:tcPr>
            <w:tcW w:w="0" w:type="auto"/>
            <w:shd w:val="clear" w:color="auto" w:fill="FFFFFF" w:themeFill="background1"/>
            <w:vAlign w:val="center"/>
          </w:tcPr>
          <w:p w:rsidR="00045015" w:rsidRPr="00045015" w:rsidRDefault="000A6A8B" w:rsidP="001B2736">
            <w:pPr>
              <w:widowControl w:val="0"/>
              <w:spacing w:before="27" w:line="260" w:lineRule="auto"/>
              <w:ind w:left="0" w:right="661" w:hanging="2"/>
              <w:jc w:val="center"/>
              <w:rPr>
                <w:rFonts w:eastAsia="Consolas"/>
                <w:sz w:val="24"/>
                <w:szCs w:val="24"/>
              </w:rPr>
            </w:pPr>
            <w:r>
              <w:rPr>
                <w:rFonts w:eastAsia="Consolas"/>
                <w:sz w:val="24"/>
                <w:szCs w:val="24"/>
              </w:rPr>
              <w:t>5</w:t>
            </w:r>
            <w:r w:rsidR="00A071CB">
              <w:rPr>
                <w:rFonts w:eastAsia="Consolas"/>
                <w:sz w:val="24"/>
                <w:szCs w:val="24"/>
              </w:rPr>
              <w:t>0</w:t>
            </w:r>
            <w:r w:rsidR="00045015">
              <w:rPr>
                <w:rFonts w:eastAsia="Consolas"/>
                <w:sz w:val="24"/>
                <w:szCs w:val="24"/>
              </w:rPr>
              <w:t>%</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11</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В коллективе благоприятный морально-психологический климат.</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12</w:t>
            </w:r>
          </w:p>
        </w:tc>
        <w:tc>
          <w:tcPr>
            <w:tcW w:w="0" w:type="auto"/>
            <w:shd w:val="clear" w:color="auto" w:fill="FFFFFF" w:themeFill="background1"/>
          </w:tcPr>
          <w:p w:rsidR="00045015" w:rsidRPr="00064388" w:rsidRDefault="00045015" w:rsidP="00DE4760">
            <w:pPr>
              <w:widowControl w:val="0"/>
              <w:spacing w:before="4" w:line="264" w:lineRule="auto"/>
              <w:ind w:left="0" w:right="1193" w:hanging="2"/>
              <w:rPr>
                <w:rFonts w:eastAsia="Consolas"/>
                <w:color w:val="FFFFFF"/>
                <w:sz w:val="24"/>
                <w:szCs w:val="24"/>
                <w:lang w:val="ru-RU"/>
              </w:rPr>
            </w:pPr>
            <w:r w:rsidRPr="00064388">
              <w:rPr>
                <w:rFonts w:eastAsia="Consolas"/>
                <w:color w:val="000000"/>
                <w:sz w:val="24"/>
                <w:szCs w:val="24"/>
                <w:lang w:val="ru-RU"/>
              </w:rPr>
              <w:t>Качество питания соответствует требованием и является сбалансированным для детей дошкольного возраста</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13</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Коллеги дружелюбны и всегда готовы помочь.</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14</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Создана база учебно-методических и технических средств для проведения качественного процесса обучения.</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15</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Созданы условия для профессионального и творческого роста каждого педагога.</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045015" w:rsidRPr="002C3B1D" w:rsidTr="00045015">
        <w:trPr>
          <w:cantSplit/>
          <w:trHeight w:val="1134"/>
        </w:trPr>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16</w:t>
            </w:r>
          </w:p>
        </w:tc>
        <w:tc>
          <w:tcPr>
            <w:tcW w:w="0" w:type="auto"/>
            <w:shd w:val="clear" w:color="auto" w:fill="FFFFFF" w:themeFill="background1"/>
          </w:tcPr>
          <w:p w:rsidR="00045015" w:rsidRPr="00064388" w:rsidRDefault="00045015"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Администрация дошкольной организации применяет в работе поощрения педагогов.</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45015" w:rsidRPr="00045015" w:rsidRDefault="00045015" w:rsidP="001B2736">
            <w:pPr>
              <w:widowControl w:val="0"/>
              <w:spacing w:before="27" w:line="260" w:lineRule="auto"/>
              <w:ind w:left="0" w:right="661" w:hanging="2"/>
              <w:jc w:val="center"/>
              <w:rPr>
                <w:rFonts w:eastAsia="Consolas"/>
                <w:sz w:val="24"/>
                <w:szCs w:val="24"/>
              </w:rPr>
            </w:pPr>
            <w:r>
              <w:rPr>
                <w:rFonts w:eastAsia="Consolas"/>
                <w:sz w:val="24"/>
                <w:szCs w:val="24"/>
              </w:rPr>
              <w:t>0%</w:t>
            </w:r>
          </w:p>
        </w:tc>
      </w:tr>
      <w:tr w:rsidR="00D24D21" w:rsidRPr="002C3B1D" w:rsidTr="00045015">
        <w:trPr>
          <w:cantSplit/>
          <w:trHeight w:val="1134"/>
        </w:trPr>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17</w:t>
            </w:r>
          </w:p>
        </w:tc>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Родители удовлетворены работой педагогов группы</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100%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r>
      <w:tr w:rsidR="00D24D21" w:rsidRPr="002C3B1D" w:rsidTr="00045015">
        <w:trPr>
          <w:cantSplit/>
          <w:trHeight w:val="1134"/>
        </w:trPr>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lastRenderedPageBreak/>
              <w:t>18</w:t>
            </w:r>
          </w:p>
        </w:tc>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В дошкольной организации установлено правило - для проверяющих собирались денежные средства.</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045015" w:rsidRDefault="00045015" w:rsidP="00045015">
            <w:pPr>
              <w:widowControl w:val="0"/>
              <w:spacing w:before="27" w:line="26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D24D21" w:rsidRPr="007C0DD3" w:rsidRDefault="007C0DD3" w:rsidP="00045015">
            <w:pPr>
              <w:widowControl w:val="0"/>
              <w:spacing w:before="27" w:line="260" w:lineRule="auto"/>
              <w:ind w:left="0" w:right="661" w:hanging="2"/>
              <w:jc w:val="center"/>
              <w:rPr>
                <w:rFonts w:eastAsia="Consolas"/>
                <w:sz w:val="24"/>
                <w:szCs w:val="24"/>
                <w:lang w:val="ru-RU"/>
              </w:rPr>
            </w:pPr>
            <w:r>
              <w:rPr>
                <w:rFonts w:eastAsia="Consolas"/>
                <w:sz w:val="24"/>
                <w:szCs w:val="24"/>
              </w:rPr>
              <w:t>0</w:t>
            </w:r>
            <w:r>
              <w:rPr>
                <w:rFonts w:eastAsia="Consolas"/>
                <w:sz w:val="24"/>
                <w:szCs w:val="24"/>
                <w:lang w:val="ru-RU"/>
              </w:rPr>
              <w:t>%</w:t>
            </w:r>
          </w:p>
        </w:tc>
        <w:tc>
          <w:tcPr>
            <w:tcW w:w="0" w:type="auto"/>
            <w:shd w:val="clear" w:color="auto" w:fill="FFFFFF" w:themeFill="background1"/>
            <w:vAlign w:val="center"/>
          </w:tcPr>
          <w:p w:rsidR="00D24D21" w:rsidRPr="00045015" w:rsidRDefault="007C0DD3" w:rsidP="00045015">
            <w:pPr>
              <w:widowControl w:val="0"/>
              <w:spacing w:before="27" w:line="260" w:lineRule="auto"/>
              <w:ind w:left="0" w:right="661" w:hanging="2"/>
              <w:jc w:val="center"/>
              <w:rPr>
                <w:rFonts w:eastAsia="Consolas"/>
                <w:sz w:val="24"/>
                <w:szCs w:val="24"/>
              </w:rPr>
            </w:pPr>
            <w:r>
              <w:rPr>
                <w:rFonts w:eastAsia="Consolas"/>
                <w:sz w:val="24"/>
                <w:szCs w:val="24"/>
              </w:rPr>
              <w:t>10</w:t>
            </w:r>
            <w:r w:rsidR="00045015">
              <w:rPr>
                <w:rFonts w:eastAsia="Consolas"/>
                <w:sz w:val="24"/>
                <w:szCs w:val="24"/>
              </w:rPr>
              <w:t>0%</w:t>
            </w:r>
          </w:p>
        </w:tc>
      </w:tr>
      <w:tr w:rsidR="00D24D21" w:rsidRPr="004B6C38" w:rsidTr="00045015">
        <w:trPr>
          <w:cantSplit/>
          <w:trHeight w:val="1134"/>
        </w:trPr>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sz w:val="24"/>
                <w:szCs w:val="24"/>
                <w:lang w:val="ru-RU"/>
              </w:rPr>
              <w:t>19</w:t>
            </w:r>
          </w:p>
        </w:tc>
        <w:tc>
          <w:tcPr>
            <w:tcW w:w="0" w:type="auto"/>
            <w:shd w:val="clear" w:color="auto" w:fill="FFFFFF" w:themeFill="background1"/>
          </w:tcPr>
          <w:p w:rsidR="00D24D21" w:rsidRPr="00064388" w:rsidRDefault="00D24D21" w:rsidP="00DE4760">
            <w:pPr>
              <w:widowControl w:val="0"/>
              <w:spacing w:before="27" w:line="260" w:lineRule="auto"/>
              <w:ind w:left="0" w:right="661" w:hanging="2"/>
              <w:rPr>
                <w:rFonts w:eastAsia="Consolas"/>
                <w:sz w:val="24"/>
                <w:szCs w:val="24"/>
                <w:lang w:val="ru-RU"/>
              </w:rPr>
            </w:pPr>
            <w:r w:rsidRPr="00064388">
              <w:rPr>
                <w:rFonts w:eastAsia="Consolas"/>
                <w:color w:val="000000"/>
                <w:sz w:val="24"/>
                <w:szCs w:val="24"/>
                <w:lang w:val="ru-RU"/>
              </w:rPr>
              <w:t>Если Вы желаете пояснить л</w:t>
            </w:r>
            <w:r w:rsidR="00DE4760" w:rsidRPr="00064388">
              <w:rPr>
                <w:rFonts w:eastAsia="Consolas"/>
                <w:color w:val="000000"/>
                <w:sz w:val="24"/>
                <w:szCs w:val="24"/>
                <w:lang w:val="ru-RU"/>
              </w:rPr>
              <w:t>юбой</w:t>
            </w:r>
            <w:r w:rsidRPr="00064388">
              <w:rPr>
                <w:rFonts w:eastAsia="Consolas"/>
                <w:color w:val="000000"/>
                <w:position w:val="1"/>
                <w:sz w:val="24"/>
                <w:szCs w:val="24"/>
                <w:lang w:val="ru-RU"/>
              </w:rPr>
              <w:t xml:space="preserve"> из ответов или добавить </w:t>
            </w:r>
            <w:r w:rsidRPr="00064388">
              <w:rPr>
                <w:rFonts w:eastAsia="Consolas"/>
                <w:color w:val="000000"/>
                <w:position w:val="2"/>
                <w:sz w:val="24"/>
                <w:szCs w:val="24"/>
                <w:lang w:val="ru-RU"/>
              </w:rPr>
              <w:t xml:space="preserve">комментарий о дошкольной </w:t>
            </w:r>
            <w:r w:rsidRPr="00064388">
              <w:rPr>
                <w:rFonts w:eastAsia="Consolas"/>
                <w:color w:val="000000"/>
                <w:position w:val="-2"/>
                <w:sz w:val="24"/>
                <w:szCs w:val="24"/>
                <w:lang w:val="ru-RU"/>
              </w:rPr>
              <w:t xml:space="preserve">организации </w:t>
            </w:r>
            <w:r w:rsidRPr="00064388">
              <w:rPr>
                <w:rFonts w:eastAsia="Consolas"/>
                <w:color w:val="000000"/>
                <w:sz w:val="24"/>
                <w:szCs w:val="24"/>
                <w:lang w:val="ru-RU"/>
              </w:rPr>
              <w:t>или дать предложения, пожалуйста, укажите здесь. Если у Вас есть жалобы, Вы можете обратиться в Департамент по обеспе</w:t>
            </w:r>
            <w:r w:rsidR="00DE4760" w:rsidRPr="00064388">
              <w:rPr>
                <w:rFonts w:eastAsia="Consolas"/>
                <w:color w:val="000000"/>
                <w:sz w:val="24"/>
                <w:szCs w:val="24"/>
                <w:lang w:val="ru-RU"/>
              </w:rPr>
              <w:t>чению</w:t>
            </w:r>
            <w:r w:rsidRPr="00064388">
              <w:rPr>
                <w:rFonts w:eastAsia="Consolas"/>
                <w:color w:val="000000"/>
                <w:position w:val="1"/>
                <w:sz w:val="24"/>
                <w:szCs w:val="24"/>
                <w:lang w:val="ru-RU"/>
              </w:rPr>
              <w:t xml:space="preserve"> качества в сфере образования, ил</w:t>
            </w:r>
            <w:r w:rsidRPr="00064388">
              <w:rPr>
                <w:rFonts w:eastAsia="Consolas"/>
                <w:color w:val="000000"/>
                <w:position w:val="2"/>
                <w:sz w:val="24"/>
                <w:szCs w:val="24"/>
                <w:lang w:val="ru-RU"/>
              </w:rPr>
              <w:t>и укажите здесь.</w:t>
            </w:r>
          </w:p>
        </w:tc>
        <w:tc>
          <w:tcPr>
            <w:tcW w:w="0" w:type="auto"/>
            <w:shd w:val="clear" w:color="auto" w:fill="FFFFFF" w:themeFill="background1"/>
            <w:vAlign w:val="center"/>
          </w:tcPr>
          <w:p w:rsidR="00D24D21" w:rsidRPr="00064388" w:rsidRDefault="00D24D21" w:rsidP="00045015">
            <w:pPr>
              <w:widowControl w:val="0"/>
              <w:spacing w:before="27" w:line="260" w:lineRule="auto"/>
              <w:ind w:left="0" w:right="661" w:hanging="2"/>
              <w:jc w:val="center"/>
              <w:rPr>
                <w:rFonts w:eastAsia="Consolas"/>
                <w:sz w:val="24"/>
                <w:szCs w:val="24"/>
                <w:lang w:val="ru-RU"/>
              </w:rPr>
            </w:pPr>
          </w:p>
        </w:tc>
        <w:tc>
          <w:tcPr>
            <w:tcW w:w="0" w:type="auto"/>
            <w:shd w:val="clear" w:color="auto" w:fill="FFFFFF" w:themeFill="background1"/>
            <w:vAlign w:val="center"/>
          </w:tcPr>
          <w:p w:rsidR="00D24D21" w:rsidRPr="00064388" w:rsidRDefault="00D24D21" w:rsidP="00045015">
            <w:pPr>
              <w:widowControl w:val="0"/>
              <w:spacing w:before="27" w:line="260" w:lineRule="auto"/>
              <w:ind w:left="0" w:right="661" w:hanging="2"/>
              <w:jc w:val="center"/>
              <w:rPr>
                <w:rFonts w:eastAsia="Consolas"/>
                <w:sz w:val="24"/>
                <w:szCs w:val="24"/>
                <w:lang w:val="ru-RU"/>
              </w:rPr>
            </w:pPr>
          </w:p>
        </w:tc>
        <w:tc>
          <w:tcPr>
            <w:tcW w:w="0" w:type="auto"/>
            <w:shd w:val="clear" w:color="auto" w:fill="FFFFFF" w:themeFill="background1"/>
            <w:vAlign w:val="center"/>
          </w:tcPr>
          <w:p w:rsidR="00D24D21" w:rsidRPr="00064388" w:rsidRDefault="00D24D21" w:rsidP="00045015">
            <w:pPr>
              <w:widowControl w:val="0"/>
              <w:spacing w:before="27" w:line="260" w:lineRule="auto"/>
              <w:ind w:left="0" w:right="661" w:hanging="2"/>
              <w:jc w:val="center"/>
              <w:rPr>
                <w:rFonts w:eastAsia="Consolas"/>
                <w:sz w:val="24"/>
                <w:szCs w:val="24"/>
                <w:lang w:val="ru-RU"/>
              </w:rPr>
            </w:pPr>
          </w:p>
        </w:tc>
        <w:tc>
          <w:tcPr>
            <w:tcW w:w="0" w:type="auto"/>
            <w:shd w:val="clear" w:color="auto" w:fill="FFFFFF" w:themeFill="background1"/>
            <w:vAlign w:val="center"/>
          </w:tcPr>
          <w:p w:rsidR="00D24D21" w:rsidRPr="00064388" w:rsidRDefault="00D24D21" w:rsidP="00045015">
            <w:pPr>
              <w:widowControl w:val="0"/>
              <w:spacing w:before="27" w:line="260" w:lineRule="auto"/>
              <w:ind w:left="0" w:right="661" w:hanging="2"/>
              <w:jc w:val="center"/>
              <w:rPr>
                <w:rFonts w:eastAsia="Consolas"/>
                <w:sz w:val="24"/>
                <w:szCs w:val="24"/>
                <w:lang w:val="ru-RU"/>
              </w:rPr>
            </w:pPr>
          </w:p>
        </w:tc>
      </w:tr>
    </w:tbl>
    <w:p w:rsidR="00D24D21" w:rsidRPr="00064388" w:rsidRDefault="00D24D21" w:rsidP="00D24D21">
      <w:pPr>
        <w:spacing w:after="0" w:line="240" w:lineRule="auto"/>
        <w:ind w:left="1" w:hanging="3"/>
        <w:rPr>
          <w:sz w:val="24"/>
          <w:szCs w:val="24"/>
          <w:lang w:val="ru-RU"/>
        </w:rPr>
      </w:pPr>
    </w:p>
    <w:p w:rsidR="00504251" w:rsidRPr="00B53748" w:rsidRDefault="00504251" w:rsidP="00504251">
      <w:pPr>
        <w:spacing w:after="0" w:line="240" w:lineRule="auto"/>
        <w:ind w:left="1" w:hanging="3"/>
        <w:rPr>
          <w:sz w:val="28"/>
          <w:szCs w:val="24"/>
          <w:lang w:val="ru-RU"/>
        </w:rPr>
      </w:pPr>
      <w:r w:rsidRPr="000A6A8B">
        <w:rPr>
          <w:sz w:val="28"/>
          <w:szCs w:val="24"/>
          <w:lang w:val="ru-RU"/>
        </w:rPr>
        <w:t xml:space="preserve">Вывод: всего в анкетировании приняли участие - </w:t>
      </w:r>
      <w:r w:rsidR="000A6A8B" w:rsidRPr="000A6A8B">
        <w:rPr>
          <w:sz w:val="28"/>
          <w:szCs w:val="24"/>
          <w:lang w:val="ru-RU"/>
        </w:rPr>
        <w:t>2</w:t>
      </w:r>
      <w:r w:rsidRPr="000A6A8B">
        <w:rPr>
          <w:sz w:val="28"/>
          <w:szCs w:val="24"/>
          <w:lang w:val="ru-RU"/>
        </w:rPr>
        <w:t xml:space="preserve"> респондент</w:t>
      </w:r>
      <w:r w:rsidR="007C0DD3" w:rsidRPr="000A6A8B">
        <w:rPr>
          <w:sz w:val="28"/>
          <w:szCs w:val="24"/>
          <w:lang w:val="ru-RU"/>
        </w:rPr>
        <w:t>а</w:t>
      </w:r>
      <w:r w:rsidRPr="000A6A8B">
        <w:rPr>
          <w:sz w:val="28"/>
          <w:szCs w:val="24"/>
          <w:lang w:val="ru-RU"/>
        </w:rPr>
        <w:t xml:space="preserve"> (педагог</w:t>
      </w:r>
      <w:r w:rsidR="007C0DD3" w:rsidRPr="000A6A8B">
        <w:rPr>
          <w:sz w:val="28"/>
          <w:szCs w:val="24"/>
          <w:lang w:val="ru-RU"/>
        </w:rPr>
        <w:t>а</w:t>
      </w:r>
      <w:r w:rsidRPr="000A6A8B">
        <w:rPr>
          <w:sz w:val="28"/>
          <w:szCs w:val="24"/>
          <w:lang w:val="ru-RU"/>
        </w:rPr>
        <w:t xml:space="preserve">) из </w:t>
      </w:r>
      <w:r w:rsidR="000A6A8B" w:rsidRPr="000A6A8B">
        <w:rPr>
          <w:sz w:val="28"/>
          <w:szCs w:val="24"/>
          <w:lang w:val="ru-RU"/>
        </w:rPr>
        <w:t>2</w:t>
      </w:r>
      <w:r w:rsidRPr="000A6A8B">
        <w:rPr>
          <w:sz w:val="28"/>
          <w:szCs w:val="24"/>
          <w:lang w:val="ru-RU"/>
        </w:rPr>
        <w:t xml:space="preserve"> - это 100 % от общего числа.</w:t>
      </w:r>
      <w:r w:rsidRPr="00B53748">
        <w:rPr>
          <w:sz w:val="28"/>
          <w:szCs w:val="24"/>
          <w:lang w:val="ru-RU"/>
        </w:rPr>
        <w:t xml:space="preserve"> </w:t>
      </w:r>
    </w:p>
    <w:p w:rsidR="00C453A1" w:rsidRPr="00B53748" w:rsidRDefault="00504251" w:rsidP="00C453A1">
      <w:pPr>
        <w:spacing w:after="0" w:line="240" w:lineRule="auto"/>
        <w:ind w:left="1" w:hanging="3"/>
        <w:rPr>
          <w:sz w:val="28"/>
          <w:szCs w:val="24"/>
          <w:lang w:val="ru-RU"/>
        </w:rPr>
      </w:pPr>
      <w:r w:rsidRPr="00B53748">
        <w:rPr>
          <w:sz w:val="28"/>
          <w:szCs w:val="24"/>
          <w:lang w:val="ru-RU"/>
        </w:rPr>
        <w:t xml:space="preserve">Можно отметить, что по результатам </w:t>
      </w:r>
      <w:proofErr w:type="gramStart"/>
      <w:r w:rsidRPr="00B53748">
        <w:rPr>
          <w:sz w:val="28"/>
          <w:szCs w:val="24"/>
          <w:lang w:val="ru-RU"/>
        </w:rPr>
        <w:t>анкетирования,  респондентов</w:t>
      </w:r>
      <w:proofErr w:type="gramEnd"/>
      <w:r w:rsidRPr="00B53748">
        <w:rPr>
          <w:sz w:val="28"/>
          <w:szCs w:val="24"/>
          <w:lang w:val="ru-RU"/>
        </w:rPr>
        <w:t xml:space="preserve">  (100%) - «согласны», либо «полностью согласны» - это подтверждает, что педагоги удовлетворены уровнем удовлетворенности предоставляемыми образовательными услугами.</w:t>
      </w:r>
    </w:p>
    <w:p w:rsidR="00C453A1" w:rsidRPr="006A4E0B" w:rsidRDefault="00C453A1" w:rsidP="00C453A1">
      <w:pPr>
        <w:spacing w:after="0" w:line="240" w:lineRule="auto"/>
        <w:ind w:left="1" w:hanging="3"/>
        <w:rPr>
          <w:sz w:val="24"/>
          <w:szCs w:val="24"/>
          <w:lang w:val="ru-RU"/>
        </w:rPr>
      </w:pPr>
    </w:p>
    <w:p w:rsidR="00C453A1" w:rsidRPr="00C453A1" w:rsidRDefault="00C453A1" w:rsidP="00C453A1">
      <w:pPr>
        <w:spacing w:after="0" w:line="240" w:lineRule="auto"/>
        <w:ind w:left="1" w:hanging="3"/>
        <w:rPr>
          <w:sz w:val="24"/>
          <w:szCs w:val="24"/>
          <w:lang w:val="ru-RU"/>
        </w:rPr>
      </w:pPr>
      <w:r w:rsidRPr="006A4E0B">
        <w:rPr>
          <w:b/>
          <w:bCs/>
          <w:sz w:val="28"/>
          <w:szCs w:val="28"/>
          <w:u w:val="single"/>
          <w:lang w:val="ru-RU"/>
        </w:rPr>
        <w:t xml:space="preserve">Раздел 9. Недостатки и замечания, пути их решения. </w:t>
      </w:r>
    </w:p>
    <w:p w:rsidR="00C453A1" w:rsidRDefault="00C453A1" w:rsidP="00C453A1">
      <w:pPr>
        <w:pStyle w:val="Default0"/>
        <w:rPr>
          <w:sz w:val="27"/>
          <w:szCs w:val="27"/>
        </w:rPr>
      </w:pPr>
    </w:p>
    <w:p w:rsidR="00C453A1" w:rsidRPr="00C453A1" w:rsidRDefault="00C453A1" w:rsidP="00C453A1">
      <w:pPr>
        <w:spacing w:line="240" w:lineRule="auto"/>
        <w:rPr>
          <w:sz w:val="28"/>
          <w:szCs w:val="28"/>
          <w:lang w:val="ru-RU"/>
        </w:rPr>
      </w:pPr>
      <w:r w:rsidRPr="00CB2CEE">
        <w:rPr>
          <w:sz w:val="28"/>
          <w:szCs w:val="28"/>
          <w:lang w:val="ru-RU"/>
        </w:rPr>
        <w:t xml:space="preserve">Все специалисты, осуществляющие профессиональную деятельность в классах предшкольной подготовки </w:t>
      </w:r>
      <w:r w:rsidRPr="00CB2CEE">
        <w:rPr>
          <w:bCs/>
          <w:sz w:val="28"/>
          <w:szCs w:val="28"/>
          <w:lang w:val="ru-RU"/>
        </w:rPr>
        <w:t>имеют соответствующее образование по специальности</w:t>
      </w:r>
      <w:r w:rsidRPr="00CB2CEE">
        <w:rPr>
          <w:b/>
          <w:bCs/>
          <w:sz w:val="28"/>
          <w:szCs w:val="28"/>
          <w:lang w:val="ru-RU"/>
        </w:rPr>
        <w:t xml:space="preserve"> </w:t>
      </w:r>
      <w:r w:rsidR="000A6A8B" w:rsidRPr="00CB2CEE">
        <w:rPr>
          <w:sz w:val="28"/>
          <w:szCs w:val="28"/>
          <w:lang w:val="ru-RU"/>
        </w:rPr>
        <w:t>(100 %).  В</w:t>
      </w:r>
      <w:r w:rsidRPr="00CB2CEE">
        <w:rPr>
          <w:sz w:val="28"/>
          <w:szCs w:val="28"/>
          <w:lang w:val="ru-RU"/>
        </w:rPr>
        <w:t xml:space="preserve">оспитатель </w:t>
      </w:r>
      <w:r w:rsidR="000A6A8B" w:rsidRPr="00CB2CEE">
        <w:rPr>
          <w:sz w:val="28"/>
          <w:szCs w:val="28"/>
          <w:lang w:val="ru-RU"/>
        </w:rPr>
        <w:t xml:space="preserve">Масло Л.А. </w:t>
      </w:r>
      <w:r w:rsidRPr="00CB2CEE">
        <w:rPr>
          <w:sz w:val="28"/>
          <w:szCs w:val="28"/>
          <w:lang w:val="ru-RU"/>
        </w:rPr>
        <w:t xml:space="preserve">имеет среднее специальное дошкольного образования. </w:t>
      </w:r>
      <w:r w:rsidR="000A6A8B" w:rsidRPr="00CB2CEE">
        <w:rPr>
          <w:sz w:val="28"/>
          <w:szCs w:val="28"/>
          <w:lang w:val="ru-RU"/>
        </w:rPr>
        <w:t xml:space="preserve">Учитель казахского языка и литературы Ерденова А.Д. </w:t>
      </w:r>
      <w:r w:rsidRPr="00CB2CEE">
        <w:rPr>
          <w:sz w:val="28"/>
          <w:szCs w:val="28"/>
          <w:lang w:val="ru-RU"/>
        </w:rPr>
        <w:t xml:space="preserve">имеет </w:t>
      </w:r>
      <w:r w:rsidR="000A6A8B" w:rsidRPr="00CB2CEE">
        <w:rPr>
          <w:sz w:val="28"/>
          <w:szCs w:val="28"/>
          <w:lang w:val="ru-RU"/>
        </w:rPr>
        <w:t xml:space="preserve">первую </w:t>
      </w:r>
      <w:r w:rsidRPr="00CB2CEE">
        <w:rPr>
          <w:sz w:val="28"/>
          <w:szCs w:val="28"/>
          <w:lang w:val="ru-RU"/>
        </w:rPr>
        <w:t>квалификационную категорию</w:t>
      </w:r>
      <w:r w:rsidR="00CB2CEE" w:rsidRPr="00CB2CEE">
        <w:rPr>
          <w:sz w:val="28"/>
          <w:szCs w:val="28"/>
          <w:lang w:val="ru-RU"/>
        </w:rPr>
        <w:t xml:space="preserve">, в </w:t>
      </w:r>
      <w:proofErr w:type="gramStart"/>
      <w:r w:rsidR="00CB2CEE" w:rsidRPr="00CB2CEE">
        <w:rPr>
          <w:sz w:val="28"/>
          <w:szCs w:val="28"/>
          <w:lang w:val="ru-RU"/>
        </w:rPr>
        <w:t xml:space="preserve">апреле </w:t>
      </w:r>
      <w:r w:rsidRPr="00CB2CEE">
        <w:rPr>
          <w:sz w:val="28"/>
          <w:szCs w:val="28"/>
          <w:lang w:val="ru-RU"/>
        </w:rPr>
        <w:t xml:space="preserve"> 2023</w:t>
      </w:r>
      <w:proofErr w:type="gramEnd"/>
      <w:r w:rsidRPr="00CB2CEE">
        <w:rPr>
          <w:sz w:val="28"/>
          <w:szCs w:val="28"/>
          <w:lang w:val="ru-RU"/>
        </w:rPr>
        <w:t xml:space="preserve"> года </w:t>
      </w:r>
      <w:r w:rsidR="00CB2CEE" w:rsidRPr="00CB2CEE">
        <w:rPr>
          <w:sz w:val="28"/>
          <w:szCs w:val="28"/>
          <w:lang w:val="ru-RU"/>
        </w:rPr>
        <w:t xml:space="preserve">повысила </w:t>
      </w:r>
      <w:r w:rsidRPr="00CB2CEE">
        <w:rPr>
          <w:sz w:val="28"/>
          <w:szCs w:val="28"/>
          <w:lang w:val="ru-RU"/>
        </w:rPr>
        <w:t xml:space="preserve"> квалификацию (плановая) на педагога-модератора. Таким образом, в новом учебном году повысится процент педагогов, повысивших свой квалификационный уровень.</w:t>
      </w:r>
      <w:r w:rsidRPr="00C453A1">
        <w:rPr>
          <w:sz w:val="28"/>
          <w:szCs w:val="28"/>
          <w:lang w:val="ru-RU"/>
        </w:rPr>
        <w:t xml:space="preserve"> </w:t>
      </w:r>
    </w:p>
    <w:p w:rsidR="002B4DDA" w:rsidRPr="00376840" w:rsidRDefault="00C453A1" w:rsidP="00C453A1">
      <w:pPr>
        <w:spacing w:line="240" w:lineRule="auto"/>
        <w:rPr>
          <w:sz w:val="28"/>
          <w:szCs w:val="28"/>
          <w:lang w:val="ru-RU"/>
        </w:rPr>
      </w:pPr>
      <w:r w:rsidRPr="00C453A1">
        <w:rPr>
          <w:sz w:val="28"/>
          <w:szCs w:val="28"/>
          <w:lang w:val="ru-RU"/>
        </w:rPr>
        <w:t xml:space="preserve">Укрепление материально-технической базы планируется в 2023-2024 учебном году. Было составлено и отправлено ходатайство </w:t>
      </w:r>
      <w:proofErr w:type="gramStart"/>
      <w:r w:rsidRPr="00C453A1">
        <w:rPr>
          <w:sz w:val="28"/>
          <w:szCs w:val="28"/>
          <w:lang w:val="ru-RU"/>
        </w:rPr>
        <w:t>в  ГУ</w:t>
      </w:r>
      <w:proofErr w:type="gramEnd"/>
      <w:r w:rsidRPr="00C453A1">
        <w:rPr>
          <w:sz w:val="28"/>
          <w:szCs w:val="28"/>
          <w:lang w:val="ru-RU"/>
        </w:rPr>
        <w:t xml:space="preserve"> "Отдел образования Карасуского района" Управления образования акимата Костанайской области на приобретение: учебно-методических комплексов, ролевых, логических и развивающих </w:t>
      </w:r>
      <w:r w:rsidR="00376840">
        <w:rPr>
          <w:sz w:val="28"/>
          <w:szCs w:val="28"/>
          <w:lang w:val="ru-RU"/>
        </w:rPr>
        <w:t xml:space="preserve">игр, дидактических материалов. </w:t>
      </w:r>
    </w:p>
    <w:p w:rsidR="00C453A1" w:rsidRPr="00C453A1" w:rsidRDefault="00C453A1" w:rsidP="00C453A1">
      <w:pPr>
        <w:spacing w:line="240" w:lineRule="auto"/>
        <w:rPr>
          <w:sz w:val="28"/>
          <w:szCs w:val="28"/>
          <w:u w:val="single"/>
          <w:lang w:val="ru-RU"/>
        </w:rPr>
      </w:pPr>
      <w:r w:rsidRPr="00C453A1">
        <w:rPr>
          <w:b/>
          <w:bCs/>
          <w:sz w:val="28"/>
          <w:szCs w:val="28"/>
          <w:u w:val="single"/>
          <w:lang w:val="ru-RU"/>
        </w:rPr>
        <w:t xml:space="preserve">Раздел </w:t>
      </w:r>
      <w:proofErr w:type="gramStart"/>
      <w:r w:rsidRPr="00C453A1">
        <w:rPr>
          <w:b/>
          <w:bCs/>
          <w:sz w:val="28"/>
          <w:szCs w:val="28"/>
          <w:u w:val="single"/>
          <w:lang w:val="ru-RU"/>
        </w:rPr>
        <w:t>10 .</w:t>
      </w:r>
      <w:proofErr w:type="gramEnd"/>
      <w:r w:rsidRPr="00C453A1">
        <w:rPr>
          <w:b/>
          <w:bCs/>
          <w:sz w:val="28"/>
          <w:szCs w:val="28"/>
          <w:u w:val="single"/>
          <w:lang w:val="ru-RU"/>
        </w:rPr>
        <w:t xml:space="preserve"> Выводы и предложения. </w:t>
      </w:r>
    </w:p>
    <w:p w:rsidR="00C453A1" w:rsidRPr="00C453A1" w:rsidRDefault="00C453A1" w:rsidP="00C453A1">
      <w:pPr>
        <w:spacing w:line="240" w:lineRule="auto"/>
        <w:rPr>
          <w:sz w:val="28"/>
          <w:szCs w:val="28"/>
          <w:lang w:val="ru-RU"/>
        </w:rPr>
      </w:pPr>
      <w:r w:rsidRPr="00C453A1">
        <w:rPr>
          <w:sz w:val="28"/>
          <w:szCs w:val="28"/>
          <w:lang w:val="ru-RU"/>
        </w:rPr>
        <w:t xml:space="preserve">1. Совершенствование кадрового состава, повышение квалификационной категории воспитателя. </w:t>
      </w:r>
    </w:p>
    <w:p w:rsidR="00C453A1" w:rsidRPr="00C453A1" w:rsidRDefault="00C453A1" w:rsidP="00C453A1">
      <w:pPr>
        <w:spacing w:line="240" w:lineRule="auto"/>
        <w:rPr>
          <w:sz w:val="28"/>
          <w:szCs w:val="28"/>
          <w:lang w:val="ru-RU"/>
        </w:rPr>
      </w:pPr>
      <w:r w:rsidRPr="00C453A1">
        <w:rPr>
          <w:sz w:val="28"/>
          <w:szCs w:val="28"/>
          <w:lang w:val="ru-RU"/>
        </w:rPr>
        <w:t xml:space="preserve">2. Совершенствование системы работы воспитателей по развитию ранней одаренности воспитанников, через организацию участия воспитанников в творческих и интеллектуальных конкурсах. </w:t>
      </w:r>
    </w:p>
    <w:p w:rsidR="00C453A1" w:rsidRPr="006A4E0B" w:rsidRDefault="00C453A1" w:rsidP="00C453A1">
      <w:pPr>
        <w:spacing w:line="240" w:lineRule="auto"/>
        <w:rPr>
          <w:sz w:val="28"/>
          <w:szCs w:val="28"/>
          <w:lang w:val="ru-RU"/>
        </w:rPr>
      </w:pPr>
      <w:r w:rsidRPr="00C453A1">
        <w:rPr>
          <w:sz w:val="28"/>
          <w:szCs w:val="28"/>
          <w:lang w:val="ru-RU"/>
        </w:rPr>
        <w:t xml:space="preserve">3. Организация работы по совершенствованию предметно-пространственной среды </w:t>
      </w:r>
    </w:p>
    <w:p w:rsidR="00C453A1" w:rsidRDefault="00C453A1" w:rsidP="00376840">
      <w:pPr>
        <w:spacing w:line="240" w:lineRule="auto"/>
        <w:rPr>
          <w:sz w:val="28"/>
          <w:szCs w:val="28"/>
          <w:lang w:val="ru-RU"/>
        </w:rPr>
      </w:pPr>
      <w:r w:rsidRPr="00C453A1">
        <w:rPr>
          <w:sz w:val="28"/>
          <w:szCs w:val="28"/>
          <w:lang w:val="ru-RU"/>
        </w:rPr>
        <w:lastRenderedPageBreak/>
        <w:t xml:space="preserve">4. </w:t>
      </w:r>
      <w:r w:rsidRPr="00C222B1">
        <w:rPr>
          <w:sz w:val="28"/>
          <w:szCs w:val="28"/>
          <w:lang w:val="ru-RU"/>
        </w:rPr>
        <w:t>Укреплени</w:t>
      </w:r>
      <w:r w:rsidR="00376840">
        <w:rPr>
          <w:sz w:val="28"/>
          <w:szCs w:val="28"/>
          <w:lang w:val="ru-RU"/>
        </w:rPr>
        <w:t>е материально-технической базы.</w:t>
      </w:r>
    </w:p>
    <w:p w:rsidR="00CB2CEE" w:rsidRDefault="00CB2CEE" w:rsidP="00376840">
      <w:pPr>
        <w:spacing w:line="240" w:lineRule="auto"/>
        <w:rPr>
          <w:sz w:val="28"/>
          <w:szCs w:val="28"/>
          <w:lang w:val="ru-RU"/>
        </w:rPr>
      </w:pPr>
    </w:p>
    <w:p w:rsidR="00CB2CEE" w:rsidRPr="00376840" w:rsidRDefault="00CB2CEE" w:rsidP="00376840">
      <w:pPr>
        <w:spacing w:line="240" w:lineRule="auto"/>
        <w:rPr>
          <w:sz w:val="28"/>
          <w:szCs w:val="28"/>
          <w:lang w:val="ru-RU"/>
        </w:rPr>
      </w:pPr>
    </w:p>
    <w:p w:rsidR="008656E4" w:rsidRPr="002B4DDA" w:rsidRDefault="002B4DDA" w:rsidP="002B4DDA">
      <w:pPr>
        <w:spacing w:line="240" w:lineRule="auto"/>
        <w:jc w:val="both"/>
        <w:rPr>
          <w:b/>
          <w:sz w:val="28"/>
          <w:szCs w:val="24"/>
          <w:u w:val="single"/>
          <w:lang w:val="ru-RU"/>
        </w:rPr>
      </w:pPr>
      <w:proofErr w:type="gramStart"/>
      <w:r w:rsidRPr="002B4DDA">
        <w:rPr>
          <w:b/>
          <w:sz w:val="28"/>
          <w:szCs w:val="24"/>
          <w:u w:val="single"/>
          <w:lang w:val="ru-RU"/>
        </w:rPr>
        <w:t>Самооценка организаций образования</w:t>
      </w:r>
      <w:proofErr w:type="gramEnd"/>
      <w:r w:rsidRPr="002B4DDA">
        <w:rPr>
          <w:b/>
          <w:sz w:val="28"/>
          <w:szCs w:val="24"/>
          <w:u w:val="single"/>
          <w:lang w:val="ru-RU"/>
        </w:rPr>
        <w:t xml:space="preserve"> реализующая общеобразовательные учебные программы начального, основого среднего и общего среднего образования.</w:t>
      </w:r>
    </w:p>
    <w:p w:rsidR="008656E4" w:rsidRPr="002B4DDA" w:rsidRDefault="00E03AF9" w:rsidP="00D40ADC">
      <w:pPr>
        <w:spacing w:line="288" w:lineRule="auto"/>
        <w:jc w:val="both"/>
        <w:rPr>
          <w:b/>
          <w:sz w:val="28"/>
          <w:szCs w:val="24"/>
          <w:u w:val="single"/>
          <w:lang w:val="ru-RU"/>
        </w:rPr>
      </w:pPr>
      <w:r w:rsidRPr="002B4DDA">
        <w:rPr>
          <w:b/>
          <w:sz w:val="28"/>
          <w:szCs w:val="24"/>
          <w:u w:val="single"/>
          <w:lang w:val="ru-RU"/>
        </w:rPr>
        <w:t>Раздел 1. Общая характеристика организаций образования</w:t>
      </w:r>
    </w:p>
    <w:p w:rsidR="00E03AF9" w:rsidRPr="002B4DDA" w:rsidRDefault="00E03AF9" w:rsidP="00E03AF9">
      <w:pPr>
        <w:pStyle w:val="aa"/>
        <w:spacing w:after="0" w:line="240" w:lineRule="auto"/>
        <w:ind w:left="0"/>
        <w:jc w:val="both"/>
        <w:rPr>
          <w:rFonts w:ascii="Times New Roman" w:hAnsi="Times New Roman"/>
          <w:color w:val="000000"/>
          <w:sz w:val="28"/>
          <w:szCs w:val="28"/>
        </w:rPr>
      </w:pPr>
      <w:r w:rsidRPr="002B4DDA">
        <w:rPr>
          <w:rFonts w:ascii="Times New Roman" w:hAnsi="Times New Roman"/>
          <w:color w:val="000000"/>
          <w:sz w:val="28"/>
          <w:szCs w:val="28"/>
        </w:rPr>
        <w:t>Комунальное государственное учреждение «</w:t>
      </w:r>
      <w:proofErr w:type="gramStart"/>
      <w:r w:rsidR="00A071CB">
        <w:rPr>
          <w:rFonts w:ascii="Times New Roman" w:hAnsi="Times New Roman"/>
          <w:color w:val="000000"/>
          <w:sz w:val="28"/>
          <w:szCs w:val="28"/>
        </w:rPr>
        <w:t xml:space="preserve">Карамырзинская </w:t>
      </w:r>
      <w:r w:rsidRPr="002B4DDA">
        <w:rPr>
          <w:rFonts w:ascii="Times New Roman" w:hAnsi="Times New Roman"/>
          <w:color w:val="000000"/>
          <w:sz w:val="28"/>
          <w:szCs w:val="28"/>
        </w:rPr>
        <w:t xml:space="preserve"> общеобразовательная</w:t>
      </w:r>
      <w:proofErr w:type="gramEnd"/>
      <w:r w:rsidRPr="002B4DDA">
        <w:rPr>
          <w:rFonts w:ascii="Times New Roman" w:hAnsi="Times New Roman"/>
          <w:color w:val="000000"/>
          <w:sz w:val="28"/>
          <w:szCs w:val="28"/>
        </w:rPr>
        <w:t xml:space="preserve"> школа отдела образования Карасуского района» Управления образования акимата Костанайской области.</w:t>
      </w:r>
    </w:p>
    <w:p w:rsidR="00E03AF9" w:rsidRPr="002B4DDA" w:rsidRDefault="00E03AF9" w:rsidP="00E03AF9">
      <w:pPr>
        <w:kinsoku w:val="0"/>
        <w:overflowPunct w:val="0"/>
        <w:autoSpaceDE w:val="0"/>
        <w:autoSpaceDN w:val="0"/>
        <w:adjustRightInd w:val="0"/>
        <w:spacing w:before="193" w:after="0" w:line="240" w:lineRule="auto"/>
        <w:ind w:left="30"/>
        <w:rPr>
          <w:sz w:val="28"/>
          <w:szCs w:val="28"/>
          <w:lang w:val="ru-RU"/>
        </w:rPr>
      </w:pPr>
      <w:r w:rsidRPr="002B4DDA">
        <w:rPr>
          <w:sz w:val="28"/>
          <w:szCs w:val="28"/>
          <w:lang w:val="ru-RU"/>
        </w:rPr>
        <w:t>Юр</w:t>
      </w:r>
      <w:r w:rsidR="00CB2CEE">
        <w:rPr>
          <w:sz w:val="28"/>
          <w:szCs w:val="28"/>
          <w:lang w:val="ru-RU"/>
        </w:rPr>
        <w:t xml:space="preserve">идический адрес: индекс - </w:t>
      </w:r>
      <w:proofErr w:type="gramStart"/>
      <w:r w:rsidR="00CB2CEE">
        <w:rPr>
          <w:sz w:val="28"/>
          <w:szCs w:val="28"/>
          <w:lang w:val="ru-RU"/>
        </w:rPr>
        <w:t>111016</w:t>
      </w:r>
      <w:r w:rsidRPr="002B4DDA">
        <w:rPr>
          <w:sz w:val="28"/>
          <w:szCs w:val="28"/>
          <w:lang w:val="ru-RU"/>
        </w:rPr>
        <w:t xml:space="preserve">  Республика</w:t>
      </w:r>
      <w:proofErr w:type="gramEnd"/>
      <w:r w:rsidRPr="002B4DDA">
        <w:rPr>
          <w:sz w:val="28"/>
          <w:szCs w:val="28"/>
          <w:lang w:val="ru-RU"/>
        </w:rPr>
        <w:t xml:space="preserve"> Казахстан, Костанайская область, Карасуский район, </w:t>
      </w:r>
      <w:r w:rsidR="00A071CB">
        <w:rPr>
          <w:spacing w:val="2"/>
          <w:sz w:val="28"/>
          <w:szCs w:val="28"/>
          <w:lang w:val="ru-RU"/>
        </w:rPr>
        <w:t xml:space="preserve">Карамырзинский </w:t>
      </w:r>
      <w:r w:rsidRPr="002B4DDA">
        <w:rPr>
          <w:sz w:val="28"/>
          <w:szCs w:val="28"/>
          <w:lang w:val="ru-RU"/>
        </w:rPr>
        <w:t xml:space="preserve"> </w:t>
      </w:r>
      <w:r w:rsidRPr="002B4DDA">
        <w:rPr>
          <w:spacing w:val="1"/>
          <w:sz w:val="28"/>
          <w:szCs w:val="28"/>
          <w:lang w:val="ru-RU"/>
        </w:rPr>
        <w:t xml:space="preserve"> </w:t>
      </w:r>
      <w:r w:rsidRPr="002B4DDA">
        <w:rPr>
          <w:spacing w:val="5"/>
          <w:sz w:val="28"/>
          <w:szCs w:val="28"/>
          <w:lang w:val="ru-RU"/>
        </w:rPr>
        <w:t>с.о.,</w:t>
      </w:r>
      <w:r w:rsidRPr="002B4DDA">
        <w:rPr>
          <w:spacing w:val="48"/>
          <w:sz w:val="28"/>
          <w:szCs w:val="28"/>
          <w:lang w:val="ru-RU"/>
        </w:rPr>
        <w:t xml:space="preserve"> </w:t>
      </w:r>
      <w:r w:rsidRPr="002B4DDA">
        <w:rPr>
          <w:spacing w:val="4"/>
          <w:sz w:val="28"/>
          <w:szCs w:val="28"/>
          <w:lang w:val="ru-RU"/>
        </w:rPr>
        <w:t>с</w:t>
      </w:r>
      <w:r w:rsidRPr="002B4DDA">
        <w:rPr>
          <w:spacing w:val="1"/>
          <w:sz w:val="28"/>
          <w:szCs w:val="28"/>
          <w:lang w:val="ru-RU"/>
        </w:rPr>
        <w:t>.</w:t>
      </w:r>
      <w:r w:rsidR="00A071CB">
        <w:rPr>
          <w:spacing w:val="15"/>
          <w:sz w:val="28"/>
          <w:szCs w:val="28"/>
          <w:lang w:val="ru-RU"/>
        </w:rPr>
        <w:t>Карамырза</w:t>
      </w:r>
      <w:r w:rsidRPr="002B4DDA">
        <w:rPr>
          <w:sz w:val="28"/>
          <w:szCs w:val="28"/>
          <w:lang w:val="ru-RU"/>
        </w:rPr>
        <w:t xml:space="preserve">, </w:t>
      </w:r>
      <w:r w:rsidRPr="002B4DDA">
        <w:rPr>
          <w:spacing w:val="8"/>
          <w:sz w:val="28"/>
          <w:szCs w:val="28"/>
          <w:lang w:val="ru-RU"/>
        </w:rPr>
        <w:t xml:space="preserve"> </w:t>
      </w:r>
      <w:r w:rsidRPr="002B4DDA">
        <w:rPr>
          <w:spacing w:val="-25"/>
          <w:sz w:val="28"/>
          <w:szCs w:val="28"/>
          <w:lang w:val="ru-RU"/>
        </w:rPr>
        <w:t>у</w:t>
      </w:r>
      <w:r w:rsidRPr="002B4DDA">
        <w:rPr>
          <w:spacing w:val="4"/>
          <w:sz w:val="28"/>
          <w:szCs w:val="28"/>
          <w:lang w:val="ru-RU"/>
        </w:rPr>
        <w:t>л</w:t>
      </w:r>
      <w:r w:rsidRPr="002B4DDA">
        <w:rPr>
          <w:spacing w:val="12"/>
          <w:sz w:val="28"/>
          <w:szCs w:val="28"/>
          <w:lang w:val="ru-RU"/>
        </w:rPr>
        <w:t>иц</w:t>
      </w:r>
      <w:r w:rsidRPr="002B4DDA">
        <w:rPr>
          <w:sz w:val="28"/>
          <w:szCs w:val="28"/>
          <w:lang w:val="ru-RU"/>
        </w:rPr>
        <w:t>а</w:t>
      </w:r>
      <w:r w:rsidRPr="002B4DDA">
        <w:rPr>
          <w:spacing w:val="49"/>
          <w:sz w:val="28"/>
          <w:szCs w:val="28"/>
          <w:lang w:val="ru-RU"/>
        </w:rPr>
        <w:t xml:space="preserve"> </w:t>
      </w:r>
      <w:r w:rsidR="00A071CB">
        <w:rPr>
          <w:spacing w:val="-1"/>
          <w:sz w:val="28"/>
          <w:szCs w:val="28"/>
          <w:lang w:val="ru-RU"/>
        </w:rPr>
        <w:t xml:space="preserve">Центральная </w:t>
      </w:r>
      <w:r w:rsidRPr="002B4DDA">
        <w:rPr>
          <w:spacing w:val="-1"/>
          <w:sz w:val="28"/>
          <w:szCs w:val="28"/>
          <w:lang w:val="ru-RU"/>
        </w:rPr>
        <w:t>,</w:t>
      </w:r>
      <w:r w:rsidRPr="002B4DDA">
        <w:rPr>
          <w:sz w:val="28"/>
          <w:szCs w:val="28"/>
          <w:lang w:val="ru-RU"/>
        </w:rPr>
        <w:t xml:space="preserve"> </w:t>
      </w:r>
      <w:r w:rsidRPr="002B4DDA">
        <w:rPr>
          <w:spacing w:val="8"/>
          <w:sz w:val="28"/>
          <w:szCs w:val="28"/>
          <w:lang w:val="ru-RU"/>
        </w:rPr>
        <w:t xml:space="preserve"> </w:t>
      </w:r>
      <w:r w:rsidRPr="002B4DDA">
        <w:rPr>
          <w:spacing w:val="2"/>
          <w:sz w:val="28"/>
          <w:szCs w:val="28"/>
          <w:lang w:val="ru-RU"/>
        </w:rPr>
        <w:t>дом</w:t>
      </w:r>
      <w:r w:rsidRPr="002B4DDA">
        <w:rPr>
          <w:sz w:val="28"/>
          <w:szCs w:val="28"/>
          <w:lang w:val="ru-RU"/>
        </w:rPr>
        <w:t xml:space="preserve"> </w:t>
      </w:r>
      <w:r w:rsidRPr="002B4DDA">
        <w:rPr>
          <w:spacing w:val="8"/>
          <w:sz w:val="28"/>
          <w:szCs w:val="28"/>
          <w:lang w:val="ru-RU"/>
        </w:rPr>
        <w:t xml:space="preserve"> </w:t>
      </w:r>
      <w:r w:rsidRPr="002B4DDA">
        <w:rPr>
          <w:sz w:val="28"/>
          <w:szCs w:val="28"/>
          <w:lang w:val="ru-RU"/>
        </w:rPr>
        <w:t>№</w:t>
      </w:r>
      <w:r w:rsidRPr="002B4DDA">
        <w:rPr>
          <w:spacing w:val="52"/>
          <w:sz w:val="28"/>
          <w:szCs w:val="28"/>
          <w:lang w:val="ru-RU"/>
        </w:rPr>
        <w:t xml:space="preserve"> </w:t>
      </w:r>
      <w:r w:rsidR="00A071CB">
        <w:rPr>
          <w:spacing w:val="2"/>
          <w:sz w:val="28"/>
          <w:szCs w:val="28"/>
          <w:lang w:val="ru-RU"/>
        </w:rPr>
        <w:t>11</w:t>
      </w:r>
      <w:r w:rsidRPr="002B4DDA">
        <w:rPr>
          <w:spacing w:val="2"/>
          <w:sz w:val="28"/>
          <w:szCs w:val="28"/>
          <w:lang w:val="ru-RU"/>
        </w:rPr>
        <w:t>.</w:t>
      </w:r>
      <w:r w:rsidRPr="002B4DDA">
        <w:rPr>
          <w:sz w:val="28"/>
          <w:szCs w:val="28"/>
          <w:lang w:val="ru-RU"/>
        </w:rPr>
        <w:t xml:space="preserve"> </w:t>
      </w:r>
      <w:r w:rsidRPr="002B4DDA">
        <w:rPr>
          <w:spacing w:val="7"/>
          <w:sz w:val="28"/>
          <w:szCs w:val="28"/>
          <w:lang w:val="ru-RU"/>
        </w:rPr>
        <w:t xml:space="preserve"> </w:t>
      </w:r>
    </w:p>
    <w:p w:rsidR="00E03AF9" w:rsidRPr="002B4DDA" w:rsidRDefault="00E03AF9" w:rsidP="00E03AF9">
      <w:pPr>
        <w:spacing w:line="240" w:lineRule="auto"/>
        <w:jc w:val="both"/>
        <w:rPr>
          <w:b/>
          <w:sz w:val="28"/>
          <w:szCs w:val="28"/>
          <w:lang w:val="ru-RU"/>
        </w:rPr>
      </w:pPr>
      <w:r w:rsidRPr="002B4DDA">
        <w:rPr>
          <w:b/>
          <w:sz w:val="28"/>
          <w:szCs w:val="28"/>
          <w:lang w:val="ru-RU"/>
        </w:rPr>
        <w:t xml:space="preserve"> </w:t>
      </w:r>
    </w:p>
    <w:p w:rsidR="00E03AF9" w:rsidRPr="002B4DDA" w:rsidRDefault="00E03AF9" w:rsidP="00A43164">
      <w:pPr>
        <w:spacing w:line="240" w:lineRule="auto"/>
        <w:jc w:val="both"/>
        <w:rPr>
          <w:sz w:val="28"/>
          <w:szCs w:val="28"/>
          <w:lang w:val="ru-RU"/>
        </w:rPr>
      </w:pPr>
      <w:r w:rsidRPr="002B4DDA">
        <w:rPr>
          <w:b/>
          <w:sz w:val="28"/>
          <w:szCs w:val="28"/>
          <w:lang w:val="ru-RU"/>
        </w:rPr>
        <w:t>Контактные данные юридического лица:</w:t>
      </w:r>
    </w:p>
    <w:p w:rsidR="00E03AF9" w:rsidRPr="004B6C38" w:rsidRDefault="00E03AF9" w:rsidP="00A43164">
      <w:pPr>
        <w:spacing w:line="240" w:lineRule="auto"/>
        <w:jc w:val="both"/>
        <w:rPr>
          <w:sz w:val="28"/>
          <w:szCs w:val="28"/>
          <w:highlight w:val="yellow"/>
        </w:rPr>
      </w:pPr>
      <w:r w:rsidRPr="002B4DDA">
        <w:rPr>
          <w:sz w:val="28"/>
          <w:szCs w:val="28"/>
          <w:lang w:val="ru-RU"/>
        </w:rPr>
        <w:t xml:space="preserve"> </w:t>
      </w:r>
      <w:r w:rsidRPr="00A071CB">
        <w:rPr>
          <w:sz w:val="28"/>
          <w:szCs w:val="28"/>
          <w:highlight w:val="yellow"/>
          <w:lang w:val="ru-RU"/>
        </w:rPr>
        <w:t xml:space="preserve">веб-сайт:  </w:t>
      </w:r>
    </w:p>
    <w:p w:rsidR="00844B22" w:rsidRDefault="00844B22" w:rsidP="00844B22">
      <w:pPr>
        <w:spacing w:line="240" w:lineRule="auto"/>
        <w:jc w:val="both"/>
        <w:rPr>
          <w:sz w:val="24"/>
          <w:szCs w:val="24"/>
          <w:lang w:val="ru-RU"/>
        </w:rPr>
      </w:pPr>
      <w:r w:rsidRPr="003117A4">
        <w:rPr>
          <w:sz w:val="28"/>
          <w:szCs w:val="28"/>
          <w:lang w:val="ru-RU"/>
        </w:rPr>
        <w:t>рабочий телефон:</w:t>
      </w:r>
      <w:r w:rsidRPr="003117A4">
        <w:rPr>
          <w:b/>
          <w:sz w:val="28"/>
          <w:szCs w:val="28"/>
          <w:lang w:val="kk-KZ"/>
        </w:rPr>
        <w:t xml:space="preserve"> </w:t>
      </w:r>
      <w:r w:rsidRPr="003117A4">
        <w:rPr>
          <w:sz w:val="24"/>
          <w:szCs w:val="24"/>
          <w:lang w:val="ru-RU"/>
        </w:rPr>
        <w:t>87142597525</w:t>
      </w:r>
      <w:r>
        <w:rPr>
          <w:sz w:val="24"/>
          <w:szCs w:val="24"/>
          <w:lang w:val="ru-RU"/>
        </w:rPr>
        <w:t xml:space="preserve">  </w:t>
      </w:r>
    </w:p>
    <w:p w:rsidR="00844B22" w:rsidRPr="00C13115" w:rsidRDefault="00844B22" w:rsidP="00844B22">
      <w:pPr>
        <w:spacing w:line="240" w:lineRule="auto"/>
        <w:jc w:val="both"/>
        <w:rPr>
          <w:sz w:val="28"/>
          <w:szCs w:val="28"/>
          <w:lang w:val="ru-RU"/>
        </w:rPr>
      </w:pPr>
      <w:r w:rsidRPr="003117A4">
        <w:rPr>
          <w:sz w:val="28"/>
          <w:szCs w:val="28"/>
          <w:lang w:val="kk-KZ"/>
        </w:rPr>
        <w:t xml:space="preserve"> </w:t>
      </w:r>
      <w:proofErr w:type="gramStart"/>
      <w:r w:rsidRPr="003117A4">
        <w:rPr>
          <w:sz w:val="28"/>
          <w:szCs w:val="28"/>
        </w:rPr>
        <w:t>e</w:t>
      </w:r>
      <w:r w:rsidRPr="003117A4">
        <w:rPr>
          <w:sz w:val="28"/>
          <w:szCs w:val="28"/>
          <w:lang w:val="ru-RU"/>
        </w:rPr>
        <w:t>-</w:t>
      </w:r>
      <w:r w:rsidRPr="003117A4">
        <w:rPr>
          <w:sz w:val="28"/>
          <w:szCs w:val="28"/>
        </w:rPr>
        <w:t>mail</w:t>
      </w:r>
      <w:proofErr w:type="gramEnd"/>
      <w:r w:rsidRPr="003117A4">
        <w:rPr>
          <w:sz w:val="28"/>
          <w:szCs w:val="28"/>
          <w:lang w:val="ru-RU"/>
        </w:rPr>
        <w:t xml:space="preserve">: </w:t>
      </w:r>
      <w:r w:rsidRPr="003117A4">
        <w:rPr>
          <w:sz w:val="28"/>
          <w:szCs w:val="28"/>
        </w:rPr>
        <w:t>Karamirza</w:t>
      </w:r>
      <w:r w:rsidRPr="003117A4">
        <w:rPr>
          <w:sz w:val="28"/>
          <w:szCs w:val="28"/>
          <w:lang w:val="ru-RU"/>
        </w:rPr>
        <w:t>2020@</w:t>
      </w:r>
      <w:r w:rsidRPr="003117A4">
        <w:rPr>
          <w:sz w:val="28"/>
          <w:szCs w:val="28"/>
        </w:rPr>
        <w:t>yandex</w:t>
      </w:r>
      <w:r w:rsidRPr="003117A4">
        <w:rPr>
          <w:sz w:val="28"/>
          <w:szCs w:val="28"/>
          <w:lang w:val="ru-RU"/>
        </w:rPr>
        <w:t xml:space="preserve"> .</w:t>
      </w:r>
      <w:r w:rsidRPr="003117A4">
        <w:rPr>
          <w:sz w:val="28"/>
          <w:szCs w:val="28"/>
        </w:rPr>
        <w:t>kz</w:t>
      </w:r>
      <w:r w:rsidRPr="003117A4">
        <w:rPr>
          <w:sz w:val="28"/>
          <w:szCs w:val="28"/>
          <w:highlight w:val="yellow"/>
          <w:lang w:val="ru-RU"/>
        </w:rPr>
        <w:t xml:space="preserve"> </w:t>
      </w:r>
    </w:p>
    <w:p w:rsidR="00E03AF9" w:rsidRPr="002B4DDA" w:rsidRDefault="00E03AF9" w:rsidP="00A43164">
      <w:pPr>
        <w:spacing w:line="240" w:lineRule="auto"/>
        <w:jc w:val="both"/>
        <w:rPr>
          <w:sz w:val="28"/>
          <w:szCs w:val="28"/>
          <w:lang w:val="ru-RU"/>
        </w:rPr>
      </w:pPr>
    </w:p>
    <w:p w:rsidR="00E03AF9" w:rsidRPr="002B4DDA" w:rsidRDefault="00E03AF9" w:rsidP="00A43164">
      <w:pPr>
        <w:spacing w:line="240" w:lineRule="auto"/>
        <w:jc w:val="both"/>
        <w:rPr>
          <w:b/>
          <w:sz w:val="28"/>
          <w:szCs w:val="28"/>
          <w:lang w:val="ru-RU"/>
        </w:rPr>
      </w:pPr>
      <w:r w:rsidRPr="002B4DDA">
        <w:rPr>
          <w:b/>
          <w:sz w:val="28"/>
          <w:szCs w:val="28"/>
          <w:lang w:val="ru-RU"/>
        </w:rPr>
        <w:t xml:space="preserve">Контактные данные представителя юридического лица </w:t>
      </w:r>
    </w:p>
    <w:p w:rsidR="00E03AF9" w:rsidRPr="002B4DDA" w:rsidRDefault="00E03AF9" w:rsidP="00A43164">
      <w:pPr>
        <w:spacing w:line="240" w:lineRule="auto"/>
        <w:jc w:val="both"/>
        <w:rPr>
          <w:sz w:val="28"/>
          <w:szCs w:val="28"/>
          <w:lang w:val="ru-RU"/>
        </w:rPr>
      </w:pPr>
      <w:r w:rsidRPr="002B4DDA">
        <w:rPr>
          <w:sz w:val="28"/>
          <w:szCs w:val="28"/>
          <w:lang w:val="ru-RU"/>
        </w:rPr>
        <w:t xml:space="preserve">Директор школы: </w:t>
      </w:r>
      <w:r w:rsidR="00A071CB">
        <w:rPr>
          <w:sz w:val="28"/>
          <w:szCs w:val="28"/>
          <w:lang w:val="ru-RU"/>
        </w:rPr>
        <w:t xml:space="preserve">Тюлегенова Гульшат Тулегеновна </w:t>
      </w:r>
    </w:p>
    <w:p w:rsidR="00E03AF9" w:rsidRPr="002B4DDA" w:rsidRDefault="00E03AF9" w:rsidP="00A43164">
      <w:pPr>
        <w:spacing w:line="240" w:lineRule="auto"/>
        <w:jc w:val="both"/>
        <w:rPr>
          <w:sz w:val="28"/>
          <w:szCs w:val="28"/>
          <w:lang w:val="ru-RU"/>
        </w:rPr>
      </w:pPr>
      <w:r w:rsidRPr="002B4DDA">
        <w:rPr>
          <w:sz w:val="28"/>
          <w:szCs w:val="28"/>
          <w:lang w:val="ru-RU"/>
        </w:rPr>
        <w:t>Телефон: +</w:t>
      </w:r>
      <w:proofErr w:type="gramStart"/>
      <w:r w:rsidRPr="002B4DDA">
        <w:rPr>
          <w:sz w:val="28"/>
          <w:szCs w:val="28"/>
          <w:lang w:val="ru-RU"/>
        </w:rPr>
        <w:t>7</w:t>
      </w:r>
      <w:r w:rsidR="00CB2CEE">
        <w:rPr>
          <w:sz w:val="28"/>
          <w:szCs w:val="28"/>
          <w:lang w:val="ru-RU"/>
        </w:rPr>
        <w:t xml:space="preserve">7772326400; </w:t>
      </w:r>
      <w:r w:rsidRPr="002B4DDA">
        <w:rPr>
          <w:sz w:val="28"/>
          <w:szCs w:val="28"/>
          <w:lang w:val="ru-RU"/>
        </w:rPr>
        <w:t xml:space="preserve">  </w:t>
      </w:r>
      <w:proofErr w:type="gramEnd"/>
      <w:r w:rsidRPr="002B4DDA">
        <w:rPr>
          <w:sz w:val="28"/>
          <w:szCs w:val="28"/>
          <w:lang w:val="ru-RU"/>
        </w:rPr>
        <w:t xml:space="preserve"> </w:t>
      </w:r>
      <w:r w:rsidR="00844B22" w:rsidRPr="003117A4">
        <w:rPr>
          <w:sz w:val="28"/>
          <w:szCs w:val="28"/>
        </w:rPr>
        <w:t>e</w:t>
      </w:r>
      <w:r w:rsidR="00844B22" w:rsidRPr="003117A4">
        <w:rPr>
          <w:sz w:val="28"/>
          <w:szCs w:val="28"/>
          <w:lang w:val="ru-RU"/>
        </w:rPr>
        <w:t>-</w:t>
      </w:r>
      <w:r w:rsidR="00844B22" w:rsidRPr="003117A4">
        <w:rPr>
          <w:sz w:val="28"/>
          <w:szCs w:val="28"/>
        </w:rPr>
        <w:t>mail</w:t>
      </w:r>
      <w:r w:rsidR="00844B22" w:rsidRPr="003117A4">
        <w:rPr>
          <w:sz w:val="28"/>
          <w:szCs w:val="28"/>
          <w:lang w:val="ru-RU"/>
        </w:rPr>
        <w:t xml:space="preserve">: </w:t>
      </w:r>
      <w:hyperlink r:id="rId11" w:history="1">
        <w:r w:rsidR="00844B22" w:rsidRPr="003117A4">
          <w:rPr>
            <w:sz w:val="28"/>
            <w:szCs w:val="28"/>
            <w:lang w:val="ru-RU" w:eastAsia="ru-RU"/>
          </w:rPr>
          <w:t>gulshat.tylegenova@mail.ru</w:t>
        </w:r>
      </w:hyperlink>
    </w:p>
    <w:p w:rsidR="00E03AF9" w:rsidRPr="002B4DDA" w:rsidRDefault="00E03AF9" w:rsidP="002B4DDA">
      <w:pPr>
        <w:tabs>
          <w:tab w:val="left" w:pos="5445"/>
        </w:tabs>
        <w:spacing w:line="240" w:lineRule="auto"/>
        <w:rPr>
          <w:sz w:val="28"/>
          <w:szCs w:val="28"/>
          <w:lang w:val="ru-RU"/>
        </w:rPr>
      </w:pPr>
      <w:proofErr w:type="gramStart"/>
      <w:r w:rsidRPr="002B4DDA">
        <w:rPr>
          <w:sz w:val="28"/>
          <w:szCs w:val="28"/>
          <w:lang w:val="ru-RU"/>
        </w:rPr>
        <w:t>Приказ  о</w:t>
      </w:r>
      <w:proofErr w:type="gramEnd"/>
      <w:r w:rsidRPr="002B4DDA">
        <w:rPr>
          <w:sz w:val="28"/>
          <w:szCs w:val="28"/>
          <w:lang w:val="ru-RU"/>
        </w:rPr>
        <w:t xml:space="preserve"> назначении на дол</w:t>
      </w:r>
      <w:r w:rsidR="002B4DDA">
        <w:rPr>
          <w:sz w:val="28"/>
          <w:szCs w:val="28"/>
          <w:lang w:val="ru-RU"/>
        </w:rPr>
        <w:t xml:space="preserve">жность: </w:t>
      </w:r>
      <w:r w:rsidR="002B4DDA" w:rsidRPr="00844B22">
        <w:rPr>
          <w:sz w:val="28"/>
          <w:szCs w:val="28"/>
          <w:lang w:val="ru-RU"/>
        </w:rPr>
        <w:t>№1</w:t>
      </w:r>
      <w:r w:rsidR="00844B22" w:rsidRPr="00844B22">
        <w:rPr>
          <w:sz w:val="28"/>
          <w:szCs w:val="28"/>
          <w:lang w:val="ru-RU"/>
        </w:rPr>
        <w:t>5</w:t>
      </w:r>
      <w:r w:rsidR="002B4DDA" w:rsidRPr="00844B22">
        <w:rPr>
          <w:sz w:val="28"/>
          <w:szCs w:val="28"/>
          <w:lang w:val="ru-RU"/>
        </w:rPr>
        <w:t xml:space="preserve"> от </w:t>
      </w:r>
      <w:r w:rsidR="00844B22">
        <w:rPr>
          <w:sz w:val="28"/>
          <w:szCs w:val="28"/>
          <w:lang w:val="ru-RU"/>
        </w:rPr>
        <w:t xml:space="preserve">10.02.2013 года </w:t>
      </w:r>
    </w:p>
    <w:p w:rsidR="00A43164" w:rsidRPr="002B4DDA" w:rsidRDefault="00D65407" w:rsidP="002B4DDA">
      <w:pPr>
        <w:spacing w:line="240" w:lineRule="auto"/>
        <w:jc w:val="both"/>
        <w:rPr>
          <w:color w:val="000000"/>
          <w:sz w:val="28"/>
          <w:szCs w:val="28"/>
          <w:lang w:val="ru-RU"/>
        </w:rPr>
      </w:pPr>
      <w:r w:rsidRPr="002B4DDA">
        <w:rPr>
          <w:color w:val="76923C" w:themeColor="accent3" w:themeShade="BF"/>
          <w:sz w:val="28"/>
          <w:szCs w:val="28"/>
          <w:lang w:val="ru-RU"/>
        </w:rPr>
        <w:t xml:space="preserve"> </w:t>
      </w:r>
      <w:r w:rsidR="00D40ADC" w:rsidRPr="002B4DDA">
        <w:rPr>
          <w:b/>
          <w:color w:val="000000"/>
          <w:sz w:val="28"/>
          <w:szCs w:val="28"/>
          <w:lang w:val="ru-RU"/>
        </w:rPr>
        <w:t>Год основания школы</w:t>
      </w:r>
      <w:r w:rsidR="00D40ADC" w:rsidRPr="002B4DDA">
        <w:rPr>
          <w:color w:val="000000"/>
          <w:sz w:val="28"/>
          <w:szCs w:val="28"/>
          <w:lang w:val="ru-RU"/>
        </w:rPr>
        <w:t>:</w:t>
      </w:r>
      <w:r w:rsidR="00D40ADC" w:rsidRPr="002B4DDA">
        <w:rPr>
          <w:sz w:val="28"/>
          <w:szCs w:val="28"/>
          <w:lang w:val="ru-RU"/>
        </w:rPr>
        <w:t>19</w:t>
      </w:r>
      <w:r w:rsidR="00A071CB">
        <w:rPr>
          <w:sz w:val="28"/>
          <w:szCs w:val="28"/>
          <w:lang w:val="ru-RU"/>
        </w:rPr>
        <w:t>77</w:t>
      </w:r>
      <w:r w:rsidR="00D40ADC" w:rsidRPr="002B4DDA">
        <w:rPr>
          <w:sz w:val="28"/>
          <w:szCs w:val="28"/>
          <w:lang w:val="ru-RU"/>
        </w:rPr>
        <w:t xml:space="preserve"> г.</w:t>
      </w:r>
      <w:r w:rsidR="00D40ADC" w:rsidRPr="002B4DDA">
        <w:rPr>
          <w:color w:val="000000"/>
          <w:sz w:val="28"/>
          <w:szCs w:val="28"/>
          <w:lang w:val="ru-RU"/>
        </w:rPr>
        <w:t xml:space="preserve"> </w:t>
      </w:r>
    </w:p>
    <w:p w:rsidR="00D40ADC" w:rsidRPr="002B4DDA" w:rsidRDefault="00D40ADC" w:rsidP="002B4DDA">
      <w:pPr>
        <w:spacing w:line="240" w:lineRule="auto"/>
        <w:jc w:val="both"/>
        <w:rPr>
          <w:bCs/>
          <w:kern w:val="36"/>
          <w:sz w:val="28"/>
          <w:szCs w:val="28"/>
          <w:lang w:val="ru-RU"/>
        </w:rPr>
      </w:pPr>
      <w:r w:rsidRPr="002B4DDA">
        <w:rPr>
          <w:b/>
          <w:color w:val="000000"/>
          <w:sz w:val="28"/>
          <w:szCs w:val="28"/>
          <w:lang w:val="ru-RU"/>
        </w:rPr>
        <w:t>Общая площадь</w:t>
      </w:r>
      <w:r w:rsidRPr="002B4DDA">
        <w:rPr>
          <w:color w:val="000000"/>
          <w:sz w:val="28"/>
          <w:szCs w:val="28"/>
          <w:lang w:val="ru-RU"/>
        </w:rPr>
        <w:t xml:space="preserve">– </w:t>
      </w:r>
      <w:r w:rsidR="00844B22" w:rsidRPr="004115C7">
        <w:rPr>
          <w:sz w:val="28"/>
          <w:szCs w:val="28"/>
          <w:lang w:val="ru-RU"/>
        </w:rPr>
        <w:t>2663</w:t>
      </w:r>
      <w:r w:rsidR="004115C7" w:rsidRPr="004115C7">
        <w:rPr>
          <w:sz w:val="28"/>
          <w:szCs w:val="28"/>
          <w:lang w:val="ru-RU"/>
        </w:rPr>
        <w:t>,6</w:t>
      </w:r>
      <w:r w:rsidRPr="004115C7">
        <w:rPr>
          <w:sz w:val="28"/>
          <w:szCs w:val="28"/>
          <w:lang w:val="ru-RU"/>
        </w:rPr>
        <w:t xml:space="preserve"> кв. м.</w:t>
      </w:r>
      <w:r w:rsidRPr="002B4DDA">
        <w:rPr>
          <w:sz w:val="28"/>
          <w:szCs w:val="28"/>
          <w:lang w:val="ru-RU"/>
        </w:rPr>
        <w:t xml:space="preserve"> </w:t>
      </w:r>
    </w:p>
    <w:p w:rsidR="00D40ADC" w:rsidRPr="002B4DDA" w:rsidRDefault="00D40ADC" w:rsidP="002B4DDA">
      <w:pPr>
        <w:spacing w:line="240" w:lineRule="auto"/>
        <w:jc w:val="both"/>
        <w:rPr>
          <w:color w:val="000000"/>
          <w:sz w:val="28"/>
          <w:szCs w:val="28"/>
          <w:lang w:val="ru-RU"/>
        </w:rPr>
      </w:pPr>
      <w:r w:rsidRPr="002B4DDA">
        <w:rPr>
          <w:b/>
          <w:color w:val="000000"/>
          <w:sz w:val="28"/>
          <w:szCs w:val="28"/>
          <w:lang w:val="ru-RU"/>
        </w:rPr>
        <w:t>Проектная мощность</w:t>
      </w:r>
      <w:r w:rsidRPr="002B4DDA">
        <w:rPr>
          <w:color w:val="000000"/>
          <w:sz w:val="28"/>
          <w:szCs w:val="28"/>
          <w:lang w:val="ru-RU"/>
        </w:rPr>
        <w:t xml:space="preserve">: </w:t>
      </w:r>
      <w:r w:rsidRPr="002B4DDA">
        <w:rPr>
          <w:color w:val="000000"/>
          <w:sz w:val="28"/>
          <w:szCs w:val="28"/>
          <w:lang w:val="kk-KZ"/>
        </w:rPr>
        <w:t>400</w:t>
      </w:r>
      <w:r w:rsidRPr="002B4DDA">
        <w:rPr>
          <w:color w:val="000000"/>
          <w:sz w:val="28"/>
          <w:szCs w:val="28"/>
          <w:lang w:val="ru-RU"/>
        </w:rPr>
        <w:t xml:space="preserve"> мест</w:t>
      </w:r>
    </w:p>
    <w:p w:rsidR="00D40ADC" w:rsidRPr="002B4DDA" w:rsidRDefault="00D40ADC" w:rsidP="002B4DDA">
      <w:pPr>
        <w:spacing w:line="240" w:lineRule="auto"/>
        <w:jc w:val="both"/>
        <w:rPr>
          <w:sz w:val="28"/>
          <w:szCs w:val="28"/>
          <w:lang w:val="ru-RU"/>
        </w:rPr>
      </w:pPr>
      <w:r w:rsidRPr="002B4DDA">
        <w:rPr>
          <w:b/>
          <w:color w:val="000000"/>
          <w:sz w:val="28"/>
          <w:szCs w:val="28"/>
          <w:lang w:val="ru-RU"/>
        </w:rPr>
        <w:t>Фактически занято мест</w:t>
      </w:r>
      <w:r w:rsidRPr="002B4DDA">
        <w:rPr>
          <w:color w:val="000000"/>
          <w:sz w:val="28"/>
          <w:szCs w:val="28"/>
          <w:lang w:val="ru-RU"/>
        </w:rPr>
        <w:t xml:space="preserve">: </w:t>
      </w:r>
      <w:r w:rsidR="00CB2CEE">
        <w:rPr>
          <w:color w:val="000000"/>
          <w:sz w:val="28"/>
          <w:szCs w:val="28"/>
          <w:lang w:val="ru-RU"/>
        </w:rPr>
        <w:t xml:space="preserve">89 мест </w:t>
      </w:r>
      <w:r w:rsidRPr="002B4DDA">
        <w:rPr>
          <w:sz w:val="28"/>
          <w:szCs w:val="28"/>
          <w:lang w:val="ru-RU"/>
        </w:rPr>
        <w:t xml:space="preserve">  </w:t>
      </w:r>
    </w:p>
    <w:p w:rsidR="00E03AF9" w:rsidRPr="002B4DDA" w:rsidRDefault="00E03AF9" w:rsidP="00A43164">
      <w:pPr>
        <w:tabs>
          <w:tab w:val="left" w:pos="5445"/>
        </w:tabs>
        <w:spacing w:line="240" w:lineRule="auto"/>
        <w:rPr>
          <w:color w:val="000000"/>
          <w:sz w:val="28"/>
          <w:szCs w:val="28"/>
          <w:lang w:val="ru-RU"/>
        </w:rPr>
      </w:pPr>
      <w:r w:rsidRPr="002B4DDA">
        <w:rPr>
          <w:sz w:val="28"/>
          <w:szCs w:val="28"/>
          <w:lang w:val="ru-RU"/>
        </w:rPr>
        <w:t>1</w:t>
      </w:r>
      <w:r w:rsidR="00601658" w:rsidRPr="002B4DDA">
        <w:rPr>
          <w:sz w:val="28"/>
          <w:szCs w:val="28"/>
          <w:lang w:val="ru-RU"/>
        </w:rPr>
        <w:t xml:space="preserve">. Лицензия на образовательную деятельность: </w:t>
      </w:r>
      <w:r w:rsidR="00C40FF9" w:rsidRPr="002B4DDA">
        <w:rPr>
          <w:sz w:val="28"/>
          <w:szCs w:val="28"/>
          <w:lang w:val="ru-RU"/>
        </w:rPr>
        <w:t xml:space="preserve">№ </w:t>
      </w:r>
      <w:r w:rsidR="00C40FF9" w:rsidRPr="002B4DDA">
        <w:rPr>
          <w:sz w:val="28"/>
          <w:szCs w:val="28"/>
        </w:rPr>
        <w:t>KZ</w:t>
      </w:r>
      <w:r w:rsidR="00C40FF9" w:rsidRPr="002B4DDA">
        <w:rPr>
          <w:sz w:val="28"/>
          <w:szCs w:val="28"/>
          <w:lang w:val="ru-RU"/>
        </w:rPr>
        <w:t>25</w:t>
      </w:r>
      <w:r w:rsidR="00C40FF9" w:rsidRPr="002B4DDA">
        <w:rPr>
          <w:sz w:val="28"/>
          <w:szCs w:val="28"/>
        </w:rPr>
        <w:t>L</w:t>
      </w:r>
      <w:r w:rsidR="00C40FF9" w:rsidRPr="002B4DDA">
        <w:rPr>
          <w:sz w:val="28"/>
          <w:szCs w:val="28"/>
          <w:lang w:val="kk-KZ"/>
        </w:rPr>
        <w:t xml:space="preserve">АА00024874 выдана: 25.02.2021год </w:t>
      </w:r>
      <w:r w:rsidR="00C40FF9" w:rsidRPr="002B4DDA">
        <w:rPr>
          <w:color w:val="000000"/>
          <w:sz w:val="28"/>
          <w:szCs w:val="28"/>
          <w:lang w:val="ru-RU"/>
        </w:rPr>
        <w:t xml:space="preserve">Государственным учреждением </w:t>
      </w:r>
      <w:proofErr w:type="gramStart"/>
      <w:r w:rsidR="00C40FF9" w:rsidRPr="002B4DDA">
        <w:rPr>
          <w:color w:val="000000"/>
          <w:sz w:val="28"/>
          <w:szCs w:val="28"/>
          <w:lang w:val="ru-RU"/>
        </w:rPr>
        <w:t xml:space="preserve">   «</w:t>
      </w:r>
      <w:proofErr w:type="gramEnd"/>
      <w:r w:rsidR="00C40FF9" w:rsidRPr="002B4DDA">
        <w:rPr>
          <w:color w:val="000000"/>
          <w:sz w:val="28"/>
          <w:szCs w:val="28"/>
          <w:lang w:val="ru-RU"/>
        </w:rPr>
        <w:t>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 (Прилагаются сканированный Учредительные документы)</w:t>
      </w:r>
    </w:p>
    <w:p w:rsidR="00C40FF9" w:rsidRPr="00064388" w:rsidRDefault="00C40FF9" w:rsidP="00A43164">
      <w:pPr>
        <w:tabs>
          <w:tab w:val="left" w:pos="5445"/>
        </w:tabs>
        <w:spacing w:line="240" w:lineRule="auto"/>
        <w:rPr>
          <w:color w:val="000000"/>
          <w:sz w:val="24"/>
          <w:szCs w:val="24"/>
          <w:lang w:val="ru-RU"/>
        </w:rPr>
      </w:pPr>
      <w:r w:rsidRPr="002B4DDA">
        <w:rPr>
          <w:color w:val="000000"/>
          <w:sz w:val="28"/>
          <w:szCs w:val="24"/>
          <w:lang w:val="ru-RU"/>
        </w:rPr>
        <w:lastRenderedPageBreak/>
        <w:t>Комунальное государственное учреждение «</w:t>
      </w:r>
      <w:proofErr w:type="gramStart"/>
      <w:r w:rsidR="00A071CB">
        <w:rPr>
          <w:color w:val="000000"/>
          <w:sz w:val="28"/>
          <w:szCs w:val="24"/>
          <w:lang w:val="ru-RU"/>
        </w:rPr>
        <w:t xml:space="preserve">Карамырзинская </w:t>
      </w:r>
      <w:r w:rsidRPr="002B4DDA">
        <w:rPr>
          <w:color w:val="000000"/>
          <w:sz w:val="28"/>
          <w:szCs w:val="24"/>
          <w:lang w:val="ru-RU"/>
        </w:rPr>
        <w:t xml:space="preserve"> общеобразовательная</w:t>
      </w:r>
      <w:proofErr w:type="gramEnd"/>
      <w:r w:rsidRPr="002B4DDA">
        <w:rPr>
          <w:color w:val="000000"/>
          <w:sz w:val="28"/>
          <w:szCs w:val="24"/>
          <w:lang w:val="ru-RU"/>
        </w:rPr>
        <w:t xml:space="preserve"> школа отдела образования Карасуского района» Управления образования акимата Костанайской области действует на основании Устава, утвержденного Постановлением акимата </w:t>
      </w:r>
      <w:r w:rsidRPr="00647F52">
        <w:rPr>
          <w:color w:val="000000"/>
          <w:sz w:val="28"/>
          <w:szCs w:val="24"/>
          <w:lang w:val="ru-RU"/>
        </w:rPr>
        <w:t>№ 12 от 5 января 2021 года, зарегистрированного в Департаменте Юстиции Министерства Юстиции РК от 19 января 2021 года</w:t>
      </w:r>
      <w:r w:rsidR="002B4DDA" w:rsidRPr="00647F52">
        <w:rPr>
          <w:color w:val="000000"/>
          <w:sz w:val="28"/>
          <w:szCs w:val="24"/>
          <w:lang w:val="ru-RU"/>
        </w:rPr>
        <w:t>.</w:t>
      </w:r>
      <w:r w:rsidRPr="002B4DDA">
        <w:rPr>
          <w:color w:val="000000"/>
          <w:sz w:val="28"/>
          <w:szCs w:val="24"/>
          <w:lang w:val="ru-RU"/>
        </w:rPr>
        <w:t xml:space="preserve"> </w:t>
      </w:r>
    </w:p>
    <w:p w:rsidR="00376840" w:rsidRDefault="00376840" w:rsidP="00F42A36">
      <w:pPr>
        <w:spacing w:line="360" w:lineRule="auto"/>
        <w:jc w:val="both"/>
        <w:rPr>
          <w:b/>
          <w:sz w:val="28"/>
          <w:szCs w:val="24"/>
          <w:u w:val="single"/>
          <w:lang w:val="ru-RU"/>
        </w:rPr>
      </w:pPr>
    </w:p>
    <w:p w:rsidR="00601658" w:rsidRPr="002B4DDA" w:rsidRDefault="00C40FF9" w:rsidP="00F42A36">
      <w:pPr>
        <w:spacing w:line="360" w:lineRule="auto"/>
        <w:jc w:val="both"/>
        <w:rPr>
          <w:b/>
          <w:sz w:val="28"/>
          <w:szCs w:val="24"/>
          <w:u w:val="single"/>
          <w:lang w:val="ru-RU"/>
        </w:rPr>
      </w:pPr>
      <w:r w:rsidRPr="002B4DDA">
        <w:rPr>
          <w:b/>
          <w:sz w:val="28"/>
          <w:szCs w:val="24"/>
          <w:u w:val="single"/>
          <w:lang w:val="ru-RU"/>
        </w:rPr>
        <w:t xml:space="preserve">Раздел </w:t>
      </w:r>
      <w:r w:rsidR="00601658" w:rsidRPr="002B4DDA">
        <w:rPr>
          <w:b/>
          <w:sz w:val="28"/>
          <w:szCs w:val="24"/>
          <w:u w:val="single"/>
          <w:lang w:val="ru-RU"/>
        </w:rPr>
        <w:t>2</w:t>
      </w:r>
      <w:r w:rsidR="00601658" w:rsidRPr="002B4DDA">
        <w:rPr>
          <w:b/>
          <w:sz w:val="28"/>
          <w:szCs w:val="24"/>
          <w:lang w:val="ru-RU"/>
        </w:rPr>
        <w:t xml:space="preserve">. </w:t>
      </w:r>
      <w:r w:rsidR="002B4DDA">
        <w:rPr>
          <w:b/>
          <w:sz w:val="28"/>
          <w:szCs w:val="24"/>
          <w:u w:val="single"/>
          <w:lang w:val="ru-RU"/>
        </w:rPr>
        <w:t>Анализ кадрового потенциала</w:t>
      </w:r>
    </w:p>
    <w:p w:rsidR="00C40FF9" w:rsidRPr="002B4DDA" w:rsidRDefault="00601658" w:rsidP="00601658">
      <w:pPr>
        <w:spacing w:after="0" w:line="240" w:lineRule="auto"/>
        <w:jc w:val="both"/>
        <w:rPr>
          <w:b/>
          <w:color w:val="000000"/>
          <w:sz w:val="28"/>
          <w:szCs w:val="24"/>
          <w:lang w:val="ru-RU" w:eastAsia="ru-RU"/>
        </w:rPr>
      </w:pPr>
      <w:r w:rsidRPr="002B4DDA">
        <w:rPr>
          <w:b/>
          <w:bCs/>
          <w:color w:val="000000"/>
          <w:sz w:val="28"/>
          <w:szCs w:val="24"/>
          <w:lang w:val="ru-RU" w:eastAsia="ru-RU"/>
        </w:rPr>
        <w:t xml:space="preserve">Критерии к содержанию образования с ориентиром на результаты </w:t>
      </w:r>
      <w:proofErr w:type="gramStart"/>
      <w:r w:rsidRPr="002B4DDA">
        <w:rPr>
          <w:b/>
          <w:bCs/>
          <w:color w:val="000000"/>
          <w:sz w:val="28"/>
          <w:szCs w:val="24"/>
          <w:lang w:val="ru-RU" w:eastAsia="ru-RU"/>
        </w:rPr>
        <w:t>обучения:</w:t>
      </w:r>
      <w:r w:rsidRPr="002B4DDA">
        <w:rPr>
          <w:b/>
          <w:color w:val="000000"/>
          <w:sz w:val="28"/>
          <w:szCs w:val="24"/>
          <w:lang w:val="ru-RU" w:eastAsia="ru-RU"/>
        </w:rPr>
        <w:t xml:space="preserve">   </w:t>
      </w:r>
      <w:proofErr w:type="gramEnd"/>
      <w:r w:rsidRPr="002B4DDA">
        <w:rPr>
          <w:b/>
          <w:color w:val="000000"/>
          <w:sz w:val="28"/>
          <w:szCs w:val="24"/>
          <w:lang w:val="ru-RU" w:eastAsia="ru-RU"/>
        </w:rPr>
        <w:t xml:space="preserve">                                                      -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F3226E" w:rsidRPr="002B4DDA" w:rsidRDefault="00C40FF9" w:rsidP="00601658">
      <w:pPr>
        <w:spacing w:after="0" w:line="240" w:lineRule="auto"/>
        <w:jc w:val="both"/>
        <w:rPr>
          <w:color w:val="000000"/>
          <w:sz w:val="28"/>
          <w:szCs w:val="24"/>
          <w:lang w:val="ru-RU" w:eastAsia="ru-RU"/>
        </w:rPr>
      </w:pPr>
      <w:r w:rsidRPr="002B4DDA">
        <w:rPr>
          <w:color w:val="000000"/>
          <w:sz w:val="28"/>
          <w:szCs w:val="24"/>
          <w:lang w:val="ru-RU" w:eastAsia="ru-RU"/>
        </w:rPr>
        <w:t xml:space="preserve">В соответствии со штатным расписанием, утвержденным </w:t>
      </w:r>
      <w:proofErr w:type="gramStart"/>
      <w:r w:rsidRPr="002B4DDA">
        <w:rPr>
          <w:color w:val="000000"/>
          <w:sz w:val="28"/>
          <w:szCs w:val="24"/>
          <w:lang w:val="ru-RU" w:eastAsia="ru-RU"/>
        </w:rPr>
        <w:t xml:space="preserve">КГУ </w:t>
      </w:r>
      <w:r w:rsidR="00601658" w:rsidRPr="002B4DDA">
        <w:rPr>
          <w:color w:val="000000"/>
          <w:sz w:val="28"/>
          <w:szCs w:val="24"/>
          <w:lang w:val="ru-RU" w:eastAsia="ru-RU"/>
        </w:rPr>
        <w:t xml:space="preserve"> </w:t>
      </w:r>
      <w:r w:rsidRPr="002B4DDA">
        <w:rPr>
          <w:color w:val="000000"/>
          <w:sz w:val="28"/>
          <w:szCs w:val="24"/>
          <w:lang w:val="ru-RU"/>
        </w:rPr>
        <w:t>«</w:t>
      </w:r>
      <w:proofErr w:type="gramEnd"/>
      <w:r w:rsidR="00A071CB">
        <w:rPr>
          <w:color w:val="000000"/>
          <w:sz w:val="28"/>
          <w:szCs w:val="24"/>
          <w:lang w:val="ru-RU"/>
        </w:rPr>
        <w:t xml:space="preserve">Карамырзинская </w:t>
      </w:r>
      <w:r w:rsidRPr="002B4DDA">
        <w:rPr>
          <w:color w:val="000000"/>
          <w:sz w:val="28"/>
          <w:szCs w:val="24"/>
          <w:lang w:val="ru-RU"/>
        </w:rPr>
        <w:t xml:space="preserve"> общеобразовательная школа отдела образования Карасуского района» Управления образования акимата Костанайской области, на 1января 2023</w:t>
      </w:r>
      <w:r w:rsidR="00CB2CEE">
        <w:rPr>
          <w:color w:val="000000"/>
          <w:sz w:val="28"/>
          <w:szCs w:val="24"/>
          <w:lang w:val="ru-RU"/>
        </w:rPr>
        <w:t xml:space="preserve"> </w:t>
      </w:r>
      <w:r w:rsidRPr="002B4DDA">
        <w:rPr>
          <w:color w:val="000000"/>
          <w:sz w:val="28"/>
          <w:szCs w:val="24"/>
          <w:lang w:val="ru-RU"/>
        </w:rPr>
        <w:t>года школа укомплектована педагогическими работниками</w:t>
      </w:r>
      <w:r w:rsidR="00A071CB">
        <w:rPr>
          <w:color w:val="000000"/>
          <w:sz w:val="28"/>
          <w:szCs w:val="24"/>
          <w:lang w:val="ru-RU" w:eastAsia="ru-RU"/>
        </w:rPr>
        <w:t>:</w:t>
      </w:r>
      <w:r w:rsidR="00F3226E" w:rsidRPr="002B4DDA">
        <w:rPr>
          <w:color w:val="000000"/>
          <w:sz w:val="28"/>
          <w:szCs w:val="24"/>
          <w:lang w:val="ru-RU" w:eastAsia="ru-RU"/>
        </w:rPr>
        <w:t xml:space="preserve"> в том числе руководитель школы – 1, заместители руководителя – </w:t>
      </w:r>
      <w:r w:rsidR="00A071CB">
        <w:rPr>
          <w:color w:val="000000"/>
          <w:sz w:val="28"/>
          <w:szCs w:val="24"/>
          <w:lang w:val="ru-RU" w:eastAsia="ru-RU"/>
        </w:rPr>
        <w:t>3</w:t>
      </w:r>
      <w:r w:rsidR="00F3226E" w:rsidRPr="002B4DDA">
        <w:rPr>
          <w:color w:val="000000"/>
          <w:sz w:val="28"/>
          <w:szCs w:val="24"/>
          <w:lang w:val="ru-RU" w:eastAsia="ru-RU"/>
        </w:rPr>
        <w:t xml:space="preserve">, , социальный </w:t>
      </w:r>
      <w:r w:rsidR="00A071CB">
        <w:rPr>
          <w:color w:val="000000"/>
          <w:sz w:val="28"/>
          <w:szCs w:val="24"/>
          <w:lang w:val="ru-RU" w:eastAsia="ru-RU"/>
        </w:rPr>
        <w:t xml:space="preserve">педагог- 1, старшая вожатая – 1, </w:t>
      </w:r>
      <w:r w:rsidR="00A071CB" w:rsidRPr="004115C7">
        <w:rPr>
          <w:color w:val="000000"/>
          <w:sz w:val="28"/>
          <w:szCs w:val="24"/>
          <w:lang w:val="ru-RU" w:eastAsia="ru-RU"/>
        </w:rPr>
        <w:t>педагог-психолог</w:t>
      </w:r>
      <w:r w:rsidR="004115C7">
        <w:rPr>
          <w:color w:val="000000"/>
          <w:sz w:val="28"/>
          <w:szCs w:val="24"/>
          <w:lang w:val="ru-RU" w:eastAsia="ru-RU"/>
        </w:rPr>
        <w:t xml:space="preserve"> -</w:t>
      </w:r>
      <w:r w:rsidR="00A071CB">
        <w:rPr>
          <w:color w:val="000000"/>
          <w:sz w:val="28"/>
          <w:szCs w:val="24"/>
          <w:lang w:val="ru-RU" w:eastAsia="ru-RU"/>
        </w:rPr>
        <w:t xml:space="preserve"> </w:t>
      </w:r>
      <w:r w:rsidR="00CB2CEE">
        <w:rPr>
          <w:color w:val="000000"/>
          <w:sz w:val="28"/>
          <w:szCs w:val="24"/>
          <w:lang w:val="ru-RU" w:eastAsia="ru-RU"/>
        </w:rPr>
        <w:t>1.</w:t>
      </w:r>
    </w:p>
    <w:p w:rsidR="00F3226E" w:rsidRPr="002B4DDA" w:rsidRDefault="00F3226E" w:rsidP="00601658">
      <w:pPr>
        <w:spacing w:after="0" w:line="240" w:lineRule="auto"/>
        <w:jc w:val="both"/>
        <w:rPr>
          <w:b/>
          <w:color w:val="000000"/>
          <w:sz w:val="28"/>
          <w:szCs w:val="24"/>
          <w:lang w:val="ru-RU" w:eastAsia="ru-RU"/>
        </w:rPr>
      </w:pPr>
      <w:r w:rsidRPr="002B4DDA">
        <w:rPr>
          <w:b/>
          <w:color w:val="000000"/>
          <w:sz w:val="28"/>
          <w:szCs w:val="24"/>
          <w:lang w:val="ru-RU" w:eastAsia="ru-RU"/>
        </w:rPr>
        <w:t>Сведения о составе административного-управленческого аппарата:</w:t>
      </w:r>
    </w:p>
    <w:p w:rsidR="00F3226E" w:rsidRPr="002B4DDA" w:rsidRDefault="00BE4680" w:rsidP="00601658">
      <w:pPr>
        <w:spacing w:after="0" w:line="240" w:lineRule="auto"/>
        <w:jc w:val="both"/>
        <w:rPr>
          <w:color w:val="000000"/>
          <w:sz w:val="28"/>
          <w:szCs w:val="24"/>
          <w:lang w:val="ru-RU" w:eastAsia="ru-RU"/>
        </w:rPr>
      </w:pPr>
      <w:r w:rsidRPr="002B4DDA">
        <w:rPr>
          <w:color w:val="000000"/>
          <w:sz w:val="28"/>
          <w:szCs w:val="24"/>
          <w:lang w:val="ru-RU" w:eastAsia="ru-RU"/>
        </w:rPr>
        <w:t xml:space="preserve">          </w:t>
      </w:r>
      <w:r w:rsidR="00F3226E" w:rsidRPr="002B4DDA">
        <w:rPr>
          <w:color w:val="000000"/>
          <w:sz w:val="28"/>
          <w:szCs w:val="24"/>
          <w:lang w:val="ru-RU" w:eastAsia="ru-RU"/>
        </w:rPr>
        <w:t>Руководитель:</w:t>
      </w:r>
    </w:p>
    <w:p w:rsidR="00F3226E" w:rsidRPr="002B4DDA" w:rsidRDefault="00A071CB" w:rsidP="00F3226E">
      <w:pPr>
        <w:pStyle w:val="aa"/>
        <w:numPr>
          <w:ilvl w:val="0"/>
          <w:numId w:val="24"/>
        </w:numPr>
        <w:spacing w:after="0" w:line="240" w:lineRule="auto"/>
        <w:jc w:val="both"/>
        <w:rPr>
          <w:color w:val="000000"/>
          <w:sz w:val="28"/>
          <w:szCs w:val="24"/>
        </w:rPr>
      </w:pPr>
      <w:r>
        <w:rPr>
          <w:rFonts w:ascii="Times New Roman" w:hAnsi="Times New Roman"/>
          <w:color w:val="000000"/>
          <w:sz w:val="28"/>
          <w:szCs w:val="24"/>
        </w:rPr>
        <w:t xml:space="preserve">Тюлегенова Гульшат Тулегеновна, 1976 </w:t>
      </w:r>
      <w:r w:rsidR="00F3226E" w:rsidRPr="002B4DDA">
        <w:rPr>
          <w:rFonts w:ascii="Times New Roman" w:hAnsi="Times New Roman"/>
          <w:color w:val="000000"/>
          <w:sz w:val="28"/>
          <w:szCs w:val="24"/>
        </w:rPr>
        <w:t xml:space="preserve">года рождения, образование высшее, стаж работы: общий </w:t>
      </w:r>
      <w:r>
        <w:rPr>
          <w:rFonts w:ascii="Times New Roman" w:hAnsi="Times New Roman"/>
          <w:color w:val="000000"/>
          <w:sz w:val="28"/>
          <w:szCs w:val="24"/>
        </w:rPr>
        <w:t>25 года, в данной школе – 23 года</w:t>
      </w:r>
      <w:r w:rsidR="00F3226E" w:rsidRPr="002B4DDA">
        <w:rPr>
          <w:rFonts w:ascii="Times New Roman" w:hAnsi="Times New Roman"/>
          <w:color w:val="000000"/>
          <w:sz w:val="28"/>
          <w:szCs w:val="24"/>
        </w:rPr>
        <w:t xml:space="preserve">, </w:t>
      </w:r>
      <w:r>
        <w:rPr>
          <w:rFonts w:ascii="Times New Roman" w:hAnsi="Times New Roman"/>
          <w:color w:val="000000"/>
          <w:sz w:val="28"/>
          <w:szCs w:val="24"/>
        </w:rPr>
        <w:t>в данной должности – 11</w:t>
      </w:r>
      <w:r w:rsidR="00F3226E" w:rsidRPr="002B4DDA">
        <w:rPr>
          <w:rFonts w:ascii="Times New Roman" w:hAnsi="Times New Roman"/>
          <w:color w:val="000000"/>
          <w:sz w:val="28"/>
          <w:szCs w:val="24"/>
        </w:rPr>
        <w:t xml:space="preserve"> лет.</w:t>
      </w:r>
    </w:p>
    <w:p w:rsidR="00C40FF9" w:rsidRPr="002B4DDA" w:rsidRDefault="00BE4680" w:rsidP="00F3226E">
      <w:pPr>
        <w:spacing w:after="0" w:line="240" w:lineRule="auto"/>
        <w:jc w:val="both"/>
        <w:rPr>
          <w:color w:val="000000"/>
          <w:sz w:val="28"/>
          <w:szCs w:val="24"/>
          <w:lang w:val="ru-RU" w:eastAsia="ru-RU"/>
        </w:rPr>
      </w:pPr>
      <w:r w:rsidRPr="002B4DDA">
        <w:rPr>
          <w:color w:val="000000"/>
          <w:sz w:val="28"/>
          <w:szCs w:val="24"/>
          <w:lang w:val="ru-RU"/>
        </w:rPr>
        <w:t xml:space="preserve">         </w:t>
      </w:r>
      <w:r w:rsidR="00F3226E" w:rsidRPr="002B4DDA">
        <w:rPr>
          <w:color w:val="000000"/>
          <w:sz w:val="28"/>
          <w:szCs w:val="24"/>
        </w:rPr>
        <w:t>Заместители руководителя по УВР:</w:t>
      </w:r>
      <w:r w:rsidR="00601658" w:rsidRPr="002B4DDA">
        <w:rPr>
          <w:color w:val="000000"/>
          <w:sz w:val="28"/>
          <w:szCs w:val="24"/>
          <w:lang w:val="ru-RU" w:eastAsia="ru-RU"/>
        </w:rPr>
        <w:t xml:space="preserve"> </w:t>
      </w:r>
    </w:p>
    <w:p w:rsidR="00F3226E" w:rsidRPr="002B4DDA" w:rsidRDefault="00A071CB" w:rsidP="00F3226E">
      <w:pPr>
        <w:pStyle w:val="aa"/>
        <w:numPr>
          <w:ilvl w:val="0"/>
          <w:numId w:val="25"/>
        </w:numPr>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Тажахметова Татьяна </w:t>
      </w:r>
      <w:proofErr w:type="gramStart"/>
      <w:r>
        <w:rPr>
          <w:rFonts w:ascii="Times New Roman" w:hAnsi="Times New Roman"/>
          <w:color w:val="000000"/>
          <w:sz w:val="28"/>
          <w:szCs w:val="24"/>
        </w:rPr>
        <w:t>Алексеевна ,</w:t>
      </w:r>
      <w:proofErr w:type="gramEnd"/>
      <w:r>
        <w:rPr>
          <w:rFonts w:ascii="Times New Roman" w:hAnsi="Times New Roman"/>
          <w:color w:val="000000"/>
          <w:sz w:val="28"/>
          <w:szCs w:val="24"/>
        </w:rPr>
        <w:t xml:space="preserve"> 1969 </w:t>
      </w:r>
      <w:r w:rsidR="00F3226E" w:rsidRPr="002B4DDA">
        <w:rPr>
          <w:rFonts w:ascii="Times New Roman" w:hAnsi="Times New Roman"/>
          <w:color w:val="000000"/>
          <w:sz w:val="28"/>
          <w:szCs w:val="24"/>
        </w:rPr>
        <w:t xml:space="preserve">года рождения, образование высшее, стаж работы: общий </w:t>
      </w:r>
      <w:r>
        <w:rPr>
          <w:rFonts w:ascii="Times New Roman" w:hAnsi="Times New Roman"/>
          <w:color w:val="000000"/>
          <w:sz w:val="28"/>
          <w:szCs w:val="24"/>
        </w:rPr>
        <w:t>30 лет, в данной школе – 30 лет, в данной должности – 2</w:t>
      </w:r>
      <w:r w:rsidR="00F3226E" w:rsidRPr="002B4DDA">
        <w:rPr>
          <w:rFonts w:ascii="Times New Roman" w:hAnsi="Times New Roman"/>
          <w:color w:val="000000"/>
          <w:sz w:val="28"/>
          <w:szCs w:val="24"/>
        </w:rPr>
        <w:t xml:space="preserve"> год</w:t>
      </w:r>
      <w:r w:rsidR="00CB2CEE">
        <w:rPr>
          <w:rFonts w:ascii="Times New Roman" w:hAnsi="Times New Roman"/>
          <w:color w:val="000000"/>
          <w:sz w:val="28"/>
          <w:szCs w:val="24"/>
        </w:rPr>
        <w:t>а</w:t>
      </w:r>
      <w:r w:rsidR="00F3226E" w:rsidRPr="002B4DDA">
        <w:rPr>
          <w:rFonts w:ascii="Times New Roman" w:hAnsi="Times New Roman"/>
          <w:color w:val="000000"/>
          <w:sz w:val="28"/>
          <w:szCs w:val="24"/>
        </w:rPr>
        <w:t>.</w:t>
      </w:r>
    </w:p>
    <w:p w:rsidR="00F3226E" w:rsidRPr="002B4DDA" w:rsidRDefault="00A071CB" w:rsidP="00F3226E">
      <w:pPr>
        <w:pStyle w:val="aa"/>
        <w:numPr>
          <w:ilvl w:val="0"/>
          <w:numId w:val="25"/>
        </w:numPr>
        <w:spacing w:after="0" w:line="240" w:lineRule="auto"/>
        <w:jc w:val="both"/>
        <w:rPr>
          <w:rFonts w:ascii="Times New Roman" w:hAnsi="Times New Roman"/>
          <w:sz w:val="28"/>
          <w:szCs w:val="24"/>
        </w:rPr>
      </w:pPr>
      <w:r>
        <w:rPr>
          <w:rFonts w:ascii="Times New Roman" w:hAnsi="Times New Roman"/>
          <w:sz w:val="28"/>
          <w:szCs w:val="24"/>
        </w:rPr>
        <w:t xml:space="preserve">Старосадчева Ольга </w:t>
      </w:r>
      <w:proofErr w:type="gramStart"/>
      <w:r>
        <w:rPr>
          <w:rFonts w:ascii="Times New Roman" w:hAnsi="Times New Roman"/>
          <w:sz w:val="28"/>
          <w:szCs w:val="24"/>
        </w:rPr>
        <w:t>Георгиевна ,</w:t>
      </w:r>
      <w:proofErr w:type="gramEnd"/>
      <w:r>
        <w:rPr>
          <w:rFonts w:ascii="Times New Roman" w:hAnsi="Times New Roman"/>
          <w:sz w:val="28"/>
          <w:szCs w:val="24"/>
        </w:rPr>
        <w:t xml:space="preserve"> 1971</w:t>
      </w:r>
      <w:r w:rsidR="00BE4680" w:rsidRPr="002B4DDA">
        <w:rPr>
          <w:rFonts w:ascii="Times New Roman" w:hAnsi="Times New Roman"/>
          <w:sz w:val="28"/>
          <w:szCs w:val="24"/>
        </w:rPr>
        <w:t xml:space="preserve"> </w:t>
      </w:r>
      <w:r w:rsidR="00F3226E" w:rsidRPr="002B4DDA">
        <w:rPr>
          <w:rFonts w:ascii="Times New Roman" w:hAnsi="Times New Roman"/>
          <w:sz w:val="28"/>
          <w:szCs w:val="24"/>
        </w:rPr>
        <w:t xml:space="preserve">года рождения, образование высшее, стаж работы: общий </w:t>
      </w:r>
      <w:r>
        <w:rPr>
          <w:rFonts w:ascii="Times New Roman" w:hAnsi="Times New Roman"/>
          <w:sz w:val="28"/>
          <w:szCs w:val="24"/>
        </w:rPr>
        <w:t>30</w:t>
      </w:r>
      <w:r w:rsidR="00BE4680" w:rsidRPr="002B4DDA">
        <w:rPr>
          <w:rFonts w:ascii="Times New Roman" w:hAnsi="Times New Roman"/>
          <w:sz w:val="28"/>
          <w:szCs w:val="24"/>
        </w:rPr>
        <w:t xml:space="preserve"> </w:t>
      </w:r>
      <w:r w:rsidR="00F3226E" w:rsidRPr="002B4DDA">
        <w:rPr>
          <w:rFonts w:ascii="Times New Roman" w:hAnsi="Times New Roman"/>
          <w:sz w:val="28"/>
          <w:szCs w:val="24"/>
        </w:rPr>
        <w:t xml:space="preserve">лет, в данной школе – </w:t>
      </w:r>
      <w:r>
        <w:rPr>
          <w:rFonts w:ascii="Times New Roman" w:hAnsi="Times New Roman"/>
          <w:sz w:val="28"/>
          <w:szCs w:val="24"/>
        </w:rPr>
        <w:t>29</w:t>
      </w:r>
      <w:r w:rsidR="00F3226E" w:rsidRPr="002B4DDA">
        <w:rPr>
          <w:rFonts w:ascii="Times New Roman" w:hAnsi="Times New Roman"/>
          <w:sz w:val="28"/>
          <w:szCs w:val="24"/>
        </w:rPr>
        <w:t xml:space="preserve"> лет, в данной должности – </w:t>
      </w:r>
      <w:r w:rsidR="00BE4680" w:rsidRPr="002B4DDA">
        <w:rPr>
          <w:rFonts w:ascii="Times New Roman" w:hAnsi="Times New Roman"/>
          <w:sz w:val="28"/>
          <w:szCs w:val="24"/>
        </w:rPr>
        <w:t>2</w:t>
      </w:r>
      <w:r w:rsidR="00F3226E" w:rsidRPr="002B4DDA">
        <w:rPr>
          <w:rFonts w:ascii="Times New Roman" w:hAnsi="Times New Roman"/>
          <w:sz w:val="28"/>
          <w:szCs w:val="24"/>
        </w:rPr>
        <w:t xml:space="preserve"> год</w:t>
      </w:r>
      <w:r w:rsidR="00BE4680" w:rsidRPr="002B4DDA">
        <w:rPr>
          <w:rFonts w:ascii="Times New Roman" w:hAnsi="Times New Roman"/>
          <w:sz w:val="28"/>
          <w:szCs w:val="24"/>
        </w:rPr>
        <w:t>а</w:t>
      </w:r>
      <w:r w:rsidR="00F3226E" w:rsidRPr="002B4DDA">
        <w:rPr>
          <w:rFonts w:ascii="Times New Roman" w:hAnsi="Times New Roman"/>
          <w:sz w:val="28"/>
          <w:szCs w:val="24"/>
        </w:rPr>
        <w:t>.</w:t>
      </w:r>
    </w:p>
    <w:p w:rsidR="00F3226E" w:rsidRPr="00DA37BD" w:rsidRDefault="00F3226E" w:rsidP="00A071CB">
      <w:pPr>
        <w:spacing w:after="0" w:line="240" w:lineRule="auto"/>
        <w:jc w:val="both"/>
        <w:rPr>
          <w:color w:val="000000" w:themeColor="text1"/>
          <w:sz w:val="28"/>
          <w:szCs w:val="24"/>
          <w:lang w:val="ru-RU"/>
        </w:rPr>
      </w:pPr>
    </w:p>
    <w:p w:rsidR="00F3226E" w:rsidRPr="002B4DDA" w:rsidRDefault="00BE4680" w:rsidP="00F3226E">
      <w:pPr>
        <w:spacing w:after="0" w:line="240" w:lineRule="auto"/>
        <w:jc w:val="both"/>
        <w:rPr>
          <w:color w:val="000000"/>
          <w:sz w:val="28"/>
          <w:szCs w:val="24"/>
          <w:lang w:val="ru-RU" w:eastAsia="ru-RU"/>
        </w:rPr>
      </w:pPr>
      <w:r w:rsidRPr="002B4DDA">
        <w:rPr>
          <w:color w:val="000000"/>
          <w:sz w:val="28"/>
          <w:szCs w:val="24"/>
          <w:lang w:val="ru-RU"/>
        </w:rPr>
        <w:t xml:space="preserve">         </w:t>
      </w:r>
      <w:r w:rsidR="00F3226E" w:rsidRPr="002B4DDA">
        <w:rPr>
          <w:color w:val="000000"/>
          <w:sz w:val="28"/>
          <w:szCs w:val="24"/>
          <w:lang w:val="ru-RU"/>
        </w:rPr>
        <w:t>Заместители руководителя по ВР:</w:t>
      </w:r>
      <w:r w:rsidR="00F3226E" w:rsidRPr="002B4DDA">
        <w:rPr>
          <w:color w:val="000000"/>
          <w:sz w:val="28"/>
          <w:szCs w:val="24"/>
          <w:lang w:val="ru-RU" w:eastAsia="ru-RU"/>
        </w:rPr>
        <w:t xml:space="preserve"> </w:t>
      </w:r>
    </w:p>
    <w:p w:rsidR="00F3226E" w:rsidRPr="002B4DDA" w:rsidRDefault="00BE4680" w:rsidP="00BE4680">
      <w:pPr>
        <w:pStyle w:val="aa"/>
        <w:spacing w:after="0" w:line="240" w:lineRule="auto"/>
        <w:jc w:val="both"/>
        <w:rPr>
          <w:rFonts w:ascii="Times New Roman" w:hAnsi="Times New Roman"/>
          <w:sz w:val="28"/>
          <w:szCs w:val="24"/>
        </w:rPr>
      </w:pPr>
      <w:r w:rsidRPr="002B4DDA">
        <w:rPr>
          <w:rFonts w:ascii="Times New Roman" w:hAnsi="Times New Roman"/>
          <w:color w:val="000000"/>
          <w:sz w:val="28"/>
          <w:szCs w:val="24"/>
        </w:rPr>
        <w:t>1.</w:t>
      </w:r>
      <w:r w:rsidR="00A071CB">
        <w:rPr>
          <w:rFonts w:ascii="Times New Roman" w:hAnsi="Times New Roman"/>
          <w:color w:val="000000"/>
          <w:sz w:val="28"/>
          <w:szCs w:val="24"/>
        </w:rPr>
        <w:t xml:space="preserve">Тажахметова Асель </w:t>
      </w:r>
      <w:proofErr w:type="gramStart"/>
      <w:r w:rsidR="00A071CB">
        <w:rPr>
          <w:rFonts w:ascii="Times New Roman" w:hAnsi="Times New Roman"/>
          <w:color w:val="000000"/>
          <w:sz w:val="28"/>
          <w:szCs w:val="24"/>
        </w:rPr>
        <w:t xml:space="preserve">Насильбековна </w:t>
      </w:r>
      <w:r w:rsidR="00F3226E" w:rsidRPr="002B4DDA">
        <w:rPr>
          <w:rFonts w:ascii="Times New Roman" w:hAnsi="Times New Roman"/>
          <w:color w:val="000000"/>
          <w:sz w:val="28"/>
          <w:szCs w:val="24"/>
        </w:rPr>
        <w:t>,</w:t>
      </w:r>
      <w:proofErr w:type="gramEnd"/>
      <w:r w:rsidR="00A43164" w:rsidRPr="002B4DDA">
        <w:rPr>
          <w:rFonts w:ascii="Times New Roman" w:hAnsi="Times New Roman"/>
          <w:color w:val="000000"/>
          <w:sz w:val="28"/>
          <w:szCs w:val="24"/>
        </w:rPr>
        <w:t xml:space="preserve"> </w:t>
      </w:r>
      <w:r w:rsidR="00F3226E" w:rsidRPr="002B4DDA">
        <w:rPr>
          <w:rFonts w:ascii="Times New Roman" w:hAnsi="Times New Roman"/>
          <w:sz w:val="28"/>
          <w:szCs w:val="24"/>
        </w:rPr>
        <w:t>198</w:t>
      </w:r>
      <w:r w:rsidR="00A071CB">
        <w:rPr>
          <w:rFonts w:ascii="Times New Roman" w:hAnsi="Times New Roman"/>
          <w:sz w:val="28"/>
          <w:szCs w:val="24"/>
        </w:rPr>
        <w:t>6 го</w:t>
      </w:r>
      <w:r w:rsidR="00F3226E" w:rsidRPr="002B4DDA">
        <w:rPr>
          <w:rFonts w:ascii="Times New Roman" w:hAnsi="Times New Roman"/>
          <w:sz w:val="28"/>
          <w:szCs w:val="24"/>
        </w:rPr>
        <w:t xml:space="preserve">да рождения, образование высшее, стаж работы: общий </w:t>
      </w:r>
      <w:r w:rsidR="00A071CB">
        <w:rPr>
          <w:rFonts w:ascii="Times New Roman" w:hAnsi="Times New Roman"/>
          <w:sz w:val="28"/>
          <w:szCs w:val="24"/>
        </w:rPr>
        <w:t>13</w:t>
      </w:r>
      <w:r w:rsidR="00CB2CEE">
        <w:rPr>
          <w:rFonts w:ascii="Times New Roman" w:hAnsi="Times New Roman"/>
          <w:sz w:val="28"/>
          <w:szCs w:val="24"/>
        </w:rPr>
        <w:t xml:space="preserve"> </w:t>
      </w:r>
      <w:r w:rsidR="00F3226E" w:rsidRPr="002B4DDA">
        <w:rPr>
          <w:rFonts w:ascii="Times New Roman" w:hAnsi="Times New Roman"/>
          <w:sz w:val="28"/>
          <w:szCs w:val="24"/>
        </w:rPr>
        <w:t xml:space="preserve">лет, в данной школе – </w:t>
      </w:r>
      <w:r w:rsidR="00A071CB" w:rsidRPr="004115C7">
        <w:rPr>
          <w:rFonts w:ascii="Times New Roman" w:hAnsi="Times New Roman"/>
          <w:sz w:val="28"/>
          <w:szCs w:val="24"/>
        </w:rPr>
        <w:t>1</w:t>
      </w:r>
      <w:r w:rsidR="00CB2CEE" w:rsidRPr="004115C7">
        <w:rPr>
          <w:rFonts w:ascii="Times New Roman" w:hAnsi="Times New Roman"/>
          <w:sz w:val="28"/>
          <w:szCs w:val="24"/>
        </w:rPr>
        <w:t>2</w:t>
      </w:r>
      <w:r w:rsidRPr="002B4DDA">
        <w:rPr>
          <w:rFonts w:ascii="Times New Roman" w:hAnsi="Times New Roman"/>
          <w:sz w:val="28"/>
          <w:szCs w:val="24"/>
        </w:rPr>
        <w:t xml:space="preserve"> лет, в данной должности – </w:t>
      </w:r>
      <w:r w:rsidR="00A071CB">
        <w:rPr>
          <w:rFonts w:ascii="Times New Roman" w:hAnsi="Times New Roman"/>
          <w:sz w:val="28"/>
          <w:szCs w:val="24"/>
        </w:rPr>
        <w:t>1 год.</w:t>
      </w:r>
    </w:p>
    <w:p w:rsidR="00F3226E" w:rsidRPr="002B4DDA" w:rsidRDefault="00F3226E" w:rsidP="00F3226E">
      <w:pPr>
        <w:pStyle w:val="aa"/>
        <w:spacing w:after="0" w:line="240" w:lineRule="auto"/>
        <w:jc w:val="both"/>
        <w:rPr>
          <w:rFonts w:ascii="Times New Roman" w:hAnsi="Times New Roman"/>
          <w:color w:val="000000"/>
          <w:sz w:val="28"/>
          <w:szCs w:val="24"/>
        </w:rPr>
      </w:pPr>
      <w:r w:rsidRPr="002B4DDA">
        <w:rPr>
          <w:rFonts w:ascii="Times New Roman" w:hAnsi="Times New Roman"/>
          <w:color w:val="000000"/>
          <w:sz w:val="28"/>
          <w:szCs w:val="24"/>
        </w:rPr>
        <w:t>Заведующий хозяйственной частью.</w:t>
      </w:r>
    </w:p>
    <w:p w:rsidR="00F3226E" w:rsidRPr="002B4DDA" w:rsidRDefault="00A071CB" w:rsidP="00A43164">
      <w:pPr>
        <w:pStyle w:val="aa"/>
        <w:numPr>
          <w:ilvl w:val="0"/>
          <w:numId w:val="29"/>
        </w:numPr>
        <w:spacing w:after="0" w:line="240" w:lineRule="auto"/>
        <w:jc w:val="both"/>
        <w:rPr>
          <w:rFonts w:ascii="Times New Roman" w:hAnsi="Times New Roman"/>
          <w:sz w:val="28"/>
          <w:szCs w:val="24"/>
        </w:rPr>
      </w:pPr>
      <w:r>
        <w:rPr>
          <w:rFonts w:ascii="Times New Roman" w:hAnsi="Times New Roman"/>
          <w:sz w:val="28"/>
          <w:szCs w:val="24"/>
        </w:rPr>
        <w:t xml:space="preserve">Давлетов Александр </w:t>
      </w:r>
      <w:proofErr w:type="gramStart"/>
      <w:r>
        <w:rPr>
          <w:rFonts w:ascii="Times New Roman" w:hAnsi="Times New Roman"/>
          <w:sz w:val="28"/>
          <w:szCs w:val="24"/>
        </w:rPr>
        <w:t xml:space="preserve">Алексеевич </w:t>
      </w:r>
      <w:r w:rsidR="00F3226E" w:rsidRPr="002B4DDA">
        <w:rPr>
          <w:rFonts w:ascii="Times New Roman" w:hAnsi="Times New Roman"/>
          <w:sz w:val="28"/>
          <w:szCs w:val="24"/>
        </w:rPr>
        <w:t>,</w:t>
      </w:r>
      <w:proofErr w:type="gramEnd"/>
      <w:r w:rsidR="00F3226E" w:rsidRPr="002B4DDA">
        <w:rPr>
          <w:rFonts w:ascii="Times New Roman" w:hAnsi="Times New Roman"/>
          <w:sz w:val="28"/>
          <w:szCs w:val="24"/>
        </w:rPr>
        <w:t xml:space="preserve"> 19</w:t>
      </w:r>
      <w:r w:rsidR="00CB2CEE">
        <w:rPr>
          <w:rFonts w:ascii="Times New Roman" w:hAnsi="Times New Roman"/>
          <w:sz w:val="28"/>
          <w:szCs w:val="24"/>
        </w:rPr>
        <w:t>79</w:t>
      </w:r>
      <w:r>
        <w:rPr>
          <w:rFonts w:ascii="Times New Roman" w:hAnsi="Times New Roman"/>
          <w:sz w:val="28"/>
          <w:szCs w:val="24"/>
        </w:rPr>
        <w:t xml:space="preserve"> </w:t>
      </w:r>
      <w:r w:rsidR="00F3226E" w:rsidRPr="002B4DDA">
        <w:rPr>
          <w:rFonts w:ascii="Times New Roman" w:hAnsi="Times New Roman"/>
          <w:sz w:val="28"/>
          <w:szCs w:val="24"/>
        </w:rPr>
        <w:t>г</w:t>
      </w:r>
      <w:r w:rsidR="001662F7" w:rsidRPr="002B4DDA">
        <w:rPr>
          <w:rFonts w:ascii="Times New Roman" w:hAnsi="Times New Roman"/>
          <w:sz w:val="28"/>
          <w:szCs w:val="24"/>
        </w:rPr>
        <w:t>ода рождения, образование средне-специальное</w:t>
      </w:r>
      <w:r w:rsidR="00F3226E" w:rsidRPr="002B4DDA">
        <w:rPr>
          <w:rFonts w:ascii="Times New Roman" w:hAnsi="Times New Roman"/>
          <w:sz w:val="28"/>
          <w:szCs w:val="24"/>
        </w:rPr>
        <w:t xml:space="preserve">, стаж работы: общий </w:t>
      </w:r>
      <w:r w:rsidR="00CB2CEE" w:rsidRPr="004115C7">
        <w:rPr>
          <w:rFonts w:ascii="Times New Roman" w:hAnsi="Times New Roman"/>
          <w:sz w:val="28"/>
          <w:szCs w:val="24"/>
        </w:rPr>
        <w:t>2</w:t>
      </w:r>
      <w:r w:rsidR="004115C7">
        <w:rPr>
          <w:rFonts w:ascii="Times New Roman" w:hAnsi="Times New Roman"/>
          <w:sz w:val="28"/>
          <w:szCs w:val="24"/>
        </w:rPr>
        <w:t>5</w:t>
      </w:r>
      <w:r w:rsidR="00CB2CEE">
        <w:rPr>
          <w:rFonts w:ascii="Times New Roman" w:hAnsi="Times New Roman"/>
          <w:sz w:val="28"/>
          <w:szCs w:val="24"/>
        </w:rPr>
        <w:t xml:space="preserve"> </w:t>
      </w:r>
      <w:r>
        <w:rPr>
          <w:rFonts w:ascii="Times New Roman" w:hAnsi="Times New Roman"/>
          <w:sz w:val="28"/>
          <w:szCs w:val="24"/>
        </w:rPr>
        <w:t xml:space="preserve"> </w:t>
      </w:r>
      <w:r w:rsidR="00F3226E" w:rsidRPr="002B4DDA">
        <w:rPr>
          <w:rFonts w:ascii="Times New Roman" w:hAnsi="Times New Roman"/>
          <w:sz w:val="28"/>
          <w:szCs w:val="24"/>
        </w:rPr>
        <w:t xml:space="preserve">лет, в данной школе – </w:t>
      </w:r>
      <w:r>
        <w:rPr>
          <w:rFonts w:ascii="Times New Roman" w:hAnsi="Times New Roman"/>
          <w:sz w:val="28"/>
          <w:szCs w:val="24"/>
        </w:rPr>
        <w:t>1 год</w:t>
      </w:r>
      <w:r w:rsidR="00F3226E" w:rsidRPr="002B4DDA">
        <w:rPr>
          <w:rFonts w:ascii="Times New Roman" w:hAnsi="Times New Roman"/>
          <w:sz w:val="28"/>
          <w:szCs w:val="24"/>
        </w:rPr>
        <w:t xml:space="preserve">, в данной должности – </w:t>
      </w:r>
      <w:r>
        <w:rPr>
          <w:rFonts w:ascii="Times New Roman" w:hAnsi="Times New Roman"/>
          <w:sz w:val="28"/>
          <w:szCs w:val="24"/>
        </w:rPr>
        <w:t>1</w:t>
      </w:r>
      <w:r w:rsidR="00F3226E" w:rsidRPr="002B4DDA">
        <w:rPr>
          <w:rFonts w:ascii="Times New Roman" w:hAnsi="Times New Roman"/>
          <w:sz w:val="28"/>
          <w:szCs w:val="24"/>
        </w:rPr>
        <w:t xml:space="preserve"> год.</w:t>
      </w:r>
    </w:p>
    <w:p w:rsidR="001662F7" w:rsidRPr="002B4DDA" w:rsidRDefault="001662F7" w:rsidP="00A43164">
      <w:pPr>
        <w:pStyle w:val="aa"/>
        <w:spacing w:after="0" w:line="240" w:lineRule="auto"/>
        <w:jc w:val="both"/>
        <w:rPr>
          <w:rFonts w:ascii="Times New Roman" w:hAnsi="Times New Roman"/>
          <w:sz w:val="28"/>
          <w:szCs w:val="24"/>
        </w:rPr>
      </w:pPr>
    </w:p>
    <w:p w:rsidR="00F3226E" w:rsidRPr="002B4DDA" w:rsidRDefault="00BE4680" w:rsidP="00BE4680">
      <w:pPr>
        <w:spacing w:after="0" w:line="240" w:lineRule="auto"/>
        <w:jc w:val="both"/>
        <w:rPr>
          <w:color w:val="000000"/>
          <w:sz w:val="28"/>
          <w:szCs w:val="24"/>
          <w:lang w:val="ru-RU"/>
        </w:rPr>
      </w:pPr>
      <w:r w:rsidRPr="002B4DDA">
        <w:rPr>
          <w:color w:val="000000"/>
          <w:sz w:val="28"/>
          <w:szCs w:val="24"/>
          <w:lang w:val="ru-RU"/>
        </w:rPr>
        <w:t xml:space="preserve">          </w:t>
      </w:r>
      <w:r w:rsidR="001662F7" w:rsidRPr="002B4DDA">
        <w:rPr>
          <w:color w:val="000000"/>
          <w:sz w:val="28"/>
          <w:szCs w:val="24"/>
          <w:lang w:val="ru-RU"/>
        </w:rPr>
        <w:t>Социальный педагог:</w:t>
      </w:r>
    </w:p>
    <w:p w:rsidR="001662F7" w:rsidRPr="002B4DDA" w:rsidRDefault="00BE4680" w:rsidP="00BE4680">
      <w:pPr>
        <w:pStyle w:val="aa"/>
        <w:spacing w:after="0" w:line="240" w:lineRule="auto"/>
        <w:ind w:left="1080"/>
        <w:jc w:val="both"/>
        <w:rPr>
          <w:rFonts w:ascii="Times New Roman" w:hAnsi="Times New Roman"/>
          <w:sz w:val="28"/>
          <w:szCs w:val="24"/>
        </w:rPr>
      </w:pPr>
      <w:r w:rsidRPr="002B4DDA">
        <w:rPr>
          <w:rFonts w:ascii="Times New Roman" w:hAnsi="Times New Roman"/>
          <w:color w:val="000000"/>
          <w:sz w:val="28"/>
          <w:szCs w:val="24"/>
        </w:rPr>
        <w:lastRenderedPageBreak/>
        <w:t>1.</w:t>
      </w:r>
      <w:r w:rsidR="00A071CB">
        <w:rPr>
          <w:rFonts w:ascii="Times New Roman" w:hAnsi="Times New Roman"/>
          <w:color w:val="000000"/>
          <w:sz w:val="28"/>
          <w:szCs w:val="24"/>
        </w:rPr>
        <w:t xml:space="preserve">Посашилина Дарья </w:t>
      </w:r>
      <w:proofErr w:type="gramStart"/>
      <w:r w:rsidR="00A071CB">
        <w:rPr>
          <w:rFonts w:ascii="Times New Roman" w:hAnsi="Times New Roman"/>
          <w:color w:val="000000"/>
          <w:sz w:val="28"/>
          <w:szCs w:val="24"/>
        </w:rPr>
        <w:t xml:space="preserve">Сергеевна </w:t>
      </w:r>
      <w:r w:rsidR="001662F7" w:rsidRPr="002B4DDA">
        <w:rPr>
          <w:rFonts w:ascii="Times New Roman" w:hAnsi="Times New Roman"/>
          <w:color w:val="000000"/>
          <w:sz w:val="28"/>
          <w:szCs w:val="24"/>
        </w:rPr>
        <w:t>,</w:t>
      </w:r>
      <w:proofErr w:type="gramEnd"/>
      <w:r w:rsidR="001662F7" w:rsidRPr="002B4DDA">
        <w:rPr>
          <w:rFonts w:ascii="Times New Roman" w:hAnsi="Times New Roman"/>
          <w:color w:val="FF0000"/>
          <w:sz w:val="28"/>
          <w:szCs w:val="24"/>
        </w:rPr>
        <w:t xml:space="preserve"> </w:t>
      </w:r>
      <w:r w:rsidR="001662F7" w:rsidRPr="002B4DDA">
        <w:rPr>
          <w:rFonts w:ascii="Times New Roman" w:hAnsi="Times New Roman"/>
          <w:sz w:val="28"/>
          <w:szCs w:val="24"/>
        </w:rPr>
        <w:t>19</w:t>
      </w:r>
      <w:r w:rsidR="00A071CB">
        <w:rPr>
          <w:rFonts w:ascii="Times New Roman" w:hAnsi="Times New Roman"/>
          <w:sz w:val="28"/>
          <w:szCs w:val="24"/>
        </w:rPr>
        <w:t xml:space="preserve">95 </w:t>
      </w:r>
      <w:r w:rsidR="001662F7" w:rsidRPr="002B4DDA">
        <w:rPr>
          <w:rFonts w:ascii="Times New Roman" w:hAnsi="Times New Roman"/>
          <w:sz w:val="28"/>
          <w:szCs w:val="24"/>
        </w:rPr>
        <w:t xml:space="preserve">года рождения, образование высшее, стаж работы: общий </w:t>
      </w:r>
      <w:r w:rsidR="00A071CB">
        <w:rPr>
          <w:rFonts w:ascii="Times New Roman" w:hAnsi="Times New Roman"/>
          <w:sz w:val="28"/>
          <w:szCs w:val="24"/>
        </w:rPr>
        <w:t xml:space="preserve">6 </w:t>
      </w:r>
      <w:r w:rsidR="001662F7" w:rsidRPr="002B4DDA">
        <w:rPr>
          <w:rFonts w:ascii="Times New Roman" w:hAnsi="Times New Roman"/>
          <w:sz w:val="28"/>
          <w:szCs w:val="24"/>
        </w:rPr>
        <w:t>лет, в данной школе –</w:t>
      </w:r>
      <w:r w:rsidR="00A071CB">
        <w:rPr>
          <w:rFonts w:ascii="Times New Roman" w:hAnsi="Times New Roman"/>
          <w:sz w:val="28"/>
          <w:szCs w:val="24"/>
        </w:rPr>
        <w:t>6</w:t>
      </w:r>
      <w:r w:rsidR="001662F7" w:rsidRPr="002B4DDA">
        <w:rPr>
          <w:rFonts w:ascii="Times New Roman" w:hAnsi="Times New Roman"/>
          <w:sz w:val="28"/>
          <w:szCs w:val="24"/>
        </w:rPr>
        <w:t xml:space="preserve"> лет, в данной должности – </w:t>
      </w:r>
      <w:r w:rsidR="00A071CB">
        <w:rPr>
          <w:rFonts w:ascii="Times New Roman" w:hAnsi="Times New Roman"/>
          <w:sz w:val="28"/>
          <w:szCs w:val="24"/>
        </w:rPr>
        <w:t>2</w:t>
      </w:r>
      <w:r w:rsidR="001662F7" w:rsidRPr="002B4DDA">
        <w:rPr>
          <w:rFonts w:ascii="Times New Roman" w:hAnsi="Times New Roman"/>
          <w:sz w:val="28"/>
          <w:szCs w:val="24"/>
        </w:rPr>
        <w:t xml:space="preserve"> </w:t>
      </w:r>
      <w:r w:rsidR="00A071CB">
        <w:rPr>
          <w:rFonts w:ascii="Times New Roman" w:hAnsi="Times New Roman"/>
          <w:sz w:val="28"/>
          <w:szCs w:val="24"/>
        </w:rPr>
        <w:t>года</w:t>
      </w:r>
      <w:r w:rsidR="001662F7" w:rsidRPr="002B4DDA">
        <w:rPr>
          <w:rFonts w:ascii="Times New Roman" w:hAnsi="Times New Roman"/>
          <w:sz w:val="28"/>
          <w:szCs w:val="24"/>
        </w:rPr>
        <w:t xml:space="preserve">. </w:t>
      </w:r>
    </w:p>
    <w:p w:rsidR="001662F7" w:rsidRPr="002B4DDA" w:rsidRDefault="00CB2CEE" w:rsidP="00A43164">
      <w:pPr>
        <w:pStyle w:val="aa"/>
        <w:spacing w:after="0" w:line="240" w:lineRule="auto"/>
        <w:jc w:val="both"/>
        <w:rPr>
          <w:rFonts w:ascii="Times New Roman" w:hAnsi="Times New Roman"/>
          <w:sz w:val="28"/>
          <w:szCs w:val="24"/>
        </w:rPr>
      </w:pPr>
      <w:r>
        <w:rPr>
          <w:rFonts w:ascii="Times New Roman" w:hAnsi="Times New Roman"/>
          <w:sz w:val="28"/>
          <w:szCs w:val="24"/>
        </w:rPr>
        <w:t>Психолог</w:t>
      </w:r>
      <w:r w:rsidR="001662F7" w:rsidRPr="002B4DDA">
        <w:rPr>
          <w:rFonts w:ascii="Times New Roman" w:hAnsi="Times New Roman"/>
          <w:sz w:val="28"/>
          <w:szCs w:val="24"/>
        </w:rPr>
        <w:t xml:space="preserve"> школы:</w:t>
      </w:r>
    </w:p>
    <w:p w:rsidR="001662F7" w:rsidRPr="002B4DDA" w:rsidRDefault="00BE4680" w:rsidP="00BE4680">
      <w:pPr>
        <w:pStyle w:val="aa"/>
        <w:spacing w:after="0" w:line="240" w:lineRule="auto"/>
        <w:ind w:left="1080"/>
        <w:jc w:val="both"/>
        <w:rPr>
          <w:rFonts w:ascii="Times New Roman" w:hAnsi="Times New Roman"/>
          <w:sz w:val="28"/>
          <w:szCs w:val="24"/>
        </w:rPr>
      </w:pPr>
      <w:r w:rsidRPr="002B4DDA">
        <w:rPr>
          <w:rFonts w:ascii="Times New Roman" w:hAnsi="Times New Roman"/>
          <w:sz w:val="28"/>
          <w:szCs w:val="24"/>
        </w:rPr>
        <w:t>1.</w:t>
      </w:r>
      <w:r w:rsidR="005B0E9D">
        <w:rPr>
          <w:rFonts w:ascii="Times New Roman" w:hAnsi="Times New Roman"/>
          <w:sz w:val="28"/>
          <w:szCs w:val="24"/>
        </w:rPr>
        <w:t>Алешина Виктория Вячеславовна</w:t>
      </w:r>
      <w:r w:rsidR="001662F7" w:rsidRPr="002B4DDA">
        <w:rPr>
          <w:rFonts w:ascii="Times New Roman" w:hAnsi="Times New Roman"/>
          <w:sz w:val="28"/>
          <w:szCs w:val="24"/>
        </w:rPr>
        <w:t>,</w:t>
      </w:r>
      <w:r w:rsidR="001662F7" w:rsidRPr="002B4DDA">
        <w:rPr>
          <w:rFonts w:ascii="Times New Roman" w:hAnsi="Times New Roman"/>
          <w:color w:val="FF0000"/>
          <w:sz w:val="28"/>
          <w:szCs w:val="24"/>
        </w:rPr>
        <w:t xml:space="preserve"> </w:t>
      </w:r>
      <w:r w:rsidR="005B0E9D">
        <w:rPr>
          <w:rFonts w:ascii="Times New Roman" w:hAnsi="Times New Roman"/>
          <w:sz w:val="28"/>
          <w:szCs w:val="24"/>
        </w:rPr>
        <w:t xml:space="preserve">1993 </w:t>
      </w:r>
      <w:r w:rsidR="001662F7" w:rsidRPr="002B4DDA">
        <w:rPr>
          <w:rFonts w:ascii="Times New Roman" w:hAnsi="Times New Roman"/>
          <w:sz w:val="28"/>
          <w:szCs w:val="24"/>
        </w:rPr>
        <w:t xml:space="preserve">года рождения, образование </w:t>
      </w:r>
      <w:r w:rsidR="005B0E9D">
        <w:rPr>
          <w:rFonts w:ascii="Times New Roman" w:hAnsi="Times New Roman"/>
          <w:sz w:val="28"/>
          <w:szCs w:val="24"/>
        </w:rPr>
        <w:t>средне-специальное</w:t>
      </w:r>
      <w:r w:rsidR="001662F7" w:rsidRPr="002B4DDA">
        <w:rPr>
          <w:rFonts w:ascii="Times New Roman" w:hAnsi="Times New Roman"/>
          <w:sz w:val="28"/>
          <w:szCs w:val="24"/>
        </w:rPr>
        <w:t xml:space="preserve">, стаж работы: общий </w:t>
      </w:r>
      <w:r w:rsidR="005B0E9D">
        <w:rPr>
          <w:rFonts w:ascii="Times New Roman" w:hAnsi="Times New Roman"/>
          <w:sz w:val="28"/>
          <w:szCs w:val="24"/>
        </w:rPr>
        <w:t>1,5 года</w:t>
      </w:r>
      <w:r w:rsidR="001662F7" w:rsidRPr="002B4DDA">
        <w:rPr>
          <w:rFonts w:ascii="Times New Roman" w:hAnsi="Times New Roman"/>
          <w:sz w:val="28"/>
          <w:szCs w:val="24"/>
        </w:rPr>
        <w:t xml:space="preserve">, в данной школе – </w:t>
      </w:r>
      <w:r w:rsidR="00A43164" w:rsidRPr="002B4DDA">
        <w:rPr>
          <w:rFonts w:ascii="Times New Roman" w:hAnsi="Times New Roman"/>
          <w:sz w:val="28"/>
          <w:szCs w:val="24"/>
        </w:rPr>
        <w:t>1</w:t>
      </w:r>
      <w:r w:rsidR="005B0E9D">
        <w:rPr>
          <w:rFonts w:ascii="Times New Roman" w:hAnsi="Times New Roman"/>
          <w:sz w:val="28"/>
          <w:szCs w:val="24"/>
        </w:rPr>
        <w:t>,</w:t>
      </w:r>
      <w:r w:rsidR="00A43164" w:rsidRPr="002B4DDA">
        <w:rPr>
          <w:rFonts w:ascii="Times New Roman" w:hAnsi="Times New Roman"/>
          <w:sz w:val="28"/>
          <w:szCs w:val="24"/>
        </w:rPr>
        <w:t xml:space="preserve">5 </w:t>
      </w:r>
      <w:r w:rsidR="005B0E9D">
        <w:rPr>
          <w:rFonts w:ascii="Times New Roman" w:hAnsi="Times New Roman"/>
          <w:sz w:val="28"/>
          <w:szCs w:val="24"/>
        </w:rPr>
        <w:t>года</w:t>
      </w:r>
      <w:r w:rsidR="00A43164" w:rsidRPr="002B4DDA">
        <w:rPr>
          <w:rFonts w:ascii="Times New Roman" w:hAnsi="Times New Roman"/>
          <w:sz w:val="28"/>
          <w:szCs w:val="24"/>
        </w:rPr>
        <w:t xml:space="preserve">, в данной должности – </w:t>
      </w:r>
      <w:r w:rsidR="00CB2CEE">
        <w:rPr>
          <w:rFonts w:ascii="Times New Roman" w:hAnsi="Times New Roman"/>
          <w:sz w:val="28"/>
          <w:szCs w:val="24"/>
        </w:rPr>
        <w:t xml:space="preserve">1 год (получает высшее очно-сокращенное образование в Костанайском социально-техническом университете им. академика Зулхарнай Алдамжар по специальности педагогика и психология) </w:t>
      </w:r>
      <w:r w:rsidR="00A43164" w:rsidRPr="002B4DDA">
        <w:rPr>
          <w:rFonts w:ascii="Times New Roman" w:hAnsi="Times New Roman"/>
          <w:sz w:val="28"/>
          <w:szCs w:val="24"/>
        </w:rPr>
        <w:t xml:space="preserve"> </w:t>
      </w:r>
    </w:p>
    <w:p w:rsidR="001662F7" w:rsidRPr="002B4DDA" w:rsidRDefault="001662F7" w:rsidP="00F42A36">
      <w:pPr>
        <w:spacing w:after="0" w:line="240" w:lineRule="auto"/>
        <w:ind w:left="720"/>
        <w:jc w:val="both"/>
        <w:rPr>
          <w:sz w:val="28"/>
          <w:szCs w:val="24"/>
          <w:lang w:val="ru-RU"/>
        </w:rPr>
      </w:pPr>
    </w:p>
    <w:p w:rsidR="00F42A36" w:rsidRPr="002B4DDA" w:rsidRDefault="00F42A36" w:rsidP="00F42A36">
      <w:pPr>
        <w:spacing w:after="0" w:line="240" w:lineRule="auto"/>
        <w:ind w:left="720"/>
        <w:jc w:val="both"/>
        <w:rPr>
          <w:color w:val="000000" w:themeColor="text1"/>
          <w:sz w:val="28"/>
          <w:szCs w:val="24"/>
          <w:lang w:val="ru-RU"/>
        </w:rPr>
      </w:pPr>
      <w:r w:rsidRPr="002B4DDA">
        <w:rPr>
          <w:sz w:val="28"/>
          <w:szCs w:val="24"/>
          <w:lang w:val="ru-RU"/>
        </w:rPr>
        <w:t xml:space="preserve">Одним из главных направлений работы администрации школы является деятельность по укреплению кадрового состава, численный состав педагогических кадров определяется в зависимости от потребности. В данный момент в школе работает </w:t>
      </w:r>
      <w:r w:rsidR="005B0E9D">
        <w:rPr>
          <w:sz w:val="28"/>
          <w:szCs w:val="24"/>
          <w:lang w:val="ru-RU"/>
        </w:rPr>
        <w:t>2</w:t>
      </w:r>
      <w:r w:rsidR="00A20819">
        <w:rPr>
          <w:sz w:val="28"/>
          <w:szCs w:val="24"/>
          <w:lang w:val="ru-RU"/>
        </w:rPr>
        <w:t>2</w:t>
      </w:r>
      <w:r w:rsidRPr="002B4DDA">
        <w:rPr>
          <w:sz w:val="28"/>
          <w:szCs w:val="24"/>
          <w:lang w:val="ru-RU"/>
        </w:rPr>
        <w:t xml:space="preserve"> педагог</w:t>
      </w:r>
      <w:r w:rsidR="00CB2CEE">
        <w:rPr>
          <w:sz w:val="28"/>
          <w:szCs w:val="24"/>
          <w:lang w:val="ru-RU"/>
        </w:rPr>
        <w:t>ов</w:t>
      </w:r>
      <w:r w:rsidR="00BF3320" w:rsidRPr="002B4DDA">
        <w:rPr>
          <w:sz w:val="28"/>
          <w:szCs w:val="24"/>
          <w:lang w:val="ru-RU"/>
        </w:rPr>
        <w:t xml:space="preserve">, </w:t>
      </w:r>
      <w:r w:rsidRPr="002B4DDA">
        <w:rPr>
          <w:sz w:val="28"/>
          <w:szCs w:val="24"/>
          <w:lang w:val="ru-RU"/>
        </w:rPr>
        <w:t xml:space="preserve">численность штатных учителей: - </w:t>
      </w:r>
      <w:r w:rsidR="005B0E9D">
        <w:rPr>
          <w:sz w:val="28"/>
          <w:szCs w:val="24"/>
          <w:lang w:val="ru-RU"/>
        </w:rPr>
        <w:t>2</w:t>
      </w:r>
      <w:r w:rsidR="00A20819">
        <w:rPr>
          <w:sz w:val="28"/>
          <w:szCs w:val="24"/>
          <w:lang w:val="ru-RU"/>
        </w:rPr>
        <w:t>1</w:t>
      </w:r>
      <w:r w:rsidR="00BF3320" w:rsidRPr="002B4DDA">
        <w:rPr>
          <w:sz w:val="28"/>
          <w:szCs w:val="24"/>
          <w:lang w:val="ru-RU"/>
        </w:rPr>
        <w:t xml:space="preserve">, совместителей – </w:t>
      </w:r>
      <w:r w:rsidR="00A20819">
        <w:rPr>
          <w:sz w:val="28"/>
          <w:szCs w:val="24"/>
          <w:lang w:val="ru-RU"/>
        </w:rPr>
        <w:t>1 (учитель художественного труда Макушева К.Ю.)</w:t>
      </w:r>
      <w:r w:rsidR="005B0E9D">
        <w:rPr>
          <w:sz w:val="28"/>
          <w:szCs w:val="24"/>
          <w:lang w:val="ru-RU"/>
        </w:rPr>
        <w:t>.</w:t>
      </w:r>
      <w:r w:rsidR="00BF3320" w:rsidRPr="002B4DDA">
        <w:rPr>
          <w:color w:val="FF0000"/>
          <w:sz w:val="28"/>
          <w:szCs w:val="24"/>
          <w:lang w:val="ru-RU"/>
        </w:rPr>
        <w:t xml:space="preserve"> </w:t>
      </w:r>
      <w:r w:rsidRPr="002B4DDA">
        <w:rPr>
          <w:color w:val="000000" w:themeColor="text1"/>
          <w:sz w:val="28"/>
          <w:szCs w:val="24"/>
          <w:lang w:val="ru-RU"/>
        </w:rPr>
        <w:t xml:space="preserve">Коллектив учителей стабилен с </w:t>
      </w:r>
      <w:r w:rsidRPr="005B0E9D">
        <w:rPr>
          <w:color w:val="000000" w:themeColor="text1"/>
          <w:sz w:val="28"/>
          <w:szCs w:val="28"/>
          <w:lang w:val="ru-RU"/>
        </w:rPr>
        <w:t>небольшими</w:t>
      </w:r>
      <w:r w:rsidRPr="00064388">
        <w:rPr>
          <w:color w:val="000000" w:themeColor="text1"/>
          <w:sz w:val="24"/>
          <w:szCs w:val="24"/>
          <w:lang w:val="ru-RU"/>
        </w:rPr>
        <w:t xml:space="preserve"> </w:t>
      </w:r>
      <w:r w:rsidR="005B0E9D">
        <w:rPr>
          <w:color w:val="000000" w:themeColor="text1"/>
          <w:sz w:val="28"/>
          <w:szCs w:val="24"/>
          <w:lang w:val="ru-RU"/>
        </w:rPr>
        <w:t>изменениями, которые связа</w:t>
      </w:r>
      <w:r w:rsidRPr="002B4DDA">
        <w:rPr>
          <w:color w:val="000000" w:themeColor="text1"/>
          <w:sz w:val="28"/>
          <w:szCs w:val="24"/>
          <w:lang w:val="ru-RU"/>
        </w:rPr>
        <w:t>ны с увольнением учителей – выход на пенсию, изменение места жительства.</w:t>
      </w:r>
    </w:p>
    <w:p w:rsidR="006F1F7C" w:rsidRPr="002B4DDA" w:rsidRDefault="00F42A36" w:rsidP="006F1F7C">
      <w:pPr>
        <w:spacing w:after="0" w:line="240" w:lineRule="auto"/>
        <w:ind w:left="720"/>
        <w:jc w:val="both"/>
        <w:rPr>
          <w:color w:val="000000" w:themeColor="text1"/>
          <w:sz w:val="28"/>
          <w:szCs w:val="24"/>
          <w:lang w:val="ru-RU"/>
        </w:rPr>
      </w:pPr>
      <w:r w:rsidRPr="002B4DDA">
        <w:rPr>
          <w:color w:val="000000" w:themeColor="text1"/>
          <w:sz w:val="28"/>
          <w:szCs w:val="24"/>
          <w:lang w:val="ru-RU"/>
        </w:rPr>
        <w:t>Образовательный уровень педаг</w:t>
      </w:r>
      <w:r w:rsidR="006F1F7C" w:rsidRPr="002B4DDA">
        <w:rPr>
          <w:color w:val="000000" w:themeColor="text1"/>
          <w:sz w:val="28"/>
          <w:szCs w:val="24"/>
          <w:lang w:val="ru-RU"/>
        </w:rPr>
        <w:t>о</w:t>
      </w:r>
      <w:r w:rsidRPr="002B4DDA">
        <w:rPr>
          <w:color w:val="000000" w:themeColor="text1"/>
          <w:sz w:val="28"/>
          <w:szCs w:val="24"/>
          <w:lang w:val="ru-RU"/>
        </w:rPr>
        <w:t>г</w:t>
      </w:r>
      <w:r w:rsidR="006F1F7C" w:rsidRPr="002B4DDA">
        <w:rPr>
          <w:color w:val="000000" w:themeColor="text1"/>
          <w:sz w:val="28"/>
          <w:szCs w:val="24"/>
          <w:lang w:val="ru-RU"/>
        </w:rPr>
        <w:t>и</w:t>
      </w:r>
      <w:r w:rsidRPr="002B4DDA">
        <w:rPr>
          <w:color w:val="000000" w:themeColor="text1"/>
          <w:sz w:val="28"/>
          <w:szCs w:val="24"/>
          <w:lang w:val="ru-RU"/>
        </w:rPr>
        <w:t>ческих работников характеризуется стабильно высокой долей педагогов с высшим образованием 2022-2023 учебный год составляет</w:t>
      </w:r>
      <w:r w:rsidR="006F1F7C" w:rsidRPr="002B4DDA">
        <w:rPr>
          <w:color w:val="000000" w:themeColor="text1"/>
          <w:sz w:val="28"/>
          <w:szCs w:val="24"/>
          <w:lang w:val="ru-RU"/>
        </w:rPr>
        <w:t xml:space="preserve"> </w:t>
      </w:r>
      <w:r w:rsidR="00DC5E37">
        <w:rPr>
          <w:color w:val="000000" w:themeColor="text1"/>
          <w:sz w:val="28"/>
          <w:szCs w:val="24"/>
          <w:lang w:val="ru-RU"/>
        </w:rPr>
        <w:t>7</w:t>
      </w:r>
      <w:r w:rsidR="006F1F7C" w:rsidRPr="002B4DDA">
        <w:rPr>
          <w:color w:val="000000" w:themeColor="text1"/>
          <w:sz w:val="28"/>
          <w:szCs w:val="24"/>
          <w:lang w:val="ru-RU"/>
        </w:rPr>
        <w:t>3% (</w:t>
      </w:r>
      <w:r w:rsidR="00A20819">
        <w:rPr>
          <w:color w:val="000000" w:themeColor="text1"/>
          <w:sz w:val="28"/>
          <w:szCs w:val="24"/>
          <w:lang w:val="ru-RU"/>
        </w:rPr>
        <w:t>16 учителей</w:t>
      </w:r>
      <w:r w:rsidR="006F1F7C" w:rsidRPr="002B4DDA">
        <w:rPr>
          <w:color w:val="000000" w:themeColor="text1"/>
          <w:sz w:val="28"/>
          <w:szCs w:val="24"/>
          <w:lang w:val="ru-RU"/>
        </w:rPr>
        <w:t xml:space="preserve">) на следующий учебный год из </w:t>
      </w:r>
      <w:r w:rsidR="00DC5E37">
        <w:rPr>
          <w:color w:val="000000" w:themeColor="text1"/>
          <w:sz w:val="28"/>
          <w:szCs w:val="24"/>
          <w:lang w:val="ru-RU"/>
        </w:rPr>
        <w:t xml:space="preserve">6 учителей </w:t>
      </w:r>
      <w:proofErr w:type="gramStart"/>
      <w:r w:rsidR="00DC5E37">
        <w:rPr>
          <w:color w:val="000000" w:themeColor="text1"/>
          <w:sz w:val="28"/>
          <w:szCs w:val="24"/>
          <w:lang w:val="ru-RU"/>
        </w:rPr>
        <w:t xml:space="preserve">один </w:t>
      </w:r>
      <w:r w:rsidR="006F1F7C" w:rsidRPr="002B4DDA">
        <w:rPr>
          <w:color w:val="000000" w:themeColor="text1"/>
          <w:sz w:val="28"/>
          <w:szCs w:val="24"/>
          <w:lang w:val="ru-RU"/>
        </w:rPr>
        <w:t xml:space="preserve"> </w:t>
      </w:r>
      <w:r w:rsidR="00DC5E37">
        <w:rPr>
          <w:color w:val="000000" w:themeColor="text1"/>
          <w:sz w:val="28"/>
          <w:szCs w:val="24"/>
          <w:lang w:val="ru-RU"/>
        </w:rPr>
        <w:t>педагог</w:t>
      </w:r>
      <w:proofErr w:type="gramEnd"/>
      <w:r w:rsidR="006F1F7C" w:rsidRPr="002B4DDA">
        <w:rPr>
          <w:color w:val="000000" w:themeColor="text1"/>
          <w:sz w:val="28"/>
          <w:szCs w:val="24"/>
          <w:lang w:val="ru-RU"/>
        </w:rPr>
        <w:t xml:space="preserve"> со средним специальным образованием</w:t>
      </w:r>
      <w:r w:rsidR="005B0E9D">
        <w:rPr>
          <w:color w:val="000000" w:themeColor="text1"/>
          <w:sz w:val="28"/>
          <w:szCs w:val="24"/>
          <w:lang w:val="ru-RU"/>
        </w:rPr>
        <w:t xml:space="preserve"> </w:t>
      </w:r>
      <w:r w:rsidR="006F1F7C" w:rsidRPr="002B4DDA">
        <w:rPr>
          <w:color w:val="000000" w:themeColor="text1"/>
          <w:sz w:val="28"/>
          <w:szCs w:val="24"/>
          <w:lang w:val="ru-RU"/>
        </w:rPr>
        <w:t xml:space="preserve">получает диплом о высшем образовании. </w:t>
      </w:r>
    </w:p>
    <w:p w:rsidR="006F1F7C" w:rsidRPr="002B4DDA" w:rsidRDefault="006F1F7C" w:rsidP="006F1F7C">
      <w:pPr>
        <w:spacing w:after="0" w:line="240" w:lineRule="auto"/>
        <w:ind w:left="720"/>
        <w:jc w:val="both"/>
        <w:rPr>
          <w:color w:val="000000" w:themeColor="text1"/>
          <w:sz w:val="28"/>
          <w:szCs w:val="24"/>
          <w:lang w:val="ru-RU"/>
        </w:rPr>
      </w:pPr>
      <w:r w:rsidRPr="002B4DDA">
        <w:rPr>
          <w:color w:val="000000" w:themeColor="text1"/>
          <w:sz w:val="28"/>
          <w:szCs w:val="24"/>
          <w:lang w:val="ru-RU"/>
        </w:rPr>
        <w:t>Педагогический коллектив школы обладает достаточным потенциалом для реализации задач, обозначенных государственной политикой в области образования.</w:t>
      </w:r>
    </w:p>
    <w:p w:rsidR="0079110F" w:rsidRPr="002B4DDA" w:rsidRDefault="0079110F" w:rsidP="00E0669C">
      <w:pPr>
        <w:jc w:val="center"/>
        <w:rPr>
          <w:sz w:val="28"/>
          <w:szCs w:val="24"/>
          <w:lang w:val="ru-RU"/>
        </w:rPr>
      </w:pPr>
    </w:p>
    <w:p w:rsidR="00E0669C" w:rsidRPr="002B4DDA" w:rsidRDefault="00E0669C" w:rsidP="00E0669C">
      <w:pPr>
        <w:jc w:val="center"/>
        <w:rPr>
          <w:sz w:val="28"/>
          <w:szCs w:val="24"/>
          <w:lang w:val="ru-RU"/>
        </w:rPr>
      </w:pPr>
      <w:r w:rsidRPr="002B4DDA">
        <w:rPr>
          <w:sz w:val="28"/>
          <w:szCs w:val="24"/>
          <w:lang w:val="ru-RU"/>
        </w:rPr>
        <w:t xml:space="preserve">Возрастной состав педагогических работников </w:t>
      </w:r>
    </w:p>
    <w:p w:rsidR="00E0669C" w:rsidRPr="002B4DDA" w:rsidRDefault="00E0669C" w:rsidP="00E0669C">
      <w:pPr>
        <w:jc w:val="center"/>
        <w:rPr>
          <w:sz w:val="28"/>
          <w:szCs w:val="24"/>
          <w:lang w:val="ru-RU"/>
        </w:rPr>
      </w:pPr>
      <w:r w:rsidRPr="002B4DDA">
        <w:rPr>
          <w:sz w:val="28"/>
          <w:szCs w:val="24"/>
          <w:lang w:val="ru-RU"/>
        </w:rPr>
        <w:t>в 2022-2023 учебном году</w:t>
      </w:r>
    </w:p>
    <w:tbl>
      <w:tblPr>
        <w:tblStyle w:val="af"/>
        <w:tblW w:w="0" w:type="auto"/>
        <w:tblLook w:val="04A0" w:firstRow="1" w:lastRow="0" w:firstColumn="1" w:lastColumn="0" w:noHBand="0" w:noVBand="1"/>
      </w:tblPr>
      <w:tblGrid>
        <w:gridCol w:w="3115"/>
        <w:gridCol w:w="3115"/>
        <w:gridCol w:w="3115"/>
      </w:tblGrid>
      <w:tr w:rsidR="00E0669C" w:rsidRPr="00064388" w:rsidTr="001E39F9">
        <w:trPr>
          <w:trHeight w:val="413"/>
        </w:trPr>
        <w:tc>
          <w:tcPr>
            <w:tcW w:w="3115" w:type="dxa"/>
          </w:tcPr>
          <w:p w:rsidR="00E0669C" w:rsidRPr="00064388" w:rsidRDefault="00E0669C" w:rsidP="00064388">
            <w:pPr>
              <w:ind w:left="0" w:hanging="2"/>
              <w:jc w:val="center"/>
              <w:rPr>
                <w:sz w:val="24"/>
                <w:szCs w:val="24"/>
                <w:lang w:val="ru-RU"/>
              </w:rPr>
            </w:pPr>
            <w:r w:rsidRPr="00064388">
              <w:rPr>
                <w:sz w:val="24"/>
                <w:szCs w:val="24"/>
                <w:lang w:val="ru-RU"/>
              </w:rPr>
              <w:t>Возрастная категория</w:t>
            </w:r>
          </w:p>
        </w:tc>
        <w:tc>
          <w:tcPr>
            <w:tcW w:w="3115" w:type="dxa"/>
          </w:tcPr>
          <w:p w:rsidR="00E0669C" w:rsidRPr="00064388" w:rsidRDefault="00E0669C" w:rsidP="00064388">
            <w:pPr>
              <w:ind w:left="0" w:hanging="2"/>
              <w:jc w:val="center"/>
              <w:rPr>
                <w:sz w:val="24"/>
                <w:szCs w:val="24"/>
                <w:lang w:val="ru-RU"/>
              </w:rPr>
            </w:pPr>
            <w:r w:rsidRPr="00064388">
              <w:rPr>
                <w:sz w:val="24"/>
                <w:szCs w:val="24"/>
                <w:lang w:val="ru-RU"/>
              </w:rPr>
              <w:t xml:space="preserve">Количество </w:t>
            </w:r>
          </w:p>
        </w:tc>
        <w:tc>
          <w:tcPr>
            <w:tcW w:w="3115" w:type="dxa"/>
          </w:tcPr>
          <w:p w:rsidR="00E0669C" w:rsidRPr="00064388" w:rsidRDefault="00E0669C" w:rsidP="00064388">
            <w:pPr>
              <w:ind w:left="0" w:hanging="2"/>
              <w:jc w:val="center"/>
              <w:rPr>
                <w:sz w:val="24"/>
                <w:szCs w:val="24"/>
                <w:lang w:val="ru-RU"/>
              </w:rPr>
            </w:pPr>
            <w:r w:rsidRPr="00064388">
              <w:rPr>
                <w:sz w:val="24"/>
                <w:szCs w:val="24"/>
                <w:lang w:val="ru-RU"/>
              </w:rPr>
              <w:t>Доля в %</w:t>
            </w:r>
          </w:p>
        </w:tc>
      </w:tr>
      <w:tr w:rsidR="00E0669C" w:rsidRPr="00064388" w:rsidTr="001E39F9">
        <w:trPr>
          <w:trHeight w:val="407"/>
        </w:trPr>
        <w:tc>
          <w:tcPr>
            <w:tcW w:w="3115" w:type="dxa"/>
          </w:tcPr>
          <w:p w:rsidR="00E0669C" w:rsidRPr="00064388" w:rsidRDefault="00E0669C" w:rsidP="00064388">
            <w:pPr>
              <w:ind w:left="0" w:hanging="2"/>
              <w:jc w:val="center"/>
              <w:rPr>
                <w:sz w:val="24"/>
                <w:szCs w:val="24"/>
              </w:rPr>
            </w:pPr>
            <w:r w:rsidRPr="00064388">
              <w:rPr>
                <w:sz w:val="24"/>
                <w:szCs w:val="24"/>
                <w:lang w:val="ru-RU"/>
              </w:rPr>
              <w:t>20-2</w:t>
            </w:r>
            <w:r w:rsidRPr="00064388">
              <w:rPr>
                <w:sz w:val="24"/>
                <w:szCs w:val="24"/>
              </w:rPr>
              <w:t>9 лет</w:t>
            </w:r>
          </w:p>
        </w:tc>
        <w:tc>
          <w:tcPr>
            <w:tcW w:w="3115" w:type="dxa"/>
          </w:tcPr>
          <w:p w:rsidR="00E0669C" w:rsidRPr="00DC5E37" w:rsidRDefault="00DC5E37" w:rsidP="00064388">
            <w:pPr>
              <w:ind w:left="0" w:hanging="2"/>
              <w:jc w:val="center"/>
              <w:rPr>
                <w:sz w:val="24"/>
                <w:szCs w:val="24"/>
                <w:lang w:val="ru-RU"/>
              </w:rPr>
            </w:pPr>
            <w:r>
              <w:rPr>
                <w:sz w:val="24"/>
                <w:szCs w:val="24"/>
                <w:lang w:val="ru-RU"/>
              </w:rPr>
              <w:t>5</w:t>
            </w:r>
          </w:p>
        </w:tc>
        <w:tc>
          <w:tcPr>
            <w:tcW w:w="3115" w:type="dxa"/>
          </w:tcPr>
          <w:p w:rsidR="00E0669C" w:rsidRPr="00064388" w:rsidRDefault="00E54B4A" w:rsidP="00E54B4A">
            <w:pPr>
              <w:ind w:left="0" w:hanging="2"/>
              <w:jc w:val="center"/>
              <w:rPr>
                <w:sz w:val="24"/>
                <w:szCs w:val="24"/>
              </w:rPr>
            </w:pPr>
            <w:r>
              <w:rPr>
                <w:sz w:val="24"/>
                <w:szCs w:val="24"/>
                <w:lang w:val="ru-RU"/>
              </w:rPr>
              <w:t>2</w:t>
            </w:r>
            <w:r w:rsidR="00E0669C" w:rsidRPr="00064388">
              <w:rPr>
                <w:sz w:val="24"/>
                <w:szCs w:val="24"/>
              </w:rPr>
              <w:t>2,</w:t>
            </w:r>
            <w:r>
              <w:rPr>
                <w:sz w:val="24"/>
                <w:szCs w:val="24"/>
                <w:lang w:val="ru-RU"/>
              </w:rPr>
              <w:t>7</w:t>
            </w:r>
            <w:r w:rsidR="00E0669C" w:rsidRPr="00064388">
              <w:rPr>
                <w:sz w:val="24"/>
                <w:szCs w:val="24"/>
              </w:rPr>
              <w:t>%</w:t>
            </w:r>
          </w:p>
        </w:tc>
      </w:tr>
      <w:tr w:rsidR="00E0669C" w:rsidRPr="00064388" w:rsidTr="001E39F9">
        <w:tc>
          <w:tcPr>
            <w:tcW w:w="3115" w:type="dxa"/>
          </w:tcPr>
          <w:p w:rsidR="00E0669C" w:rsidRPr="00064388" w:rsidRDefault="00E0669C" w:rsidP="00064388">
            <w:pPr>
              <w:ind w:left="0" w:hanging="2"/>
              <w:jc w:val="center"/>
              <w:rPr>
                <w:sz w:val="24"/>
                <w:szCs w:val="24"/>
              </w:rPr>
            </w:pPr>
            <w:r w:rsidRPr="00064388">
              <w:rPr>
                <w:sz w:val="24"/>
                <w:szCs w:val="24"/>
              </w:rPr>
              <w:t>30-39 лет</w:t>
            </w:r>
          </w:p>
        </w:tc>
        <w:tc>
          <w:tcPr>
            <w:tcW w:w="3115" w:type="dxa"/>
          </w:tcPr>
          <w:p w:rsidR="00E0669C" w:rsidRPr="00064388" w:rsidRDefault="00E0669C" w:rsidP="00064388">
            <w:pPr>
              <w:ind w:left="0" w:hanging="2"/>
              <w:jc w:val="center"/>
              <w:rPr>
                <w:sz w:val="24"/>
                <w:szCs w:val="24"/>
              </w:rPr>
            </w:pPr>
            <w:r w:rsidRPr="00064388">
              <w:rPr>
                <w:sz w:val="24"/>
                <w:szCs w:val="24"/>
              </w:rPr>
              <w:t>4</w:t>
            </w:r>
          </w:p>
        </w:tc>
        <w:tc>
          <w:tcPr>
            <w:tcW w:w="3115" w:type="dxa"/>
          </w:tcPr>
          <w:p w:rsidR="00E0669C" w:rsidRPr="00064388" w:rsidRDefault="00E54B4A" w:rsidP="00064388">
            <w:pPr>
              <w:ind w:left="0" w:hanging="2"/>
              <w:jc w:val="center"/>
              <w:rPr>
                <w:sz w:val="24"/>
                <w:szCs w:val="24"/>
              </w:rPr>
            </w:pPr>
            <w:r>
              <w:rPr>
                <w:sz w:val="24"/>
                <w:szCs w:val="24"/>
                <w:lang w:val="ru-RU"/>
              </w:rPr>
              <w:t>18,1</w:t>
            </w:r>
            <w:r w:rsidR="00E0669C" w:rsidRPr="00064388">
              <w:rPr>
                <w:sz w:val="24"/>
                <w:szCs w:val="24"/>
              </w:rPr>
              <w:t>%</w:t>
            </w:r>
          </w:p>
        </w:tc>
      </w:tr>
      <w:tr w:rsidR="00E0669C" w:rsidRPr="00064388" w:rsidTr="001E39F9">
        <w:tc>
          <w:tcPr>
            <w:tcW w:w="3115" w:type="dxa"/>
          </w:tcPr>
          <w:p w:rsidR="00E0669C" w:rsidRPr="00064388" w:rsidRDefault="00E0669C" w:rsidP="00064388">
            <w:pPr>
              <w:ind w:left="0" w:hanging="2"/>
              <w:jc w:val="center"/>
              <w:rPr>
                <w:sz w:val="24"/>
                <w:szCs w:val="24"/>
              </w:rPr>
            </w:pPr>
            <w:r w:rsidRPr="00064388">
              <w:rPr>
                <w:sz w:val="24"/>
                <w:szCs w:val="24"/>
              </w:rPr>
              <w:t>40-49 лет</w:t>
            </w:r>
          </w:p>
        </w:tc>
        <w:tc>
          <w:tcPr>
            <w:tcW w:w="3115" w:type="dxa"/>
          </w:tcPr>
          <w:p w:rsidR="00E0669C" w:rsidRPr="00DC5E37" w:rsidRDefault="00DC5E37" w:rsidP="00064388">
            <w:pPr>
              <w:ind w:left="0" w:hanging="2"/>
              <w:jc w:val="center"/>
              <w:rPr>
                <w:sz w:val="24"/>
                <w:szCs w:val="24"/>
                <w:lang w:val="ru-RU"/>
              </w:rPr>
            </w:pPr>
            <w:r>
              <w:rPr>
                <w:sz w:val="24"/>
                <w:szCs w:val="24"/>
                <w:lang w:val="ru-RU"/>
              </w:rPr>
              <w:t>6</w:t>
            </w:r>
          </w:p>
        </w:tc>
        <w:tc>
          <w:tcPr>
            <w:tcW w:w="3115" w:type="dxa"/>
          </w:tcPr>
          <w:p w:rsidR="00E0669C" w:rsidRPr="00064388" w:rsidRDefault="00E54B4A" w:rsidP="00064388">
            <w:pPr>
              <w:ind w:left="0" w:hanging="2"/>
              <w:jc w:val="center"/>
              <w:rPr>
                <w:sz w:val="24"/>
                <w:szCs w:val="24"/>
              </w:rPr>
            </w:pPr>
            <w:r>
              <w:rPr>
                <w:sz w:val="24"/>
                <w:szCs w:val="24"/>
                <w:lang w:val="ru-RU"/>
              </w:rPr>
              <w:t>27,2</w:t>
            </w:r>
            <w:r w:rsidR="00E0669C" w:rsidRPr="00064388">
              <w:rPr>
                <w:sz w:val="24"/>
                <w:szCs w:val="24"/>
              </w:rPr>
              <w:t>%</w:t>
            </w:r>
          </w:p>
        </w:tc>
      </w:tr>
      <w:tr w:rsidR="00E0669C" w:rsidRPr="00064388" w:rsidTr="001E39F9">
        <w:tc>
          <w:tcPr>
            <w:tcW w:w="3115" w:type="dxa"/>
          </w:tcPr>
          <w:p w:rsidR="00E0669C" w:rsidRPr="00064388" w:rsidRDefault="00E0669C" w:rsidP="00064388">
            <w:pPr>
              <w:ind w:left="0" w:hanging="2"/>
              <w:jc w:val="center"/>
              <w:rPr>
                <w:sz w:val="24"/>
                <w:szCs w:val="24"/>
              </w:rPr>
            </w:pPr>
            <w:r w:rsidRPr="00064388">
              <w:rPr>
                <w:sz w:val="24"/>
                <w:szCs w:val="24"/>
              </w:rPr>
              <w:t>50-60 лет</w:t>
            </w:r>
          </w:p>
        </w:tc>
        <w:tc>
          <w:tcPr>
            <w:tcW w:w="3115" w:type="dxa"/>
          </w:tcPr>
          <w:p w:rsidR="00E0669C" w:rsidRPr="00DC5E37" w:rsidRDefault="00DC5E37" w:rsidP="00064388">
            <w:pPr>
              <w:ind w:left="0" w:hanging="2"/>
              <w:jc w:val="center"/>
              <w:rPr>
                <w:sz w:val="24"/>
                <w:szCs w:val="24"/>
                <w:lang w:val="ru-RU"/>
              </w:rPr>
            </w:pPr>
            <w:r>
              <w:rPr>
                <w:sz w:val="24"/>
                <w:szCs w:val="24"/>
                <w:lang w:val="ru-RU"/>
              </w:rPr>
              <w:t>7</w:t>
            </w:r>
          </w:p>
        </w:tc>
        <w:tc>
          <w:tcPr>
            <w:tcW w:w="3115" w:type="dxa"/>
          </w:tcPr>
          <w:p w:rsidR="00E0669C" w:rsidRPr="00064388" w:rsidRDefault="00E54B4A" w:rsidP="00064388">
            <w:pPr>
              <w:ind w:left="0" w:hanging="2"/>
              <w:jc w:val="center"/>
              <w:rPr>
                <w:sz w:val="24"/>
                <w:szCs w:val="24"/>
              </w:rPr>
            </w:pPr>
            <w:r>
              <w:rPr>
                <w:sz w:val="24"/>
                <w:szCs w:val="24"/>
                <w:lang w:val="ru-RU"/>
              </w:rPr>
              <w:t>31,8</w:t>
            </w:r>
            <w:r w:rsidR="00E0669C" w:rsidRPr="00064388">
              <w:rPr>
                <w:sz w:val="24"/>
                <w:szCs w:val="24"/>
              </w:rPr>
              <w:t>%</w:t>
            </w:r>
          </w:p>
        </w:tc>
      </w:tr>
      <w:tr w:rsidR="00E0669C" w:rsidRPr="00064388" w:rsidTr="001E39F9">
        <w:tc>
          <w:tcPr>
            <w:tcW w:w="3115" w:type="dxa"/>
          </w:tcPr>
          <w:p w:rsidR="00E0669C" w:rsidRPr="00064388" w:rsidRDefault="00E0669C" w:rsidP="00064388">
            <w:pPr>
              <w:ind w:left="0" w:hanging="2"/>
              <w:jc w:val="center"/>
              <w:rPr>
                <w:sz w:val="24"/>
                <w:szCs w:val="24"/>
              </w:rPr>
            </w:pPr>
            <w:r w:rsidRPr="00064388">
              <w:rPr>
                <w:sz w:val="24"/>
                <w:szCs w:val="24"/>
              </w:rPr>
              <w:t>61-65 лет</w:t>
            </w:r>
          </w:p>
        </w:tc>
        <w:tc>
          <w:tcPr>
            <w:tcW w:w="3115" w:type="dxa"/>
          </w:tcPr>
          <w:p w:rsidR="00E0669C" w:rsidRPr="00DC5E37" w:rsidRDefault="00DC5E37" w:rsidP="00064388">
            <w:pPr>
              <w:ind w:left="0" w:hanging="2"/>
              <w:jc w:val="center"/>
              <w:rPr>
                <w:sz w:val="24"/>
                <w:szCs w:val="24"/>
                <w:lang w:val="ru-RU"/>
              </w:rPr>
            </w:pPr>
            <w:r>
              <w:rPr>
                <w:sz w:val="24"/>
                <w:szCs w:val="24"/>
                <w:lang w:val="ru-RU"/>
              </w:rPr>
              <w:t>нет</w:t>
            </w:r>
          </w:p>
        </w:tc>
        <w:tc>
          <w:tcPr>
            <w:tcW w:w="3115" w:type="dxa"/>
          </w:tcPr>
          <w:p w:rsidR="00E0669C" w:rsidRPr="00064388" w:rsidRDefault="00DC5E37" w:rsidP="00064388">
            <w:pPr>
              <w:ind w:left="0" w:hanging="2"/>
              <w:jc w:val="center"/>
              <w:rPr>
                <w:sz w:val="24"/>
                <w:szCs w:val="24"/>
              </w:rPr>
            </w:pPr>
            <w:r>
              <w:rPr>
                <w:sz w:val="24"/>
                <w:szCs w:val="24"/>
                <w:lang w:val="ru-RU"/>
              </w:rPr>
              <w:t>0</w:t>
            </w:r>
            <w:r w:rsidR="00E0669C" w:rsidRPr="00064388">
              <w:rPr>
                <w:sz w:val="24"/>
                <w:szCs w:val="24"/>
              </w:rPr>
              <w:t>%</w:t>
            </w:r>
          </w:p>
        </w:tc>
      </w:tr>
      <w:tr w:rsidR="00E0669C" w:rsidRPr="00064388" w:rsidTr="001E39F9">
        <w:tc>
          <w:tcPr>
            <w:tcW w:w="3115" w:type="dxa"/>
          </w:tcPr>
          <w:p w:rsidR="00E0669C" w:rsidRPr="00064388" w:rsidRDefault="00E0669C" w:rsidP="00064388">
            <w:pPr>
              <w:ind w:left="0" w:hanging="2"/>
              <w:jc w:val="center"/>
              <w:rPr>
                <w:sz w:val="24"/>
                <w:szCs w:val="24"/>
              </w:rPr>
            </w:pPr>
            <w:r w:rsidRPr="00064388">
              <w:rPr>
                <w:sz w:val="24"/>
                <w:szCs w:val="24"/>
              </w:rPr>
              <w:t>65 и выше</w:t>
            </w:r>
          </w:p>
        </w:tc>
        <w:tc>
          <w:tcPr>
            <w:tcW w:w="3115" w:type="dxa"/>
          </w:tcPr>
          <w:p w:rsidR="00E0669C" w:rsidRPr="00DC5E37" w:rsidRDefault="00DC5E37" w:rsidP="00064388">
            <w:pPr>
              <w:ind w:left="0" w:hanging="2"/>
              <w:jc w:val="center"/>
              <w:rPr>
                <w:sz w:val="24"/>
                <w:szCs w:val="24"/>
                <w:lang w:val="ru-RU"/>
              </w:rPr>
            </w:pPr>
            <w:r>
              <w:rPr>
                <w:sz w:val="24"/>
                <w:szCs w:val="24"/>
                <w:lang w:val="ru-RU"/>
              </w:rPr>
              <w:t>нет</w:t>
            </w:r>
          </w:p>
        </w:tc>
        <w:tc>
          <w:tcPr>
            <w:tcW w:w="3115" w:type="dxa"/>
          </w:tcPr>
          <w:p w:rsidR="00E0669C" w:rsidRPr="00DC5E37" w:rsidRDefault="00DC5E37" w:rsidP="00064388">
            <w:pPr>
              <w:ind w:left="0" w:hanging="2"/>
              <w:jc w:val="center"/>
              <w:rPr>
                <w:sz w:val="24"/>
                <w:szCs w:val="24"/>
                <w:lang w:val="ru-RU"/>
              </w:rPr>
            </w:pPr>
            <w:r>
              <w:rPr>
                <w:sz w:val="24"/>
                <w:szCs w:val="24"/>
                <w:lang w:val="ru-RU"/>
              </w:rPr>
              <w:t>0%</w:t>
            </w:r>
          </w:p>
        </w:tc>
      </w:tr>
      <w:tr w:rsidR="00E0669C" w:rsidRPr="00064388" w:rsidTr="001E39F9">
        <w:trPr>
          <w:trHeight w:val="315"/>
        </w:trPr>
        <w:tc>
          <w:tcPr>
            <w:tcW w:w="3115" w:type="dxa"/>
          </w:tcPr>
          <w:p w:rsidR="00E0669C" w:rsidRPr="00064388" w:rsidRDefault="00E0669C" w:rsidP="00064388">
            <w:pPr>
              <w:ind w:left="0" w:hanging="2"/>
              <w:jc w:val="center"/>
              <w:rPr>
                <w:sz w:val="24"/>
                <w:szCs w:val="24"/>
              </w:rPr>
            </w:pPr>
            <w:r w:rsidRPr="00064388">
              <w:rPr>
                <w:sz w:val="24"/>
                <w:szCs w:val="24"/>
              </w:rPr>
              <w:t>ИТОГО</w:t>
            </w:r>
          </w:p>
        </w:tc>
        <w:tc>
          <w:tcPr>
            <w:tcW w:w="3115" w:type="dxa"/>
          </w:tcPr>
          <w:p w:rsidR="00E0669C" w:rsidRPr="00DC5E37" w:rsidRDefault="00DC5E37" w:rsidP="00064388">
            <w:pPr>
              <w:ind w:left="0" w:hanging="2"/>
              <w:jc w:val="center"/>
              <w:rPr>
                <w:sz w:val="24"/>
                <w:szCs w:val="24"/>
                <w:lang w:val="ru-RU"/>
              </w:rPr>
            </w:pPr>
            <w:r>
              <w:rPr>
                <w:sz w:val="24"/>
                <w:szCs w:val="24"/>
                <w:lang w:val="ru-RU"/>
              </w:rPr>
              <w:t>22</w:t>
            </w:r>
          </w:p>
        </w:tc>
        <w:tc>
          <w:tcPr>
            <w:tcW w:w="3115" w:type="dxa"/>
          </w:tcPr>
          <w:p w:rsidR="00E0669C" w:rsidRPr="00064388" w:rsidRDefault="00E0669C" w:rsidP="00064388">
            <w:pPr>
              <w:ind w:left="0" w:hanging="2"/>
              <w:jc w:val="center"/>
              <w:rPr>
                <w:sz w:val="24"/>
                <w:szCs w:val="24"/>
              </w:rPr>
            </w:pPr>
            <w:r w:rsidRPr="00064388">
              <w:rPr>
                <w:sz w:val="24"/>
                <w:szCs w:val="24"/>
              </w:rPr>
              <w:t>100%</w:t>
            </w:r>
          </w:p>
        </w:tc>
      </w:tr>
    </w:tbl>
    <w:p w:rsidR="00E0669C" w:rsidRPr="002B4DDA" w:rsidRDefault="00E0669C" w:rsidP="00E0669C">
      <w:pPr>
        <w:rPr>
          <w:sz w:val="28"/>
          <w:szCs w:val="24"/>
          <w:lang w:val="ru-RU"/>
        </w:rPr>
      </w:pPr>
      <w:r w:rsidRPr="002B4DDA">
        <w:rPr>
          <w:sz w:val="28"/>
          <w:szCs w:val="24"/>
          <w:lang w:val="ru-RU"/>
        </w:rPr>
        <w:lastRenderedPageBreak/>
        <w:t xml:space="preserve">Доля молодых педагогов до 30 лет в педагогическом коллективе составляет </w:t>
      </w:r>
      <w:r w:rsidR="00E54B4A">
        <w:rPr>
          <w:sz w:val="28"/>
          <w:szCs w:val="24"/>
          <w:lang w:val="ru-RU"/>
        </w:rPr>
        <w:t>22,7</w:t>
      </w:r>
      <w:r w:rsidRPr="002B4DDA">
        <w:rPr>
          <w:sz w:val="28"/>
          <w:szCs w:val="24"/>
          <w:lang w:val="ru-RU"/>
        </w:rPr>
        <w:t xml:space="preserve">% т.е. – </w:t>
      </w:r>
      <w:r w:rsidR="00E54B4A">
        <w:rPr>
          <w:sz w:val="28"/>
          <w:szCs w:val="24"/>
          <w:lang w:val="ru-RU"/>
        </w:rPr>
        <w:t>5</w:t>
      </w:r>
      <w:r w:rsidRPr="002B4DDA">
        <w:rPr>
          <w:sz w:val="28"/>
          <w:szCs w:val="24"/>
          <w:lang w:val="ru-RU"/>
        </w:rPr>
        <w:t xml:space="preserve"> учител</w:t>
      </w:r>
      <w:r w:rsidR="00E54B4A">
        <w:rPr>
          <w:sz w:val="28"/>
          <w:szCs w:val="24"/>
          <w:lang w:val="ru-RU"/>
        </w:rPr>
        <w:t>ей</w:t>
      </w:r>
      <w:r w:rsidRPr="002B4DDA">
        <w:rPr>
          <w:sz w:val="28"/>
          <w:szCs w:val="24"/>
          <w:lang w:val="ru-RU"/>
        </w:rPr>
        <w:t xml:space="preserve">, преобладающий контингент профессиональных кадров – это педагоги в возрасте </w:t>
      </w:r>
      <w:r w:rsidR="00E54B4A">
        <w:rPr>
          <w:sz w:val="28"/>
          <w:szCs w:val="24"/>
          <w:lang w:val="ru-RU"/>
        </w:rPr>
        <w:t>50-60 лет (7 учителей)</w:t>
      </w:r>
      <w:r w:rsidRPr="002B4DDA">
        <w:rPr>
          <w:sz w:val="28"/>
          <w:szCs w:val="24"/>
          <w:lang w:val="ru-RU"/>
        </w:rPr>
        <w:t xml:space="preserve"> </w:t>
      </w:r>
    </w:p>
    <w:p w:rsidR="00E0669C" w:rsidRPr="002B4DDA" w:rsidRDefault="00E0669C" w:rsidP="00E0669C">
      <w:pPr>
        <w:spacing w:line="240" w:lineRule="auto"/>
        <w:rPr>
          <w:sz w:val="28"/>
          <w:szCs w:val="24"/>
          <w:lang w:val="ru-RU"/>
        </w:rPr>
      </w:pPr>
      <w:r w:rsidRPr="002B4DDA">
        <w:rPr>
          <w:sz w:val="28"/>
          <w:szCs w:val="24"/>
          <w:lang w:val="ru-RU"/>
        </w:rPr>
        <w:t xml:space="preserve">Анализ возрастного состава показывает, что в школе имеется достаточный потенциал из числа </w:t>
      </w:r>
      <w:r w:rsidR="00E54B4A">
        <w:rPr>
          <w:sz w:val="28"/>
          <w:szCs w:val="24"/>
          <w:lang w:val="ru-RU"/>
        </w:rPr>
        <w:t xml:space="preserve">молодого и </w:t>
      </w:r>
      <w:r w:rsidRPr="002B4DDA">
        <w:rPr>
          <w:sz w:val="28"/>
          <w:szCs w:val="24"/>
          <w:lang w:val="ru-RU"/>
        </w:rPr>
        <w:t xml:space="preserve">среднего возраста </w:t>
      </w:r>
      <w:proofErr w:type="gramStart"/>
      <w:r w:rsidRPr="002B4DDA">
        <w:rPr>
          <w:sz w:val="28"/>
          <w:szCs w:val="24"/>
          <w:lang w:val="ru-RU"/>
        </w:rPr>
        <w:t>педагогов</w:t>
      </w:r>
      <w:proofErr w:type="gramEnd"/>
      <w:r w:rsidRPr="002B4DDA">
        <w:rPr>
          <w:sz w:val="28"/>
          <w:szCs w:val="24"/>
          <w:lang w:val="ru-RU"/>
        </w:rPr>
        <w:t xml:space="preserve"> а также опытных педагогов для взаимодействия и совершенствования учебно-воспитательного процесса.</w:t>
      </w:r>
    </w:p>
    <w:p w:rsidR="00E0669C" w:rsidRPr="002B4DDA" w:rsidRDefault="00E0669C" w:rsidP="00E0669C">
      <w:pPr>
        <w:spacing w:line="240" w:lineRule="auto"/>
        <w:rPr>
          <w:sz w:val="28"/>
          <w:szCs w:val="24"/>
          <w:lang w:val="ru-RU"/>
        </w:rPr>
      </w:pPr>
      <w:r w:rsidRPr="002B4DDA">
        <w:rPr>
          <w:sz w:val="28"/>
          <w:szCs w:val="24"/>
          <w:lang w:val="ru-RU"/>
        </w:rPr>
        <w:t>Расстановка кадров в школе осуществляется с учетом уровня подготовки и опыта работы.</w:t>
      </w:r>
    </w:p>
    <w:tbl>
      <w:tblPr>
        <w:tblStyle w:val="af"/>
        <w:tblpPr w:leftFromText="180" w:rightFromText="180" w:vertAnchor="text" w:horzAnchor="margin" w:tblpY="188"/>
        <w:tblW w:w="0" w:type="auto"/>
        <w:tblLook w:val="04A0" w:firstRow="1" w:lastRow="0" w:firstColumn="1" w:lastColumn="0" w:noHBand="0" w:noVBand="1"/>
      </w:tblPr>
      <w:tblGrid>
        <w:gridCol w:w="2333"/>
        <w:gridCol w:w="2334"/>
        <w:gridCol w:w="2334"/>
        <w:gridCol w:w="2334"/>
      </w:tblGrid>
      <w:tr w:rsidR="00407296" w:rsidRPr="00064388" w:rsidTr="00407296">
        <w:tc>
          <w:tcPr>
            <w:tcW w:w="2333" w:type="dxa"/>
            <w:vMerge w:val="restart"/>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Учебный год</w:t>
            </w:r>
          </w:p>
        </w:tc>
        <w:tc>
          <w:tcPr>
            <w:tcW w:w="2334" w:type="dxa"/>
            <w:vMerge w:val="restart"/>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всего</w:t>
            </w:r>
          </w:p>
        </w:tc>
        <w:tc>
          <w:tcPr>
            <w:tcW w:w="4668" w:type="dxa"/>
            <w:gridSpan w:val="2"/>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образование</w:t>
            </w:r>
          </w:p>
        </w:tc>
      </w:tr>
      <w:tr w:rsidR="00407296" w:rsidRPr="00064388" w:rsidTr="00407296">
        <w:tc>
          <w:tcPr>
            <w:tcW w:w="2333" w:type="dxa"/>
            <w:vMerge/>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p>
        </w:tc>
        <w:tc>
          <w:tcPr>
            <w:tcW w:w="2334" w:type="dxa"/>
            <w:vMerge/>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p>
        </w:tc>
        <w:tc>
          <w:tcPr>
            <w:tcW w:w="2334"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высшее</w:t>
            </w:r>
          </w:p>
        </w:tc>
        <w:tc>
          <w:tcPr>
            <w:tcW w:w="2334"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 xml:space="preserve"> Ср-спец</w:t>
            </w:r>
          </w:p>
        </w:tc>
      </w:tr>
      <w:tr w:rsidR="00407296" w:rsidRPr="00064388" w:rsidTr="00407296">
        <w:tc>
          <w:tcPr>
            <w:tcW w:w="2333"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2020-2021</w:t>
            </w:r>
          </w:p>
        </w:tc>
        <w:tc>
          <w:tcPr>
            <w:tcW w:w="2334" w:type="dxa"/>
          </w:tcPr>
          <w:p w:rsidR="00407296" w:rsidRPr="002B4DDA" w:rsidRDefault="00DE0817" w:rsidP="00E95FF6">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2</w:t>
            </w:r>
            <w:r w:rsidR="00E95FF6">
              <w:rPr>
                <w:rFonts w:ascii="Times New Roman" w:hAnsi="Times New Roman"/>
                <w:sz w:val="24"/>
                <w:szCs w:val="24"/>
              </w:rPr>
              <w:t>7</w:t>
            </w:r>
          </w:p>
        </w:tc>
        <w:tc>
          <w:tcPr>
            <w:tcW w:w="2334" w:type="dxa"/>
          </w:tcPr>
          <w:p w:rsidR="00407296" w:rsidRPr="002B4DDA" w:rsidRDefault="00DE0817" w:rsidP="00E95FF6">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2</w:t>
            </w:r>
            <w:r w:rsidR="00E95FF6">
              <w:rPr>
                <w:rFonts w:ascii="Times New Roman" w:hAnsi="Times New Roman"/>
                <w:sz w:val="24"/>
                <w:szCs w:val="24"/>
              </w:rPr>
              <w:t>3</w:t>
            </w:r>
          </w:p>
        </w:tc>
        <w:tc>
          <w:tcPr>
            <w:tcW w:w="2334"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4</w:t>
            </w:r>
          </w:p>
        </w:tc>
      </w:tr>
      <w:tr w:rsidR="00407296" w:rsidRPr="00064388" w:rsidTr="00407296">
        <w:tc>
          <w:tcPr>
            <w:tcW w:w="2333"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2021-2022</w:t>
            </w:r>
          </w:p>
        </w:tc>
        <w:tc>
          <w:tcPr>
            <w:tcW w:w="2334" w:type="dxa"/>
          </w:tcPr>
          <w:p w:rsidR="00407296" w:rsidRPr="002B4DDA" w:rsidRDefault="00DE0817" w:rsidP="00064388">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22</w:t>
            </w:r>
          </w:p>
        </w:tc>
        <w:tc>
          <w:tcPr>
            <w:tcW w:w="2334" w:type="dxa"/>
          </w:tcPr>
          <w:p w:rsidR="00407296" w:rsidRPr="002B4DDA" w:rsidRDefault="00DE0817" w:rsidP="00064388">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18</w:t>
            </w:r>
          </w:p>
        </w:tc>
        <w:tc>
          <w:tcPr>
            <w:tcW w:w="2334"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4</w:t>
            </w:r>
          </w:p>
        </w:tc>
      </w:tr>
      <w:tr w:rsidR="00407296" w:rsidRPr="00064388" w:rsidTr="00407296">
        <w:tc>
          <w:tcPr>
            <w:tcW w:w="2333" w:type="dxa"/>
          </w:tcPr>
          <w:p w:rsidR="00407296" w:rsidRPr="002B4DDA" w:rsidRDefault="00407296" w:rsidP="00064388">
            <w:pPr>
              <w:pStyle w:val="aa"/>
              <w:spacing w:after="0" w:line="240" w:lineRule="auto"/>
              <w:ind w:left="0" w:hanging="2"/>
              <w:jc w:val="both"/>
              <w:textDirection w:val="lrTb"/>
              <w:rPr>
                <w:rFonts w:ascii="Times New Roman" w:hAnsi="Times New Roman"/>
                <w:sz w:val="24"/>
                <w:szCs w:val="24"/>
              </w:rPr>
            </w:pPr>
            <w:r w:rsidRPr="002B4DDA">
              <w:rPr>
                <w:rFonts w:ascii="Times New Roman" w:hAnsi="Times New Roman"/>
                <w:sz w:val="24"/>
                <w:szCs w:val="24"/>
              </w:rPr>
              <w:t>2022-2023</w:t>
            </w:r>
          </w:p>
        </w:tc>
        <w:tc>
          <w:tcPr>
            <w:tcW w:w="2334" w:type="dxa"/>
          </w:tcPr>
          <w:p w:rsidR="00407296" w:rsidRPr="002B4DDA" w:rsidRDefault="00E54B4A" w:rsidP="00064388">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22</w:t>
            </w:r>
          </w:p>
        </w:tc>
        <w:tc>
          <w:tcPr>
            <w:tcW w:w="2334" w:type="dxa"/>
          </w:tcPr>
          <w:p w:rsidR="00407296" w:rsidRPr="002B4DDA" w:rsidRDefault="00E54B4A" w:rsidP="00064388">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16</w:t>
            </w:r>
          </w:p>
        </w:tc>
        <w:tc>
          <w:tcPr>
            <w:tcW w:w="2334" w:type="dxa"/>
          </w:tcPr>
          <w:p w:rsidR="00407296" w:rsidRPr="002B4DDA" w:rsidRDefault="00E54B4A" w:rsidP="00064388">
            <w:pPr>
              <w:pStyle w:val="aa"/>
              <w:spacing w:after="0" w:line="240" w:lineRule="auto"/>
              <w:ind w:left="0" w:hanging="2"/>
              <w:jc w:val="both"/>
              <w:textDirection w:val="lrTb"/>
              <w:rPr>
                <w:rFonts w:ascii="Times New Roman" w:hAnsi="Times New Roman"/>
                <w:sz w:val="24"/>
                <w:szCs w:val="24"/>
              </w:rPr>
            </w:pPr>
            <w:r>
              <w:rPr>
                <w:rFonts w:ascii="Times New Roman" w:hAnsi="Times New Roman"/>
                <w:sz w:val="24"/>
                <w:szCs w:val="24"/>
              </w:rPr>
              <w:t>8</w:t>
            </w:r>
          </w:p>
        </w:tc>
      </w:tr>
    </w:tbl>
    <w:p w:rsidR="006F1F7C" w:rsidRPr="00064388" w:rsidRDefault="006F1F7C" w:rsidP="00E0669C">
      <w:pPr>
        <w:spacing w:after="0" w:line="240" w:lineRule="auto"/>
        <w:jc w:val="both"/>
        <w:rPr>
          <w:color w:val="000000" w:themeColor="text1"/>
          <w:sz w:val="24"/>
          <w:szCs w:val="24"/>
          <w:lang w:val="ru-RU"/>
        </w:rPr>
      </w:pPr>
    </w:p>
    <w:p w:rsidR="00E0669C" w:rsidRPr="00064388" w:rsidRDefault="00E0669C" w:rsidP="00E0669C">
      <w:pPr>
        <w:spacing w:after="0" w:line="240" w:lineRule="auto"/>
        <w:rPr>
          <w:rFonts w:ascii="Calibri" w:hAnsi="Calibri"/>
          <w:color w:val="FF0000"/>
          <w:sz w:val="24"/>
          <w:szCs w:val="24"/>
          <w:lang w:val="ru-RU" w:eastAsia="ru-RU"/>
        </w:rPr>
      </w:pPr>
      <w:r w:rsidRPr="00064388">
        <w:rPr>
          <w:rFonts w:ascii="Calibri" w:hAnsi="Calibri"/>
          <w:color w:val="FF0000"/>
          <w:sz w:val="24"/>
          <w:szCs w:val="24"/>
          <w:lang w:val="ru-RU" w:eastAsia="ru-RU"/>
        </w:rPr>
        <w:t xml:space="preserve"> </w:t>
      </w:r>
    </w:p>
    <w:p w:rsidR="00407296" w:rsidRPr="00064388" w:rsidRDefault="00E0669C" w:rsidP="00E0669C">
      <w:pPr>
        <w:spacing w:after="0" w:line="240" w:lineRule="auto"/>
        <w:rPr>
          <w:rFonts w:ascii="Calibri" w:hAnsi="Calibri"/>
          <w:color w:val="FF0000"/>
          <w:sz w:val="24"/>
          <w:szCs w:val="24"/>
          <w:lang w:val="ru-RU" w:eastAsia="ru-RU"/>
        </w:rPr>
      </w:pPr>
      <w:r w:rsidRPr="00064388">
        <w:rPr>
          <w:rFonts w:ascii="Calibri" w:hAnsi="Calibri"/>
          <w:color w:val="FF0000"/>
          <w:sz w:val="24"/>
          <w:szCs w:val="24"/>
          <w:lang w:val="ru-RU" w:eastAsia="ru-RU"/>
        </w:rPr>
        <w:t xml:space="preserve"> </w:t>
      </w:r>
    </w:p>
    <w:p w:rsidR="00407296" w:rsidRPr="00064388" w:rsidRDefault="00407296" w:rsidP="00E0669C">
      <w:pPr>
        <w:spacing w:after="0" w:line="240" w:lineRule="auto"/>
        <w:rPr>
          <w:rFonts w:ascii="Calibri" w:hAnsi="Calibri"/>
          <w:color w:val="FF0000"/>
          <w:sz w:val="24"/>
          <w:szCs w:val="24"/>
          <w:lang w:val="ru-RU" w:eastAsia="ru-RU"/>
        </w:rPr>
      </w:pPr>
    </w:p>
    <w:p w:rsidR="00407296" w:rsidRPr="00064388" w:rsidRDefault="00407296" w:rsidP="00E0669C">
      <w:pPr>
        <w:spacing w:after="0" w:line="240" w:lineRule="auto"/>
        <w:rPr>
          <w:rFonts w:ascii="Calibri" w:hAnsi="Calibri"/>
          <w:color w:val="FF0000"/>
          <w:sz w:val="24"/>
          <w:szCs w:val="24"/>
          <w:lang w:val="ru-RU" w:eastAsia="ru-RU"/>
        </w:rPr>
      </w:pPr>
    </w:p>
    <w:p w:rsidR="00407296" w:rsidRPr="00064388" w:rsidRDefault="00407296" w:rsidP="00E0669C">
      <w:pPr>
        <w:spacing w:after="0" w:line="240" w:lineRule="auto"/>
        <w:rPr>
          <w:rFonts w:ascii="Calibri" w:hAnsi="Calibri"/>
          <w:color w:val="FF0000"/>
          <w:sz w:val="24"/>
          <w:szCs w:val="24"/>
          <w:lang w:val="ru-RU" w:eastAsia="ru-RU"/>
        </w:rPr>
      </w:pPr>
    </w:p>
    <w:p w:rsidR="002B4DDA" w:rsidRDefault="002B4DDA" w:rsidP="00E0669C">
      <w:pPr>
        <w:spacing w:after="0" w:line="240" w:lineRule="auto"/>
        <w:rPr>
          <w:sz w:val="24"/>
          <w:szCs w:val="24"/>
          <w:lang w:val="ru-RU" w:eastAsia="ru-RU"/>
        </w:rPr>
      </w:pPr>
    </w:p>
    <w:p w:rsidR="00E269C0" w:rsidRPr="00B0590E" w:rsidRDefault="00E269C0" w:rsidP="00B0590E">
      <w:pPr>
        <w:spacing w:after="0" w:line="240" w:lineRule="auto"/>
        <w:jc w:val="both"/>
        <w:rPr>
          <w:color w:val="FF0000"/>
          <w:sz w:val="24"/>
          <w:szCs w:val="24"/>
          <w:lang w:val="ru-RU"/>
        </w:rPr>
      </w:pPr>
    </w:p>
    <w:p w:rsidR="00AE74B3" w:rsidRDefault="00B0590E" w:rsidP="00B0590E">
      <w:pPr>
        <w:pStyle w:val="aa"/>
        <w:spacing w:after="0" w:line="240" w:lineRule="auto"/>
        <w:ind w:left="142"/>
        <w:rPr>
          <w:rFonts w:ascii="Times New Roman" w:hAnsi="Times New Roman"/>
          <w:b/>
          <w:sz w:val="28"/>
          <w:szCs w:val="24"/>
        </w:rPr>
      </w:pPr>
      <w:r w:rsidRPr="00B0590E">
        <w:rPr>
          <w:rFonts w:ascii="Times New Roman" w:hAnsi="Times New Roman"/>
          <w:b/>
          <w:sz w:val="28"/>
          <w:szCs w:val="24"/>
        </w:rPr>
        <w:t>Сведения о повышении/подтверждении уровня квалификационной категории педагогами</w:t>
      </w:r>
    </w:p>
    <w:p w:rsidR="002B4DDA" w:rsidRPr="00B0590E" w:rsidRDefault="002B4DDA" w:rsidP="00B0590E">
      <w:pPr>
        <w:pStyle w:val="aa"/>
        <w:spacing w:after="0" w:line="240" w:lineRule="auto"/>
        <w:ind w:left="142"/>
        <w:rPr>
          <w:rFonts w:ascii="Times New Roman" w:hAnsi="Times New Roman"/>
          <w:b/>
          <w:sz w:val="28"/>
          <w:szCs w:val="24"/>
        </w:rPr>
      </w:pPr>
    </w:p>
    <w:tbl>
      <w:tblPr>
        <w:tblStyle w:val="af"/>
        <w:tblW w:w="0" w:type="auto"/>
        <w:tblInd w:w="250" w:type="dxa"/>
        <w:tblLayout w:type="fixed"/>
        <w:tblLook w:val="04A0" w:firstRow="1" w:lastRow="0" w:firstColumn="1" w:lastColumn="0" w:noHBand="0" w:noVBand="1"/>
      </w:tblPr>
      <w:tblGrid>
        <w:gridCol w:w="1112"/>
        <w:gridCol w:w="735"/>
        <w:gridCol w:w="1081"/>
        <w:gridCol w:w="1621"/>
        <w:gridCol w:w="1081"/>
        <w:gridCol w:w="1240"/>
        <w:gridCol w:w="963"/>
        <w:gridCol w:w="870"/>
        <w:gridCol w:w="861"/>
        <w:gridCol w:w="784"/>
      </w:tblGrid>
      <w:tr w:rsidR="00F238AB" w:rsidRPr="00064388" w:rsidTr="00B0590E">
        <w:tc>
          <w:tcPr>
            <w:tcW w:w="1112" w:type="dxa"/>
            <w:vMerge w:val="restart"/>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 xml:space="preserve">Учебный год  </w:t>
            </w:r>
          </w:p>
        </w:tc>
        <w:tc>
          <w:tcPr>
            <w:tcW w:w="735" w:type="dxa"/>
            <w:vMerge w:val="restart"/>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всего</w:t>
            </w:r>
          </w:p>
        </w:tc>
        <w:tc>
          <w:tcPr>
            <w:tcW w:w="8501" w:type="dxa"/>
            <w:gridSpan w:val="8"/>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Квалификационная категория</w:t>
            </w:r>
          </w:p>
        </w:tc>
      </w:tr>
      <w:tr w:rsidR="00F238AB" w:rsidRPr="00064388" w:rsidTr="00B0590E">
        <w:tc>
          <w:tcPr>
            <w:tcW w:w="1112" w:type="dxa"/>
            <w:vMerge/>
          </w:tcPr>
          <w:p w:rsidR="00F238AB" w:rsidRPr="00064388" w:rsidRDefault="00F238AB" w:rsidP="00064388">
            <w:pPr>
              <w:pStyle w:val="aa"/>
              <w:spacing w:after="0" w:line="240" w:lineRule="auto"/>
              <w:ind w:left="0" w:hanging="2"/>
              <w:jc w:val="both"/>
              <w:rPr>
                <w:rFonts w:ascii="Times New Roman" w:hAnsi="Times New Roman"/>
                <w:sz w:val="24"/>
                <w:szCs w:val="24"/>
              </w:rPr>
            </w:pPr>
          </w:p>
        </w:tc>
        <w:tc>
          <w:tcPr>
            <w:tcW w:w="735" w:type="dxa"/>
            <w:vMerge/>
          </w:tcPr>
          <w:p w:rsidR="00F238AB" w:rsidRPr="00064388" w:rsidRDefault="00F238AB" w:rsidP="00064388">
            <w:pPr>
              <w:pStyle w:val="aa"/>
              <w:spacing w:after="0" w:line="240" w:lineRule="auto"/>
              <w:ind w:left="0" w:hanging="2"/>
              <w:jc w:val="both"/>
              <w:rPr>
                <w:rFonts w:ascii="Times New Roman" w:hAnsi="Times New Roman"/>
                <w:sz w:val="24"/>
                <w:szCs w:val="24"/>
              </w:rPr>
            </w:pPr>
          </w:p>
        </w:tc>
        <w:tc>
          <w:tcPr>
            <w:tcW w:w="1081"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Педагог-мастер</w:t>
            </w:r>
          </w:p>
        </w:tc>
        <w:tc>
          <w:tcPr>
            <w:tcW w:w="1621"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Педагог- исследователь</w:t>
            </w:r>
          </w:p>
        </w:tc>
        <w:tc>
          <w:tcPr>
            <w:tcW w:w="1081"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Педагог-эксперт</w:t>
            </w:r>
          </w:p>
        </w:tc>
        <w:tc>
          <w:tcPr>
            <w:tcW w:w="1240"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Педагог-модератор</w:t>
            </w:r>
          </w:p>
        </w:tc>
        <w:tc>
          <w:tcPr>
            <w:tcW w:w="963"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высшая</w:t>
            </w:r>
          </w:p>
        </w:tc>
        <w:tc>
          <w:tcPr>
            <w:tcW w:w="870"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первая</w:t>
            </w:r>
          </w:p>
        </w:tc>
        <w:tc>
          <w:tcPr>
            <w:tcW w:w="861"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вторая</w:t>
            </w:r>
          </w:p>
        </w:tc>
        <w:tc>
          <w:tcPr>
            <w:tcW w:w="784"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педагог</w:t>
            </w:r>
          </w:p>
        </w:tc>
      </w:tr>
      <w:tr w:rsidR="00F238AB" w:rsidRPr="00064388" w:rsidTr="00B0590E">
        <w:tc>
          <w:tcPr>
            <w:tcW w:w="1112"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4115C7">
              <w:rPr>
                <w:rFonts w:ascii="Times New Roman" w:hAnsi="Times New Roman"/>
                <w:sz w:val="24"/>
                <w:szCs w:val="24"/>
              </w:rPr>
              <w:t>2022-2023</w:t>
            </w:r>
          </w:p>
        </w:tc>
        <w:tc>
          <w:tcPr>
            <w:tcW w:w="735"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7</w:t>
            </w:r>
          </w:p>
        </w:tc>
        <w:tc>
          <w:tcPr>
            <w:tcW w:w="1081"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0</w:t>
            </w:r>
          </w:p>
        </w:tc>
        <w:tc>
          <w:tcPr>
            <w:tcW w:w="1621"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5</w:t>
            </w:r>
          </w:p>
        </w:tc>
        <w:tc>
          <w:tcPr>
            <w:tcW w:w="1081"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0</w:t>
            </w:r>
          </w:p>
        </w:tc>
        <w:tc>
          <w:tcPr>
            <w:tcW w:w="1240"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2</w:t>
            </w:r>
          </w:p>
        </w:tc>
        <w:tc>
          <w:tcPr>
            <w:tcW w:w="963" w:type="dxa"/>
          </w:tcPr>
          <w:p w:rsidR="00F238AB" w:rsidRPr="00064388" w:rsidRDefault="00F238AB" w:rsidP="00064388">
            <w:pPr>
              <w:pStyle w:val="aa"/>
              <w:spacing w:after="0" w:line="240" w:lineRule="auto"/>
              <w:ind w:left="0" w:hanging="2"/>
              <w:jc w:val="both"/>
              <w:rPr>
                <w:rFonts w:ascii="Times New Roman" w:hAnsi="Times New Roman"/>
                <w:sz w:val="24"/>
                <w:szCs w:val="24"/>
              </w:rPr>
            </w:pPr>
            <w:r w:rsidRPr="00064388">
              <w:rPr>
                <w:rFonts w:ascii="Times New Roman" w:hAnsi="Times New Roman"/>
                <w:sz w:val="24"/>
                <w:szCs w:val="24"/>
              </w:rPr>
              <w:t>0</w:t>
            </w:r>
          </w:p>
        </w:tc>
        <w:tc>
          <w:tcPr>
            <w:tcW w:w="870"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0</w:t>
            </w:r>
          </w:p>
        </w:tc>
        <w:tc>
          <w:tcPr>
            <w:tcW w:w="861" w:type="dxa"/>
          </w:tcPr>
          <w:p w:rsidR="00F238AB" w:rsidRPr="00064388" w:rsidRDefault="005B0E9D"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0</w:t>
            </w:r>
          </w:p>
        </w:tc>
        <w:tc>
          <w:tcPr>
            <w:tcW w:w="784" w:type="dxa"/>
          </w:tcPr>
          <w:p w:rsidR="00F238AB" w:rsidRPr="00064388" w:rsidRDefault="00DE0817" w:rsidP="00064388">
            <w:pPr>
              <w:pStyle w:val="aa"/>
              <w:spacing w:after="0" w:line="240" w:lineRule="auto"/>
              <w:ind w:left="0" w:hanging="2"/>
              <w:jc w:val="both"/>
              <w:rPr>
                <w:rFonts w:ascii="Times New Roman" w:hAnsi="Times New Roman"/>
                <w:sz w:val="24"/>
                <w:szCs w:val="24"/>
              </w:rPr>
            </w:pPr>
            <w:r>
              <w:rPr>
                <w:rFonts w:ascii="Times New Roman" w:hAnsi="Times New Roman"/>
                <w:sz w:val="24"/>
                <w:szCs w:val="24"/>
              </w:rPr>
              <w:t>0</w:t>
            </w:r>
          </w:p>
        </w:tc>
      </w:tr>
    </w:tbl>
    <w:p w:rsidR="002B4DDA" w:rsidRDefault="002B4DDA" w:rsidP="00ED7794">
      <w:pPr>
        <w:spacing w:after="0" w:line="240" w:lineRule="auto"/>
        <w:jc w:val="both"/>
        <w:rPr>
          <w:sz w:val="28"/>
          <w:szCs w:val="24"/>
          <w:lang w:val="ru-RU"/>
        </w:rPr>
      </w:pPr>
    </w:p>
    <w:p w:rsidR="0079110F" w:rsidRPr="00640698" w:rsidRDefault="00F238AB" w:rsidP="002B4DDA">
      <w:pPr>
        <w:spacing w:after="0" w:line="240" w:lineRule="auto"/>
        <w:jc w:val="both"/>
        <w:rPr>
          <w:sz w:val="28"/>
          <w:szCs w:val="24"/>
          <w:lang w:val="ru-RU"/>
        </w:rPr>
      </w:pPr>
      <w:r w:rsidRPr="00640698">
        <w:rPr>
          <w:sz w:val="28"/>
          <w:szCs w:val="24"/>
          <w:lang w:val="ru-RU"/>
        </w:rPr>
        <w:t xml:space="preserve">Анализ качественного и количественного состава педагогических кадров школы за последние три года показывает, что педагогический коллектив обладает достаточным уровнем профессиональной компетентности для развития школы. В 2022-2023 </w:t>
      </w:r>
      <w:r w:rsidR="005B0E9D">
        <w:rPr>
          <w:sz w:val="28"/>
          <w:szCs w:val="24"/>
          <w:lang w:val="ru-RU"/>
        </w:rPr>
        <w:t>6</w:t>
      </w:r>
      <w:r w:rsidR="00E95FF6">
        <w:rPr>
          <w:sz w:val="28"/>
          <w:szCs w:val="24"/>
          <w:lang w:val="ru-RU"/>
        </w:rPr>
        <w:t>3,6</w:t>
      </w:r>
      <w:r w:rsidRPr="00640698">
        <w:rPr>
          <w:sz w:val="28"/>
          <w:szCs w:val="24"/>
          <w:lang w:val="ru-RU"/>
        </w:rPr>
        <w:t>% педагогов являются педагогами-исследователями, эксперта</w:t>
      </w:r>
      <w:r w:rsidR="00640698">
        <w:rPr>
          <w:sz w:val="28"/>
          <w:szCs w:val="24"/>
          <w:lang w:val="ru-RU"/>
        </w:rPr>
        <w:t xml:space="preserve">ми, </w:t>
      </w:r>
      <w:r w:rsidR="00E95FF6">
        <w:rPr>
          <w:sz w:val="28"/>
          <w:szCs w:val="24"/>
          <w:lang w:val="ru-RU"/>
        </w:rPr>
        <w:t xml:space="preserve">модераторами, </w:t>
      </w:r>
      <w:r w:rsidR="00640698">
        <w:rPr>
          <w:sz w:val="28"/>
          <w:szCs w:val="24"/>
          <w:lang w:val="ru-RU"/>
        </w:rPr>
        <w:t>педагогами первой категории.</w:t>
      </w:r>
    </w:p>
    <w:p w:rsidR="00640698" w:rsidRPr="00640698" w:rsidRDefault="00640698" w:rsidP="002B4DDA">
      <w:pPr>
        <w:pStyle w:val="Default0"/>
        <w:jc w:val="both"/>
        <w:rPr>
          <w:sz w:val="28"/>
          <w:szCs w:val="28"/>
        </w:rPr>
      </w:pPr>
      <w:r w:rsidRPr="00640698">
        <w:rPr>
          <w:sz w:val="28"/>
          <w:szCs w:val="28"/>
        </w:rPr>
        <w:t xml:space="preserve">С целью распространения опыта учителей, прошедших обучение на курсах, отслеживается посткурсовая деятельность. Педагоги выступают на семинарах, заседаниях методических объединений. </w:t>
      </w:r>
    </w:p>
    <w:p w:rsidR="0058738E" w:rsidRPr="00064388" w:rsidRDefault="0058738E" w:rsidP="00ED7794">
      <w:pPr>
        <w:spacing w:after="0" w:line="240" w:lineRule="auto"/>
        <w:jc w:val="both"/>
        <w:rPr>
          <w:sz w:val="24"/>
          <w:szCs w:val="24"/>
          <w:lang w:val="ru-RU"/>
        </w:rPr>
      </w:pPr>
    </w:p>
    <w:p w:rsidR="0058738E" w:rsidRPr="00640698" w:rsidRDefault="0058738E" w:rsidP="0058738E">
      <w:pPr>
        <w:rPr>
          <w:b/>
          <w:sz w:val="28"/>
          <w:szCs w:val="24"/>
          <w:lang w:val="ru-RU"/>
        </w:rPr>
      </w:pPr>
      <w:r w:rsidRPr="00640698">
        <w:rPr>
          <w:b/>
          <w:sz w:val="28"/>
          <w:szCs w:val="24"/>
          <w:lang w:val="ru-RU"/>
        </w:rPr>
        <w:t>Итоги аттестации педагогических работников за 3 года.</w:t>
      </w:r>
    </w:p>
    <w:tbl>
      <w:tblPr>
        <w:tblStyle w:val="af"/>
        <w:tblW w:w="0" w:type="auto"/>
        <w:tblLook w:val="04A0" w:firstRow="1" w:lastRow="0" w:firstColumn="1" w:lastColumn="0" w:noHBand="0" w:noVBand="1"/>
      </w:tblPr>
      <w:tblGrid>
        <w:gridCol w:w="1312"/>
        <w:gridCol w:w="1397"/>
        <w:gridCol w:w="1588"/>
        <w:gridCol w:w="1273"/>
        <w:gridCol w:w="1930"/>
        <w:gridCol w:w="1273"/>
        <w:gridCol w:w="1465"/>
      </w:tblGrid>
      <w:tr w:rsidR="002B4DDA" w:rsidRPr="00064388" w:rsidTr="0058738E">
        <w:trPr>
          <w:trHeight w:val="409"/>
        </w:trPr>
        <w:tc>
          <w:tcPr>
            <w:tcW w:w="1312" w:type="dxa"/>
            <w:vMerge w:val="restart"/>
          </w:tcPr>
          <w:p w:rsidR="002B4DDA" w:rsidRPr="00064388" w:rsidRDefault="002B4DDA" w:rsidP="0058738E">
            <w:pPr>
              <w:ind w:left="0" w:hanging="2"/>
              <w:rPr>
                <w:sz w:val="24"/>
                <w:szCs w:val="24"/>
                <w:lang w:val="ru-RU"/>
              </w:rPr>
            </w:pPr>
            <w:r w:rsidRPr="00064388">
              <w:rPr>
                <w:sz w:val="24"/>
                <w:szCs w:val="24"/>
                <w:lang w:val="ru-RU"/>
              </w:rPr>
              <w:t>Учебный год</w:t>
            </w:r>
          </w:p>
        </w:tc>
        <w:tc>
          <w:tcPr>
            <w:tcW w:w="1397" w:type="dxa"/>
            <w:vMerge w:val="restart"/>
          </w:tcPr>
          <w:p w:rsidR="002B4DDA" w:rsidRPr="00064388" w:rsidRDefault="002B4DDA" w:rsidP="0058738E">
            <w:pPr>
              <w:ind w:left="0" w:hanging="2"/>
              <w:rPr>
                <w:sz w:val="24"/>
                <w:szCs w:val="24"/>
                <w:lang w:val="ru-RU"/>
              </w:rPr>
            </w:pPr>
            <w:r w:rsidRPr="00064388">
              <w:rPr>
                <w:sz w:val="24"/>
                <w:szCs w:val="24"/>
                <w:lang w:val="ru-RU"/>
              </w:rPr>
              <w:t>Всего педагогов</w:t>
            </w:r>
          </w:p>
        </w:tc>
        <w:tc>
          <w:tcPr>
            <w:tcW w:w="1588" w:type="dxa"/>
            <w:vMerge w:val="restart"/>
          </w:tcPr>
          <w:p w:rsidR="002B4DDA" w:rsidRPr="00064388" w:rsidRDefault="002B4DDA" w:rsidP="0058738E">
            <w:pPr>
              <w:ind w:left="0" w:hanging="2"/>
              <w:rPr>
                <w:sz w:val="24"/>
                <w:szCs w:val="24"/>
                <w:lang w:val="ru-RU"/>
              </w:rPr>
            </w:pPr>
            <w:r w:rsidRPr="00064388">
              <w:rPr>
                <w:sz w:val="24"/>
                <w:szCs w:val="24"/>
                <w:lang w:val="ru-RU"/>
              </w:rPr>
              <w:t>Проходили аттестацию</w:t>
            </w:r>
          </w:p>
        </w:tc>
        <w:tc>
          <w:tcPr>
            <w:tcW w:w="5941" w:type="dxa"/>
            <w:gridSpan w:val="4"/>
            <w:tcBorders>
              <w:bottom w:val="single" w:sz="4" w:space="0" w:color="auto"/>
            </w:tcBorders>
          </w:tcPr>
          <w:p w:rsidR="002B4DDA" w:rsidRPr="00064388" w:rsidRDefault="002B4DDA" w:rsidP="0058738E">
            <w:pPr>
              <w:ind w:left="0" w:hanging="2"/>
              <w:rPr>
                <w:sz w:val="24"/>
                <w:szCs w:val="24"/>
                <w:lang w:val="ru-RU"/>
              </w:rPr>
            </w:pPr>
            <w:r w:rsidRPr="00064388">
              <w:rPr>
                <w:sz w:val="24"/>
                <w:szCs w:val="24"/>
                <w:lang w:val="ru-RU"/>
              </w:rPr>
              <w:t>Аттестация (присвоено/подтверждение)</w:t>
            </w:r>
          </w:p>
        </w:tc>
      </w:tr>
      <w:tr w:rsidR="002B4DDA" w:rsidRPr="00064388" w:rsidTr="0058738E">
        <w:trPr>
          <w:trHeight w:val="913"/>
        </w:trPr>
        <w:tc>
          <w:tcPr>
            <w:tcW w:w="1312" w:type="dxa"/>
            <w:vMerge/>
          </w:tcPr>
          <w:p w:rsidR="002B4DDA" w:rsidRPr="00064388" w:rsidRDefault="002B4DDA" w:rsidP="0058738E">
            <w:pPr>
              <w:ind w:left="0" w:hanging="2"/>
              <w:rPr>
                <w:sz w:val="24"/>
                <w:szCs w:val="24"/>
                <w:lang w:val="ru-RU"/>
              </w:rPr>
            </w:pPr>
          </w:p>
        </w:tc>
        <w:tc>
          <w:tcPr>
            <w:tcW w:w="1397" w:type="dxa"/>
            <w:vMerge/>
          </w:tcPr>
          <w:p w:rsidR="002B4DDA" w:rsidRPr="00064388" w:rsidRDefault="002B4DDA" w:rsidP="0058738E">
            <w:pPr>
              <w:ind w:left="0" w:hanging="2"/>
              <w:rPr>
                <w:sz w:val="24"/>
                <w:szCs w:val="24"/>
                <w:lang w:val="ru-RU"/>
              </w:rPr>
            </w:pPr>
          </w:p>
        </w:tc>
        <w:tc>
          <w:tcPr>
            <w:tcW w:w="1588" w:type="dxa"/>
            <w:vMerge/>
          </w:tcPr>
          <w:p w:rsidR="002B4DDA" w:rsidRPr="00064388" w:rsidRDefault="002B4DDA" w:rsidP="0058738E">
            <w:pPr>
              <w:ind w:left="0" w:hanging="2"/>
              <w:rPr>
                <w:sz w:val="24"/>
                <w:szCs w:val="24"/>
                <w:lang w:val="ru-RU"/>
              </w:rPr>
            </w:pPr>
          </w:p>
        </w:tc>
        <w:tc>
          <w:tcPr>
            <w:tcW w:w="1273" w:type="dxa"/>
            <w:tcBorders>
              <w:top w:val="single" w:sz="4" w:space="0" w:color="auto"/>
            </w:tcBorders>
          </w:tcPr>
          <w:p w:rsidR="002B4DDA" w:rsidRPr="00064388" w:rsidRDefault="002B4DDA" w:rsidP="0058738E">
            <w:pPr>
              <w:ind w:left="0" w:hanging="2"/>
              <w:rPr>
                <w:sz w:val="24"/>
                <w:szCs w:val="24"/>
                <w:lang w:val="ru-RU"/>
              </w:rPr>
            </w:pPr>
            <w:r w:rsidRPr="00064388">
              <w:rPr>
                <w:sz w:val="24"/>
                <w:szCs w:val="24"/>
                <w:lang w:val="ru-RU"/>
              </w:rPr>
              <w:t>Педагог-мастер</w:t>
            </w:r>
          </w:p>
        </w:tc>
        <w:tc>
          <w:tcPr>
            <w:tcW w:w="1930" w:type="dxa"/>
            <w:tcBorders>
              <w:top w:val="single" w:sz="4" w:space="0" w:color="auto"/>
            </w:tcBorders>
          </w:tcPr>
          <w:p w:rsidR="002B4DDA" w:rsidRPr="00064388" w:rsidRDefault="002B4DDA" w:rsidP="0058738E">
            <w:pPr>
              <w:ind w:left="0" w:hanging="2"/>
              <w:rPr>
                <w:sz w:val="24"/>
                <w:szCs w:val="24"/>
                <w:lang w:val="ru-RU"/>
              </w:rPr>
            </w:pPr>
            <w:r w:rsidRPr="00064388">
              <w:rPr>
                <w:sz w:val="24"/>
                <w:szCs w:val="24"/>
                <w:lang w:val="ru-RU"/>
              </w:rPr>
              <w:t>Педагог-исследователь</w:t>
            </w:r>
          </w:p>
        </w:tc>
        <w:tc>
          <w:tcPr>
            <w:tcW w:w="1273" w:type="dxa"/>
            <w:tcBorders>
              <w:top w:val="single" w:sz="4" w:space="0" w:color="auto"/>
            </w:tcBorders>
          </w:tcPr>
          <w:p w:rsidR="002B4DDA" w:rsidRPr="00064388" w:rsidRDefault="002B4DDA" w:rsidP="0058738E">
            <w:pPr>
              <w:ind w:left="0" w:hanging="2"/>
              <w:rPr>
                <w:sz w:val="24"/>
                <w:szCs w:val="24"/>
                <w:lang w:val="ru-RU"/>
              </w:rPr>
            </w:pPr>
            <w:r w:rsidRPr="00064388">
              <w:rPr>
                <w:sz w:val="24"/>
                <w:szCs w:val="24"/>
                <w:lang w:val="ru-RU"/>
              </w:rPr>
              <w:t>Педагог-эксперт</w:t>
            </w:r>
          </w:p>
        </w:tc>
        <w:tc>
          <w:tcPr>
            <w:tcW w:w="1465" w:type="dxa"/>
            <w:tcBorders>
              <w:top w:val="single" w:sz="4" w:space="0" w:color="auto"/>
            </w:tcBorders>
          </w:tcPr>
          <w:p w:rsidR="002B4DDA" w:rsidRPr="00064388" w:rsidRDefault="002B4DDA" w:rsidP="0058738E">
            <w:pPr>
              <w:ind w:left="0" w:hanging="2"/>
              <w:rPr>
                <w:sz w:val="24"/>
                <w:szCs w:val="24"/>
                <w:lang w:val="ru-RU"/>
              </w:rPr>
            </w:pPr>
            <w:r w:rsidRPr="00064388">
              <w:rPr>
                <w:sz w:val="24"/>
                <w:szCs w:val="24"/>
                <w:lang w:val="ru-RU"/>
              </w:rPr>
              <w:t>Педагог-модератор</w:t>
            </w:r>
          </w:p>
        </w:tc>
      </w:tr>
      <w:tr w:rsidR="002B4DDA" w:rsidRPr="00064388" w:rsidTr="0058738E">
        <w:tc>
          <w:tcPr>
            <w:tcW w:w="1312" w:type="dxa"/>
          </w:tcPr>
          <w:p w:rsidR="002B4DDA" w:rsidRPr="00064388" w:rsidRDefault="002B4DDA" w:rsidP="0058738E">
            <w:pPr>
              <w:ind w:left="0" w:hanging="2"/>
              <w:rPr>
                <w:sz w:val="24"/>
                <w:szCs w:val="24"/>
                <w:lang w:val="ru-RU"/>
              </w:rPr>
            </w:pPr>
            <w:r w:rsidRPr="00064388">
              <w:rPr>
                <w:sz w:val="24"/>
                <w:szCs w:val="24"/>
                <w:lang w:val="ru-RU"/>
              </w:rPr>
              <w:t>2020-2021 осень</w:t>
            </w:r>
          </w:p>
        </w:tc>
        <w:tc>
          <w:tcPr>
            <w:tcW w:w="1397" w:type="dxa"/>
          </w:tcPr>
          <w:p w:rsidR="002B4DDA" w:rsidRPr="00064388" w:rsidRDefault="00E95FF6" w:rsidP="0058738E">
            <w:pPr>
              <w:ind w:left="0" w:hanging="2"/>
              <w:rPr>
                <w:sz w:val="24"/>
                <w:szCs w:val="24"/>
                <w:lang w:val="ru-RU"/>
              </w:rPr>
            </w:pPr>
            <w:r>
              <w:rPr>
                <w:sz w:val="24"/>
                <w:szCs w:val="24"/>
                <w:lang w:val="ru-RU"/>
              </w:rPr>
              <w:t>27</w:t>
            </w:r>
          </w:p>
        </w:tc>
        <w:tc>
          <w:tcPr>
            <w:tcW w:w="1588" w:type="dxa"/>
          </w:tcPr>
          <w:p w:rsidR="002B4DDA" w:rsidRPr="008B4E2E" w:rsidRDefault="00510B01" w:rsidP="0058738E">
            <w:pPr>
              <w:ind w:left="0" w:hanging="2"/>
              <w:rPr>
                <w:sz w:val="24"/>
                <w:szCs w:val="24"/>
                <w:highlight w:val="yellow"/>
                <w:lang w:val="ru-RU"/>
              </w:rPr>
            </w:pPr>
            <w:r w:rsidRPr="00510B01">
              <w:rPr>
                <w:sz w:val="24"/>
                <w:szCs w:val="24"/>
                <w:lang w:val="ru-RU"/>
              </w:rPr>
              <w:t>2</w:t>
            </w:r>
          </w:p>
        </w:tc>
        <w:tc>
          <w:tcPr>
            <w:tcW w:w="1273" w:type="dxa"/>
          </w:tcPr>
          <w:p w:rsidR="002B4DDA" w:rsidRPr="008B4E2E" w:rsidRDefault="002B4DDA" w:rsidP="0058738E">
            <w:pPr>
              <w:ind w:left="0" w:hanging="2"/>
              <w:rPr>
                <w:sz w:val="24"/>
                <w:szCs w:val="24"/>
                <w:highlight w:val="yellow"/>
                <w:lang w:val="ru-RU"/>
              </w:rPr>
            </w:pPr>
            <w:r w:rsidRPr="00510B01">
              <w:rPr>
                <w:sz w:val="24"/>
                <w:szCs w:val="24"/>
                <w:lang w:val="ru-RU"/>
              </w:rPr>
              <w:t>0</w:t>
            </w:r>
          </w:p>
        </w:tc>
        <w:tc>
          <w:tcPr>
            <w:tcW w:w="1930" w:type="dxa"/>
          </w:tcPr>
          <w:p w:rsidR="002B4DDA" w:rsidRPr="008B4E2E" w:rsidRDefault="00510B01" w:rsidP="0058738E">
            <w:pPr>
              <w:ind w:left="0" w:hanging="2"/>
              <w:rPr>
                <w:sz w:val="24"/>
                <w:szCs w:val="24"/>
                <w:highlight w:val="yellow"/>
                <w:lang w:val="ru-RU"/>
              </w:rPr>
            </w:pPr>
            <w:r w:rsidRPr="00510B01">
              <w:rPr>
                <w:sz w:val="24"/>
                <w:szCs w:val="24"/>
                <w:lang w:val="ru-RU"/>
              </w:rPr>
              <w:t>1</w:t>
            </w:r>
          </w:p>
        </w:tc>
        <w:tc>
          <w:tcPr>
            <w:tcW w:w="1273" w:type="dxa"/>
          </w:tcPr>
          <w:p w:rsidR="002B4DDA" w:rsidRPr="008B4E2E" w:rsidRDefault="00E95FF6" w:rsidP="0058738E">
            <w:pPr>
              <w:ind w:left="0" w:hanging="2"/>
              <w:rPr>
                <w:sz w:val="24"/>
                <w:szCs w:val="24"/>
                <w:highlight w:val="yellow"/>
                <w:lang w:val="ru-RU"/>
              </w:rPr>
            </w:pPr>
            <w:r w:rsidRPr="00510B01">
              <w:rPr>
                <w:sz w:val="24"/>
                <w:szCs w:val="24"/>
                <w:lang w:val="ru-RU"/>
              </w:rPr>
              <w:t>1</w:t>
            </w:r>
          </w:p>
        </w:tc>
        <w:tc>
          <w:tcPr>
            <w:tcW w:w="1465" w:type="dxa"/>
          </w:tcPr>
          <w:p w:rsidR="002B4DDA" w:rsidRPr="008B4E2E" w:rsidRDefault="00510B01" w:rsidP="0058738E">
            <w:pPr>
              <w:ind w:left="0" w:hanging="2"/>
              <w:rPr>
                <w:sz w:val="24"/>
                <w:szCs w:val="24"/>
                <w:highlight w:val="yellow"/>
                <w:lang w:val="ru-RU"/>
              </w:rPr>
            </w:pPr>
            <w:r w:rsidRPr="00510B01">
              <w:rPr>
                <w:sz w:val="24"/>
                <w:szCs w:val="24"/>
                <w:lang w:val="ru-RU"/>
              </w:rPr>
              <w:t>0</w:t>
            </w:r>
          </w:p>
        </w:tc>
      </w:tr>
      <w:tr w:rsidR="002B4DDA" w:rsidRPr="00064388" w:rsidTr="0058738E">
        <w:tc>
          <w:tcPr>
            <w:tcW w:w="1312" w:type="dxa"/>
          </w:tcPr>
          <w:p w:rsidR="002B4DDA" w:rsidRPr="00064388" w:rsidRDefault="002B4DDA" w:rsidP="0058738E">
            <w:pPr>
              <w:ind w:left="0" w:hanging="2"/>
              <w:rPr>
                <w:sz w:val="24"/>
                <w:szCs w:val="24"/>
                <w:lang w:val="ru-RU"/>
              </w:rPr>
            </w:pPr>
            <w:r w:rsidRPr="00064388">
              <w:rPr>
                <w:sz w:val="24"/>
                <w:szCs w:val="24"/>
                <w:lang w:val="ru-RU"/>
              </w:rPr>
              <w:lastRenderedPageBreak/>
              <w:t>2020-2021 весна</w:t>
            </w:r>
          </w:p>
        </w:tc>
        <w:tc>
          <w:tcPr>
            <w:tcW w:w="1397" w:type="dxa"/>
          </w:tcPr>
          <w:p w:rsidR="002B4DDA" w:rsidRPr="00064388" w:rsidRDefault="008B4E2E" w:rsidP="0058738E">
            <w:pPr>
              <w:ind w:left="0" w:hanging="2"/>
              <w:rPr>
                <w:sz w:val="24"/>
                <w:szCs w:val="24"/>
                <w:lang w:val="ru-RU"/>
              </w:rPr>
            </w:pPr>
            <w:r>
              <w:rPr>
                <w:sz w:val="24"/>
                <w:szCs w:val="24"/>
                <w:lang w:val="ru-RU"/>
              </w:rPr>
              <w:t>27</w:t>
            </w:r>
          </w:p>
        </w:tc>
        <w:tc>
          <w:tcPr>
            <w:tcW w:w="1588" w:type="dxa"/>
          </w:tcPr>
          <w:p w:rsidR="002B4DDA" w:rsidRPr="008B4E2E" w:rsidRDefault="00510B01" w:rsidP="0058738E">
            <w:pPr>
              <w:ind w:left="0" w:hanging="2"/>
              <w:rPr>
                <w:sz w:val="24"/>
                <w:szCs w:val="24"/>
                <w:highlight w:val="yellow"/>
                <w:lang w:val="ru-RU"/>
              </w:rPr>
            </w:pPr>
            <w:r>
              <w:rPr>
                <w:sz w:val="24"/>
                <w:szCs w:val="24"/>
                <w:lang w:val="ru-RU"/>
              </w:rPr>
              <w:t>0</w:t>
            </w:r>
          </w:p>
        </w:tc>
        <w:tc>
          <w:tcPr>
            <w:tcW w:w="1273" w:type="dxa"/>
          </w:tcPr>
          <w:p w:rsidR="002B4DDA" w:rsidRPr="008B4E2E" w:rsidRDefault="002B4DDA" w:rsidP="0058738E">
            <w:pPr>
              <w:ind w:left="0" w:hanging="2"/>
              <w:rPr>
                <w:sz w:val="24"/>
                <w:szCs w:val="24"/>
                <w:highlight w:val="yellow"/>
                <w:lang w:val="ru-RU"/>
              </w:rPr>
            </w:pPr>
            <w:r w:rsidRPr="00510B01">
              <w:rPr>
                <w:sz w:val="24"/>
                <w:szCs w:val="24"/>
                <w:lang w:val="ru-RU"/>
              </w:rPr>
              <w:t>0</w:t>
            </w:r>
          </w:p>
        </w:tc>
        <w:tc>
          <w:tcPr>
            <w:tcW w:w="1930" w:type="dxa"/>
          </w:tcPr>
          <w:p w:rsidR="002B4DDA" w:rsidRPr="008B4E2E" w:rsidRDefault="00510B01" w:rsidP="0058738E">
            <w:pPr>
              <w:ind w:left="0" w:hanging="2"/>
              <w:rPr>
                <w:sz w:val="24"/>
                <w:szCs w:val="24"/>
                <w:highlight w:val="yellow"/>
                <w:lang w:val="ru-RU"/>
              </w:rPr>
            </w:pPr>
            <w:r w:rsidRPr="00510B01">
              <w:rPr>
                <w:sz w:val="24"/>
                <w:szCs w:val="24"/>
                <w:lang w:val="ru-RU"/>
              </w:rPr>
              <w:t>0</w:t>
            </w:r>
          </w:p>
        </w:tc>
        <w:tc>
          <w:tcPr>
            <w:tcW w:w="1273" w:type="dxa"/>
          </w:tcPr>
          <w:p w:rsidR="002B4DDA" w:rsidRPr="008B4E2E" w:rsidRDefault="002B4DDA" w:rsidP="0058738E">
            <w:pPr>
              <w:ind w:left="0" w:hanging="2"/>
              <w:rPr>
                <w:sz w:val="24"/>
                <w:szCs w:val="24"/>
                <w:highlight w:val="yellow"/>
                <w:lang w:val="ru-RU"/>
              </w:rPr>
            </w:pPr>
            <w:r w:rsidRPr="00510B01">
              <w:rPr>
                <w:sz w:val="24"/>
                <w:szCs w:val="24"/>
                <w:lang w:val="ru-RU"/>
              </w:rPr>
              <w:t>0</w:t>
            </w:r>
          </w:p>
        </w:tc>
        <w:tc>
          <w:tcPr>
            <w:tcW w:w="1465" w:type="dxa"/>
          </w:tcPr>
          <w:p w:rsidR="002B4DDA" w:rsidRPr="008B4E2E" w:rsidRDefault="002B4DDA" w:rsidP="0058738E">
            <w:pPr>
              <w:ind w:left="0" w:hanging="2"/>
              <w:rPr>
                <w:sz w:val="24"/>
                <w:szCs w:val="24"/>
                <w:highlight w:val="yellow"/>
                <w:lang w:val="ru-RU"/>
              </w:rPr>
            </w:pPr>
            <w:r w:rsidRPr="00510B01">
              <w:rPr>
                <w:sz w:val="24"/>
                <w:szCs w:val="24"/>
                <w:lang w:val="ru-RU"/>
              </w:rPr>
              <w:t>0</w:t>
            </w:r>
          </w:p>
        </w:tc>
      </w:tr>
      <w:tr w:rsidR="002B4DDA" w:rsidRPr="00064388" w:rsidTr="0058738E">
        <w:tc>
          <w:tcPr>
            <w:tcW w:w="1312" w:type="dxa"/>
          </w:tcPr>
          <w:p w:rsidR="002B4DDA" w:rsidRPr="00064388" w:rsidRDefault="002B4DDA" w:rsidP="0058738E">
            <w:pPr>
              <w:ind w:left="0" w:hanging="2"/>
              <w:rPr>
                <w:sz w:val="24"/>
                <w:szCs w:val="24"/>
                <w:lang w:val="ru-RU"/>
              </w:rPr>
            </w:pPr>
            <w:r w:rsidRPr="00064388">
              <w:rPr>
                <w:sz w:val="24"/>
                <w:szCs w:val="24"/>
                <w:lang w:val="ru-RU"/>
              </w:rPr>
              <w:t>2021-2022 осень</w:t>
            </w:r>
          </w:p>
        </w:tc>
        <w:tc>
          <w:tcPr>
            <w:tcW w:w="1397" w:type="dxa"/>
          </w:tcPr>
          <w:p w:rsidR="002B4DDA" w:rsidRPr="00064388" w:rsidRDefault="008B4E2E" w:rsidP="0058738E">
            <w:pPr>
              <w:ind w:left="0" w:hanging="2"/>
              <w:rPr>
                <w:sz w:val="24"/>
                <w:szCs w:val="24"/>
                <w:lang w:val="ru-RU"/>
              </w:rPr>
            </w:pPr>
            <w:r>
              <w:rPr>
                <w:sz w:val="24"/>
                <w:szCs w:val="24"/>
                <w:lang w:val="ru-RU"/>
              </w:rPr>
              <w:t>22</w:t>
            </w:r>
          </w:p>
        </w:tc>
        <w:tc>
          <w:tcPr>
            <w:tcW w:w="1588" w:type="dxa"/>
          </w:tcPr>
          <w:p w:rsidR="002B4DDA" w:rsidRPr="00064388" w:rsidRDefault="00510B01" w:rsidP="0058738E">
            <w:pPr>
              <w:ind w:left="0" w:hanging="2"/>
              <w:rPr>
                <w:sz w:val="24"/>
                <w:szCs w:val="24"/>
                <w:lang w:val="ru-RU"/>
              </w:rPr>
            </w:pPr>
            <w:r>
              <w:rPr>
                <w:sz w:val="24"/>
                <w:szCs w:val="24"/>
                <w:lang w:val="ru-RU"/>
              </w:rPr>
              <w:t>3</w:t>
            </w:r>
          </w:p>
        </w:tc>
        <w:tc>
          <w:tcPr>
            <w:tcW w:w="1273" w:type="dxa"/>
          </w:tcPr>
          <w:p w:rsidR="002B4DDA" w:rsidRPr="00064388" w:rsidRDefault="002B4DDA" w:rsidP="0058738E">
            <w:pPr>
              <w:ind w:left="0" w:hanging="2"/>
              <w:rPr>
                <w:sz w:val="24"/>
                <w:szCs w:val="24"/>
                <w:lang w:val="ru-RU"/>
              </w:rPr>
            </w:pPr>
            <w:r w:rsidRPr="00064388">
              <w:rPr>
                <w:sz w:val="24"/>
                <w:szCs w:val="24"/>
                <w:lang w:val="ru-RU"/>
              </w:rPr>
              <w:t>0</w:t>
            </w:r>
          </w:p>
        </w:tc>
        <w:tc>
          <w:tcPr>
            <w:tcW w:w="1930" w:type="dxa"/>
          </w:tcPr>
          <w:p w:rsidR="002B4DDA" w:rsidRPr="00064388" w:rsidRDefault="002B4DDA" w:rsidP="0058738E">
            <w:pPr>
              <w:ind w:left="0" w:hanging="2"/>
              <w:rPr>
                <w:sz w:val="24"/>
                <w:szCs w:val="24"/>
                <w:lang w:val="ru-RU"/>
              </w:rPr>
            </w:pPr>
            <w:r w:rsidRPr="00064388">
              <w:rPr>
                <w:sz w:val="24"/>
                <w:szCs w:val="24"/>
                <w:lang w:val="ru-RU"/>
              </w:rPr>
              <w:t>1</w:t>
            </w:r>
          </w:p>
        </w:tc>
        <w:tc>
          <w:tcPr>
            <w:tcW w:w="1273" w:type="dxa"/>
          </w:tcPr>
          <w:p w:rsidR="002B4DDA" w:rsidRPr="00064388" w:rsidRDefault="002B4DDA" w:rsidP="0058738E">
            <w:pPr>
              <w:ind w:left="0" w:hanging="2"/>
              <w:rPr>
                <w:sz w:val="24"/>
                <w:szCs w:val="24"/>
                <w:lang w:val="ru-RU"/>
              </w:rPr>
            </w:pPr>
            <w:r w:rsidRPr="00064388">
              <w:rPr>
                <w:sz w:val="24"/>
                <w:szCs w:val="24"/>
                <w:lang w:val="ru-RU"/>
              </w:rPr>
              <w:t>0</w:t>
            </w:r>
          </w:p>
        </w:tc>
        <w:tc>
          <w:tcPr>
            <w:tcW w:w="1465" w:type="dxa"/>
          </w:tcPr>
          <w:p w:rsidR="002B4DDA" w:rsidRPr="00064388" w:rsidRDefault="002B4DDA" w:rsidP="0058738E">
            <w:pPr>
              <w:ind w:left="0" w:hanging="2"/>
              <w:rPr>
                <w:sz w:val="24"/>
                <w:szCs w:val="24"/>
                <w:lang w:val="ru-RU"/>
              </w:rPr>
            </w:pPr>
            <w:r w:rsidRPr="00064388">
              <w:rPr>
                <w:sz w:val="24"/>
                <w:szCs w:val="24"/>
                <w:lang w:val="ru-RU"/>
              </w:rPr>
              <w:t>2</w:t>
            </w:r>
          </w:p>
        </w:tc>
      </w:tr>
      <w:tr w:rsidR="002B4DDA" w:rsidRPr="00064388" w:rsidTr="0058738E">
        <w:tc>
          <w:tcPr>
            <w:tcW w:w="1312" w:type="dxa"/>
          </w:tcPr>
          <w:p w:rsidR="002B4DDA" w:rsidRPr="00064388" w:rsidRDefault="002B4DDA" w:rsidP="0058738E">
            <w:pPr>
              <w:ind w:left="0" w:hanging="2"/>
              <w:rPr>
                <w:sz w:val="24"/>
                <w:szCs w:val="24"/>
                <w:lang w:val="ru-RU"/>
              </w:rPr>
            </w:pPr>
            <w:r w:rsidRPr="00064388">
              <w:rPr>
                <w:sz w:val="24"/>
                <w:szCs w:val="24"/>
                <w:lang w:val="ru-RU"/>
              </w:rPr>
              <w:t>2021-2022 весна</w:t>
            </w:r>
          </w:p>
        </w:tc>
        <w:tc>
          <w:tcPr>
            <w:tcW w:w="1397" w:type="dxa"/>
          </w:tcPr>
          <w:p w:rsidR="002B4DDA" w:rsidRPr="00064388" w:rsidRDefault="008B4E2E" w:rsidP="0058738E">
            <w:pPr>
              <w:ind w:left="0" w:hanging="2"/>
              <w:rPr>
                <w:sz w:val="24"/>
                <w:szCs w:val="24"/>
                <w:lang w:val="ru-RU"/>
              </w:rPr>
            </w:pPr>
            <w:r>
              <w:rPr>
                <w:sz w:val="24"/>
                <w:szCs w:val="24"/>
                <w:lang w:val="ru-RU"/>
              </w:rPr>
              <w:t>22</w:t>
            </w:r>
          </w:p>
        </w:tc>
        <w:tc>
          <w:tcPr>
            <w:tcW w:w="1588" w:type="dxa"/>
          </w:tcPr>
          <w:p w:rsidR="002B4DDA" w:rsidRPr="00064388" w:rsidRDefault="00510B01" w:rsidP="0058738E">
            <w:pPr>
              <w:ind w:left="0" w:hanging="2"/>
              <w:rPr>
                <w:sz w:val="24"/>
                <w:szCs w:val="24"/>
                <w:lang w:val="ru-RU"/>
              </w:rPr>
            </w:pPr>
            <w:r>
              <w:rPr>
                <w:sz w:val="24"/>
                <w:szCs w:val="24"/>
                <w:lang w:val="ru-RU"/>
              </w:rPr>
              <w:t>0</w:t>
            </w:r>
          </w:p>
        </w:tc>
        <w:tc>
          <w:tcPr>
            <w:tcW w:w="1273" w:type="dxa"/>
          </w:tcPr>
          <w:p w:rsidR="002B4DDA" w:rsidRPr="00064388" w:rsidRDefault="00510B01" w:rsidP="0058738E">
            <w:pPr>
              <w:ind w:left="0" w:hanging="2"/>
              <w:rPr>
                <w:sz w:val="24"/>
                <w:szCs w:val="24"/>
                <w:lang w:val="ru-RU"/>
              </w:rPr>
            </w:pPr>
            <w:r>
              <w:rPr>
                <w:sz w:val="24"/>
                <w:szCs w:val="24"/>
                <w:lang w:val="ru-RU"/>
              </w:rPr>
              <w:t>0</w:t>
            </w:r>
          </w:p>
        </w:tc>
        <w:tc>
          <w:tcPr>
            <w:tcW w:w="1930" w:type="dxa"/>
          </w:tcPr>
          <w:p w:rsidR="002B4DDA" w:rsidRPr="00064388" w:rsidRDefault="00510B01" w:rsidP="0058738E">
            <w:pPr>
              <w:ind w:left="0" w:hanging="2"/>
              <w:rPr>
                <w:sz w:val="24"/>
                <w:szCs w:val="24"/>
                <w:lang w:val="ru-RU"/>
              </w:rPr>
            </w:pPr>
            <w:r>
              <w:rPr>
                <w:sz w:val="24"/>
                <w:szCs w:val="24"/>
                <w:lang w:val="ru-RU"/>
              </w:rPr>
              <w:t>0</w:t>
            </w:r>
          </w:p>
        </w:tc>
        <w:tc>
          <w:tcPr>
            <w:tcW w:w="1273" w:type="dxa"/>
          </w:tcPr>
          <w:p w:rsidR="002B4DDA" w:rsidRPr="00064388" w:rsidRDefault="00510B01" w:rsidP="0058738E">
            <w:pPr>
              <w:ind w:left="0" w:hanging="2"/>
              <w:rPr>
                <w:sz w:val="24"/>
                <w:szCs w:val="24"/>
                <w:lang w:val="ru-RU"/>
              </w:rPr>
            </w:pPr>
            <w:r>
              <w:rPr>
                <w:sz w:val="24"/>
                <w:szCs w:val="24"/>
                <w:lang w:val="ru-RU"/>
              </w:rPr>
              <w:t>0</w:t>
            </w:r>
          </w:p>
        </w:tc>
        <w:tc>
          <w:tcPr>
            <w:tcW w:w="1465" w:type="dxa"/>
          </w:tcPr>
          <w:p w:rsidR="002B4DDA" w:rsidRPr="00064388" w:rsidRDefault="00510B01" w:rsidP="0058738E">
            <w:pPr>
              <w:ind w:left="0" w:hanging="2"/>
              <w:rPr>
                <w:sz w:val="24"/>
                <w:szCs w:val="24"/>
                <w:lang w:val="ru-RU"/>
              </w:rPr>
            </w:pPr>
            <w:r>
              <w:rPr>
                <w:sz w:val="24"/>
                <w:szCs w:val="24"/>
                <w:lang w:val="ru-RU"/>
              </w:rPr>
              <w:t>0</w:t>
            </w:r>
          </w:p>
        </w:tc>
      </w:tr>
    </w:tbl>
    <w:p w:rsidR="003821C4" w:rsidRDefault="003821C4" w:rsidP="003821C4">
      <w:pPr>
        <w:spacing w:after="0" w:line="240" w:lineRule="auto"/>
        <w:rPr>
          <w:b/>
          <w:sz w:val="28"/>
          <w:szCs w:val="24"/>
          <w:lang w:val="ru-RU"/>
        </w:rPr>
      </w:pPr>
    </w:p>
    <w:p w:rsidR="003821C4" w:rsidRDefault="003821C4" w:rsidP="003821C4">
      <w:pPr>
        <w:spacing w:after="0" w:line="240" w:lineRule="auto"/>
        <w:rPr>
          <w:b/>
          <w:sz w:val="28"/>
          <w:szCs w:val="24"/>
          <w:lang w:val="ru-RU"/>
        </w:rPr>
      </w:pPr>
    </w:p>
    <w:p w:rsidR="00E94B84" w:rsidRPr="002B4DDA" w:rsidRDefault="0058738E" w:rsidP="00E94B84">
      <w:pPr>
        <w:spacing w:after="0" w:line="240" w:lineRule="auto"/>
        <w:jc w:val="center"/>
        <w:rPr>
          <w:b/>
          <w:sz w:val="28"/>
          <w:szCs w:val="24"/>
          <w:lang w:val="ru-RU"/>
        </w:rPr>
      </w:pPr>
      <w:r w:rsidRPr="002B4DDA">
        <w:rPr>
          <w:b/>
          <w:sz w:val="28"/>
          <w:szCs w:val="24"/>
          <w:lang w:val="ru-RU"/>
        </w:rPr>
        <w:t>Сведения о педагогах подготовивших победителей районных областных этапов конкурсов и соревнований победителей республиканских кон</w:t>
      </w:r>
      <w:r w:rsidR="00E94B84">
        <w:rPr>
          <w:b/>
          <w:sz w:val="28"/>
          <w:szCs w:val="24"/>
          <w:lang w:val="ru-RU"/>
        </w:rPr>
        <w:t>курсов и соревнований за 3 года</w:t>
      </w:r>
    </w:p>
    <w:tbl>
      <w:tblPr>
        <w:tblW w:w="9831" w:type="dxa"/>
        <w:tblInd w:w="93" w:type="dxa"/>
        <w:tblLook w:val="04A0" w:firstRow="1" w:lastRow="0" w:firstColumn="1" w:lastColumn="0" w:noHBand="0" w:noVBand="1"/>
      </w:tblPr>
      <w:tblGrid>
        <w:gridCol w:w="524"/>
        <w:gridCol w:w="366"/>
        <w:gridCol w:w="908"/>
        <w:gridCol w:w="2328"/>
        <w:gridCol w:w="4678"/>
        <w:gridCol w:w="1027"/>
      </w:tblGrid>
      <w:tr w:rsidR="00064388" w:rsidRPr="004B6C38" w:rsidTr="00064388">
        <w:trPr>
          <w:gridBefore w:val="1"/>
          <w:gridAfter w:val="4"/>
          <w:wBefore w:w="524" w:type="dxa"/>
          <w:wAfter w:w="8941" w:type="dxa"/>
          <w:trHeight w:val="130"/>
        </w:trPr>
        <w:tc>
          <w:tcPr>
            <w:tcW w:w="366" w:type="dxa"/>
            <w:tcBorders>
              <w:top w:val="nil"/>
              <w:left w:val="nil"/>
              <w:bottom w:val="nil"/>
              <w:right w:val="nil"/>
            </w:tcBorders>
            <w:shd w:val="clear" w:color="auto" w:fill="auto"/>
            <w:noWrap/>
            <w:vAlign w:val="bottom"/>
          </w:tcPr>
          <w:p w:rsidR="00064388" w:rsidRPr="00064388" w:rsidRDefault="00064388" w:rsidP="0079110F">
            <w:pPr>
              <w:spacing w:after="0" w:line="240" w:lineRule="auto"/>
              <w:rPr>
                <w:rFonts w:ascii="Calibri" w:hAnsi="Calibri" w:cs="Calibri"/>
                <w:color w:val="000000"/>
                <w:sz w:val="2"/>
                <w:szCs w:val="24"/>
                <w:lang w:val="ru-RU" w:eastAsia="ru-RU"/>
              </w:rPr>
            </w:pPr>
          </w:p>
        </w:tc>
      </w:tr>
      <w:tr w:rsidR="00064388" w:rsidRPr="004B6C38" w:rsidTr="00064388">
        <w:trPr>
          <w:gridBefore w:val="1"/>
          <w:gridAfter w:val="4"/>
          <w:wBefore w:w="524" w:type="dxa"/>
          <w:wAfter w:w="8941" w:type="dxa"/>
          <w:trHeight w:val="130"/>
        </w:trPr>
        <w:tc>
          <w:tcPr>
            <w:tcW w:w="366" w:type="dxa"/>
            <w:tcBorders>
              <w:top w:val="nil"/>
              <w:left w:val="nil"/>
              <w:bottom w:val="nil"/>
              <w:right w:val="nil"/>
            </w:tcBorders>
            <w:shd w:val="clear" w:color="auto" w:fill="auto"/>
            <w:noWrap/>
            <w:vAlign w:val="bottom"/>
          </w:tcPr>
          <w:p w:rsidR="00064388" w:rsidRPr="00064388" w:rsidRDefault="00064388" w:rsidP="0079110F">
            <w:pPr>
              <w:spacing w:after="0" w:line="240" w:lineRule="auto"/>
              <w:rPr>
                <w:rFonts w:ascii="Calibri" w:hAnsi="Calibri" w:cs="Calibri"/>
                <w:color w:val="000000"/>
                <w:sz w:val="2"/>
                <w:szCs w:val="24"/>
                <w:lang w:val="ru-RU" w:eastAsia="ru-RU"/>
              </w:rPr>
            </w:pPr>
          </w:p>
        </w:tc>
      </w:tr>
      <w:tr w:rsidR="00064388" w:rsidRPr="004B6C38" w:rsidTr="00064388">
        <w:trPr>
          <w:trHeight w:val="194"/>
        </w:trPr>
        <w:tc>
          <w:tcPr>
            <w:tcW w:w="1798" w:type="dxa"/>
            <w:gridSpan w:val="3"/>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8"/>
                <w:szCs w:val="24"/>
                <w:lang w:val="ru-RU" w:eastAsia="ru-RU"/>
              </w:rPr>
            </w:pPr>
          </w:p>
        </w:tc>
        <w:tc>
          <w:tcPr>
            <w:tcW w:w="7006" w:type="dxa"/>
            <w:gridSpan w:val="2"/>
            <w:tcBorders>
              <w:top w:val="nil"/>
              <w:left w:val="nil"/>
              <w:bottom w:val="nil"/>
              <w:right w:val="nil"/>
            </w:tcBorders>
            <w:shd w:val="clear" w:color="auto" w:fill="auto"/>
            <w:noWrap/>
            <w:vAlign w:val="bottom"/>
            <w:hideMark/>
          </w:tcPr>
          <w:p w:rsidR="003821C4" w:rsidRPr="00064388" w:rsidRDefault="003821C4" w:rsidP="00064388">
            <w:pPr>
              <w:spacing w:after="0" w:line="240" w:lineRule="auto"/>
              <w:rPr>
                <w:rFonts w:ascii="Calibri" w:hAnsi="Calibri" w:cs="Calibri"/>
                <w:color w:val="000000"/>
                <w:sz w:val="8"/>
                <w:szCs w:val="24"/>
                <w:lang w:val="ru-RU" w:eastAsia="ru-RU"/>
              </w:rPr>
            </w:pPr>
          </w:p>
        </w:tc>
        <w:tc>
          <w:tcPr>
            <w:tcW w:w="1027" w:type="dxa"/>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24"/>
                <w:szCs w:val="24"/>
                <w:lang w:val="ru-RU" w:eastAsia="ru-RU"/>
              </w:rPr>
            </w:pPr>
          </w:p>
        </w:tc>
      </w:tr>
      <w:tr w:rsidR="00064388" w:rsidRPr="004B6C38" w:rsidTr="00064388">
        <w:trPr>
          <w:trHeight w:val="194"/>
        </w:trPr>
        <w:tc>
          <w:tcPr>
            <w:tcW w:w="1798" w:type="dxa"/>
            <w:gridSpan w:val="3"/>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24"/>
                <w:szCs w:val="24"/>
                <w:lang w:val="ru-RU" w:eastAsia="ru-RU"/>
              </w:rPr>
            </w:pPr>
          </w:p>
        </w:tc>
        <w:tc>
          <w:tcPr>
            <w:tcW w:w="2328" w:type="dxa"/>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8"/>
                <w:szCs w:val="24"/>
                <w:lang w:val="ru-RU" w:eastAsia="ru-RU"/>
              </w:rPr>
            </w:pPr>
          </w:p>
        </w:tc>
        <w:tc>
          <w:tcPr>
            <w:tcW w:w="4678" w:type="dxa"/>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24"/>
                <w:szCs w:val="24"/>
                <w:lang w:val="ru-RU" w:eastAsia="ru-RU"/>
              </w:rPr>
            </w:pPr>
          </w:p>
        </w:tc>
        <w:tc>
          <w:tcPr>
            <w:tcW w:w="1027" w:type="dxa"/>
            <w:tcBorders>
              <w:top w:val="nil"/>
              <w:left w:val="nil"/>
              <w:bottom w:val="nil"/>
              <w:right w:val="nil"/>
            </w:tcBorders>
            <w:shd w:val="clear" w:color="auto" w:fill="auto"/>
            <w:noWrap/>
            <w:vAlign w:val="bottom"/>
            <w:hideMark/>
          </w:tcPr>
          <w:p w:rsidR="00064388" w:rsidRPr="00064388" w:rsidRDefault="00064388" w:rsidP="0079110F">
            <w:pPr>
              <w:spacing w:after="0" w:line="240" w:lineRule="auto"/>
              <w:rPr>
                <w:rFonts w:ascii="Calibri" w:hAnsi="Calibri" w:cs="Calibri"/>
                <w:color w:val="000000"/>
                <w:sz w:val="24"/>
                <w:szCs w:val="24"/>
                <w:lang w:val="ru-RU" w:eastAsia="ru-RU"/>
              </w:rPr>
            </w:pPr>
          </w:p>
        </w:tc>
      </w:tr>
      <w:tr w:rsidR="00064388" w:rsidRPr="00064388" w:rsidTr="00064388">
        <w:trPr>
          <w:trHeight w:val="194"/>
        </w:trPr>
        <w:tc>
          <w:tcPr>
            <w:tcW w:w="179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64388" w:rsidRPr="00064388" w:rsidRDefault="00064388" w:rsidP="00064388">
            <w:pPr>
              <w:spacing w:after="0" w:line="240" w:lineRule="auto"/>
              <w:jc w:val="center"/>
              <w:rPr>
                <w:color w:val="000000"/>
                <w:sz w:val="24"/>
                <w:szCs w:val="24"/>
                <w:lang w:eastAsia="ru-RU"/>
              </w:rPr>
            </w:pPr>
            <w:r w:rsidRPr="00064388">
              <w:rPr>
                <w:color w:val="000000"/>
                <w:sz w:val="24"/>
                <w:szCs w:val="24"/>
                <w:lang w:eastAsia="ru-RU"/>
              </w:rPr>
              <w:t>ФИО педагога</w:t>
            </w:r>
          </w:p>
        </w:tc>
        <w:tc>
          <w:tcPr>
            <w:tcW w:w="2328" w:type="dxa"/>
            <w:tcBorders>
              <w:top w:val="single" w:sz="4" w:space="0" w:color="auto"/>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jc w:val="center"/>
              <w:rPr>
                <w:color w:val="000000"/>
                <w:sz w:val="24"/>
                <w:szCs w:val="24"/>
                <w:lang w:eastAsia="ru-RU"/>
              </w:rPr>
            </w:pPr>
            <w:r w:rsidRPr="00064388">
              <w:rPr>
                <w:color w:val="000000"/>
                <w:sz w:val="24"/>
                <w:szCs w:val="24"/>
                <w:lang w:eastAsia="ru-RU"/>
              </w:rPr>
              <w:t>Ф.И.уч-ся</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jc w:val="center"/>
              <w:rPr>
                <w:color w:val="000000"/>
                <w:sz w:val="24"/>
                <w:szCs w:val="24"/>
                <w:lang w:eastAsia="ru-RU"/>
              </w:rPr>
            </w:pPr>
            <w:r w:rsidRPr="00064388">
              <w:rPr>
                <w:color w:val="000000"/>
                <w:sz w:val="24"/>
                <w:szCs w:val="24"/>
                <w:lang w:eastAsia="ru-RU"/>
              </w:rPr>
              <w:t xml:space="preserve">Достижения </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064388" w:rsidRPr="002B4DDA" w:rsidRDefault="002B4DDA" w:rsidP="00064388">
            <w:pPr>
              <w:spacing w:after="0" w:line="240" w:lineRule="auto"/>
              <w:rPr>
                <w:color w:val="000000"/>
                <w:sz w:val="24"/>
                <w:szCs w:val="24"/>
                <w:lang w:val="ru-RU" w:eastAsia="ru-RU"/>
              </w:rPr>
            </w:pPr>
            <w:r>
              <w:rPr>
                <w:color w:val="000000"/>
                <w:sz w:val="24"/>
                <w:szCs w:val="24"/>
                <w:lang w:val="ru-RU" w:eastAsia="ru-RU"/>
              </w:rPr>
              <w:t>год</w:t>
            </w:r>
          </w:p>
        </w:tc>
      </w:tr>
      <w:tr w:rsidR="00556259" w:rsidRPr="00064388" w:rsidTr="00471DDE">
        <w:trPr>
          <w:trHeight w:val="194"/>
        </w:trPr>
        <w:tc>
          <w:tcPr>
            <w:tcW w:w="1798" w:type="dxa"/>
            <w:gridSpan w:val="3"/>
            <w:vMerge w:val="restart"/>
            <w:tcBorders>
              <w:top w:val="nil"/>
              <w:left w:val="single" w:sz="4" w:space="0" w:color="auto"/>
              <w:right w:val="single" w:sz="4" w:space="0" w:color="auto"/>
            </w:tcBorders>
            <w:vAlign w:val="center"/>
            <w:hideMark/>
          </w:tcPr>
          <w:p w:rsidR="00556259" w:rsidRPr="003821C4" w:rsidRDefault="00556259" w:rsidP="00064388">
            <w:pPr>
              <w:spacing w:after="0" w:line="240" w:lineRule="auto"/>
              <w:rPr>
                <w:color w:val="000000"/>
                <w:sz w:val="24"/>
                <w:szCs w:val="24"/>
                <w:lang w:val="ru-RU" w:eastAsia="ru-RU"/>
              </w:rPr>
            </w:pPr>
            <w:r>
              <w:rPr>
                <w:color w:val="000000"/>
                <w:sz w:val="24"/>
                <w:szCs w:val="24"/>
                <w:lang w:val="ru-RU" w:eastAsia="ru-RU"/>
              </w:rPr>
              <w:t xml:space="preserve">Тажахметова Татьяна Алексеевна </w:t>
            </w:r>
          </w:p>
        </w:tc>
        <w:tc>
          <w:tcPr>
            <w:tcW w:w="2328" w:type="dxa"/>
            <w:tcBorders>
              <w:top w:val="nil"/>
              <w:left w:val="nil"/>
              <w:bottom w:val="nil"/>
              <w:right w:val="nil"/>
            </w:tcBorders>
            <w:shd w:val="clear" w:color="auto" w:fill="auto"/>
            <w:vAlign w:val="bottom"/>
            <w:hideMark/>
          </w:tcPr>
          <w:p w:rsidR="00556259" w:rsidRPr="00122BE7" w:rsidRDefault="00556259" w:rsidP="003821C4">
            <w:pPr>
              <w:spacing w:after="0" w:line="240" w:lineRule="auto"/>
              <w:rPr>
                <w:color w:val="000000"/>
                <w:sz w:val="24"/>
                <w:szCs w:val="24"/>
                <w:lang w:val="ru-RU" w:eastAsia="ru-RU"/>
              </w:rPr>
            </w:pPr>
            <w:r>
              <w:rPr>
                <w:color w:val="000000"/>
                <w:sz w:val="24"/>
                <w:szCs w:val="24"/>
                <w:lang w:val="ru-RU" w:eastAsia="ru-RU"/>
              </w:rPr>
              <w:t xml:space="preserve">Ускенова Наргиз     </w:t>
            </w:r>
            <w:r w:rsidRPr="00064388">
              <w:rPr>
                <w:color w:val="000000"/>
                <w:sz w:val="24"/>
                <w:szCs w:val="24"/>
                <w:lang w:eastAsia="ru-RU"/>
              </w:rPr>
              <w:t xml:space="preserve"> </w:t>
            </w:r>
            <w:r>
              <w:rPr>
                <w:color w:val="000000"/>
                <w:sz w:val="24"/>
                <w:szCs w:val="24"/>
                <w:lang w:val="ru-RU" w:eastAsia="ru-RU"/>
              </w:rPr>
              <w:t>9</w:t>
            </w:r>
            <w:r w:rsidRPr="00064388">
              <w:rPr>
                <w:color w:val="000000"/>
                <w:sz w:val="24"/>
                <w:szCs w:val="24"/>
                <w:lang w:eastAsia="ru-RU"/>
              </w:rPr>
              <w:t xml:space="preserve"> класс</w:t>
            </w:r>
            <w:r w:rsidR="00122BE7">
              <w:rPr>
                <w:color w:val="000000"/>
                <w:sz w:val="24"/>
                <w:szCs w:val="24"/>
                <w:lang w:val="ru-RU" w:eastAsia="ru-RU"/>
              </w:rPr>
              <w:t xml:space="preserve"> 3 место </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rsidR="00556259" w:rsidRPr="00064388" w:rsidRDefault="00556259" w:rsidP="008B4E2E">
            <w:pPr>
              <w:spacing w:after="0" w:line="240" w:lineRule="auto"/>
              <w:rPr>
                <w:color w:val="000000"/>
                <w:sz w:val="24"/>
                <w:szCs w:val="24"/>
                <w:lang w:val="ru-RU" w:eastAsia="ru-RU"/>
              </w:rPr>
            </w:pPr>
            <w:r w:rsidRPr="00064388">
              <w:rPr>
                <w:color w:val="000000"/>
                <w:sz w:val="24"/>
                <w:szCs w:val="24"/>
                <w:lang w:val="ru-RU" w:eastAsia="ru-RU"/>
              </w:rPr>
              <w:t xml:space="preserve">Победитель </w:t>
            </w:r>
            <w:proofErr w:type="gramStart"/>
            <w:r>
              <w:rPr>
                <w:color w:val="000000"/>
                <w:sz w:val="24"/>
                <w:szCs w:val="24"/>
                <w:lang w:val="ru-RU" w:eastAsia="ru-RU"/>
              </w:rPr>
              <w:t xml:space="preserve">республиканской </w:t>
            </w:r>
            <w:r w:rsidRPr="00064388">
              <w:rPr>
                <w:color w:val="000000"/>
                <w:sz w:val="24"/>
                <w:szCs w:val="24"/>
                <w:lang w:val="ru-RU" w:eastAsia="ru-RU"/>
              </w:rPr>
              <w:t xml:space="preserve"> юниорск</w:t>
            </w:r>
            <w:r w:rsidR="00122BE7">
              <w:rPr>
                <w:color w:val="000000"/>
                <w:sz w:val="24"/>
                <w:szCs w:val="24"/>
                <w:lang w:val="ru-RU" w:eastAsia="ru-RU"/>
              </w:rPr>
              <w:t>ой</w:t>
            </w:r>
            <w:proofErr w:type="gramEnd"/>
            <w:r w:rsidR="00122BE7">
              <w:rPr>
                <w:color w:val="000000"/>
                <w:sz w:val="24"/>
                <w:szCs w:val="24"/>
                <w:lang w:val="ru-RU" w:eastAsia="ru-RU"/>
              </w:rPr>
              <w:t xml:space="preserve"> олимпиады по биологии </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064388" w:rsidRDefault="00556259" w:rsidP="00064388">
            <w:pPr>
              <w:spacing w:after="0" w:line="240" w:lineRule="auto"/>
              <w:rPr>
                <w:color w:val="000000"/>
                <w:sz w:val="24"/>
                <w:szCs w:val="24"/>
                <w:lang w:eastAsia="ru-RU"/>
              </w:rPr>
            </w:pPr>
            <w:r w:rsidRPr="00064388">
              <w:rPr>
                <w:color w:val="000000"/>
                <w:sz w:val="24"/>
                <w:szCs w:val="24"/>
                <w:lang w:eastAsia="ru-RU"/>
              </w:rPr>
              <w:t>2022</w:t>
            </w:r>
          </w:p>
        </w:tc>
      </w:tr>
      <w:tr w:rsidR="00556259" w:rsidRPr="00064388" w:rsidTr="00471DDE">
        <w:trPr>
          <w:trHeight w:val="389"/>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single" w:sz="4" w:space="0" w:color="auto"/>
              <w:left w:val="nil"/>
              <w:bottom w:val="single" w:sz="4" w:space="0" w:color="auto"/>
              <w:right w:val="single" w:sz="4" w:space="0" w:color="auto"/>
            </w:tcBorders>
            <w:shd w:val="clear" w:color="auto" w:fill="auto"/>
            <w:vAlign w:val="bottom"/>
            <w:hideMark/>
          </w:tcPr>
          <w:p w:rsidR="00556259" w:rsidRPr="00064388" w:rsidRDefault="00556259" w:rsidP="003821C4">
            <w:pPr>
              <w:spacing w:after="0" w:line="240" w:lineRule="auto"/>
              <w:rPr>
                <w:color w:val="000000"/>
                <w:sz w:val="24"/>
                <w:szCs w:val="24"/>
                <w:lang w:eastAsia="ru-RU"/>
              </w:rPr>
            </w:pPr>
            <w:r w:rsidRPr="00064388">
              <w:rPr>
                <w:color w:val="000000"/>
                <w:sz w:val="24"/>
                <w:szCs w:val="24"/>
                <w:lang w:eastAsia="ru-RU"/>
              </w:rPr>
              <w:t xml:space="preserve"> </w:t>
            </w:r>
            <w:r>
              <w:rPr>
                <w:color w:val="000000"/>
                <w:sz w:val="24"/>
                <w:szCs w:val="24"/>
                <w:lang w:val="ru-RU" w:eastAsia="ru-RU"/>
              </w:rPr>
              <w:t xml:space="preserve">Невзорова </w:t>
            </w:r>
            <w:proofErr w:type="gramStart"/>
            <w:r>
              <w:rPr>
                <w:color w:val="000000"/>
                <w:sz w:val="24"/>
                <w:szCs w:val="24"/>
                <w:lang w:val="ru-RU" w:eastAsia="ru-RU"/>
              </w:rPr>
              <w:t xml:space="preserve">Альбина </w:t>
            </w:r>
            <w:r w:rsidRPr="00064388">
              <w:rPr>
                <w:color w:val="000000"/>
                <w:sz w:val="24"/>
                <w:szCs w:val="24"/>
                <w:lang w:eastAsia="ru-RU"/>
              </w:rPr>
              <w:t xml:space="preserve"> 1</w:t>
            </w:r>
            <w:r>
              <w:rPr>
                <w:color w:val="000000"/>
                <w:sz w:val="24"/>
                <w:szCs w:val="24"/>
                <w:lang w:val="ru-RU" w:eastAsia="ru-RU"/>
              </w:rPr>
              <w:t>1</w:t>
            </w:r>
            <w:proofErr w:type="gramEnd"/>
            <w:r w:rsidRPr="00064388">
              <w:rPr>
                <w:color w:val="000000"/>
                <w:sz w:val="24"/>
                <w:szCs w:val="24"/>
                <w:lang w:eastAsia="ru-RU"/>
              </w:rPr>
              <w:t xml:space="preserve"> класс</w:t>
            </w:r>
          </w:p>
        </w:tc>
        <w:tc>
          <w:tcPr>
            <w:tcW w:w="4678" w:type="dxa"/>
            <w:tcBorders>
              <w:top w:val="nil"/>
              <w:left w:val="nil"/>
              <w:bottom w:val="single" w:sz="4" w:space="0" w:color="auto"/>
              <w:right w:val="single" w:sz="4" w:space="0" w:color="auto"/>
            </w:tcBorders>
            <w:shd w:val="clear" w:color="auto" w:fill="auto"/>
            <w:vAlign w:val="bottom"/>
            <w:hideMark/>
          </w:tcPr>
          <w:p w:rsidR="00556259" w:rsidRPr="00064388" w:rsidRDefault="00556259" w:rsidP="008B4E2E">
            <w:pPr>
              <w:spacing w:after="0" w:line="240" w:lineRule="auto"/>
              <w:rPr>
                <w:color w:val="000000"/>
                <w:sz w:val="24"/>
                <w:szCs w:val="24"/>
                <w:lang w:val="ru-RU" w:eastAsia="ru-RU"/>
              </w:rPr>
            </w:pPr>
            <w:r w:rsidRPr="00064388">
              <w:rPr>
                <w:color w:val="000000"/>
                <w:sz w:val="24"/>
                <w:szCs w:val="24"/>
                <w:lang w:val="ru-RU" w:eastAsia="ru-RU"/>
              </w:rPr>
              <w:t>Участни</w:t>
            </w:r>
            <w:r>
              <w:rPr>
                <w:color w:val="000000"/>
                <w:sz w:val="24"/>
                <w:szCs w:val="24"/>
                <w:lang w:val="ru-RU" w:eastAsia="ru-RU"/>
              </w:rPr>
              <w:t xml:space="preserve">ца </w:t>
            </w:r>
            <w:r w:rsidRPr="00064388">
              <w:rPr>
                <w:color w:val="000000"/>
                <w:sz w:val="24"/>
                <w:szCs w:val="24"/>
                <w:lang w:val="ru-RU" w:eastAsia="ru-RU"/>
              </w:rPr>
              <w:t>Президентской олимпиады по предметам ЕМЦ биология, химия</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8B4E2E" w:rsidRDefault="00556259" w:rsidP="003821C4">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1</w:t>
            </w:r>
          </w:p>
        </w:tc>
      </w:tr>
      <w:tr w:rsidR="00556259" w:rsidRPr="00064388" w:rsidTr="00471DDE">
        <w:trPr>
          <w:trHeight w:val="389"/>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556259" w:rsidRDefault="00556259" w:rsidP="00064388">
            <w:pPr>
              <w:spacing w:after="0" w:line="240" w:lineRule="auto"/>
              <w:rPr>
                <w:color w:val="000000"/>
                <w:sz w:val="24"/>
                <w:szCs w:val="24"/>
                <w:lang w:val="ru-RU" w:eastAsia="ru-RU"/>
              </w:rPr>
            </w:pPr>
            <w:r>
              <w:rPr>
                <w:color w:val="000000"/>
                <w:sz w:val="24"/>
                <w:szCs w:val="24"/>
                <w:lang w:val="ru-RU" w:eastAsia="ru-RU"/>
              </w:rPr>
              <w:t xml:space="preserve">Буняшина Арина  </w:t>
            </w:r>
          </w:p>
          <w:p w:rsidR="00556259" w:rsidRPr="00064388" w:rsidRDefault="00556259" w:rsidP="00064388">
            <w:pPr>
              <w:spacing w:after="0" w:line="240" w:lineRule="auto"/>
              <w:rPr>
                <w:color w:val="000000"/>
                <w:sz w:val="24"/>
                <w:szCs w:val="24"/>
                <w:lang w:val="ru-RU" w:eastAsia="ru-RU"/>
              </w:rPr>
            </w:pPr>
            <w:r>
              <w:rPr>
                <w:color w:val="000000"/>
                <w:sz w:val="24"/>
                <w:szCs w:val="24"/>
                <w:lang w:val="ru-RU" w:eastAsia="ru-RU"/>
              </w:rPr>
              <w:t>10 класс</w:t>
            </w:r>
            <w:r w:rsidRPr="00064388">
              <w:rPr>
                <w:color w:val="000000"/>
                <w:sz w:val="24"/>
                <w:szCs w:val="24"/>
                <w:lang w:val="ru-RU" w:eastAsia="ru-RU"/>
              </w:rPr>
              <w:t xml:space="preserve"> </w:t>
            </w:r>
          </w:p>
        </w:tc>
        <w:tc>
          <w:tcPr>
            <w:tcW w:w="4678" w:type="dxa"/>
            <w:tcBorders>
              <w:top w:val="nil"/>
              <w:left w:val="nil"/>
              <w:bottom w:val="single" w:sz="4" w:space="0" w:color="auto"/>
              <w:right w:val="single" w:sz="4" w:space="0" w:color="auto"/>
            </w:tcBorders>
            <w:shd w:val="clear" w:color="auto" w:fill="auto"/>
            <w:hideMark/>
          </w:tcPr>
          <w:p w:rsidR="00556259" w:rsidRPr="008B4E2E" w:rsidRDefault="00556259" w:rsidP="008B4E2E">
            <w:pPr>
              <w:spacing w:after="0" w:line="240" w:lineRule="auto"/>
              <w:rPr>
                <w:color w:val="000000"/>
                <w:sz w:val="24"/>
                <w:szCs w:val="24"/>
                <w:lang w:val="ru-RU" w:eastAsia="ru-RU"/>
              </w:rPr>
            </w:pPr>
            <w:r>
              <w:rPr>
                <w:lang w:val="ru-RU"/>
              </w:rPr>
              <w:t xml:space="preserve">Участница </w:t>
            </w:r>
            <w:r w:rsidRPr="008B4E2E">
              <w:rPr>
                <w:lang w:val="ru-RU"/>
              </w:rPr>
              <w:t>Рейтингов</w:t>
            </w:r>
            <w:r>
              <w:rPr>
                <w:lang w:val="ru-RU"/>
              </w:rPr>
              <w:t>ой</w:t>
            </w:r>
            <w:r w:rsidRPr="008B4E2E">
              <w:rPr>
                <w:lang w:val="ru-RU"/>
              </w:rPr>
              <w:t xml:space="preserve"> олимпиад</w:t>
            </w:r>
            <w:r>
              <w:rPr>
                <w:lang w:val="ru-RU"/>
              </w:rPr>
              <w:t>ы</w:t>
            </w:r>
            <w:r w:rsidRPr="008B4E2E">
              <w:rPr>
                <w:lang w:val="ru-RU"/>
              </w:rPr>
              <w:t xml:space="preserve"> по химии среди учащихся общеобразовательных школ Костанайской области  </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8B4E2E" w:rsidRDefault="00556259" w:rsidP="008B4E2E">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1</w:t>
            </w:r>
          </w:p>
        </w:tc>
      </w:tr>
      <w:tr w:rsidR="00556259" w:rsidRPr="008B4E2E" w:rsidTr="00471DDE">
        <w:trPr>
          <w:trHeight w:val="400"/>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556259" w:rsidRPr="008B4E2E" w:rsidRDefault="00556259" w:rsidP="00064388">
            <w:pPr>
              <w:spacing w:after="0" w:line="240" w:lineRule="auto"/>
              <w:rPr>
                <w:color w:val="000000"/>
                <w:sz w:val="24"/>
                <w:szCs w:val="24"/>
                <w:lang w:val="ru-RU" w:eastAsia="ru-RU"/>
              </w:rPr>
            </w:pPr>
            <w:r>
              <w:rPr>
                <w:color w:val="000000"/>
                <w:sz w:val="24"/>
                <w:szCs w:val="24"/>
                <w:lang w:val="ru-RU" w:eastAsia="ru-RU"/>
              </w:rPr>
              <w:t>Кузнецов Максим 9класс</w:t>
            </w:r>
            <w:r w:rsidR="00122BE7">
              <w:rPr>
                <w:color w:val="000000"/>
                <w:sz w:val="24"/>
                <w:szCs w:val="24"/>
                <w:lang w:val="ru-RU" w:eastAsia="ru-RU"/>
              </w:rPr>
              <w:t xml:space="preserve"> 2 </w:t>
            </w:r>
            <w:proofErr w:type="gramStart"/>
            <w:r w:rsidR="00122BE7">
              <w:rPr>
                <w:color w:val="000000"/>
                <w:sz w:val="24"/>
                <w:szCs w:val="24"/>
                <w:lang w:val="ru-RU" w:eastAsia="ru-RU"/>
              </w:rPr>
              <w:t xml:space="preserve">место; </w:t>
            </w:r>
            <w:r>
              <w:rPr>
                <w:color w:val="000000"/>
                <w:sz w:val="24"/>
                <w:szCs w:val="24"/>
                <w:lang w:val="ru-RU" w:eastAsia="ru-RU"/>
              </w:rPr>
              <w:t xml:space="preserve">  </w:t>
            </w:r>
            <w:proofErr w:type="gramEnd"/>
            <w:r>
              <w:rPr>
                <w:color w:val="000000"/>
                <w:sz w:val="24"/>
                <w:szCs w:val="24"/>
                <w:lang w:val="ru-RU" w:eastAsia="ru-RU"/>
              </w:rPr>
              <w:t>Ускенова Наргиз 10 класс</w:t>
            </w:r>
            <w:r w:rsidR="00122BE7">
              <w:rPr>
                <w:color w:val="000000"/>
                <w:sz w:val="24"/>
                <w:szCs w:val="24"/>
                <w:lang w:val="ru-RU" w:eastAsia="ru-RU"/>
              </w:rPr>
              <w:t xml:space="preserve"> – 3 место </w:t>
            </w:r>
          </w:p>
        </w:tc>
        <w:tc>
          <w:tcPr>
            <w:tcW w:w="4678" w:type="dxa"/>
            <w:tcBorders>
              <w:top w:val="nil"/>
              <w:left w:val="nil"/>
              <w:bottom w:val="single" w:sz="4" w:space="0" w:color="auto"/>
              <w:right w:val="single" w:sz="4" w:space="0" w:color="auto"/>
            </w:tcBorders>
            <w:shd w:val="clear" w:color="auto" w:fill="auto"/>
            <w:vAlign w:val="bottom"/>
            <w:hideMark/>
          </w:tcPr>
          <w:p w:rsidR="00556259" w:rsidRPr="00064388" w:rsidRDefault="00556259" w:rsidP="003821C4">
            <w:pPr>
              <w:spacing w:after="0" w:line="240" w:lineRule="auto"/>
              <w:rPr>
                <w:color w:val="000000"/>
                <w:sz w:val="24"/>
                <w:szCs w:val="24"/>
                <w:lang w:val="ru-RU" w:eastAsia="ru-RU"/>
              </w:rPr>
            </w:pPr>
            <w:r w:rsidRPr="00064388">
              <w:rPr>
                <w:color w:val="000000"/>
                <w:sz w:val="24"/>
                <w:szCs w:val="24"/>
                <w:lang w:val="ru-RU" w:eastAsia="ru-RU"/>
              </w:rPr>
              <w:t>Победител</w:t>
            </w:r>
            <w:r>
              <w:rPr>
                <w:color w:val="000000"/>
                <w:sz w:val="24"/>
                <w:szCs w:val="24"/>
                <w:lang w:val="ru-RU" w:eastAsia="ru-RU"/>
              </w:rPr>
              <w:t>и</w:t>
            </w:r>
            <w:r w:rsidRPr="00064388">
              <w:rPr>
                <w:color w:val="000000"/>
                <w:sz w:val="24"/>
                <w:szCs w:val="24"/>
                <w:lang w:val="ru-RU" w:eastAsia="ru-RU"/>
              </w:rPr>
              <w:t xml:space="preserve"> </w:t>
            </w:r>
            <w:r>
              <w:rPr>
                <w:color w:val="000000"/>
                <w:sz w:val="24"/>
                <w:szCs w:val="24"/>
                <w:lang w:val="ru-RU" w:eastAsia="ru-RU"/>
              </w:rPr>
              <w:t>областной рейтин</w:t>
            </w:r>
            <w:r w:rsidR="00122BE7">
              <w:rPr>
                <w:color w:val="000000"/>
                <w:sz w:val="24"/>
                <w:szCs w:val="24"/>
                <w:lang w:val="ru-RU" w:eastAsia="ru-RU"/>
              </w:rPr>
              <w:t xml:space="preserve">говой олимпиады по биологии </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8B4E2E" w:rsidRDefault="00556259" w:rsidP="008B4E2E">
            <w:pPr>
              <w:spacing w:after="0" w:line="240" w:lineRule="auto"/>
              <w:rPr>
                <w:color w:val="000000"/>
                <w:sz w:val="24"/>
                <w:szCs w:val="24"/>
                <w:lang w:val="ru-RU" w:eastAsia="ru-RU"/>
              </w:rPr>
            </w:pPr>
            <w:r w:rsidRPr="008B4E2E">
              <w:rPr>
                <w:color w:val="000000"/>
                <w:sz w:val="24"/>
                <w:szCs w:val="24"/>
                <w:lang w:val="ru-RU" w:eastAsia="ru-RU"/>
              </w:rPr>
              <w:t>202</w:t>
            </w:r>
            <w:r>
              <w:rPr>
                <w:color w:val="000000"/>
                <w:sz w:val="24"/>
                <w:szCs w:val="24"/>
                <w:lang w:val="ru-RU" w:eastAsia="ru-RU"/>
              </w:rPr>
              <w:t>2</w:t>
            </w:r>
          </w:p>
        </w:tc>
      </w:tr>
      <w:tr w:rsidR="00556259" w:rsidRPr="008B4E2E" w:rsidTr="00471DDE">
        <w:trPr>
          <w:trHeight w:val="194"/>
        </w:trPr>
        <w:tc>
          <w:tcPr>
            <w:tcW w:w="1798" w:type="dxa"/>
            <w:gridSpan w:val="3"/>
            <w:vMerge/>
            <w:tcBorders>
              <w:left w:val="single" w:sz="4" w:space="0" w:color="auto"/>
              <w:right w:val="single" w:sz="4" w:space="0" w:color="auto"/>
            </w:tcBorders>
            <w:vAlign w:val="center"/>
          </w:tcPr>
          <w:p w:rsidR="00556259" w:rsidRPr="00E94B84" w:rsidRDefault="00556259"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tcPr>
          <w:p w:rsidR="00556259" w:rsidRDefault="00556259" w:rsidP="00064388">
            <w:pPr>
              <w:spacing w:after="0" w:line="240" w:lineRule="auto"/>
              <w:rPr>
                <w:color w:val="000000"/>
                <w:sz w:val="24"/>
                <w:szCs w:val="24"/>
                <w:lang w:val="ru-RU" w:eastAsia="ru-RU"/>
              </w:rPr>
            </w:pPr>
            <w:r>
              <w:rPr>
                <w:color w:val="000000"/>
                <w:sz w:val="24"/>
                <w:szCs w:val="24"/>
                <w:lang w:val="ru-RU" w:eastAsia="ru-RU"/>
              </w:rPr>
              <w:t xml:space="preserve">Бирюк </w:t>
            </w:r>
            <w:proofErr w:type="gramStart"/>
            <w:r>
              <w:rPr>
                <w:color w:val="000000"/>
                <w:sz w:val="24"/>
                <w:szCs w:val="24"/>
                <w:lang w:val="ru-RU" w:eastAsia="ru-RU"/>
              </w:rPr>
              <w:t>Илья  7</w:t>
            </w:r>
            <w:proofErr w:type="gramEnd"/>
            <w:r>
              <w:rPr>
                <w:color w:val="000000"/>
                <w:sz w:val="24"/>
                <w:szCs w:val="24"/>
                <w:lang w:val="ru-RU" w:eastAsia="ru-RU"/>
              </w:rPr>
              <w:t xml:space="preserve"> класс</w:t>
            </w:r>
            <w:r w:rsidR="00122BE7">
              <w:rPr>
                <w:color w:val="000000"/>
                <w:sz w:val="24"/>
                <w:szCs w:val="24"/>
                <w:lang w:val="ru-RU" w:eastAsia="ru-RU"/>
              </w:rPr>
              <w:t xml:space="preserve"> – 2 место </w:t>
            </w:r>
            <w:r>
              <w:rPr>
                <w:color w:val="000000"/>
                <w:sz w:val="24"/>
                <w:szCs w:val="24"/>
                <w:lang w:val="ru-RU" w:eastAsia="ru-RU"/>
              </w:rPr>
              <w:t xml:space="preserve"> </w:t>
            </w:r>
          </w:p>
        </w:tc>
        <w:tc>
          <w:tcPr>
            <w:tcW w:w="4678" w:type="dxa"/>
            <w:tcBorders>
              <w:top w:val="nil"/>
              <w:left w:val="nil"/>
              <w:bottom w:val="single" w:sz="4" w:space="0" w:color="auto"/>
              <w:right w:val="single" w:sz="4" w:space="0" w:color="auto"/>
            </w:tcBorders>
            <w:shd w:val="clear" w:color="auto" w:fill="auto"/>
            <w:vAlign w:val="bottom"/>
          </w:tcPr>
          <w:p w:rsidR="00556259" w:rsidRPr="003821C4" w:rsidRDefault="00556259" w:rsidP="008B4E2E">
            <w:pPr>
              <w:spacing w:after="0" w:line="240" w:lineRule="auto"/>
              <w:rPr>
                <w:color w:val="000000"/>
                <w:sz w:val="24"/>
                <w:szCs w:val="24"/>
                <w:lang w:val="ru-RU" w:eastAsia="ru-RU"/>
              </w:rPr>
            </w:pPr>
            <w:r>
              <w:rPr>
                <w:color w:val="000000"/>
                <w:sz w:val="24"/>
                <w:szCs w:val="24"/>
                <w:lang w:val="ru-RU" w:eastAsia="ru-RU"/>
              </w:rPr>
              <w:t xml:space="preserve">Республиканский конкурс </w:t>
            </w:r>
            <w:r>
              <w:t>БОЛАШАК</w:t>
            </w:r>
            <w:r w:rsidR="00122BE7">
              <w:rPr>
                <w:lang w:val="ru-RU"/>
              </w:rPr>
              <w:t xml:space="preserve"> -</w:t>
            </w:r>
          </w:p>
        </w:tc>
        <w:tc>
          <w:tcPr>
            <w:tcW w:w="1027" w:type="dxa"/>
            <w:tcBorders>
              <w:top w:val="nil"/>
              <w:left w:val="nil"/>
              <w:bottom w:val="single" w:sz="4" w:space="0" w:color="auto"/>
              <w:right w:val="single" w:sz="4" w:space="0" w:color="auto"/>
            </w:tcBorders>
            <w:shd w:val="clear" w:color="auto" w:fill="auto"/>
            <w:noWrap/>
            <w:vAlign w:val="bottom"/>
          </w:tcPr>
          <w:p w:rsidR="00556259" w:rsidRPr="008B4E2E" w:rsidRDefault="00556259" w:rsidP="008B4E2E">
            <w:pPr>
              <w:spacing w:after="0" w:line="240" w:lineRule="auto"/>
              <w:rPr>
                <w:color w:val="000000"/>
                <w:sz w:val="24"/>
                <w:szCs w:val="24"/>
                <w:lang w:val="ru-RU" w:eastAsia="ru-RU"/>
              </w:rPr>
            </w:pPr>
            <w:r>
              <w:rPr>
                <w:color w:val="000000"/>
                <w:sz w:val="24"/>
                <w:szCs w:val="24"/>
                <w:lang w:val="ru-RU" w:eastAsia="ru-RU"/>
              </w:rPr>
              <w:t>2023</w:t>
            </w:r>
          </w:p>
        </w:tc>
      </w:tr>
      <w:tr w:rsidR="00556259" w:rsidRPr="008B4E2E" w:rsidTr="009020DE">
        <w:trPr>
          <w:trHeight w:val="194"/>
        </w:trPr>
        <w:tc>
          <w:tcPr>
            <w:tcW w:w="1798" w:type="dxa"/>
            <w:gridSpan w:val="3"/>
            <w:vMerge/>
            <w:tcBorders>
              <w:left w:val="single" w:sz="4" w:space="0" w:color="auto"/>
              <w:right w:val="single" w:sz="4" w:space="0" w:color="auto"/>
            </w:tcBorders>
            <w:vAlign w:val="center"/>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556259" w:rsidRDefault="00556259" w:rsidP="00556259">
            <w:pPr>
              <w:spacing w:after="0" w:line="240" w:lineRule="auto"/>
              <w:rPr>
                <w:color w:val="000000"/>
                <w:sz w:val="24"/>
                <w:szCs w:val="24"/>
                <w:lang w:val="ru-RU" w:eastAsia="ru-RU"/>
              </w:rPr>
            </w:pPr>
            <w:r>
              <w:rPr>
                <w:color w:val="000000"/>
                <w:sz w:val="24"/>
                <w:szCs w:val="24"/>
                <w:lang w:val="ru-RU" w:eastAsia="ru-RU"/>
              </w:rPr>
              <w:t>Тажахметов Ахан 5 класс</w:t>
            </w:r>
          </w:p>
        </w:tc>
        <w:tc>
          <w:tcPr>
            <w:tcW w:w="4678" w:type="dxa"/>
            <w:tcBorders>
              <w:top w:val="nil"/>
              <w:left w:val="nil"/>
              <w:bottom w:val="single" w:sz="4" w:space="0" w:color="auto"/>
              <w:right w:val="single" w:sz="4" w:space="0" w:color="auto"/>
            </w:tcBorders>
            <w:shd w:val="clear" w:color="auto" w:fill="auto"/>
            <w:vAlign w:val="bottom"/>
          </w:tcPr>
          <w:p w:rsidR="00556259" w:rsidRDefault="00556259" w:rsidP="008B4E2E">
            <w:pPr>
              <w:spacing w:after="0" w:line="240" w:lineRule="auto"/>
              <w:rPr>
                <w:color w:val="000000"/>
                <w:sz w:val="24"/>
                <w:szCs w:val="24"/>
                <w:lang w:val="ru-RU" w:eastAsia="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 xml:space="preserve">ьников </w:t>
            </w:r>
            <w:r w:rsidRPr="00E94B84">
              <w:rPr>
                <w:lang w:val="ru-RU"/>
              </w:rPr>
              <w:t xml:space="preserve"> «Мын бала»</w:t>
            </w:r>
          </w:p>
        </w:tc>
        <w:tc>
          <w:tcPr>
            <w:tcW w:w="1027" w:type="dxa"/>
            <w:tcBorders>
              <w:top w:val="nil"/>
              <w:left w:val="nil"/>
              <w:bottom w:val="single" w:sz="4" w:space="0" w:color="auto"/>
              <w:right w:val="single" w:sz="4" w:space="0" w:color="auto"/>
            </w:tcBorders>
            <w:shd w:val="clear" w:color="auto" w:fill="auto"/>
            <w:noWrap/>
            <w:vAlign w:val="bottom"/>
          </w:tcPr>
          <w:p w:rsidR="00556259" w:rsidRDefault="00556259" w:rsidP="00556259">
            <w:pPr>
              <w:spacing w:after="0" w:line="240" w:lineRule="auto"/>
              <w:rPr>
                <w:color w:val="000000"/>
                <w:sz w:val="24"/>
                <w:szCs w:val="24"/>
                <w:lang w:val="ru-RU" w:eastAsia="ru-RU"/>
              </w:rPr>
            </w:pPr>
            <w:r>
              <w:rPr>
                <w:color w:val="000000"/>
                <w:sz w:val="24"/>
                <w:szCs w:val="24"/>
                <w:lang w:val="ru-RU" w:eastAsia="ru-RU"/>
              </w:rPr>
              <w:t>2022</w:t>
            </w:r>
          </w:p>
        </w:tc>
      </w:tr>
      <w:tr w:rsidR="00556259" w:rsidRPr="00556259" w:rsidTr="00471DDE">
        <w:trPr>
          <w:trHeight w:val="194"/>
        </w:trPr>
        <w:tc>
          <w:tcPr>
            <w:tcW w:w="1798" w:type="dxa"/>
            <w:gridSpan w:val="3"/>
            <w:vMerge/>
            <w:tcBorders>
              <w:left w:val="single" w:sz="4" w:space="0" w:color="auto"/>
              <w:bottom w:val="single" w:sz="4" w:space="0" w:color="000000"/>
              <w:right w:val="single" w:sz="4" w:space="0" w:color="auto"/>
            </w:tcBorders>
            <w:vAlign w:val="center"/>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556259" w:rsidRDefault="00556259" w:rsidP="00556259">
            <w:pPr>
              <w:spacing w:after="0" w:line="240" w:lineRule="auto"/>
              <w:rPr>
                <w:color w:val="000000"/>
                <w:sz w:val="24"/>
                <w:szCs w:val="24"/>
                <w:lang w:val="ru-RU" w:eastAsia="ru-RU"/>
              </w:rPr>
            </w:pPr>
            <w:r>
              <w:rPr>
                <w:color w:val="000000"/>
                <w:sz w:val="24"/>
                <w:szCs w:val="24"/>
                <w:lang w:val="ru-RU" w:eastAsia="ru-RU"/>
              </w:rPr>
              <w:t>Тажахметов Ахан 6 класс</w:t>
            </w:r>
          </w:p>
        </w:tc>
        <w:tc>
          <w:tcPr>
            <w:tcW w:w="4678" w:type="dxa"/>
            <w:tcBorders>
              <w:top w:val="nil"/>
              <w:left w:val="nil"/>
              <w:bottom w:val="single" w:sz="4" w:space="0" w:color="auto"/>
              <w:right w:val="single" w:sz="4" w:space="0" w:color="auto"/>
            </w:tcBorders>
            <w:shd w:val="clear" w:color="auto" w:fill="auto"/>
            <w:vAlign w:val="bottom"/>
          </w:tcPr>
          <w:p w:rsidR="00556259" w:rsidRPr="00E94B84" w:rsidRDefault="00556259" w:rsidP="008B4E2E">
            <w:pPr>
              <w:spacing w:after="0" w:line="240" w:lineRule="auto"/>
              <w:rPr>
                <w:lang w:val="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 xml:space="preserve">ьников </w:t>
            </w:r>
            <w:r w:rsidRPr="00E94B84">
              <w:rPr>
                <w:lang w:val="ru-RU"/>
              </w:rPr>
              <w:t xml:space="preserve"> «Мын бала»</w:t>
            </w:r>
          </w:p>
        </w:tc>
        <w:tc>
          <w:tcPr>
            <w:tcW w:w="1027" w:type="dxa"/>
            <w:tcBorders>
              <w:top w:val="nil"/>
              <w:left w:val="nil"/>
              <w:bottom w:val="single" w:sz="4" w:space="0" w:color="auto"/>
              <w:right w:val="single" w:sz="4" w:space="0" w:color="auto"/>
            </w:tcBorders>
            <w:shd w:val="clear" w:color="auto" w:fill="auto"/>
            <w:noWrap/>
            <w:vAlign w:val="bottom"/>
          </w:tcPr>
          <w:p w:rsidR="00556259" w:rsidRDefault="00556259" w:rsidP="008B4E2E">
            <w:pPr>
              <w:spacing w:after="0" w:line="240" w:lineRule="auto"/>
              <w:rPr>
                <w:color w:val="000000"/>
                <w:sz w:val="24"/>
                <w:szCs w:val="24"/>
                <w:lang w:val="ru-RU" w:eastAsia="ru-RU"/>
              </w:rPr>
            </w:pPr>
            <w:r>
              <w:rPr>
                <w:color w:val="000000"/>
                <w:sz w:val="24"/>
                <w:szCs w:val="24"/>
                <w:lang w:val="ru-RU" w:eastAsia="ru-RU"/>
              </w:rPr>
              <w:t>2023</w:t>
            </w:r>
          </w:p>
        </w:tc>
      </w:tr>
      <w:tr w:rsidR="00606C57" w:rsidRPr="00631C0C" w:rsidTr="00471DDE">
        <w:trPr>
          <w:trHeight w:val="389"/>
        </w:trPr>
        <w:tc>
          <w:tcPr>
            <w:tcW w:w="1798" w:type="dxa"/>
            <w:gridSpan w:val="3"/>
            <w:vMerge w:val="restart"/>
            <w:tcBorders>
              <w:top w:val="nil"/>
              <w:left w:val="single" w:sz="4" w:space="0" w:color="auto"/>
              <w:right w:val="single" w:sz="4" w:space="0" w:color="auto"/>
            </w:tcBorders>
            <w:shd w:val="clear" w:color="auto" w:fill="auto"/>
            <w:hideMark/>
          </w:tcPr>
          <w:p w:rsidR="00606C57" w:rsidRPr="008B4E2E" w:rsidRDefault="00606C57" w:rsidP="00064388">
            <w:pPr>
              <w:spacing w:after="0" w:line="240" w:lineRule="auto"/>
              <w:jc w:val="center"/>
              <w:rPr>
                <w:color w:val="000000"/>
                <w:sz w:val="24"/>
                <w:szCs w:val="24"/>
                <w:lang w:val="ru-RU" w:eastAsia="ru-RU"/>
              </w:rPr>
            </w:pPr>
            <w:r>
              <w:rPr>
                <w:color w:val="000000"/>
                <w:sz w:val="24"/>
                <w:szCs w:val="24"/>
                <w:lang w:val="ru-RU" w:eastAsia="ru-RU"/>
              </w:rPr>
              <w:t xml:space="preserve">Туткушева Данагуль маратовна </w:t>
            </w:r>
          </w:p>
        </w:tc>
        <w:tc>
          <w:tcPr>
            <w:tcW w:w="2328" w:type="dxa"/>
            <w:tcBorders>
              <w:top w:val="nil"/>
              <w:left w:val="nil"/>
              <w:bottom w:val="single" w:sz="4" w:space="0" w:color="auto"/>
              <w:right w:val="single" w:sz="4" w:space="0" w:color="auto"/>
            </w:tcBorders>
            <w:shd w:val="clear" w:color="auto" w:fill="auto"/>
            <w:noWrap/>
            <w:vAlign w:val="bottom"/>
            <w:hideMark/>
          </w:tcPr>
          <w:p w:rsidR="00606C57" w:rsidRPr="008B4E2E" w:rsidRDefault="00606C57" w:rsidP="00064388">
            <w:pPr>
              <w:spacing w:after="0" w:line="240" w:lineRule="auto"/>
              <w:rPr>
                <w:color w:val="000000"/>
                <w:sz w:val="24"/>
                <w:szCs w:val="24"/>
                <w:lang w:val="ru-RU" w:eastAsia="ru-RU"/>
              </w:rPr>
            </w:pPr>
            <w:r>
              <w:rPr>
                <w:color w:val="000000"/>
                <w:sz w:val="24"/>
                <w:szCs w:val="24"/>
                <w:lang w:val="ru-RU" w:eastAsia="ru-RU"/>
              </w:rPr>
              <w:t>Буняшина Арина 9 класс</w:t>
            </w:r>
          </w:p>
        </w:tc>
        <w:tc>
          <w:tcPr>
            <w:tcW w:w="4678" w:type="dxa"/>
            <w:tcBorders>
              <w:top w:val="nil"/>
              <w:left w:val="nil"/>
              <w:bottom w:val="single" w:sz="4" w:space="0" w:color="auto"/>
              <w:right w:val="single" w:sz="4" w:space="0" w:color="auto"/>
            </w:tcBorders>
            <w:shd w:val="clear" w:color="auto" w:fill="auto"/>
            <w:vAlign w:val="bottom"/>
            <w:hideMark/>
          </w:tcPr>
          <w:p w:rsidR="00606C57" w:rsidRPr="00631C0C" w:rsidRDefault="00606C57" w:rsidP="00064388">
            <w:pPr>
              <w:spacing w:after="0" w:line="240" w:lineRule="auto"/>
              <w:rPr>
                <w:color w:val="000000"/>
                <w:sz w:val="24"/>
                <w:szCs w:val="24"/>
                <w:lang w:val="ru-RU" w:eastAsia="ru-RU"/>
              </w:rPr>
            </w:pPr>
            <w:r w:rsidRPr="00631C0C">
              <w:rPr>
                <w:lang w:val="ru-RU"/>
              </w:rPr>
              <w:t xml:space="preserve">Республиканский конкурс среди учеников и учителей 5-9 классов по английскому </w:t>
            </w:r>
            <w:proofErr w:type="gramStart"/>
            <w:r w:rsidRPr="00631C0C">
              <w:rPr>
                <w:lang w:val="ru-RU"/>
              </w:rPr>
              <w:t>языку  «</w:t>
            </w:r>
            <w:proofErr w:type="gramEnd"/>
            <w:r>
              <w:t>My</w:t>
            </w:r>
            <w:r w:rsidRPr="00631C0C">
              <w:rPr>
                <w:lang w:val="ru-RU"/>
              </w:rPr>
              <w:t xml:space="preserve"> </w:t>
            </w:r>
            <w:r>
              <w:t>best</w:t>
            </w:r>
            <w:r w:rsidRPr="00631C0C">
              <w:rPr>
                <w:lang w:val="ru-RU"/>
              </w:rPr>
              <w:t xml:space="preserve"> </w:t>
            </w:r>
            <w:r>
              <w:t>student</w:t>
            </w:r>
            <w:r w:rsidRPr="00631C0C">
              <w:rPr>
                <w:lang w:val="ru-RU"/>
              </w:rPr>
              <w:t>*</w:t>
            </w:r>
            <w:r>
              <w:t>s</w:t>
            </w:r>
            <w:r w:rsidRPr="00631C0C">
              <w:rPr>
                <w:lang w:val="ru-RU"/>
              </w:rPr>
              <w:t xml:space="preserve"> </w:t>
            </w:r>
            <w:r>
              <w:t>book</w:t>
            </w:r>
            <w:r w:rsidRPr="00631C0C">
              <w:rPr>
                <w:lang w:val="ru-RU"/>
              </w:rPr>
              <w:t xml:space="preserve"> </w:t>
            </w:r>
            <w:r>
              <w:t>Excel</w:t>
            </w:r>
            <w:r w:rsidRPr="00631C0C">
              <w:rPr>
                <w:lang w:val="ru-RU"/>
              </w:rPr>
              <w:t xml:space="preserve"> 5-9» (</w:t>
            </w:r>
            <w:r>
              <w:t>Express</w:t>
            </w:r>
            <w:r w:rsidRPr="00631C0C">
              <w:rPr>
                <w:lang w:val="ru-RU"/>
              </w:rPr>
              <w:t xml:space="preserve"> </w:t>
            </w:r>
            <w:r>
              <w:t>Publishing</w:t>
            </w:r>
            <w:r w:rsidRPr="00631C0C">
              <w:rPr>
                <w:lang w:val="ru-RU"/>
              </w:rPr>
              <w:t xml:space="preserve">) </w:t>
            </w:r>
            <w:r>
              <w:rPr>
                <w:lang w:val="ru-RU"/>
              </w:rPr>
              <w:t>май 2020г. –благодарственное письмо</w:t>
            </w:r>
          </w:p>
        </w:tc>
        <w:tc>
          <w:tcPr>
            <w:tcW w:w="1027" w:type="dxa"/>
            <w:tcBorders>
              <w:top w:val="nil"/>
              <w:left w:val="nil"/>
              <w:bottom w:val="single" w:sz="4" w:space="0" w:color="auto"/>
              <w:right w:val="single" w:sz="4" w:space="0" w:color="auto"/>
            </w:tcBorders>
            <w:shd w:val="clear" w:color="auto" w:fill="auto"/>
            <w:noWrap/>
            <w:vAlign w:val="bottom"/>
            <w:hideMark/>
          </w:tcPr>
          <w:p w:rsidR="00606C57" w:rsidRPr="00631C0C" w:rsidRDefault="00606C57" w:rsidP="00631C0C">
            <w:pPr>
              <w:spacing w:after="0" w:line="240" w:lineRule="auto"/>
              <w:rPr>
                <w:color w:val="000000"/>
                <w:sz w:val="24"/>
                <w:szCs w:val="24"/>
                <w:lang w:val="ru-RU" w:eastAsia="ru-RU"/>
              </w:rPr>
            </w:pPr>
            <w:r w:rsidRPr="00631C0C">
              <w:rPr>
                <w:color w:val="000000"/>
                <w:sz w:val="24"/>
                <w:szCs w:val="24"/>
                <w:lang w:val="ru-RU" w:eastAsia="ru-RU"/>
              </w:rPr>
              <w:t>202</w:t>
            </w:r>
            <w:r>
              <w:rPr>
                <w:color w:val="000000"/>
                <w:sz w:val="24"/>
                <w:szCs w:val="24"/>
                <w:lang w:val="ru-RU" w:eastAsia="ru-RU"/>
              </w:rPr>
              <w:t>0</w:t>
            </w:r>
          </w:p>
        </w:tc>
      </w:tr>
      <w:tr w:rsidR="00606C57" w:rsidRPr="00631C0C" w:rsidTr="00471DDE">
        <w:trPr>
          <w:trHeight w:val="194"/>
        </w:trPr>
        <w:tc>
          <w:tcPr>
            <w:tcW w:w="1798" w:type="dxa"/>
            <w:gridSpan w:val="3"/>
            <w:vMerge/>
            <w:tcBorders>
              <w:left w:val="single" w:sz="4" w:space="0" w:color="auto"/>
              <w:right w:val="single" w:sz="4" w:space="0" w:color="auto"/>
            </w:tcBorders>
            <w:vAlign w:val="center"/>
            <w:hideMark/>
          </w:tcPr>
          <w:p w:rsidR="00606C57" w:rsidRPr="00631C0C" w:rsidRDefault="00606C57"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606C57" w:rsidRPr="00631C0C" w:rsidRDefault="00606C57" w:rsidP="00064388">
            <w:pPr>
              <w:spacing w:after="0" w:line="240" w:lineRule="auto"/>
              <w:rPr>
                <w:color w:val="000000"/>
                <w:sz w:val="24"/>
                <w:szCs w:val="24"/>
                <w:lang w:val="ru-RU" w:eastAsia="ru-RU"/>
              </w:rPr>
            </w:pPr>
            <w:r>
              <w:rPr>
                <w:color w:val="000000"/>
                <w:sz w:val="24"/>
                <w:szCs w:val="24"/>
                <w:lang w:val="ru-RU" w:eastAsia="ru-RU"/>
              </w:rPr>
              <w:t xml:space="preserve">Куянбаева </w:t>
            </w:r>
            <w:proofErr w:type="gramStart"/>
            <w:r>
              <w:rPr>
                <w:color w:val="000000"/>
                <w:sz w:val="24"/>
                <w:szCs w:val="24"/>
                <w:lang w:val="ru-RU" w:eastAsia="ru-RU"/>
              </w:rPr>
              <w:t>Жанэль  4</w:t>
            </w:r>
            <w:proofErr w:type="gramEnd"/>
            <w:r>
              <w:rPr>
                <w:color w:val="000000"/>
                <w:sz w:val="24"/>
                <w:szCs w:val="24"/>
                <w:lang w:val="ru-RU" w:eastAsia="ru-RU"/>
              </w:rPr>
              <w:t xml:space="preserve"> класс</w:t>
            </w:r>
            <w:r w:rsidR="00122BE7">
              <w:rPr>
                <w:color w:val="000000"/>
                <w:sz w:val="24"/>
                <w:szCs w:val="24"/>
                <w:lang w:val="ru-RU" w:eastAsia="ru-RU"/>
              </w:rPr>
              <w:t xml:space="preserve"> 3 место </w:t>
            </w:r>
          </w:p>
        </w:tc>
        <w:tc>
          <w:tcPr>
            <w:tcW w:w="4678" w:type="dxa"/>
            <w:tcBorders>
              <w:top w:val="nil"/>
              <w:left w:val="nil"/>
              <w:bottom w:val="single" w:sz="4" w:space="0" w:color="auto"/>
              <w:right w:val="single" w:sz="4" w:space="0" w:color="auto"/>
            </w:tcBorders>
            <w:shd w:val="clear" w:color="auto" w:fill="auto"/>
            <w:vAlign w:val="bottom"/>
            <w:hideMark/>
          </w:tcPr>
          <w:p w:rsidR="00606C57" w:rsidRPr="00631C0C" w:rsidRDefault="00606C57" w:rsidP="00064388">
            <w:pPr>
              <w:spacing w:after="0" w:line="240" w:lineRule="auto"/>
              <w:rPr>
                <w:color w:val="000000"/>
                <w:sz w:val="24"/>
                <w:szCs w:val="24"/>
                <w:lang w:val="ru-RU" w:eastAsia="ru-RU"/>
              </w:rPr>
            </w:pPr>
            <w:r w:rsidRPr="00631C0C">
              <w:rPr>
                <w:lang w:val="ru-RU"/>
              </w:rPr>
              <w:t>Областной заочный кон</w:t>
            </w:r>
            <w:r>
              <w:rPr>
                <w:lang w:val="ru-RU"/>
              </w:rPr>
              <w:t>кур</w:t>
            </w:r>
            <w:r w:rsidR="00122BE7">
              <w:rPr>
                <w:lang w:val="ru-RU"/>
              </w:rPr>
              <w:t xml:space="preserve">с Времена года - Лето" </w:t>
            </w:r>
          </w:p>
        </w:tc>
        <w:tc>
          <w:tcPr>
            <w:tcW w:w="1027" w:type="dxa"/>
            <w:tcBorders>
              <w:top w:val="nil"/>
              <w:left w:val="nil"/>
              <w:bottom w:val="single" w:sz="4" w:space="0" w:color="auto"/>
              <w:right w:val="single" w:sz="4" w:space="0" w:color="auto"/>
            </w:tcBorders>
            <w:shd w:val="clear" w:color="auto" w:fill="auto"/>
            <w:noWrap/>
            <w:vAlign w:val="bottom"/>
            <w:hideMark/>
          </w:tcPr>
          <w:p w:rsidR="00606C57" w:rsidRPr="00631C0C" w:rsidRDefault="00606C57" w:rsidP="00064388">
            <w:pPr>
              <w:spacing w:after="0" w:line="240" w:lineRule="auto"/>
              <w:rPr>
                <w:color w:val="000000"/>
                <w:sz w:val="24"/>
                <w:szCs w:val="24"/>
                <w:lang w:val="ru-RU" w:eastAsia="ru-RU"/>
              </w:rPr>
            </w:pPr>
            <w:r w:rsidRPr="00631C0C">
              <w:rPr>
                <w:color w:val="000000"/>
                <w:sz w:val="24"/>
                <w:szCs w:val="24"/>
                <w:lang w:val="ru-RU" w:eastAsia="ru-RU"/>
              </w:rPr>
              <w:t>2021</w:t>
            </w:r>
          </w:p>
        </w:tc>
      </w:tr>
      <w:tr w:rsidR="00606C57" w:rsidRPr="00064388" w:rsidTr="00471DDE">
        <w:trPr>
          <w:trHeight w:val="194"/>
        </w:trPr>
        <w:tc>
          <w:tcPr>
            <w:tcW w:w="1798" w:type="dxa"/>
            <w:gridSpan w:val="3"/>
            <w:vMerge/>
            <w:tcBorders>
              <w:left w:val="single" w:sz="4" w:space="0" w:color="auto"/>
              <w:right w:val="single" w:sz="4" w:space="0" w:color="auto"/>
            </w:tcBorders>
            <w:vAlign w:val="center"/>
            <w:hideMark/>
          </w:tcPr>
          <w:p w:rsidR="00606C57" w:rsidRPr="00631C0C" w:rsidRDefault="00606C57"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606C57" w:rsidRPr="00631C0C" w:rsidRDefault="00606C57" w:rsidP="00064388">
            <w:pPr>
              <w:spacing w:after="0" w:line="240" w:lineRule="auto"/>
              <w:rPr>
                <w:color w:val="000000"/>
                <w:sz w:val="24"/>
                <w:szCs w:val="24"/>
                <w:lang w:val="ru-RU" w:eastAsia="ru-RU"/>
              </w:rPr>
            </w:pPr>
            <w:r>
              <w:rPr>
                <w:color w:val="000000"/>
                <w:sz w:val="24"/>
                <w:szCs w:val="24"/>
                <w:lang w:val="ru-RU" w:eastAsia="ru-RU"/>
              </w:rPr>
              <w:t xml:space="preserve">Невзорова Альбина 11 класс </w:t>
            </w:r>
            <w:r w:rsidR="00122BE7">
              <w:rPr>
                <w:color w:val="000000"/>
                <w:sz w:val="24"/>
                <w:szCs w:val="24"/>
                <w:lang w:val="ru-RU" w:eastAsia="ru-RU"/>
              </w:rPr>
              <w:t>– 1 место</w:t>
            </w:r>
          </w:p>
        </w:tc>
        <w:tc>
          <w:tcPr>
            <w:tcW w:w="4678" w:type="dxa"/>
            <w:tcBorders>
              <w:top w:val="nil"/>
              <w:left w:val="nil"/>
              <w:bottom w:val="single" w:sz="4" w:space="0" w:color="auto"/>
              <w:right w:val="single" w:sz="4" w:space="0" w:color="auto"/>
            </w:tcBorders>
            <w:shd w:val="clear" w:color="auto" w:fill="auto"/>
            <w:vAlign w:val="bottom"/>
            <w:hideMark/>
          </w:tcPr>
          <w:p w:rsidR="00606C57" w:rsidRPr="00631C0C" w:rsidRDefault="00606C57" w:rsidP="00064388">
            <w:pPr>
              <w:spacing w:after="0" w:line="240" w:lineRule="auto"/>
              <w:rPr>
                <w:color w:val="000000"/>
                <w:sz w:val="24"/>
                <w:szCs w:val="24"/>
                <w:lang w:val="ru-RU" w:eastAsia="ru-RU"/>
              </w:rPr>
            </w:pPr>
            <w:r w:rsidRPr="00631C0C">
              <w:rPr>
                <w:lang w:val="ru-RU"/>
              </w:rPr>
              <w:t>Международный конкурс «</w:t>
            </w:r>
            <w:r>
              <w:t>Big</w:t>
            </w:r>
            <w:r w:rsidRPr="00631C0C">
              <w:rPr>
                <w:lang w:val="ru-RU"/>
              </w:rPr>
              <w:t xml:space="preserve"> </w:t>
            </w:r>
            <w:proofErr w:type="gramStart"/>
            <w:r>
              <w:t>Ben</w:t>
            </w:r>
            <w:r w:rsidRPr="00631C0C">
              <w:rPr>
                <w:lang w:val="ru-RU"/>
              </w:rPr>
              <w:t>»</w:t>
            </w:r>
            <w:r w:rsidR="00122BE7">
              <w:rPr>
                <w:lang w:val="ru-RU"/>
              </w:rPr>
              <w:t xml:space="preserve"> </w:t>
            </w:r>
            <w:r>
              <w:rPr>
                <w:lang w:val="ru-RU"/>
              </w:rPr>
              <w:t xml:space="preserve"> </w:t>
            </w:r>
            <w:proofErr w:type="gramEnd"/>
          </w:p>
        </w:tc>
        <w:tc>
          <w:tcPr>
            <w:tcW w:w="1027" w:type="dxa"/>
            <w:tcBorders>
              <w:top w:val="nil"/>
              <w:left w:val="nil"/>
              <w:bottom w:val="single" w:sz="4" w:space="0" w:color="auto"/>
              <w:right w:val="single" w:sz="4" w:space="0" w:color="auto"/>
            </w:tcBorders>
            <w:shd w:val="clear" w:color="auto" w:fill="auto"/>
            <w:noWrap/>
            <w:vAlign w:val="bottom"/>
            <w:hideMark/>
          </w:tcPr>
          <w:p w:rsidR="00606C57" w:rsidRPr="00064388" w:rsidRDefault="00606C57" w:rsidP="00064388">
            <w:pPr>
              <w:spacing w:after="0" w:line="240" w:lineRule="auto"/>
              <w:rPr>
                <w:color w:val="000000"/>
                <w:sz w:val="24"/>
                <w:szCs w:val="24"/>
                <w:lang w:eastAsia="ru-RU"/>
              </w:rPr>
            </w:pPr>
            <w:r w:rsidRPr="00064388">
              <w:rPr>
                <w:color w:val="000000"/>
                <w:sz w:val="24"/>
                <w:szCs w:val="24"/>
                <w:lang w:eastAsia="ru-RU"/>
              </w:rPr>
              <w:t>2022</w:t>
            </w:r>
          </w:p>
        </w:tc>
      </w:tr>
      <w:tr w:rsidR="00606C57" w:rsidRPr="00064388" w:rsidTr="00471DDE">
        <w:trPr>
          <w:trHeight w:val="194"/>
        </w:trPr>
        <w:tc>
          <w:tcPr>
            <w:tcW w:w="1798" w:type="dxa"/>
            <w:gridSpan w:val="3"/>
            <w:vMerge/>
            <w:tcBorders>
              <w:left w:val="single" w:sz="4" w:space="0" w:color="auto"/>
              <w:bottom w:val="single" w:sz="4" w:space="0" w:color="000000"/>
              <w:right w:val="single" w:sz="4" w:space="0" w:color="auto"/>
            </w:tcBorders>
            <w:vAlign w:val="center"/>
          </w:tcPr>
          <w:p w:rsidR="00606C57" w:rsidRPr="00631C0C" w:rsidRDefault="00606C57"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tcPr>
          <w:p w:rsidR="00606C57" w:rsidRDefault="00606C57" w:rsidP="00064388">
            <w:pPr>
              <w:spacing w:after="0" w:line="240" w:lineRule="auto"/>
              <w:rPr>
                <w:color w:val="000000"/>
                <w:sz w:val="24"/>
                <w:szCs w:val="24"/>
                <w:lang w:val="ru-RU" w:eastAsia="ru-RU"/>
              </w:rPr>
            </w:pPr>
            <w:r>
              <w:rPr>
                <w:color w:val="000000"/>
                <w:sz w:val="24"/>
                <w:szCs w:val="24"/>
                <w:lang w:val="ru-RU" w:eastAsia="ru-RU"/>
              </w:rPr>
              <w:t>Тажахметов Ахан 5 класс</w:t>
            </w:r>
          </w:p>
        </w:tc>
        <w:tc>
          <w:tcPr>
            <w:tcW w:w="4678" w:type="dxa"/>
            <w:tcBorders>
              <w:top w:val="nil"/>
              <w:left w:val="nil"/>
              <w:bottom w:val="single" w:sz="4" w:space="0" w:color="auto"/>
              <w:right w:val="single" w:sz="4" w:space="0" w:color="auto"/>
            </w:tcBorders>
            <w:shd w:val="clear" w:color="auto" w:fill="auto"/>
            <w:vAlign w:val="bottom"/>
          </w:tcPr>
          <w:p w:rsidR="00606C57" w:rsidRPr="00631C0C" w:rsidRDefault="00606C57" w:rsidP="00064388">
            <w:pPr>
              <w:spacing w:after="0" w:line="240" w:lineRule="auto"/>
              <w:rPr>
                <w:lang w:val="ru-RU"/>
              </w:rPr>
            </w:pPr>
            <w:r w:rsidRPr="00E94B84">
              <w:rPr>
                <w:lang w:val="ru-RU"/>
              </w:rPr>
              <w:t>Национальная интеллектуальная олимпиада для сельских школ «Мын бала»</w:t>
            </w:r>
          </w:p>
        </w:tc>
        <w:tc>
          <w:tcPr>
            <w:tcW w:w="1027" w:type="dxa"/>
            <w:tcBorders>
              <w:top w:val="nil"/>
              <w:left w:val="nil"/>
              <w:bottom w:val="single" w:sz="4" w:space="0" w:color="auto"/>
              <w:right w:val="single" w:sz="4" w:space="0" w:color="auto"/>
            </w:tcBorders>
            <w:shd w:val="clear" w:color="auto" w:fill="auto"/>
            <w:noWrap/>
            <w:vAlign w:val="bottom"/>
          </w:tcPr>
          <w:p w:rsidR="00606C57" w:rsidRPr="00606C57" w:rsidRDefault="00606C57" w:rsidP="00064388">
            <w:pPr>
              <w:spacing w:after="0" w:line="240" w:lineRule="auto"/>
              <w:rPr>
                <w:color w:val="000000"/>
                <w:sz w:val="24"/>
                <w:szCs w:val="24"/>
                <w:lang w:val="ru-RU" w:eastAsia="ru-RU"/>
              </w:rPr>
            </w:pPr>
            <w:r>
              <w:rPr>
                <w:color w:val="000000"/>
                <w:sz w:val="24"/>
                <w:szCs w:val="24"/>
                <w:lang w:val="ru-RU" w:eastAsia="ru-RU"/>
              </w:rPr>
              <w:t>2022</w:t>
            </w:r>
          </w:p>
        </w:tc>
      </w:tr>
      <w:tr w:rsidR="00064388" w:rsidRPr="00064388" w:rsidTr="00064388">
        <w:trPr>
          <w:trHeight w:val="194"/>
        </w:trPr>
        <w:tc>
          <w:tcPr>
            <w:tcW w:w="1798" w:type="dxa"/>
            <w:gridSpan w:val="3"/>
            <w:vMerge w:val="restart"/>
            <w:tcBorders>
              <w:top w:val="nil"/>
              <w:left w:val="single" w:sz="4" w:space="0" w:color="auto"/>
              <w:bottom w:val="single" w:sz="4" w:space="0" w:color="000000"/>
              <w:right w:val="single" w:sz="4" w:space="0" w:color="auto"/>
            </w:tcBorders>
            <w:shd w:val="clear" w:color="auto" w:fill="auto"/>
            <w:hideMark/>
          </w:tcPr>
          <w:p w:rsidR="00064388" w:rsidRPr="00126A91" w:rsidRDefault="00126A91" w:rsidP="00064388">
            <w:pPr>
              <w:spacing w:after="0" w:line="240" w:lineRule="auto"/>
              <w:jc w:val="center"/>
              <w:rPr>
                <w:color w:val="000000"/>
                <w:sz w:val="24"/>
                <w:szCs w:val="24"/>
                <w:lang w:val="ru-RU" w:eastAsia="ru-RU"/>
              </w:rPr>
            </w:pPr>
            <w:r>
              <w:rPr>
                <w:color w:val="000000"/>
                <w:sz w:val="24"/>
                <w:szCs w:val="24"/>
                <w:lang w:val="ru-RU" w:eastAsia="ru-RU"/>
              </w:rPr>
              <w:t xml:space="preserve">Тажахметова Асель Насильбековна </w:t>
            </w: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val="ru-RU" w:eastAsia="ru-RU"/>
              </w:rPr>
              <w:t xml:space="preserve">Куянбаева </w:t>
            </w:r>
            <w:proofErr w:type="gramStart"/>
            <w:r>
              <w:rPr>
                <w:color w:val="000000"/>
                <w:sz w:val="24"/>
                <w:szCs w:val="24"/>
                <w:lang w:val="ru-RU" w:eastAsia="ru-RU"/>
              </w:rPr>
              <w:t>Жанэль  4</w:t>
            </w:r>
            <w:proofErr w:type="gramEnd"/>
            <w:r>
              <w:rPr>
                <w:color w:val="000000"/>
                <w:sz w:val="24"/>
                <w:szCs w:val="24"/>
                <w:lang w:val="ru-RU" w:eastAsia="ru-RU"/>
              </w:rPr>
              <w:t xml:space="preserve"> класс</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Областной конкурс НОУ «Зерде»</w:t>
            </w:r>
            <w:r>
              <w:rPr>
                <w:lang w:val="ru-RU"/>
              </w:rPr>
              <w:t xml:space="preserve"> - сертификат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2021</w:t>
            </w:r>
          </w:p>
        </w:tc>
      </w:tr>
      <w:tr w:rsidR="00064388" w:rsidRPr="00064388"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val="ru-RU" w:eastAsia="ru-RU"/>
              </w:rPr>
              <w:t xml:space="preserve">Куянбаева </w:t>
            </w:r>
            <w:proofErr w:type="gramStart"/>
            <w:r>
              <w:rPr>
                <w:color w:val="000000"/>
                <w:sz w:val="24"/>
                <w:szCs w:val="24"/>
                <w:lang w:val="ru-RU" w:eastAsia="ru-RU"/>
              </w:rPr>
              <w:t>Жанэль  4</w:t>
            </w:r>
            <w:proofErr w:type="gramEnd"/>
            <w:r>
              <w:rPr>
                <w:color w:val="000000"/>
                <w:sz w:val="24"/>
                <w:szCs w:val="24"/>
                <w:lang w:val="ru-RU" w:eastAsia="ru-RU"/>
              </w:rPr>
              <w:t xml:space="preserve"> класс</w:t>
            </w:r>
            <w:r w:rsidR="00122BE7">
              <w:rPr>
                <w:color w:val="000000"/>
                <w:sz w:val="24"/>
                <w:szCs w:val="24"/>
                <w:lang w:val="ru-RU" w:eastAsia="ru-RU"/>
              </w:rPr>
              <w:t xml:space="preserve"> 1 место </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Республиканская дистанционная олим</w:t>
            </w:r>
            <w:r w:rsidR="00122BE7">
              <w:rPr>
                <w:lang w:val="ru-RU"/>
              </w:rPr>
              <w:t xml:space="preserve">пиада по математике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2021</w:t>
            </w:r>
          </w:p>
        </w:tc>
      </w:tr>
      <w:tr w:rsidR="00064388" w:rsidRPr="00064388" w:rsidTr="00064388">
        <w:trPr>
          <w:trHeight w:val="583"/>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val="ru-RU" w:eastAsia="ru-RU"/>
              </w:rPr>
              <w:t xml:space="preserve">Куянбаева </w:t>
            </w:r>
            <w:proofErr w:type="gramStart"/>
            <w:r>
              <w:rPr>
                <w:color w:val="000000"/>
                <w:sz w:val="24"/>
                <w:szCs w:val="24"/>
                <w:lang w:val="ru-RU" w:eastAsia="ru-RU"/>
              </w:rPr>
              <w:t>Жанэль  4</w:t>
            </w:r>
            <w:proofErr w:type="gramEnd"/>
            <w:r>
              <w:rPr>
                <w:color w:val="000000"/>
                <w:sz w:val="24"/>
                <w:szCs w:val="24"/>
                <w:lang w:val="ru-RU" w:eastAsia="ru-RU"/>
              </w:rPr>
              <w:t xml:space="preserve"> класс</w:t>
            </w:r>
            <w:r w:rsidR="00122BE7">
              <w:rPr>
                <w:color w:val="000000"/>
                <w:sz w:val="24"/>
                <w:szCs w:val="24"/>
                <w:lang w:val="ru-RU" w:eastAsia="ru-RU"/>
              </w:rPr>
              <w:t xml:space="preserve"> 1 место</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Комплексная олимпиада «Ба</w:t>
            </w:r>
            <w:r>
              <w:rPr>
                <w:lang w:val="ru-RU"/>
              </w:rPr>
              <w:t>ст</w:t>
            </w:r>
            <w:r w:rsidR="00122BE7">
              <w:rPr>
                <w:lang w:val="ru-RU"/>
              </w:rPr>
              <w:t xml:space="preserve">ау» по русскому языку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eastAsia="ru-RU"/>
              </w:rPr>
              <w:t>2022</w:t>
            </w:r>
          </w:p>
        </w:tc>
      </w:tr>
      <w:tr w:rsidR="00064388" w:rsidRPr="00064388"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val="ru-RU" w:eastAsia="ru-RU"/>
              </w:rPr>
              <w:t xml:space="preserve">Куянбаева </w:t>
            </w:r>
            <w:proofErr w:type="gramStart"/>
            <w:r>
              <w:rPr>
                <w:color w:val="000000"/>
                <w:sz w:val="24"/>
                <w:szCs w:val="24"/>
                <w:lang w:val="ru-RU" w:eastAsia="ru-RU"/>
              </w:rPr>
              <w:t>Жанэль  4</w:t>
            </w:r>
            <w:proofErr w:type="gramEnd"/>
            <w:r>
              <w:rPr>
                <w:color w:val="000000"/>
                <w:sz w:val="24"/>
                <w:szCs w:val="24"/>
                <w:lang w:val="ru-RU" w:eastAsia="ru-RU"/>
              </w:rPr>
              <w:t xml:space="preserve"> класс</w:t>
            </w:r>
            <w:r w:rsidR="00122BE7">
              <w:rPr>
                <w:color w:val="000000"/>
                <w:sz w:val="24"/>
                <w:szCs w:val="24"/>
                <w:lang w:val="ru-RU" w:eastAsia="ru-RU"/>
              </w:rPr>
              <w:t xml:space="preserve"> 1 место </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Районная НПК «Шаг в будущее»</w:t>
            </w:r>
            <w:r w:rsidR="00122BE7">
              <w:rPr>
                <w:lang w:val="ru-RU"/>
              </w:rPr>
              <w:t xml:space="preserve">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126A91" w:rsidRDefault="00064388" w:rsidP="00126A91">
            <w:pPr>
              <w:spacing w:after="0" w:line="240" w:lineRule="auto"/>
              <w:rPr>
                <w:color w:val="000000"/>
                <w:sz w:val="24"/>
                <w:szCs w:val="24"/>
                <w:lang w:val="ru-RU" w:eastAsia="ru-RU"/>
              </w:rPr>
            </w:pPr>
            <w:r w:rsidRPr="00064388">
              <w:rPr>
                <w:color w:val="000000"/>
                <w:sz w:val="24"/>
                <w:szCs w:val="24"/>
                <w:lang w:eastAsia="ru-RU"/>
              </w:rPr>
              <w:t>202</w:t>
            </w:r>
            <w:r w:rsidR="00126A91">
              <w:rPr>
                <w:color w:val="000000"/>
                <w:sz w:val="24"/>
                <w:szCs w:val="24"/>
                <w:lang w:val="ru-RU" w:eastAsia="ru-RU"/>
              </w:rPr>
              <w:t>2</w:t>
            </w:r>
          </w:p>
        </w:tc>
      </w:tr>
      <w:tr w:rsidR="00E16976" w:rsidRPr="00E16976"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tcPr>
          <w:p w:rsidR="00E16976" w:rsidRPr="00064388" w:rsidRDefault="00E16976"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E16976" w:rsidRDefault="00E16976" w:rsidP="00064388">
            <w:pPr>
              <w:spacing w:after="0" w:line="240" w:lineRule="auto"/>
              <w:rPr>
                <w:color w:val="000000"/>
                <w:sz w:val="24"/>
                <w:szCs w:val="24"/>
                <w:lang w:val="ru-RU" w:eastAsia="ru-RU"/>
              </w:rPr>
            </w:pPr>
            <w:r>
              <w:rPr>
                <w:color w:val="000000"/>
                <w:sz w:val="24"/>
                <w:szCs w:val="24"/>
                <w:lang w:val="ru-RU" w:eastAsia="ru-RU"/>
              </w:rPr>
              <w:t xml:space="preserve">Макушев Данил 1 класс – 1 место </w:t>
            </w:r>
          </w:p>
        </w:tc>
        <w:tc>
          <w:tcPr>
            <w:tcW w:w="4678" w:type="dxa"/>
            <w:tcBorders>
              <w:top w:val="nil"/>
              <w:left w:val="nil"/>
              <w:bottom w:val="single" w:sz="4" w:space="0" w:color="auto"/>
              <w:right w:val="single" w:sz="4" w:space="0" w:color="auto"/>
            </w:tcBorders>
            <w:shd w:val="clear" w:color="auto" w:fill="auto"/>
            <w:vAlign w:val="bottom"/>
          </w:tcPr>
          <w:p w:rsidR="00E16976" w:rsidRPr="00E16976" w:rsidRDefault="00E16976" w:rsidP="00064388">
            <w:pPr>
              <w:spacing w:after="0" w:line="240" w:lineRule="auto"/>
              <w:rPr>
                <w:lang w:val="ru-RU"/>
              </w:rPr>
            </w:pPr>
            <w:r w:rsidRPr="00E16976">
              <w:rPr>
                <w:lang w:val="ru-RU"/>
              </w:rPr>
              <w:t>Республиканский конкурс декоративно-прикладного и изобразительного творчества «Новый год и зимние забавы!» номинация «Нарядим елку вместе!»</w:t>
            </w:r>
          </w:p>
        </w:tc>
        <w:tc>
          <w:tcPr>
            <w:tcW w:w="1027" w:type="dxa"/>
            <w:tcBorders>
              <w:top w:val="nil"/>
              <w:left w:val="nil"/>
              <w:bottom w:val="single" w:sz="4" w:space="0" w:color="auto"/>
              <w:right w:val="single" w:sz="4" w:space="0" w:color="auto"/>
            </w:tcBorders>
            <w:shd w:val="clear" w:color="auto" w:fill="auto"/>
            <w:noWrap/>
            <w:vAlign w:val="bottom"/>
          </w:tcPr>
          <w:p w:rsidR="00E16976" w:rsidRPr="00E16976" w:rsidRDefault="00E16976" w:rsidP="00126A91">
            <w:pPr>
              <w:spacing w:after="0" w:line="240" w:lineRule="auto"/>
              <w:rPr>
                <w:color w:val="000000"/>
                <w:sz w:val="24"/>
                <w:szCs w:val="24"/>
                <w:lang w:val="ru-RU" w:eastAsia="ru-RU"/>
              </w:rPr>
            </w:pPr>
            <w:r>
              <w:rPr>
                <w:color w:val="000000"/>
                <w:sz w:val="24"/>
                <w:szCs w:val="24"/>
                <w:lang w:val="ru-RU" w:eastAsia="ru-RU"/>
              </w:rPr>
              <w:t>2023</w:t>
            </w:r>
          </w:p>
        </w:tc>
      </w:tr>
      <w:tr w:rsidR="00122BE7" w:rsidRPr="00E16976"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tcPr>
          <w:p w:rsidR="00122BE7" w:rsidRPr="00064388" w:rsidRDefault="00122BE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122BE7" w:rsidRPr="00122BE7" w:rsidRDefault="00122BE7" w:rsidP="00122BE7">
            <w:pPr>
              <w:spacing w:after="0" w:line="240" w:lineRule="auto"/>
              <w:rPr>
                <w:lang w:val="ru-RU"/>
              </w:rPr>
            </w:pPr>
            <w:r w:rsidRPr="00122BE7">
              <w:rPr>
                <w:lang w:val="ru-RU"/>
              </w:rPr>
              <w:t>Макушев Данил</w:t>
            </w:r>
            <w:r>
              <w:rPr>
                <w:lang w:val="ru-RU"/>
              </w:rPr>
              <w:t>- 1кл. 1 место;</w:t>
            </w:r>
          </w:p>
          <w:p w:rsidR="00122BE7" w:rsidRPr="00122BE7" w:rsidRDefault="00122BE7" w:rsidP="00122BE7">
            <w:pPr>
              <w:spacing w:after="0" w:line="240" w:lineRule="auto"/>
              <w:rPr>
                <w:lang w:val="ru-RU"/>
              </w:rPr>
            </w:pPr>
            <w:r w:rsidRPr="00122BE7">
              <w:rPr>
                <w:lang w:val="ru-RU"/>
              </w:rPr>
              <w:t>Посягин Денис</w:t>
            </w:r>
            <w:r>
              <w:rPr>
                <w:lang w:val="ru-RU"/>
              </w:rPr>
              <w:t>-1кл. 1 место;</w:t>
            </w:r>
          </w:p>
          <w:p w:rsidR="00122BE7" w:rsidRDefault="00122BE7" w:rsidP="00122BE7">
            <w:pPr>
              <w:spacing w:after="0" w:line="240" w:lineRule="auto"/>
              <w:rPr>
                <w:color w:val="000000"/>
                <w:sz w:val="24"/>
                <w:szCs w:val="24"/>
                <w:lang w:val="ru-RU" w:eastAsia="ru-RU"/>
              </w:rPr>
            </w:pPr>
            <w:r>
              <w:rPr>
                <w:lang w:val="ru-RU"/>
              </w:rPr>
              <w:t>Имангалиев Асанали -1кл. 1 место</w:t>
            </w:r>
          </w:p>
        </w:tc>
        <w:tc>
          <w:tcPr>
            <w:tcW w:w="4678" w:type="dxa"/>
            <w:tcBorders>
              <w:top w:val="nil"/>
              <w:left w:val="nil"/>
              <w:bottom w:val="single" w:sz="4" w:space="0" w:color="auto"/>
              <w:right w:val="single" w:sz="4" w:space="0" w:color="auto"/>
            </w:tcBorders>
            <w:shd w:val="clear" w:color="auto" w:fill="auto"/>
            <w:vAlign w:val="bottom"/>
          </w:tcPr>
          <w:p w:rsidR="00122BE7" w:rsidRPr="00E16976" w:rsidRDefault="00122BE7" w:rsidP="00064388">
            <w:pPr>
              <w:spacing w:after="0" w:line="240" w:lineRule="auto"/>
              <w:rPr>
                <w:lang w:val="ru-RU"/>
              </w:rPr>
            </w:pPr>
            <w:r w:rsidRPr="009020DE">
              <w:rPr>
                <w:lang w:val="ru-RU"/>
              </w:rPr>
              <w:t>Интеллектуальный марафон «Акбота»</w:t>
            </w:r>
          </w:p>
        </w:tc>
        <w:tc>
          <w:tcPr>
            <w:tcW w:w="1027" w:type="dxa"/>
            <w:tcBorders>
              <w:top w:val="nil"/>
              <w:left w:val="nil"/>
              <w:bottom w:val="single" w:sz="4" w:space="0" w:color="auto"/>
              <w:right w:val="single" w:sz="4" w:space="0" w:color="auto"/>
            </w:tcBorders>
            <w:shd w:val="clear" w:color="auto" w:fill="auto"/>
            <w:noWrap/>
            <w:vAlign w:val="bottom"/>
          </w:tcPr>
          <w:p w:rsidR="00122BE7" w:rsidRDefault="00122BE7" w:rsidP="00126A91">
            <w:pPr>
              <w:spacing w:after="0" w:line="240" w:lineRule="auto"/>
              <w:rPr>
                <w:color w:val="000000"/>
                <w:sz w:val="24"/>
                <w:szCs w:val="24"/>
                <w:lang w:val="ru-RU" w:eastAsia="ru-RU"/>
              </w:rPr>
            </w:pPr>
            <w:r>
              <w:rPr>
                <w:color w:val="000000"/>
                <w:sz w:val="24"/>
                <w:szCs w:val="24"/>
                <w:lang w:val="ru-RU" w:eastAsia="ru-RU"/>
              </w:rPr>
              <w:t>2023</w:t>
            </w:r>
          </w:p>
        </w:tc>
      </w:tr>
      <w:tr w:rsidR="00064388" w:rsidRPr="00064388" w:rsidTr="00126A91">
        <w:trPr>
          <w:trHeight w:val="741"/>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E16976" w:rsidRDefault="00064388"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126A91" w:rsidRDefault="00126A91" w:rsidP="00126A91">
            <w:pPr>
              <w:rPr>
                <w:lang w:val="ru-RU"/>
              </w:rPr>
            </w:pPr>
            <w:r w:rsidRPr="00126A91">
              <w:rPr>
                <w:lang w:val="ru-RU"/>
              </w:rPr>
              <w:t>Посягин Денис -</w:t>
            </w:r>
            <w:r>
              <w:rPr>
                <w:lang w:val="ru-RU"/>
              </w:rPr>
              <w:t xml:space="preserve">1 класс; </w:t>
            </w:r>
            <w:r w:rsidRPr="00126A91">
              <w:rPr>
                <w:lang w:val="ru-RU"/>
              </w:rPr>
              <w:t>Имангалиев Асанали –</w:t>
            </w:r>
            <w:r>
              <w:rPr>
                <w:lang w:val="ru-RU"/>
              </w:rPr>
              <w:t xml:space="preserve">1 класс </w:t>
            </w:r>
            <w:r w:rsidR="00122BE7">
              <w:rPr>
                <w:lang w:val="ru-RU"/>
              </w:rPr>
              <w:t xml:space="preserve">  место </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Международная игра «Кенгуру-математи</w:t>
            </w:r>
            <w:r w:rsidR="00122BE7">
              <w:rPr>
                <w:lang w:val="ru-RU"/>
              </w:rPr>
              <w:t xml:space="preserve">ка для </w:t>
            </w:r>
            <w:proofErr w:type="gramStart"/>
            <w:r w:rsidR="00122BE7">
              <w:rPr>
                <w:lang w:val="ru-RU"/>
              </w:rPr>
              <w:t xml:space="preserve">всех»  </w:t>
            </w:r>
            <w:proofErr w:type="gramEnd"/>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126A91" w:rsidP="00064388">
            <w:pPr>
              <w:spacing w:after="0" w:line="240" w:lineRule="auto"/>
              <w:rPr>
                <w:color w:val="000000"/>
                <w:sz w:val="24"/>
                <w:szCs w:val="24"/>
                <w:lang w:eastAsia="ru-RU"/>
              </w:rPr>
            </w:pPr>
            <w:r>
              <w:rPr>
                <w:color w:val="000000"/>
                <w:sz w:val="24"/>
                <w:szCs w:val="24"/>
                <w:lang w:eastAsia="ru-RU"/>
              </w:rPr>
              <w:t>2022</w:t>
            </w:r>
          </w:p>
        </w:tc>
      </w:tr>
      <w:tr w:rsidR="00064388" w:rsidRPr="00126A91"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Посягин Денис -</w:t>
            </w:r>
            <w:r>
              <w:rPr>
                <w:lang w:val="ru-RU"/>
              </w:rPr>
              <w:t>1 класс</w:t>
            </w:r>
            <w:r w:rsidR="00122BE7">
              <w:rPr>
                <w:lang w:val="ru-RU"/>
              </w:rPr>
              <w:t xml:space="preserve"> 1 место</w:t>
            </w:r>
            <w:r>
              <w:rPr>
                <w:lang w:val="ru-RU"/>
              </w:rPr>
              <w:t xml:space="preserve">; </w:t>
            </w:r>
            <w:r w:rsidRPr="00126A91">
              <w:rPr>
                <w:lang w:val="ru-RU"/>
              </w:rPr>
              <w:t>Имангалиев Асанали –</w:t>
            </w:r>
            <w:r>
              <w:rPr>
                <w:lang w:val="ru-RU"/>
              </w:rPr>
              <w:t>1 класс</w:t>
            </w:r>
            <w:r w:rsidR="00122BE7">
              <w:rPr>
                <w:lang w:val="ru-RU"/>
              </w:rPr>
              <w:t xml:space="preserve"> 1 место.</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126A91">
            <w:pPr>
              <w:rPr>
                <w:color w:val="000000"/>
                <w:sz w:val="24"/>
                <w:szCs w:val="24"/>
                <w:lang w:val="ru-RU" w:eastAsia="ru-RU"/>
              </w:rPr>
            </w:pPr>
            <w:r w:rsidRPr="00126A91">
              <w:rPr>
                <w:lang w:val="ru-RU"/>
              </w:rPr>
              <w:t xml:space="preserve">Международный конкурс по русскому языкознанию «Русский медвежонок – языкознание для </w:t>
            </w:r>
            <w:proofErr w:type="gramStart"/>
            <w:r w:rsidRPr="00126A91">
              <w:rPr>
                <w:lang w:val="ru-RU"/>
              </w:rPr>
              <w:t>все</w:t>
            </w:r>
            <w:r>
              <w:rPr>
                <w:lang w:val="ru-RU"/>
              </w:rPr>
              <w:t>х»  для</w:t>
            </w:r>
            <w:proofErr w:type="gramEnd"/>
            <w:r>
              <w:rPr>
                <w:lang w:val="ru-RU"/>
              </w:rPr>
              <w:t xml:space="preserve"> </w:t>
            </w:r>
            <w:r w:rsidR="00122BE7">
              <w:rPr>
                <w:lang w:val="ru-RU"/>
              </w:rPr>
              <w:t>учащихся 1-11 классов</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126A91" w:rsidRDefault="00126A91" w:rsidP="00064388">
            <w:pPr>
              <w:spacing w:after="0" w:line="240" w:lineRule="auto"/>
              <w:rPr>
                <w:color w:val="000000"/>
                <w:sz w:val="24"/>
                <w:szCs w:val="24"/>
                <w:lang w:val="ru-RU" w:eastAsia="ru-RU"/>
              </w:rPr>
            </w:pPr>
            <w:r>
              <w:rPr>
                <w:color w:val="000000"/>
                <w:sz w:val="24"/>
                <w:szCs w:val="24"/>
                <w:lang w:val="ru-RU" w:eastAsia="ru-RU"/>
              </w:rPr>
              <w:t xml:space="preserve">2022 </w:t>
            </w:r>
          </w:p>
        </w:tc>
      </w:tr>
      <w:tr w:rsidR="00064388" w:rsidRPr="00064388"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126A91" w:rsidRDefault="00064388"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126A91" w:rsidRDefault="00126A91" w:rsidP="00064388">
            <w:pPr>
              <w:spacing w:after="0" w:line="240" w:lineRule="auto"/>
              <w:rPr>
                <w:color w:val="000000"/>
                <w:sz w:val="24"/>
                <w:szCs w:val="24"/>
                <w:lang w:val="ru-RU" w:eastAsia="ru-RU"/>
              </w:rPr>
            </w:pPr>
            <w:r w:rsidRPr="00126A91">
              <w:rPr>
                <w:lang w:val="ru-RU"/>
              </w:rPr>
              <w:t>Имангалиев Асанали –</w:t>
            </w:r>
            <w:r>
              <w:rPr>
                <w:lang w:val="ru-RU"/>
              </w:rPr>
              <w:t>1 класс</w:t>
            </w:r>
            <w:r w:rsidR="00122BE7">
              <w:rPr>
                <w:lang w:val="ru-RU"/>
              </w:rPr>
              <w:t xml:space="preserve"> 1 место.</w:t>
            </w:r>
          </w:p>
        </w:tc>
        <w:tc>
          <w:tcPr>
            <w:tcW w:w="4678" w:type="dxa"/>
            <w:tcBorders>
              <w:top w:val="nil"/>
              <w:left w:val="nil"/>
              <w:bottom w:val="single" w:sz="4" w:space="0" w:color="auto"/>
              <w:right w:val="single" w:sz="4" w:space="0" w:color="auto"/>
            </w:tcBorders>
            <w:shd w:val="clear" w:color="auto" w:fill="auto"/>
            <w:vAlign w:val="bottom"/>
            <w:hideMark/>
          </w:tcPr>
          <w:p w:rsidR="00064388" w:rsidRPr="00126A91" w:rsidRDefault="00126A91" w:rsidP="00126A91">
            <w:pPr>
              <w:spacing w:after="0" w:line="240" w:lineRule="auto"/>
              <w:rPr>
                <w:color w:val="000000"/>
                <w:sz w:val="24"/>
                <w:szCs w:val="24"/>
                <w:lang w:val="ru-RU" w:eastAsia="ru-RU"/>
              </w:rPr>
            </w:pPr>
            <w:r w:rsidRPr="00126A91">
              <w:rPr>
                <w:lang w:val="ru-RU"/>
              </w:rPr>
              <w:t xml:space="preserve">Республиканский онлайн-конкурс «Зимние </w:t>
            </w:r>
            <w:proofErr w:type="gramStart"/>
            <w:r w:rsidRPr="00126A91">
              <w:rPr>
                <w:lang w:val="ru-RU"/>
              </w:rPr>
              <w:t>забавы»  номинация</w:t>
            </w:r>
            <w:proofErr w:type="gramEnd"/>
            <w:r w:rsidRPr="00126A91">
              <w:rPr>
                <w:lang w:val="ru-RU"/>
              </w:rPr>
              <w:t xml:space="preserve"> «Рукоделие»   фонд «Орлеу Казахстан»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126A91" w:rsidRDefault="00064388" w:rsidP="00126A91">
            <w:pPr>
              <w:spacing w:after="0" w:line="240" w:lineRule="auto"/>
              <w:rPr>
                <w:color w:val="000000"/>
                <w:sz w:val="24"/>
                <w:szCs w:val="24"/>
                <w:lang w:val="ru-RU" w:eastAsia="ru-RU"/>
              </w:rPr>
            </w:pPr>
            <w:r w:rsidRPr="00064388">
              <w:rPr>
                <w:color w:val="000000"/>
                <w:sz w:val="24"/>
                <w:szCs w:val="24"/>
                <w:lang w:eastAsia="ru-RU"/>
              </w:rPr>
              <w:t>202</w:t>
            </w:r>
            <w:r w:rsidR="00126A91">
              <w:rPr>
                <w:color w:val="000000"/>
                <w:sz w:val="24"/>
                <w:szCs w:val="24"/>
                <w:lang w:val="ru-RU" w:eastAsia="ru-RU"/>
              </w:rPr>
              <w:t>2</w:t>
            </w:r>
          </w:p>
        </w:tc>
      </w:tr>
      <w:tr w:rsidR="001201E9" w:rsidRPr="00064388" w:rsidTr="00471DDE">
        <w:trPr>
          <w:trHeight w:val="398"/>
        </w:trPr>
        <w:tc>
          <w:tcPr>
            <w:tcW w:w="1798" w:type="dxa"/>
            <w:gridSpan w:val="3"/>
            <w:vMerge w:val="restart"/>
            <w:tcBorders>
              <w:top w:val="nil"/>
              <w:left w:val="single" w:sz="4" w:space="0" w:color="auto"/>
              <w:right w:val="single" w:sz="4" w:space="0" w:color="auto"/>
            </w:tcBorders>
            <w:shd w:val="clear" w:color="auto" w:fill="auto"/>
            <w:vAlign w:val="center"/>
            <w:hideMark/>
          </w:tcPr>
          <w:p w:rsidR="001201E9" w:rsidRPr="00606C57" w:rsidRDefault="001201E9" w:rsidP="001201E9">
            <w:pPr>
              <w:spacing w:after="0" w:line="240" w:lineRule="auto"/>
              <w:rPr>
                <w:color w:val="000000"/>
                <w:sz w:val="24"/>
                <w:szCs w:val="24"/>
                <w:lang w:val="ru-RU" w:eastAsia="ru-RU"/>
              </w:rPr>
            </w:pPr>
            <w:r>
              <w:rPr>
                <w:color w:val="000000"/>
                <w:sz w:val="24"/>
                <w:szCs w:val="24"/>
                <w:lang w:val="ru-RU" w:eastAsia="ru-RU"/>
              </w:rPr>
              <w:t xml:space="preserve">Рыбаченко Анна Вячеславна </w:t>
            </w:r>
          </w:p>
          <w:p w:rsidR="001201E9" w:rsidRPr="00606C57" w:rsidRDefault="001201E9" w:rsidP="00064388">
            <w:pPr>
              <w:spacing w:after="0" w:line="240" w:lineRule="auto"/>
              <w:jc w:val="center"/>
              <w:rPr>
                <w:color w:val="000000"/>
                <w:sz w:val="24"/>
                <w:szCs w:val="24"/>
                <w:lang w:val="ru-RU" w:eastAsia="ru-RU"/>
              </w:rPr>
            </w:pPr>
          </w:p>
        </w:tc>
        <w:tc>
          <w:tcPr>
            <w:tcW w:w="2328" w:type="dxa"/>
            <w:tcBorders>
              <w:top w:val="nil"/>
              <w:left w:val="nil"/>
              <w:right w:val="single" w:sz="4" w:space="0" w:color="auto"/>
            </w:tcBorders>
            <w:shd w:val="clear" w:color="auto" w:fill="auto"/>
            <w:noWrap/>
            <w:vAlign w:val="bottom"/>
            <w:hideMark/>
          </w:tcPr>
          <w:p w:rsidR="001201E9" w:rsidRPr="00606C57" w:rsidRDefault="00122BE7" w:rsidP="00064388">
            <w:pPr>
              <w:spacing w:after="0" w:line="240" w:lineRule="auto"/>
              <w:rPr>
                <w:color w:val="000000"/>
                <w:sz w:val="24"/>
                <w:szCs w:val="24"/>
                <w:lang w:val="ru-RU" w:eastAsia="ru-RU"/>
              </w:rPr>
            </w:pPr>
            <w:r>
              <w:rPr>
                <w:color w:val="000000"/>
                <w:sz w:val="24"/>
                <w:szCs w:val="24"/>
                <w:lang w:val="ru-RU" w:eastAsia="ru-RU"/>
              </w:rPr>
              <w:t xml:space="preserve">Жигитова Анжела -9 класс – 3 место </w:t>
            </w:r>
          </w:p>
        </w:tc>
        <w:tc>
          <w:tcPr>
            <w:tcW w:w="4678" w:type="dxa"/>
            <w:tcBorders>
              <w:top w:val="nil"/>
              <w:left w:val="single" w:sz="4" w:space="0" w:color="auto"/>
              <w:right w:val="single" w:sz="4" w:space="0" w:color="auto"/>
            </w:tcBorders>
            <w:shd w:val="clear" w:color="auto" w:fill="auto"/>
            <w:vAlign w:val="center"/>
            <w:hideMark/>
          </w:tcPr>
          <w:p w:rsidR="001201E9" w:rsidRPr="00606C57" w:rsidRDefault="00C75DA0" w:rsidP="00606C57">
            <w:pPr>
              <w:spacing w:after="0" w:line="240" w:lineRule="auto"/>
              <w:jc w:val="both"/>
              <w:rPr>
                <w:color w:val="000000"/>
                <w:sz w:val="24"/>
                <w:szCs w:val="24"/>
                <w:lang w:val="kk-KZ" w:eastAsia="ru-RU"/>
              </w:rPr>
            </w:pPr>
            <w:r w:rsidRPr="00C75DA0">
              <w:rPr>
                <w:lang w:val="ru-RU"/>
              </w:rPr>
              <w:t>«</w:t>
            </w:r>
            <w:r>
              <w:t>Around</w:t>
            </w:r>
            <w:r w:rsidRPr="00C75DA0">
              <w:rPr>
                <w:lang w:val="ru-RU"/>
              </w:rPr>
              <w:t xml:space="preserve"> </w:t>
            </w:r>
            <w:r>
              <w:t>the</w:t>
            </w:r>
            <w:r w:rsidRPr="00C75DA0">
              <w:rPr>
                <w:lang w:val="ru-RU"/>
              </w:rPr>
              <w:t xml:space="preserve"> </w:t>
            </w:r>
            <w:r>
              <w:t>world</w:t>
            </w:r>
            <w:r w:rsidRPr="00C75DA0">
              <w:rPr>
                <w:lang w:val="ru-RU"/>
              </w:rPr>
              <w:t xml:space="preserve">» </w:t>
            </w:r>
            <w:r>
              <w:rPr>
                <w:lang w:val="kk-KZ"/>
              </w:rPr>
              <w:t>елтану бойынша қаш</w:t>
            </w:r>
            <w:r w:rsidR="00122BE7">
              <w:rPr>
                <w:lang w:val="kk-KZ"/>
              </w:rPr>
              <w:t xml:space="preserve">ықтық олимпиадасында  </w:t>
            </w:r>
          </w:p>
        </w:tc>
        <w:tc>
          <w:tcPr>
            <w:tcW w:w="1027" w:type="dxa"/>
            <w:tcBorders>
              <w:top w:val="nil"/>
              <w:left w:val="single" w:sz="4" w:space="0" w:color="auto"/>
              <w:right w:val="single" w:sz="4" w:space="0" w:color="auto"/>
            </w:tcBorders>
            <w:shd w:val="clear" w:color="auto" w:fill="auto"/>
            <w:noWrap/>
            <w:vAlign w:val="center"/>
            <w:hideMark/>
          </w:tcPr>
          <w:p w:rsidR="001201E9" w:rsidRPr="00606C57" w:rsidRDefault="001201E9" w:rsidP="00606C57">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3</w:t>
            </w:r>
          </w:p>
        </w:tc>
      </w:tr>
      <w:tr w:rsidR="001201E9" w:rsidRPr="00064388" w:rsidTr="00471DDE">
        <w:trPr>
          <w:trHeight w:val="194"/>
        </w:trPr>
        <w:tc>
          <w:tcPr>
            <w:tcW w:w="1798" w:type="dxa"/>
            <w:gridSpan w:val="3"/>
            <w:vMerge/>
            <w:tcBorders>
              <w:left w:val="single" w:sz="4" w:space="0" w:color="auto"/>
              <w:right w:val="single" w:sz="4" w:space="0" w:color="auto"/>
            </w:tcBorders>
            <w:vAlign w:val="center"/>
            <w:hideMark/>
          </w:tcPr>
          <w:p w:rsidR="001201E9" w:rsidRPr="00064388" w:rsidRDefault="001201E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1201E9" w:rsidRPr="00064388" w:rsidRDefault="001201E9" w:rsidP="00064388">
            <w:pPr>
              <w:spacing w:after="0" w:line="240" w:lineRule="auto"/>
              <w:rPr>
                <w:color w:val="000000"/>
                <w:sz w:val="24"/>
                <w:szCs w:val="24"/>
                <w:lang w:eastAsia="ru-RU"/>
              </w:rPr>
            </w:pPr>
          </w:p>
        </w:tc>
        <w:tc>
          <w:tcPr>
            <w:tcW w:w="4678" w:type="dxa"/>
            <w:tcBorders>
              <w:top w:val="nil"/>
              <w:left w:val="single" w:sz="4" w:space="0" w:color="auto"/>
              <w:bottom w:val="single" w:sz="4" w:space="0" w:color="000000"/>
              <w:right w:val="single" w:sz="4" w:space="0" w:color="auto"/>
            </w:tcBorders>
            <w:vAlign w:val="center"/>
            <w:hideMark/>
          </w:tcPr>
          <w:p w:rsidR="001201E9" w:rsidRPr="00064388" w:rsidRDefault="001201E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1201E9" w:rsidRPr="00064388" w:rsidRDefault="001201E9" w:rsidP="00064388">
            <w:pPr>
              <w:spacing w:after="0" w:line="240" w:lineRule="auto"/>
              <w:rPr>
                <w:color w:val="000000"/>
                <w:sz w:val="24"/>
                <w:szCs w:val="24"/>
                <w:lang w:eastAsia="ru-RU"/>
              </w:rPr>
            </w:pPr>
            <w:r w:rsidRPr="00064388">
              <w:rPr>
                <w:color w:val="000000"/>
                <w:sz w:val="24"/>
                <w:szCs w:val="24"/>
                <w:lang w:eastAsia="ru-RU"/>
              </w:rPr>
              <w:t>2021-2022</w:t>
            </w:r>
          </w:p>
        </w:tc>
      </w:tr>
      <w:tr w:rsidR="009020DE" w:rsidRPr="00064388" w:rsidTr="009020DE">
        <w:trPr>
          <w:trHeight w:val="1485"/>
        </w:trPr>
        <w:tc>
          <w:tcPr>
            <w:tcW w:w="1798" w:type="dxa"/>
            <w:gridSpan w:val="3"/>
            <w:vMerge/>
            <w:tcBorders>
              <w:left w:val="single" w:sz="4" w:space="0" w:color="auto"/>
              <w:right w:val="single" w:sz="4" w:space="0" w:color="auto"/>
            </w:tcBorders>
            <w:vAlign w:val="center"/>
          </w:tcPr>
          <w:p w:rsidR="009020DE" w:rsidRPr="00064388" w:rsidRDefault="009020DE"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9020DE" w:rsidRPr="009020DE" w:rsidRDefault="009020DE" w:rsidP="009020DE">
            <w:pPr>
              <w:rPr>
                <w:lang w:val="ru-RU"/>
              </w:rPr>
            </w:pPr>
            <w:r w:rsidRPr="009020DE">
              <w:rPr>
                <w:lang w:val="ru-RU"/>
              </w:rPr>
              <w:t>Сералинова Диан</w:t>
            </w:r>
            <w:r>
              <w:rPr>
                <w:lang w:val="ru-RU"/>
              </w:rPr>
              <w:t xml:space="preserve">а -4 класс 1 место </w:t>
            </w:r>
          </w:p>
          <w:p w:rsidR="009020DE" w:rsidRPr="009020DE" w:rsidRDefault="009020DE" w:rsidP="009020DE">
            <w:pPr>
              <w:rPr>
                <w:lang w:val="ru-RU"/>
              </w:rPr>
            </w:pPr>
            <w:r w:rsidRPr="009020DE">
              <w:rPr>
                <w:lang w:val="ru-RU"/>
              </w:rPr>
              <w:t>Макушев Арсений</w:t>
            </w:r>
            <w:r>
              <w:rPr>
                <w:lang w:val="ru-RU"/>
              </w:rPr>
              <w:t xml:space="preserve"> – 3 класс 2 место </w:t>
            </w:r>
          </w:p>
        </w:tc>
        <w:tc>
          <w:tcPr>
            <w:tcW w:w="4678" w:type="dxa"/>
            <w:tcBorders>
              <w:top w:val="nil"/>
              <w:left w:val="single" w:sz="4" w:space="0" w:color="auto"/>
              <w:bottom w:val="single" w:sz="4" w:space="0" w:color="000000"/>
              <w:right w:val="single" w:sz="4" w:space="0" w:color="auto"/>
            </w:tcBorders>
            <w:vAlign w:val="center"/>
          </w:tcPr>
          <w:p w:rsidR="009020DE" w:rsidRPr="00B575CD" w:rsidRDefault="009020DE" w:rsidP="00064388">
            <w:pPr>
              <w:spacing w:after="0" w:line="240" w:lineRule="auto"/>
              <w:rPr>
                <w:color w:val="000000"/>
                <w:sz w:val="24"/>
                <w:szCs w:val="24"/>
                <w:lang w:val="ru-RU" w:eastAsia="ru-RU"/>
              </w:rPr>
            </w:pPr>
            <w:r w:rsidRPr="00B575CD">
              <w:rPr>
                <w:lang w:val="ru-RU"/>
              </w:rPr>
              <w:t>«</w:t>
            </w:r>
            <w:r>
              <w:t>A</w:t>
            </w:r>
            <w:r w:rsidRPr="00B575CD">
              <w:rPr>
                <w:lang w:val="ru-RU"/>
              </w:rPr>
              <w:t xml:space="preserve"> </w:t>
            </w:r>
            <w:r>
              <w:t>little</w:t>
            </w:r>
            <w:r w:rsidRPr="00B575CD">
              <w:rPr>
                <w:lang w:val="ru-RU"/>
              </w:rPr>
              <w:t xml:space="preserve"> </w:t>
            </w:r>
            <w:r>
              <w:t>logik</w:t>
            </w:r>
            <w:r w:rsidRPr="00B575CD">
              <w:rPr>
                <w:lang w:val="ru-RU"/>
              </w:rPr>
              <w:t xml:space="preserve">» </w:t>
            </w:r>
            <w:r>
              <w:rPr>
                <w:lang w:val="kk-KZ"/>
              </w:rPr>
              <w:t>аудандық қашықтық олимпиадасында</w:t>
            </w:r>
          </w:p>
        </w:tc>
        <w:tc>
          <w:tcPr>
            <w:tcW w:w="1027" w:type="dxa"/>
            <w:tcBorders>
              <w:top w:val="nil"/>
              <w:left w:val="nil"/>
              <w:bottom w:val="single" w:sz="4" w:space="0" w:color="auto"/>
              <w:right w:val="single" w:sz="4" w:space="0" w:color="auto"/>
            </w:tcBorders>
            <w:shd w:val="clear" w:color="auto" w:fill="auto"/>
            <w:noWrap/>
            <w:vAlign w:val="bottom"/>
          </w:tcPr>
          <w:p w:rsidR="009020DE" w:rsidRPr="009020DE" w:rsidRDefault="009020DE" w:rsidP="00064388">
            <w:pPr>
              <w:spacing w:after="0" w:line="240" w:lineRule="auto"/>
              <w:rPr>
                <w:color w:val="000000"/>
                <w:sz w:val="24"/>
                <w:szCs w:val="24"/>
                <w:lang w:val="ru-RU" w:eastAsia="ru-RU"/>
              </w:rPr>
            </w:pPr>
            <w:r>
              <w:rPr>
                <w:color w:val="000000"/>
                <w:sz w:val="24"/>
                <w:szCs w:val="24"/>
                <w:lang w:val="ru-RU" w:eastAsia="ru-RU"/>
              </w:rPr>
              <w:t xml:space="preserve">2022-2023 </w:t>
            </w:r>
          </w:p>
        </w:tc>
      </w:tr>
      <w:tr w:rsidR="001201E9" w:rsidRPr="00064388" w:rsidTr="00471DDE">
        <w:trPr>
          <w:trHeight w:val="194"/>
        </w:trPr>
        <w:tc>
          <w:tcPr>
            <w:tcW w:w="1798" w:type="dxa"/>
            <w:gridSpan w:val="3"/>
            <w:vMerge/>
            <w:tcBorders>
              <w:left w:val="single" w:sz="4" w:space="0" w:color="auto"/>
              <w:right w:val="single" w:sz="4" w:space="0" w:color="auto"/>
            </w:tcBorders>
            <w:vAlign w:val="center"/>
            <w:hideMark/>
          </w:tcPr>
          <w:p w:rsidR="001201E9" w:rsidRPr="00064388" w:rsidRDefault="001201E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1201E9" w:rsidRPr="00064388" w:rsidRDefault="001201E9" w:rsidP="00C75DA0">
            <w:pPr>
              <w:spacing w:after="0" w:line="240" w:lineRule="auto"/>
              <w:rPr>
                <w:color w:val="000000"/>
                <w:sz w:val="24"/>
                <w:szCs w:val="24"/>
                <w:lang w:eastAsia="ru-RU"/>
              </w:rPr>
            </w:pPr>
            <w:r w:rsidRPr="00064388">
              <w:rPr>
                <w:color w:val="000000"/>
                <w:sz w:val="24"/>
                <w:szCs w:val="24"/>
                <w:lang w:eastAsia="ru-RU"/>
              </w:rPr>
              <w:t xml:space="preserve"> </w:t>
            </w:r>
            <w:r w:rsidR="00C75DA0">
              <w:rPr>
                <w:color w:val="000000"/>
                <w:sz w:val="24"/>
                <w:szCs w:val="24"/>
                <w:lang w:val="ru-RU" w:eastAsia="ru-RU"/>
              </w:rPr>
              <w:t>Тажахметов Ахан -5 класс</w:t>
            </w:r>
          </w:p>
        </w:tc>
        <w:tc>
          <w:tcPr>
            <w:tcW w:w="4678" w:type="dxa"/>
            <w:tcBorders>
              <w:top w:val="nil"/>
              <w:left w:val="nil"/>
              <w:bottom w:val="single" w:sz="4" w:space="0" w:color="auto"/>
              <w:right w:val="single" w:sz="4" w:space="0" w:color="auto"/>
            </w:tcBorders>
            <w:shd w:val="clear" w:color="auto" w:fill="auto"/>
            <w:noWrap/>
            <w:vAlign w:val="center"/>
            <w:hideMark/>
          </w:tcPr>
          <w:p w:rsidR="001201E9" w:rsidRPr="00556259" w:rsidRDefault="00556259" w:rsidP="00064388">
            <w:pPr>
              <w:spacing w:after="0" w:line="240" w:lineRule="auto"/>
              <w:rPr>
                <w:color w:val="000000"/>
                <w:sz w:val="24"/>
                <w:szCs w:val="24"/>
                <w:lang w:val="ru-RU" w:eastAsia="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 xml:space="preserve">ьников </w:t>
            </w:r>
            <w:r w:rsidRPr="00E94B84">
              <w:rPr>
                <w:lang w:val="ru-RU"/>
              </w:rPr>
              <w:t xml:space="preserve"> «Мын бала»</w:t>
            </w:r>
          </w:p>
        </w:tc>
        <w:tc>
          <w:tcPr>
            <w:tcW w:w="1027" w:type="dxa"/>
            <w:tcBorders>
              <w:top w:val="nil"/>
              <w:left w:val="nil"/>
              <w:bottom w:val="single" w:sz="4" w:space="0" w:color="auto"/>
              <w:right w:val="single" w:sz="4" w:space="0" w:color="auto"/>
            </w:tcBorders>
            <w:shd w:val="clear" w:color="auto" w:fill="auto"/>
            <w:noWrap/>
            <w:vAlign w:val="bottom"/>
            <w:hideMark/>
          </w:tcPr>
          <w:p w:rsidR="001201E9" w:rsidRPr="00C75DA0" w:rsidRDefault="00C75DA0" w:rsidP="00064388">
            <w:pPr>
              <w:spacing w:after="0" w:line="240" w:lineRule="auto"/>
              <w:rPr>
                <w:color w:val="000000"/>
                <w:sz w:val="24"/>
                <w:szCs w:val="24"/>
                <w:lang w:val="ru-RU" w:eastAsia="ru-RU"/>
              </w:rPr>
            </w:pPr>
            <w:r>
              <w:rPr>
                <w:color w:val="000000"/>
                <w:sz w:val="24"/>
                <w:szCs w:val="24"/>
                <w:lang w:val="ru-RU" w:eastAsia="ru-RU"/>
              </w:rPr>
              <w:t>2021-2022</w:t>
            </w:r>
          </w:p>
        </w:tc>
      </w:tr>
      <w:tr w:rsidR="00390423" w:rsidRPr="00064388" w:rsidTr="00844B22">
        <w:trPr>
          <w:trHeight w:val="194"/>
        </w:trPr>
        <w:tc>
          <w:tcPr>
            <w:tcW w:w="1798" w:type="dxa"/>
            <w:gridSpan w:val="3"/>
            <w:vMerge/>
            <w:tcBorders>
              <w:left w:val="single" w:sz="4" w:space="0" w:color="auto"/>
              <w:right w:val="single" w:sz="4" w:space="0" w:color="auto"/>
            </w:tcBorders>
            <w:vAlign w:val="center"/>
            <w:hideMark/>
          </w:tcPr>
          <w:p w:rsidR="00390423" w:rsidRPr="00064388" w:rsidRDefault="00390423" w:rsidP="00064388">
            <w:pPr>
              <w:spacing w:after="0" w:line="240" w:lineRule="auto"/>
              <w:rPr>
                <w:color w:val="000000"/>
                <w:sz w:val="24"/>
                <w:szCs w:val="24"/>
                <w:lang w:eastAsia="ru-RU"/>
              </w:rPr>
            </w:pPr>
          </w:p>
        </w:tc>
        <w:tc>
          <w:tcPr>
            <w:tcW w:w="2328" w:type="dxa"/>
            <w:vMerge w:val="restart"/>
            <w:tcBorders>
              <w:top w:val="nil"/>
              <w:left w:val="nil"/>
              <w:right w:val="single" w:sz="4" w:space="0" w:color="auto"/>
            </w:tcBorders>
            <w:shd w:val="clear" w:color="auto" w:fill="auto"/>
            <w:noWrap/>
            <w:vAlign w:val="bottom"/>
            <w:hideMark/>
          </w:tcPr>
          <w:p w:rsidR="00390423" w:rsidRPr="00390423" w:rsidRDefault="00390423" w:rsidP="00064388">
            <w:pPr>
              <w:spacing w:after="0" w:line="240" w:lineRule="auto"/>
              <w:rPr>
                <w:color w:val="000000"/>
                <w:sz w:val="24"/>
                <w:szCs w:val="24"/>
                <w:lang w:val="ru-RU" w:eastAsia="ru-RU"/>
              </w:rPr>
            </w:pPr>
            <w:r>
              <w:rPr>
                <w:color w:val="000000"/>
                <w:sz w:val="24"/>
                <w:szCs w:val="24"/>
                <w:lang w:val="ru-RU" w:eastAsia="ru-RU"/>
              </w:rPr>
              <w:t>Тажахметов Ахан</w:t>
            </w:r>
            <w:r w:rsidR="00C75DA0">
              <w:rPr>
                <w:color w:val="000000"/>
                <w:sz w:val="24"/>
                <w:szCs w:val="24"/>
                <w:lang w:val="ru-RU" w:eastAsia="ru-RU"/>
              </w:rPr>
              <w:t xml:space="preserve"> - 6 класс </w:t>
            </w:r>
          </w:p>
        </w:tc>
        <w:tc>
          <w:tcPr>
            <w:tcW w:w="46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423" w:rsidRPr="00556259" w:rsidRDefault="00556259" w:rsidP="00C75DA0">
            <w:pPr>
              <w:spacing w:after="0" w:line="240" w:lineRule="auto"/>
              <w:rPr>
                <w:color w:val="000000"/>
                <w:sz w:val="24"/>
                <w:szCs w:val="24"/>
                <w:lang w:val="ru-RU" w:eastAsia="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ьников  «Мын бала»</w:t>
            </w:r>
          </w:p>
        </w:tc>
        <w:tc>
          <w:tcPr>
            <w:tcW w:w="1027" w:type="dxa"/>
            <w:tcBorders>
              <w:top w:val="nil"/>
              <w:left w:val="nil"/>
              <w:bottom w:val="single" w:sz="4" w:space="0" w:color="auto"/>
              <w:right w:val="single" w:sz="4" w:space="0" w:color="auto"/>
            </w:tcBorders>
            <w:shd w:val="clear" w:color="auto" w:fill="auto"/>
            <w:noWrap/>
            <w:vAlign w:val="bottom"/>
            <w:hideMark/>
          </w:tcPr>
          <w:p w:rsidR="00390423" w:rsidRPr="00064388" w:rsidRDefault="00390423" w:rsidP="00064388">
            <w:pPr>
              <w:spacing w:after="0" w:line="240" w:lineRule="auto"/>
              <w:rPr>
                <w:color w:val="000000"/>
                <w:sz w:val="24"/>
                <w:szCs w:val="24"/>
                <w:lang w:eastAsia="ru-RU"/>
              </w:rPr>
            </w:pPr>
            <w:r>
              <w:rPr>
                <w:color w:val="000000"/>
                <w:sz w:val="24"/>
                <w:szCs w:val="24"/>
                <w:lang w:eastAsia="ru-RU"/>
              </w:rPr>
              <w:t>2022</w:t>
            </w:r>
          </w:p>
        </w:tc>
      </w:tr>
      <w:tr w:rsidR="00390423" w:rsidRPr="00064388" w:rsidTr="00844B22">
        <w:trPr>
          <w:trHeight w:val="194"/>
        </w:trPr>
        <w:tc>
          <w:tcPr>
            <w:tcW w:w="1798" w:type="dxa"/>
            <w:gridSpan w:val="3"/>
            <w:vMerge/>
            <w:tcBorders>
              <w:left w:val="single" w:sz="4" w:space="0" w:color="auto"/>
              <w:bottom w:val="single" w:sz="4" w:space="0" w:color="000000"/>
              <w:right w:val="single" w:sz="4" w:space="0" w:color="auto"/>
            </w:tcBorders>
            <w:vAlign w:val="center"/>
            <w:hideMark/>
          </w:tcPr>
          <w:p w:rsidR="00390423" w:rsidRPr="00064388" w:rsidRDefault="00390423" w:rsidP="00064388">
            <w:pPr>
              <w:spacing w:after="0" w:line="240" w:lineRule="auto"/>
              <w:rPr>
                <w:color w:val="000000"/>
                <w:sz w:val="24"/>
                <w:szCs w:val="24"/>
                <w:lang w:eastAsia="ru-RU"/>
              </w:rPr>
            </w:pPr>
          </w:p>
        </w:tc>
        <w:tc>
          <w:tcPr>
            <w:tcW w:w="2328" w:type="dxa"/>
            <w:vMerge/>
            <w:tcBorders>
              <w:left w:val="nil"/>
              <w:bottom w:val="single" w:sz="4" w:space="0" w:color="auto"/>
              <w:right w:val="single" w:sz="4" w:space="0" w:color="auto"/>
            </w:tcBorders>
            <w:shd w:val="clear" w:color="auto" w:fill="auto"/>
            <w:vAlign w:val="bottom"/>
            <w:hideMark/>
          </w:tcPr>
          <w:p w:rsidR="00390423" w:rsidRPr="00064388" w:rsidRDefault="00390423" w:rsidP="00064388">
            <w:pPr>
              <w:spacing w:after="0" w:line="240" w:lineRule="auto"/>
              <w:rPr>
                <w:color w:val="000000"/>
                <w:sz w:val="24"/>
                <w:szCs w:val="24"/>
                <w:lang w:eastAsia="ru-RU"/>
              </w:rPr>
            </w:pPr>
          </w:p>
        </w:tc>
        <w:tc>
          <w:tcPr>
            <w:tcW w:w="4678" w:type="dxa"/>
            <w:vMerge/>
            <w:tcBorders>
              <w:top w:val="nil"/>
              <w:left w:val="single" w:sz="4" w:space="0" w:color="auto"/>
              <w:bottom w:val="single" w:sz="4" w:space="0" w:color="000000"/>
              <w:right w:val="single" w:sz="4" w:space="0" w:color="auto"/>
            </w:tcBorders>
            <w:vAlign w:val="center"/>
            <w:hideMark/>
          </w:tcPr>
          <w:p w:rsidR="00390423" w:rsidRPr="00064388" w:rsidRDefault="00390423"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390423" w:rsidRPr="00064388" w:rsidRDefault="00390423" w:rsidP="00064388">
            <w:pPr>
              <w:spacing w:after="0" w:line="240" w:lineRule="auto"/>
              <w:rPr>
                <w:color w:val="000000"/>
                <w:sz w:val="24"/>
                <w:szCs w:val="24"/>
                <w:lang w:eastAsia="ru-RU"/>
              </w:rPr>
            </w:pPr>
            <w:r>
              <w:rPr>
                <w:color w:val="000000"/>
                <w:sz w:val="24"/>
                <w:szCs w:val="24"/>
                <w:lang w:eastAsia="ru-RU"/>
              </w:rPr>
              <w:t>2023</w:t>
            </w:r>
          </w:p>
        </w:tc>
      </w:tr>
      <w:tr w:rsidR="00556259" w:rsidRPr="00064388" w:rsidTr="00C75DA0">
        <w:trPr>
          <w:trHeight w:val="967"/>
        </w:trPr>
        <w:tc>
          <w:tcPr>
            <w:tcW w:w="1798" w:type="dxa"/>
            <w:gridSpan w:val="3"/>
            <w:vMerge w:val="restart"/>
            <w:tcBorders>
              <w:top w:val="nil"/>
              <w:left w:val="single" w:sz="4" w:space="0" w:color="auto"/>
              <w:right w:val="single" w:sz="4" w:space="0" w:color="auto"/>
            </w:tcBorders>
            <w:shd w:val="clear" w:color="auto" w:fill="auto"/>
            <w:vAlign w:val="center"/>
            <w:hideMark/>
          </w:tcPr>
          <w:p w:rsidR="00556259" w:rsidRPr="00510B01" w:rsidRDefault="00556259" w:rsidP="00064388">
            <w:pPr>
              <w:spacing w:after="0" w:line="240" w:lineRule="auto"/>
              <w:jc w:val="center"/>
              <w:rPr>
                <w:color w:val="000000"/>
                <w:sz w:val="24"/>
                <w:szCs w:val="24"/>
                <w:lang w:val="ru-RU" w:eastAsia="ru-RU"/>
              </w:rPr>
            </w:pPr>
            <w:r>
              <w:rPr>
                <w:color w:val="000000"/>
                <w:sz w:val="24"/>
                <w:szCs w:val="24"/>
                <w:lang w:val="ru-RU" w:eastAsia="ru-RU"/>
              </w:rPr>
              <w:t xml:space="preserve">Жантурсунова Гульжан Кубековна </w:t>
            </w:r>
          </w:p>
        </w:tc>
        <w:tc>
          <w:tcPr>
            <w:tcW w:w="2328" w:type="dxa"/>
            <w:vMerge w:val="restart"/>
            <w:tcBorders>
              <w:top w:val="nil"/>
              <w:left w:val="nil"/>
              <w:right w:val="single" w:sz="4" w:space="0" w:color="auto"/>
            </w:tcBorders>
            <w:shd w:val="clear" w:color="auto" w:fill="auto"/>
            <w:hideMark/>
          </w:tcPr>
          <w:p w:rsidR="00556259" w:rsidRPr="00122BE7" w:rsidRDefault="00556259" w:rsidP="00064388">
            <w:pPr>
              <w:spacing w:after="0" w:line="240" w:lineRule="auto"/>
              <w:rPr>
                <w:color w:val="000000"/>
                <w:sz w:val="24"/>
                <w:szCs w:val="24"/>
                <w:lang w:val="ru-RU" w:eastAsia="ru-RU"/>
              </w:rPr>
            </w:pPr>
            <w:r>
              <w:rPr>
                <w:color w:val="000000"/>
                <w:sz w:val="24"/>
                <w:szCs w:val="24"/>
                <w:lang w:val="ru-RU" w:eastAsia="ru-RU"/>
              </w:rPr>
              <w:t xml:space="preserve">Бирюк </w:t>
            </w:r>
            <w:proofErr w:type="gramStart"/>
            <w:r>
              <w:rPr>
                <w:color w:val="000000"/>
                <w:sz w:val="24"/>
                <w:szCs w:val="24"/>
                <w:lang w:val="ru-RU" w:eastAsia="ru-RU"/>
              </w:rPr>
              <w:t xml:space="preserve">Илья </w:t>
            </w:r>
            <w:r w:rsidRPr="00122BE7">
              <w:rPr>
                <w:color w:val="000000"/>
                <w:sz w:val="24"/>
                <w:szCs w:val="24"/>
                <w:lang w:val="ru-RU" w:eastAsia="ru-RU"/>
              </w:rPr>
              <w:t xml:space="preserve"> </w:t>
            </w:r>
            <w:r w:rsidR="00122BE7">
              <w:rPr>
                <w:color w:val="000000"/>
                <w:sz w:val="24"/>
                <w:szCs w:val="24"/>
                <w:lang w:val="ru-RU" w:eastAsia="ru-RU"/>
              </w:rPr>
              <w:t>7</w:t>
            </w:r>
            <w:proofErr w:type="gramEnd"/>
            <w:r w:rsidR="00122BE7">
              <w:rPr>
                <w:color w:val="000000"/>
                <w:sz w:val="24"/>
                <w:szCs w:val="24"/>
                <w:lang w:val="ru-RU" w:eastAsia="ru-RU"/>
              </w:rPr>
              <w:t xml:space="preserve"> класс - </w:t>
            </w:r>
            <w:r w:rsidRPr="00122BE7">
              <w:rPr>
                <w:color w:val="000000"/>
                <w:sz w:val="24"/>
                <w:szCs w:val="24"/>
                <w:lang w:val="ru-RU" w:eastAsia="ru-RU"/>
              </w:rPr>
              <w:t xml:space="preserve">3 </w:t>
            </w:r>
            <w:r w:rsidR="00122BE7">
              <w:rPr>
                <w:color w:val="000000"/>
                <w:sz w:val="24"/>
                <w:szCs w:val="24"/>
                <w:lang w:val="ru-RU" w:eastAsia="ru-RU"/>
              </w:rPr>
              <w:t>место</w:t>
            </w:r>
          </w:p>
        </w:tc>
        <w:tc>
          <w:tcPr>
            <w:tcW w:w="4678" w:type="dxa"/>
            <w:tcBorders>
              <w:top w:val="nil"/>
              <w:left w:val="single" w:sz="4" w:space="0" w:color="auto"/>
              <w:bottom w:val="single" w:sz="4" w:space="0" w:color="000000"/>
              <w:right w:val="single" w:sz="4" w:space="0" w:color="auto"/>
            </w:tcBorders>
            <w:shd w:val="clear" w:color="auto" w:fill="auto"/>
            <w:vAlign w:val="center"/>
            <w:hideMark/>
          </w:tcPr>
          <w:p w:rsidR="00556259" w:rsidRPr="00064388" w:rsidRDefault="00556259" w:rsidP="00473295">
            <w:pPr>
              <w:spacing w:after="0" w:line="240" w:lineRule="auto"/>
              <w:rPr>
                <w:color w:val="000000"/>
                <w:sz w:val="24"/>
                <w:szCs w:val="24"/>
                <w:lang w:val="ru-RU" w:eastAsia="ru-RU"/>
              </w:rPr>
            </w:pPr>
            <w:proofErr w:type="gramStart"/>
            <w:r>
              <w:rPr>
                <w:color w:val="000000"/>
                <w:sz w:val="24"/>
                <w:szCs w:val="24"/>
                <w:lang w:val="ru-RU" w:eastAsia="ru-RU"/>
              </w:rPr>
              <w:t xml:space="preserve">Районная </w:t>
            </w:r>
            <w:r w:rsidRPr="00064388">
              <w:rPr>
                <w:color w:val="000000"/>
                <w:sz w:val="24"/>
                <w:szCs w:val="24"/>
                <w:lang w:val="ru-RU" w:eastAsia="ru-RU"/>
              </w:rPr>
              <w:t xml:space="preserve"> олимпиада</w:t>
            </w:r>
            <w:proofErr w:type="gramEnd"/>
            <w:r w:rsidRPr="00064388">
              <w:rPr>
                <w:color w:val="000000"/>
                <w:sz w:val="24"/>
                <w:szCs w:val="24"/>
                <w:lang w:val="ru-RU" w:eastAsia="ru-RU"/>
              </w:rPr>
              <w:t xml:space="preserve"> по </w:t>
            </w:r>
            <w:r>
              <w:rPr>
                <w:color w:val="000000"/>
                <w:sz w:val="24"/>
                <w:szCs w:val="24"/>
                <w:lang w:val="ru-RU" w:eastAsia="ru-RU"/>
              </w:rPr>
              <w:t xml:space="preserve">русскому </w:t>
            </w:r>
            <w:r w:rsidRPr="00064388">
              <w:rPr>
                <w:color w:val="000000"/>
                <w:sz w:val="24"/>
                <w:szCs w:val="24"/>
                <w:lang w:val="ru-RU" w:eastAsia="ru-RU"/>
              </w:rPr>
              <w:t xml:space="preserve"> языку и литературе</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064388" w:rsidRDefault="00556259" w:rsidP="00064388">
            <w:pPr>
              <w:spacing w:after="0" w:line="240" w:lineRule="auto"/>
              <w:rPr>
                <w:color w:val="000000"/>
                <w:sz w:val="24"/>
                <w:szCs w:val="24"/>
                <w:lang w:eastAsia="ru-RU"/>
              </w:rPr>
            </w:pPr>
            <w:r w:rsidRPr="00064388">
              <w:rPr>
                <w:color w:val="000000"/>
                <w:sz w:val="24"/>
                <w:szCs w:val="24"/>
                <w:lang w:eastAsia="ru-RU"/>
              </w:rPr>
              <w:t>2</w:t>
            </w:r>
            <w:r>
              <w:rPr>
                <w:color w:val="000000"/>
                <w:sz w:val="24"/>
                <w:szCs w:val="24"/>
                <w:lang w:eastAsia="ru-RU"/>
              </w:rPr>
              <w:t>023</w:t>
            </w:r>
          </w:p>
        </w:tc>
      </w:tr>
      <w:tr w:rsidR="00556259" w:rsidRPr="004B6C38" w:rsidTr="00C75DA0">
        <w:trPr>
          <w:trHeight w:val="70"/>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vMerge/>
            <w:tcBorders>
              <w:left w:val="nil"/>
              <w:bottom w:val="single" w:sz="4" w:space="0" w:color="auto"/>
              <w:right w:val="single" w:sz="4" w:space="0" w:color="auto"/>
            </w:tcBorders>
            <w:shd w:val="clear" w:color="auto" w:fill="auto"/>
            <w:vAlign w:val="bottom"/>
            <w:hideMark/>
          </w:tcPr>
          <w:p w:rsidR="00556259" w:rsidRPr="00064388" w:rsidRDefault="00556259" w:rsidP="00064388">
            <w:pPr>
              <w:spacing w:after="0" w:line="240" w:lineRule="auto"/>
              <w:rPr>
                <w:color w:val="000000"/>
                <w:sz w:val="24"/>
                <w:szCs w:val="24"/>
                <w:lang w:eastAsia="ru-RU"/>
              </w:rPr>
            </w:pPr>
          </w:p>
        </w:tc>
        <w:tc>
          <w:tcPr>
            <w:tcW w:w="4678" w:type="dxa"/>
            <w:vMerge w:val="restart"/>
            <w:tcBorders>
              <w:top w:val="nil"/>
              <w:left w:val="single" w:sz="4" w:space="0" w:color="auto"/>
              <w:right w:val="single" w:sz="4" w:space="0" w:color="auto"/>
            </w:tcBorders>
            <w:shd w:val="clear" w:color="auto" w:fill="auto"/>
            <w:vAlign w:val="center"/>
            <w:hideMark/>
          </w:tcPr>
          <w:p w:rsidR="00556259" w:rsidRPr="00064388" w:rsidRDefault="00556259" w:rsidP="00C75DA0">
            <w:pPr>
              <w:spacing w:after="0" w:line="240" w:lineRule="auto"/>
              <w:rPr>
                <w:color w:val="000000"/>
                <w:sz w:val="24"/>
                <w:szCs w:val="24"/>
                <w:lang w:val="ru-RU" w:eastAsia="ru-RU"/>
              </w:rPr>
            </w:pPr>
            <w:r w:rsidRPr="00064388">
              <w:rPr>
                <w:color w:val="000000"/>
                <w:sz w:val="24"/>
                <w:szCs w:val="24"/>
                <w:lang w:val="ru-RU" w:eastAsia="ru-RU"/>
              </w:rPr>
              <w:t xml:space="preserve">РНПЦ «Дарын» Областной конкурс по чтению классической литературы «Кітап – асыл қазына» </w:t>
            </w: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B575CD" w:rsidRDefault="00556259" w:rsidP="00064388">
            <w:pPr>
              <w:spacing w:after="0" w:line="240" w:lineRule="auto"/>
              <w:rPr>
                <w:color w:val="000000"/>
                <w:sz w:val="24"/>
                <w:szCs w:val="24"/>
                <w:lang w:val="ru-RU" w:eastAsia="ru-RU"/>
              </w:rPr>
            </w:pPr>
          </w:p>
        </w:tc>
      </w:tr>
      <w:tr w:rsidR="00556259" w:rsidRPr="00064388" w:rsidTr="00180B1E">
        <w:trPr>
          <w:trHeight w:val="194"/>
        </w:trPr>
        <w:tc>
          <w:tcPr>
            <w:tcW w:w="1798" w:type="dxa"/>
            <w:gridSpan w:val="3"/>
            <w:vMerge/>
            <w:tcBorders>
              <w:left w:val="single" w:sz="4" w:space="0" w:color="auto"/>
              <w:right w:val="single" w:sz="4" w:space="0" w:color="auto"/>
            </w:tcBorders>
            <w:vAlign w:val="center"/>
            <w:hideMark/>
          </w:tcPr>
          <w:p w:rsidR="00556259" w:rsidRPr="00B575CD" w:rsidRDefault="00556259"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center"/>
            <w:hideMark/>
          </w:tcPr>
          <w:p w:rsidR="00556259" w:rsidRPr="00C75DA0" w:rsidRDefault="00556259" w:rsidP="00064388">
            <w:pPr>
              <w:spacing w:after="0" w:line="240" w:lineRule="auto"/>
              <w:rPr>
                <w:color w:val="000000"/>
                <w:sz w:val="24"/>
                <w:szCs w:val="24"/>
                <w:lang w:val="ru-RU" w:eastAsia="ru-RU"/>
              </w:rPr>
            </w:pPr>
            <w:r>
              <w:rPr>
                <w:color w:val="000000"/>
                <w:sz w:val="24"/>
                <w:szCs w:val="24"/>
                <w:lang w:val="ru-RU" w:eastAsia="ru-RU"/>
              </w:rPr>
              <w:t>Хамсиярова Рината</w:t>
            </w:r>
            <w:r w:rsidR="00122BE7">
              <w:rPr>
                <w:color w:val="000000"/>
                <w:sz w:val="24"/>
                <w:szCs w:val="24"/>
                <w:lang w:val="ru-RU" w:eastAsia="ru-RU"/>
              </w:rPr>
              <w:t xml:space="preserve"> -</w:t>
            </w:r>
            <w:r>
              <w:rPr>
                <w:color w:val="000000"/>
                <w:sz w:val="24"/>
                <w:szCs w:val="24"/>
                <w:lang w:val="ru-RU" w:eastAsia="ru-RU"/>
              </w:rPr>
              <w:t xml:space="preserve"> 9 класс 1 место </w:t>
            </w:r>
          </w:p>
        </w:tc>
        <w:tc>
          <w:tcPr>
            <w:tcW w:w="4678" w:type="dxa"/>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064388" w:rsidRDefault="00556259" w:rsidP="00064388">
            <w:pPr>
              <w:spacing w:after="0" w:line="240" w:lineRule="auto"/>
              <w:rPr>
                <w:color w:val="000000"/>
                <w:sz w:val="24"/>
                <w:szCs w:val="24"/>
                <w:lang w:eastAsia="ru-RU"/>
              </w:rPr>
            </w:pPr>
            <w:r w:rsidRPr="00064388">
              <w:rPr>
                <w:color w:val="000000"/>
                <w:sz w:val="24"/>
                <w:szCs w:val="24"/>
                <w:lang w:eastAsia="ru-RU"/>
              </w:rPr>
              <w:t>2023</w:t>
            </w:r>
          </w:p>
        </w:tc>
      </w:tr>
      <w:tr w:rsidR="00556259" w:rsidRPr="00064388" w:rsidTr="00180B1E">
        <w:trPr>
          <w:trHeight w:val="194"/>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center"/>
            <w:hideMark/>
          </w:tcPr>
          <w:p w:rsidR="00556259" w:rsidRPr="00C75DA0" w:rsidRDefault="00556259" w:rsidP="00064388">
            <w:pPr>
              <w:spacing w:after="0" w:line="240" w:lineRule="auto"/>
              <w:rPr>
                <w:color w:val="000000"/>
                <w:sz w:val="24"/>
                <w:szCs w:val="24"/>
                <w:lang w:val="ru-RU" w:eastAsia="ru-RU"/>
              </w:rPr>
            </w:pPr>
            <w:r>
              <w:rPr>
                <w:color w:val="000000"/>
                <w:sz w:val="24"/>
                <w:szCs w:val="24"/>
                <w:lang w:val="ru-RU" w:eastAsia="ru-RU"/>
              </w:rPr>
              <w:t xml:space="preserve">Мукубаев Арсен </w:t>
            </w:r>
            <w:r w:rsidR="00122BE7">
              <w:rPr>
                <w:color w:val="000000"/>
                <w:sz w:val="24"/>
                <w:szCs w:val="24"/>
                <w:lang w:val="ru-RU" w:eastAsia="ru-RU"/>
              </w:rPr>
              <w:t>-</w:t>
            </w:r>
            <w:r>
              <w:rPr>
                <w:color w:val="000000"/>
                <w:sz w:val="24"/>
                <w:szCs w:val="24"/>
                <w:lang w:val="ru-RU" w:eastAsia="ru-RU"/>
              </w:rPr>
              <w:t xml:space="preserve">9 класс 1 место </w:t>
            </w:r>
          </w:p>
        </w:tc>
        <w:tc>
          <w:tcPr>
            <w:tcW w:w="4678" w:type="dxa"/>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C75DA0" w:rsidRDefault="00556259" w:rsidP="00C75DA0">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2</w:t>
            </w:r>
          </w:p>
        </w:tc>
      </w:tr>
      <w:tr w:rsidR="00556259" w:rsidRPr="00064388" w:rsidTr="00180B1E">
        <w:trPr>
          <w:trHeight w:val="194"/>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center"/>
            <w:hideMark/>
          </w:tcPr>
          <w:p w:rsidR="00556259" w:rsidRPr="00C75DA0" w:rsidRDefault="00556259" w:rsidP="00064388">
            <w:pPr>
              <w:spacing w:after="0" w:line="240" w:lineRule="auto"/>
              <w:rPr>
                <w:color w:val="000000"/>
                <w:sz w:val="24"/>
                <w:szCs w:val="24"/>
                <w:lang w:val="ru-RU" w:eastAsia="ru-RU"/>
              </w:rPr>
            </w:pPr>
            <w:r>
              <w:rPr>
                <w:color w:val="000000"/>
                <w:sz w:val="24"/>
                <w:szCs w:val="24"/>
                <w:lang w:val="ru-RU" w:eastAsia="ru-RU"/>
              </w:rPr>
              <w:t>Нурмаганова Аружан</w:t>
            </w:r>
            <w:r w:rsidR="00122BE7">
              <w:rPr>
                <w:color w:val="000000"/>
                <w:sz w:val="24"/>
                <w:szCs w:val="24"/>
                <w:lang w:val="ru-RU" w:eastAsia="ru-RU"/>
              </w:rPr>
              <w:t>-</w:t>
            </w:r>
            <w:r>
              <w:rPr>
                <w:color w:val="000000"/>
                <w:sz w:val="24"/>
                <w:szCs w:val="24"/>
                <w:lang w:val="ru-RU" w:eastAsia="ru-RU"/>
              </w:rPr>
              <w:t xml:space="preserve"> 9 класс 2 место</w:t>
            </w:r>
          </w:p>
        </w:tc>
        <w:tc>
          <w:tcPr>
            <w:tcW w:w="4678" w:type="dxa"/>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C75DA0" w:rsidRDefault="00556259" w:rsidP="00C75DA0">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2</w:t>
            </w:r>
          </w:p>
        </w:tc>
      </w:tr>
      <w:tr w:rsidR="00556259" w:rsidRPr="00064388" w:rsidTr="00180B1E">
        <w:trPr>
          <w:trHeight w:val="194"/>
        </w:trPr>
        <w:tc>
          <w:tcPr>
            <w:tcW w:w="1798" w:type="dxa"/>
            <w:gridSpan w:val="3"/>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556259" w:rsidRPr="00C75DA0" w:rsidRDefault="00556259" w:rsidP="00064388">
            <w:pPr>
              <w:spacing w:after="0" w:line="240" w:lineRule="auto"/>
              <w:rPr>
                <w:color w:val="000000"/>
                <w:sz w:val="24"/>
                <w:szCs w:val="24"/>
                <w:lang w:val="ru-RU" w:eastAsia="ru-RU"/>
              </w:rPr>
            </w:pPr>
            <w:r>
              <w:rPr>
                <w:color w:val="000000"/>
                <w:sz w:val="24"/>
                <w:szCs w:val="24"/>
                <w:lang w:val="ru-RU" w:eastAsia="ru-RU"/>
              </w:rPr>
              <w:t>Ускенова Наргиз</w:t>
            </w:r>
            <w:r w:rsidR="00122BE7">
              <w:rPr>
                <w:color w:val="000000"/>
                <w:sz w:val="24"/>
                <w:szCs w:val="24"/>
                <w:lang w:val="ru-RU" w:eastAsia="ru-RU"/>
              </w:rPr>
              <w:t>-</w:t>
            </w:r>
            <w:r>
              <w:rPr>
                <w:color w:val="000000"/>
                <w:sz w:val="24"/>
                <w:szCs w:val="24"/>
                <w:lang w:val="ru-RU" w:eastAsia="ru-RU"/>
              </w:rPr>
              <w:t xml:space="preserve"> 9 класс 2 место </w:t>
            </w:r>
          </w:p>
        </w:tc>
        <w:tc>
          <w:tcPr>
            <w:tcW w:w="4678" w:type="dxa"/>
            <w:vMerge/>
            <w:tcBorders>
              <w:left w:val="single" w:sz="4" w:space="0" w:color="auto"/>
              <w:right w:val="single" w:sz="4" w:space="0" w:color="auto"/>
            </w:tcBorders>
            <w:vAlign w:val="center"/>
            <w:hideMark/>
          </w:tcPr>
          <w:p w:rsidR="00556259" w:rsidRPr="00064388" w:rsidRDefault="0055625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556259" w:rsidRPr="00C75DA0" w:rsidRDefault="00556259" w:rsidP="00C75DA0">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2</w:t>
            </w:r>
          </w:p>
        </w:tc>
      </w:tr>
      <w:tr w:rsidR="00556259" w:rsidRPr="00064388" w:rsidTr="009020DE">
        <w:trPr>
          <w:trHeight w:val="194"/>
        </w:trPr>
        <w:tc>
          <w:tcPr>
            <w:tcW w:w="1798" w:type="dxa"/>
            <w:gridSpan w:val="3"/>
            <w:vMerge/>
            <w:tcBorders>
              <w:left w:val="single" w:sz="4" w:space="0" w:color="auto"/>
              <w:right w:val="single" w:sz="4" w:space="0" w:color="auto"/>
            </w:tcBorders>
            <w:vAlign w:val="center"/>
          </w:tcPr>
          <w:p w:rsidR="00556259" w:rsidRPr="00064388" w:rsidRDefault="00556259"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tcPr>
          <w:p w:rsidR="00556259" w:rsidRPr="00C75DA0" w:rsidRDefault="00556259" w:rsidP="00064388">
            <w:pPr>
              <w:spacing w:after="0" w:line="240" w:lineRule="auto"/>
              <w:rPr>
                <w:color w:val="000000"/>
                <w:sz w:val="24"/>
                <w:szCs w:val="24"/>
                <w:lang w:val="ru-RU" w:eastAsia="ru-RU"/>
              </w:rPr>
            </w:pPr>
            <w:r>
              <w:rPr>
                <w:color w:val="000000"/>
                <w:sz w:val="24"/>
                <w:szCs w:val="24"/>
                <w:lang w:val="ru-RU" w:eastAsia="ru-RU"/>
              </w:rPr>
              <w:t>Чюбук Ярослав</w:t>
            </w:r>
            <w:r w:rsidR="00122BE7">
              <w:rPr>
                <w:color w:val="000000"/>
                <w:sz w:val="24"/>
                <w:szCs w:val="24"/>
                <w:lang w:val="ru-RU" w:eastAsia="ru-RU"/>
              </w:rPr>
              <w:t>-</w:t>
            </w:r>
            <w:r>
              <w:rPr>
                <w:color w:val="000000"/>
                <w:sz w:val="24"/>
                <w:szCs w:val="24"/>
                <w:lang w:val="ru-RU" w:eastAsia="ru-RU"/>
              </w:rPr>
              <w:t xml:space="preserve"> 9 класс 3 место </w:t>
            </w:r>
          </w:p>
        </w:tc>
        <w:tc>
          <w:tcPr>
            <w:tcW w:w="4678" w:type="dxa"/>
            <w:vMerge/>
            <w:tcBorders>
              <w:left w:val="single" w:sz="4" w:space="0" w:color="auto"/>
              <w:bottom w:val="single" w:sz="4" w:space="0" w:color="000000"/>
              <w:right w:val="single" w:sz="4" w:space="0" w:color="auto"/>
            </w:tcBorders>
            <w:vAlign w:val="center"/>
          </w:tcPr>
          <w:p w:rsidR="00556259" w:rsidRPr="00064388" w:rsidRDefault="00556259"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tcPr>
          <w:p w:rsidR="00556259" w:rsidRPr="00473295" w:rsidRDefault="00556259" w:rsidP="00C75DA0">
            <w:pPr>
              <w:spacing w:after="0" w:line="240" w:lineRule="auto"/>
              <w:rPr>
                <w:color w:val="000000"/>
                <w:sz w:val="24"/>
                <w:szCs w:val="24"/>
                <w:lang w:val="ru-RU" w:eastAsia="ru-RU"/>
              </w:rPr>
            </w:pPr>
            <w:r>
              <w:rPr>
                <w:color w:val="000000"/>
                <w:sz w:val="24"/>
                <w:szCs w:val="24"/>
                <w:lang w:val="ru-RU" w:eastAsia="ru-RU"/>
              </w:rPr>
              <w:t>2022</w:t>
            </w:r>
          </w:p>
        </w:tc>
      </w:tr>
      <w:tr w:rsidR="00ED48C7" w:rsidRPr="00E16976" w:rsidTr="009020DE">
        <w:trPr>
          <w:trHeight w:val="194"/>
        </w:trPr>
        <w:tc>
          <w:tcPr>
            <w:tcW w:w="1798" w:type="dxa"/>
            <w:gridSpan w:val="3"/>
            <w:vMerge/>
            <w:tcBorders>
              <w:left w:val="single" w:sz="4" w:space="0" w:color="auto"/>
              <w:right w:val="single" w:sz="4" w:space="0" w:color="auto"/>
            </w:tcBorders>
            <w:vAlign w:val="center"/>
          </w:tcPr>
          <w:p w:rsidR="00ED48C7" w:rsidRPr="00064388" w:rsidRDefault="00ED48C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tcPr>
          <w:p w:rsidR="00ED48C7" w:rsidRDefault="00E16976" w:rsidP="00064388">
            <w:pPr>
              <w:spacing w:after="0" w:line="240" w:lineRule="auto"/>
              <w:rPr>
                <w:color w:val="000000"/>
                <w:sz w:val="24"/>
                <w:szCs w:val="24"/>
                <w:lang w:val="ru-RU" w:eastAsia="ru-RU"/>
              </w:rPr>
            </w:pPr>
            <w:r>
              <w:rPr>
                <w:color w:val="000000"/>
                <w:sz w:val="24"/>
                <w:szCs w:val="24"/>
                <w:lang w:val="ru-RU" w:eastAsia="ru-RU"/>
              </w:rPr>
              <w:t xml:space="preserve">Какенов Адильбек </w:t>
            </w:r>
            <w:r w:rsidR="00122BE7">
              <w:rPr>
                <w:color w:val="000000"/>
                <w:sz w:val="24"/>
                <w:szCs w:val="24"/>
                <w:lang w:val="ru-RU" w:eastAsia="ru-RU"/>
              </w:rPr>
              <w:t>-</w:t>
            </w:r>
            <w:r>
              <w:rPr>
                <w:color w:val="000000"/>
                <w:sz w:val="24"/>
                <w:szCs w:val="24"/>
                <w:lang w:val="ru-RU" w:eastAsia="ru-RU"/>
              </w:rPr>
              <w:t xml:space="preserve">10 класс – 1 место </w:t>
            </w:r>
          </w:p>
        </w:tc>
        <w:tc>
          <w:tcPr>
            <w:tcW w:w="4678" w:type="dxa"/>
            <w:tcBorders>
              <w:left w:val="single" w:sz="4" w:space="0" w:color="auto"/>
              <w:bottom w:val="single" w:sz="4" w:space="0" w:color="000000"/>
              <w:right w:val="single" w:sz="4" w:space="0" w:color="auto"/>
            </w:tcBorders>
            <w:vAlign w:val="center"/>
          </w:tcPr>
          <w:p w:rsidR="00ED48C7" w:rsidRPr="00E16976" w:rsidRDefault="00E16976" w:rsidP="00064388">
            <w:pPr>
              <w:spacing w:after="0" w:line="240" w:lineRule="auto"/>
              <w:rPr>
                <w:color w:val="000000"/>
                <w:sz w:val="24"/>
                <w:szCs w:val="24"/>
                <w:lang w:val="ru-RU" w:eastAsia="ru-RU"/>
              </w:rPr>
            </w:pPr>
            <w:r w:rsidRPr="00E16976">
              <w:rPr>
                <w:lang w:val="ru-RU"/>
              </w:rPr>
              <w:t>Районный этап республиканской олимпиады в 9-11 классах по общеобразовательным предметам.</w:t>
            </w:r>
          </w:p>
        </w:tc>
        <w:tc>
          <w:tcPr>
            <w:tcW w:w="1027" w:type="dxa"/>
            <w:tcBorders>
              <w:top w:val="nil"/>
              <w:left w:val="nil"/>
              <w:bottom w:val="single" w:sz="4" w:space="0" w:color="auto"/>
              <w:right w:val="single" w:sz="4" w:space="0" w:color="auto"/>
            </w:tcBorders>
            <w:shd w:val="clear" w:color="auto" w:fill="auto"/>
            <w:noWrap/>
            <w:vAlign w:val="bottom"/>
          </w:tcPr>
          <w:p w:rsidR="00ED48C7" w:rsidRDefault="00E16976" w:rsidP="00C75DA0">
            <w:pPr>
              <w:spacing w:after="0" w:line="240" w:lineRule="auto"/>
              <w:rPr>
                <w:color w:val="000000"/>
                <w:sz w:val="24"/>
                <w:szCs w:val="24"/>
                <w:lang w:val="ru-RU" w:eastAsia="ru-RU"/>
              </w:rPr>
            </w:pPr>
            <w:r>
              <w:rPr>
                <w:color w:val="000000"/>
                <w:sz w:val="24"/>
                <w:szCs w:val="24"/>
                <w:lang w:val="ru-RU" w:eastAsia="ru-RU"/>
              </w:rPr>
              <w:t>2023</w:t>
            </w:r>
          </w:p>
        </w:tc>
      </w:tr>
      <w:tr w:rsidR="00CA3E27" w:rsidRPr="00064388" w:rsidTr="009020DE">
        <w:trPr>
          <w:trHeight w:val="194"/>
        </w:trPr>
        <w:tc>
          <w:tcPr>
            <w:tcW w:w="1798" w:type="dxa"/>
            <w:gridSpan w:val="3"/>
            <w:vMerge/>
            <w:tcBorders>
              <w:left w:val="single" w:sz="4" w:space="0" w:color="auto"/>
              <w:right w:val="single" w:sz="4" w:space="0" w:color="auto"/>
            </w:tcBorders>
            <w:vAlign w:val="center"/>
          </w:tcPr>
          <w:p w:rsidR="00CA3E27" w:rsidRPr="00E16976" w:rsidRDefault="00CA3E27"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bottom"/>
          </w:tcPr>
          <w:p w:rsidR="00CA3E27" w:rsidRDefault="00CA3E27" w:rsidP="00064388">
            <w:pPr>
              <w:spacing w:after="0" w:line="240" w:lineRule="auto"/>
              <w:rPr>
                <w:color w:val="000000"/>
                <w:sz w:val="24"/>
                <w:szCs w:val="24"/>
                <w:lang w:val="ru-RU" w:eastAsia="ru-RU"/>
              </w:rPr>
            </w:pPr>
            <w:r>
              <w:rPr>
                <w:color w:val="000000"/>
                <w:sz w:val="24"/>
                <w:szCs w:val="24"/>
                <w:lang w:val="ru-RU" w:eastAsia="ru-RU"/>
              </w:rPr>
              <w:t xml:space="preserve">Ускенова Наргиз </w:t>
            </w:r>
            <w:r w:rsidR="00122BE7">
              <w:rPr>
                <w:color w:val="000000"/>
                <w:sz w:val="24"/>
                <w:szCs w:val="24"/>
                <w:lang w:val="ru-RU" w:eastAsia="ru-RU"/>
              </w:rPr>
              <w:t>-</w:t>
            </w:r>
            <w:r>
              <w:rPr>
                <w:color w:val="000000"/>
                <w:sz w:val="24"/>
                <w:szCs w:val="24"/>
                <w:lang w:val="ru-RU" w:eastAsia="ru-RU"/>
              </w:rPr>
              <w:t xml:space="preserve">9 класс – грамота </w:t>
            </w:r>
          </w:p>
        </w:tc>
        <w:tc>
          <w:tcPr>
            <w:tcW w:w="4678" w:type="dxa"/>
            <w:tcBorders>
              <w:left w:val="single" w:sz="4" w:space="0" w:color="auto"/>
              <w:bottom w:val="single" w:sz="4" w:space="0" w:color="000000"/>
              <w:right w:val="single" w:sz="4" w:space="0" w:color="auto"/>
            </w:tcBorders>
            <w:vAlign w:val="center"/>
          </w:tcPr>
          <w:p w:rsidR="00CA3E27" w:rsidRPr="00064388" w:rsidRDefault="00CA3E27" w:rsidP="00064388">
            <w:pPr>
              <w:spacing w:after="0" w:line="240" w:lineRule="auto"/>
              <w:rPr>
                <w:color w:val="000000"/>
                <w:sz w:val="24"/>
                <w:szCs w:val="24"/>
                <w:lang w:eastAsia="ru-RU"/>
              </w:rPr>
            </w:pPr>
            <w:r>
              <w:t>Районный конкурс авторских стихотворений</w:t>
            </w:r>
          </w:p>
        </w:tc>
        <w:tc>
          <w:tcPr>
            <w:tcW w:w="1027" w:type="dxa"/>
            <w:tcBorders>
              <w:top w:val="nil"/>
              <w:left w:val="nil"/>
              <w:bottom w:val="single" w:sz="4" w:space="0" w:color="auto"/>
              <w:right w:val="single" w:sz="4" w:space="0" w:color="auto"/>
            </w:tcBorders>
            <w:shd w:val="clear" w:color="auto" w:fill="auto"/>
            <w:noWrap/>
            <w:vAlign w:val="bottom"/>
          </w:tcPr>
          <w:p w:rsidR="00CA3E27" w:rsidRDefault="00CA3E27" w:rsidP="00C75DA0">
            <w:pPr>
              <w:spacing w:after="0" w:line="240" w:lineRule="auto"/>
              <w:rPr>
                <w:color w:val="000000"/>
                <w:sz w:val="24"/>
                <w:szCs w:val="24"/>
                <w:lang w:val="ru-RU" w:eastAsia="ru-RU"/>
              </w:rPr>
            </w:pPr>
            <w:r>
              <w:rPr>
                <w:color w:val="000000"/>
                <w:sz w:val="24"/>
                <w:szCs w:val="24"/>
                <w:lang w:val="ru-RU" w:eastAsia="ru-RU"/>
              </w:rPr>
              <w:t>2022</w:t>
            </w:r>
          </w:p>
        </w:tc>
      </w:tr>
      <w:tr w:rsidR="00CA3E27" w:rsidRPr="00556259" w:rsidTr="00180B1E">
        <w:trPr>
          <w:trHeight w:val="194"/>
        </w:trPr>
        <w:tc>
          <w:tcPr>
            <w:tcW w:w="1798" w:type="dxa"/>
            <w:gridSpan w:val="3"/>
            <w:vMerge/>
            <w:tcBorders>
              <w:left w:val="single" w:sz="4" w:space="0" w:color="auto"/>
              <w:bottom w:val="single" w:sz="4" w:space="0" w:color="000000"/>
              <w:right w:val="single" w:sz="4" w:space="0" w:color="auto"/>
            </w:tcBorders>
            <w:vAlign w:val="center"/>
          </w:tcPr>
          <w:p w:rsidR="00CA3E27" w:rsidRPr="00064388" w:rsidRDefault="00CA3E2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tcPr>
          <w:p w:rsidR="00CA3E27" w:rsidRDefault="00CA3E27" w:rsidP="00CA3E27">
            <w:pPr>
              <w:spacing w:after="0" w:line="240" w:lineRule="auto"/>
              <w:rPr>
                <w:color w:val="000000"/>
                <w:sz w:val="24"/>
                <w:szCs w:val="24"/>
                <w:lang w:val="ru-RU" w:eastAsia="ru-RU"/>
              </w:rPr>
            </w:pPr>
            <w:r>
              <w:rPr>
                <w:color w:val="000000"/>
                <w:sz w:val="24"/>
                <w:szCs w:val="24"/>
                <w:lang w:val="ru-RU" w:eastAsia="ru-RU"/>
              </w:rPr>
              <w:t>Тажахметов Ахан</w:t>
            </w:r>
            <w:r w:rsidR="00122BE7">
              <w:rPr>
                <w:color w:val="000000"/>
                <w:sz w:val="24"/>
                <w:szCs w:val="24"/>
                <w:lang w:val="ru-RU" w:eastAsia="ru-RU"/>
              </w:rPr>
              <w:t>-</w:t>
            </w:r>
            <w:r>
              <w:rPr>
                <w:color w:val="000000"/>
                <w:sz w:val="24"/>
                <w:szCs w:val="24"/>
                <w:lang w:val="ru-RU" w:eastAsia="ru-RU"/>
              </w:rPr>
              <w:t xml:space="preserve"> 5 класс</w:t>
            </w:r>
          </w:p>
        </w:tc>
        <w:tc>
          <w:tcPr>
            <w:tcW w:w="4678" w:type="dxa"/>
            <w:tcBorders>
              <w:left w:val="single" w:sz="4" w:space="0" w:color="auto"/>
              <w:bottom w:val="single" w:sz="4" w:space="0" w:color="000000"/>
              <w:right w:val="single" w:sz="4" w:space="0" w:color="auto"/>
            </w:tcBorders>
            <w:vAlign w:val="center"/>
          </w:tcPr>
          <w:p w:rsidR="00CA3E27" w:rsidRPr="00064388" w:rsidRDefault="00CA3E27" w:rsidP="00064388">
            <w:pPr>
              <w:spacing w:after="0" w:line="240" w:lineRule="auto"/>
              <w:rPr>
                <w:color w:val="000000"/>
                <w:sz w:val="24"/>
                <w:szCs w:val="24"/>
                <w:lang w:val="ru-RU" w:eastAsia="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 xml:space="preserve">ьников </w:t>
            </w:r>
            <w:r w:rsidRPr="00E94B84">
              <w:rPr>
                <w:lang w:val="ru-RU"/>
              </w:rPr>
              <w:t xml:space="preserve"> «Мын бала»</w:t>
            </w:r>
          </w:p>
        </w:tc>
        <w:tc>
          <w:tcPr>
            <w:tcW w:w="1027" w:type="dxa"/>
            <w:tcBorders>
              <w:top w:val="nil"/>
              <w:left w:val="nil"/>
              <w:bottom w:val="single" w:sz="4" w:space="0" w:color="auto"/>
              <w:right w:val="single" w:sz="4" w:space="0" w:color="auto"/>
            </w:tcBorders>
            <w:shd w:val="clear" w:color="auto" w:fill="auto"/>
            <w:noWrap/>
            <w:vAlign w:val="bottom"/>
          </w:tcPr>
          <w:p w:rsidR="00CA3E27" w:rsidRDefault="00CA3E27" w:rsidP="00CA3E27">
            <w:pPr>
              <w:spacing w:after="0" w:line="240" w:lineRule="auto"/>
              <w:rPr>
                <w:color w:val="000000"/>
                <w:sz w:val="24"/>
                <w:szCs w:val="24"/>
                <w:lang w:val="ru-RU" w:eastAsia="ru-RU"/>
              </w:rPr>
            </w:pPr>
            <w:r>
              <w:rPr>
                <w:color w:val="000000"/>
                <w:sz w:val="24"/>
                <w:szCs w:val="24"/>
                <w:lang w:val="ru-RU" w:eastAsia="ru-RU"/>
              </w:rPr>
              <w:t>2022</w:t>
            </w:r>
          </w:p>
        </w:tc>
      </w:tr>
      <w:tr w:rsidR="00CA3E27" w:rsidRPr="00556259" w:rsidTr="00180B1E">
        <w:trPr>
          <w:trHeight w:val="194"/>
        </w:trPr>
        <w:tc>
          <w:tcPr>
            <w:tcW w:w="1798" w:type="dxa"/>
            <w:gridSpan w:val="3"/>
            <w:vMerge/>
            <w:tcBorders>
              <w:left w:val="single" w:sz="4" w:space="0" w:color="auto"/>
              <w:bottom w:val="single" w:sz="4" w:space="0" w:color="000000"/>
              <w:right w:val="single" w:sz="4" w:space="0" w:color="auto"/>
            </w:tcBorders>
            <w:vAlign w:val="center"/>
          </w:tcPr>
          <w:p w:rsidR="00CA3E27" w:rsidRPr="00064388" w:rsidRDefault="00CA3E2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tcPr>
          <w:p w:rsidR="00CA3E27" w:rsidRDefault="00CA3E27" w:rsidP="00064388">
            <w:pPr>
              <w:spacing w:after="0" w:line="240" w:lineRule="auto"/>
              <w:rPr>
                <w:color w:val="000000"/>
                <w:sz w:val="24"/>
                <w:szCs w:val="24"/>
                <w:lang w:val="ru-RU" w:eastAsia="ru-RU"/>
              </w:rPr>
            </w:pPr>
            <w:r>
              <w:rPr>
                <w:color w:val="000000"/>
                <w:sz w:val="24"/>
                <w:szCs w:val="24"/>
                <w:lang w:val="ru-RU" w:eastAsia="ru-RU"/>
              </w:rPr>
              <w:t>Тажахметов Ахан</w:t>
            </w:r>
            <w:r w:rsidR="00122BE7">
              <w:rPr>
                <w:color w:val="000000"/>
                <w:sz w:val="24"/>
                <w:szCs w:val="24"/>
                <w:lang w:val="ru-RU" w:eastAsia="ru-RU"/>
              </w:rPr>
              <w:t>-</w:t>
            </w:r>
            <w:r>
              <w:rPr>
                <w:color w:val="000000"/>
                <w:sz w:val="24"/>
                <w:szCs w:val="24"/>
                <w:lang w:val="ru-RU" w:eastAsia="ru-RU"/>
              </w:rPr>
              <w:t xml:space="preserve"> 6 класс</w:t>
            </w:r>
          </w:p>
        </w:tc>
        <w:tc>
          <w:tcPr>
            <w:tcW w:w="4678" w:type="dxa"/>
            <w:tcBorders>
              <w:left w:val="single" w:sz="4" w:space="0" w:color="auto"/>
              <w:bottom w:val="single" w:sz="4" w:space="0" w:color="000000"/>
              <w:right w:val="single" w:sz="4" w:space="0" w:color="auto"/>
            </w:tcBorders>
            <w:vAlign w:val="center"/>
          </w:tcPr>
          <w:p w:rsidR="00CA3E27" w:rsidRDefault="00CA3E27" w:rsidP="00064388">
            <w:pPr>
              <w:spacing w:after="0" w:line="240" w:lineRule="auto"/>
              <w:rPr>
                <w:lang w:val="ru-RU"/>
              </w:rPr>
            </w:pPr>
            <w:proofErr w:type="gramStart"/>
            <w:r>
              <w:rPr>
                <w:lang w:val="ru-RU"/>
              </w:rPr>
              <w:t xml:space="preserve">Республиканская </w:t>
            </w:r>
            <w:r w:rsidRPr="00E94B84">
              <w:rPr>
                <w:lang w:val="ru-RU"/>
              </w:rPr>
              <w:t xml:space="preserve"> олимпиада</w:t>
            </w:r>
            <w:proofErr w:type="gramEnd"/>
            <w:r w:rsidRPr="00E94B84">
              <w:rPr>
                <w:lang w:val="ru-RU"/>
              </w:rPr>
              <w:t xml:space="preserve"> для сельских школ</w:t>
            </w:r>
            <w:r>
              <w:rPr>
                <w:lang w:val="ru-RU"/>
              </w:rPr>
              <w:t xml:space="preserve">ьников </w:t>
            </w:r>
            <w:r w:rsidRPr="00E94B84">
              <w:rPr>
                <w:lang w:val="ru-RU"/>
              </w:rPr>
              <w:t xml:space="preserve"> «Мын бала»</w:t>
            </w:r>
          </w:p>
        </w:tc>
        <w:tc>
          <w:tcPr>
            <w:tcW w:w="1027" w:type="dxa"/>
            <w:tcBorders>
              <w:top w:val="nil"/>
              <w:left w:val="nil"/>
              <w:bottom w:val="single" w:sz="4" w:space="0" w:color="auto"/>
              <w:right w:val="single" w:sz="4" w:space="0" w:color="auto"/>
            </w:tcBorders>
            <w:shd w:val="clear" w:color="auto" w:fill="auto"/>
            <w:noWrap/>
            <w:vAlign w:val="bottom"/>
          </w:tcPr>
          <w:p w:rsidR="00CA3E27" w:rsidRDefault="00CA3E27" w:rsidP="00C75DA0">
            <w:pPr>
              <w:spacing w:after="0" w:line="240" w:lineRule="auto"/>
              <w:rPr>
                <w:color w:val="000000"/>
                <w:sz w:val="24"/>
                <w:szCs w:val="24"/>
                <w:lang w:val="ru-RU" w:eastAsia="ru-RU"/>
              </w:rPr>
            </w:pPr>
            <w:r>
              <w:rPr>
                <w:color w:val="000000"/>
                <w:sz w:val="24"/>
                <w:szCs w:val="24"/>
                <w:lang w:val="ru-RU" w:eastAsia="ru-RU"/>
              </w:rPr>
              <w:t>2023</w:t>
            </w:r>
          </w:p>
        </w:tc>
      </w:tr>
      <w:tr w:rsidR="00CA3E27" w:rsidRPr="00556259" w:rsidTr="00180B1E">
        <w:trPr>
          <w:trHeight w:val="194"/>
        </w:trPr>
        <w:tc>
          <w:tcPr>
            <w:tcW w:w="1798" w:type="dxa"/>
            <w:gridSpan w:val="3"/>
            <w:vMerge/>
            <w:tcBorders>
              <w:left w:val="single" w:sz="4" w:space="0" w:color="auto"/>
              <w:bottom w:val="single" w:sz="4" w:space="0" w:color="000000"/>
              <w:right w:val="single" w:sz="4" w:space="0" w:color="auto"/>
            </w:tcBorders>
            <w:vAlign w:val="center"/>
          </w:tcPr>
          <w:p w:rsidR="00CA3E27" w:rsidRPr="00CA3E27" w:rsidRDefault="00CA3E27"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bottom"/>
          </w:tcPr>
          <w:p w:rsidR="00CA3E27" w:rsidRDefault="00CA3E27" w:rsidP="00064388">
            <w:pPr>
              <w:spacing w:after="0" w:line="240" w:lineRule="auto"/>
              <w:rPr>
                <w:color w:val="000000"/>
                <w:sz w:val="24"/>
                <w:szCs w:val="24"/>
                <w:lang w:val="ru-RU" w:eastAsia="ru-RU"/>
              </w:rPr>
            </w:pPr>
            <w:r>
              <w:rPr>
                <w:color w:val="000000"/>
                <w:sz w:val="24"/>
                <w:szCs w:val="24"/>
                <w:lang w:val="ru-RU" w:eastAsia="ru-RU"/>
              </w:rPr>
              <w:t>Соловьева Э. 6</w:t>
            </w:r>
            <w:proofErr w:type="gramStart"/>
            <w:r>
              <w:rPr>
                <w:color w:val="000000"/>
                <w:sz w:val="24"/>
                <w:szCs w:val="24"/>
                <w:lang w:val="ru-RU" w:eastAsia="ru-RU"/>
              </w:rPr>
              <w:t>кл.–</w:t>
            </w:r>
            <w:proofErr w:type="gramEnd"/>
            <w:r>
              <w:rPr>
                <w:color w:val="000000"/>
                <w:sz w:val="24"/>
                <w:szCs w:val="24"/>
                <w:lang w:val="ru-RU" w:eastAsia="ru-RU"/>
              </w:rPr>
              <w:t xml:space="preserve"> 1 место; Мирончик С. 8кл. 1 место; Ускенова Н. 9кл. – 2 место; Нурмаганова А. 9кл. – 1 место; Жантурсунова Д. 10кл. – 1 место; Невзорова А. 11кл. – 1 место; Галыжин Г. 11кл. – 1 место </w:t>
            </w:r>
          </w:p>
        </w:tc>
        <w:tc>
          <w:tcPr>
            <w:tcW w:w="4678" w:type="dxa"/>
            <w:tcBorders>
              <w:left w:val="single" w:sz="4" w:space="0" w:color="auto"/>
              <w:bottom w:val="single" w:sz="4" w:space="0" w:color="000000"/>
              <w:right w:val="single" w:sz="4" w:space="0" w:color="auto"/>
            </w:tcBorders>
            <w:vAlign w:val="center"/>
          </w:tcPr>
          <w:p w:rsidR="00CA3E27" w:rsidRPr="00CA3E27" w:rsidRDefault="00CA3E27" w:rsidP="00064388">
            <w:pPr>
              <w:spacing w:after="0" w:line="240" w:lineRule="auto"/>
              <w:rPr>
                <w:color w:val="000000"/>
                <w:sz w:val="24"/>
                <w:szCs w:val="24"/>
                <w:lang w:val="ru-RU" w:eastAsia="ru-RU"/>
              </w:rPr>
            </w:pPr>
            <w:r w:rsidRPr="00CA3E27">
              <w:rPr>
                <w:lang w:val="ru-RU"/>
              </w:rPr>
              <w:t>Международный конкурс «Русский медвежонок – языкознание для всех» интеллектуальный центр «Дарын Лэнд»</w:t>
            </w:r>
          </w:p>
        </w:tc>
        <w:tc>
          <w:tcPr>
            <w:tcW w:w="1027" w:type="dxa"/>
            <w:tcBorders>
              <w:top w:val="nil"/>
              <w:left w:val="nil"/>
              <w:bottom w:val="single" w:sz="4" w:space="0" w:color="auto"/>
              <w:right w:val="single" w:sz="4" w:space="0" w:color="auto"/>
            </w:tcBorders>
            <w:shd w:val="clear" w:color="auto" w:fill="auto"/>
            <w:noWrap/>
            <w:vAlign w:val="bottom"/>
          </w:tcPr>
          <w:p w:rsidR="00CA3E27" w:rsidRDefault="00CA3E27" w:rsidP="00C75DA0">
            <w:pPr>
              <w:spacing w:after="0" w:line="240" w:lineRule="auto"/>
              <w:rPr>
                <w:color w:val="000000"/>
                <w:sz w:val="24"/>
                <w:szCs w:val="24"/>
                <w:lang w:val="ru-RU" w:eastAsia="ru-RU"/>
              </w:rPr>
            </w:pPr>
            <w:r>
              <w:rPr>
                <w:color w:val="000000"/>
                <w:sz w:val="24"/>
                <w:szCs w:val="24"/>
                <w:lang w:val="ru-RU" w:eastAsia="ru-RU"/>
              </w:rPr>
              <w:t>2022</w:t>
            </w:r>
          </w:p>
        </w:tc>
      </w:tr>
      <w:tr w:rsidR="00556259" w:rsidRPr="00556259" w:rsidTr="00180B1E">
        <w:trPr>
          <w:trHeight w:val="194"/>
        </w:trPr>
        <w:tc>
          <w:tcPr>
            <w:tcW w:w="1798" w:type="dxa"/>
            <w:gridSpan w:val="3"/>
            <w:vMerge/>
            <w:tcBorders>
              <w:left w:val="single" w:sz="4" w:space="0" w:color="auto"/>
              <w:bottom w:val="single" w:sz="4" w:space="0" w:color="000000"/>
              <w:right w:val="single" w:sz="4" w:space="0" w:color="auto"/>
            </w:tcBorders>
            <w:vAlign w:val="center"/>
          </w:tcPr>
          <w:p w:rsidR="00556259" w:rsidRPr="00CA3E27" w:rsidRDefault="00556259"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bottom"/>
          </w:tcPr>
          <w:p w:rsidR="00556259" w:rsidRDefault="00556259" w:rsidP="00064388">
            <w:pPr>
              <w:spacing w:after="0" w:line="240" w:lineRule="auto"/>
              <w:rPr>
                <w:color w:val="000000"/>
                <w:sz w:val="24"/>
                <w:szCs w:val="24"/>
                <w:lang w:val="ru-RU" w:eastAsia="ru-RU"/>
              </w:rPr>
            </w:pPr>
            <w:r>
              <w:rPr>
                <w:color w:val="000000"/>
                <w:sz w:val="24"/>
                <w:szCs w:val="24"/>
                <w:lang w:val="ru-RU" w:eastAsia="ru-RU"/>
              </w:rPr>
              <w:t>Жантурсунова Дильнас 10 класс 2 место.</w:t>
            </w:r>
          </w:p>
        </w:tc>
        <w:tc>
          <w:tcPr>
            <w:tcW w:w="4678" w:type="dxa"/>
            <w:tcBorders>
              <w:left w:val="single" w:sz="4" w:space="0" w:color="auto"/>
              <w:bottom w:val="single" w:sz="4" w:space="0" w:color="000000"/>
              <w:right w:val="single" w:sz="4" w:space="0" w:color="auto"/>
            </w:tcBorders>
            <w:vAlign w:val="center"/>
          </w:tcPr>
          <w:p w:rsidR="00556259" w:rsidRDefault="00556259" w:rsidP="00064388">
            <w:pPr>
              <w:spacing w:after="0" w:line="240" w:lineRule="auto"/>
              <w:rPr>
                <w:color w:val="000000"/>
                <w:sz w:val="24"/>
                <w:szCs w:val="24"/>
                <w:lang w:val="ru-RU" w:eastAsia="ru-RU"/>
              </w:rPr>
            </w:pPr>
            <w:r w:rsidRPr="00064388">
              <w:rPr>
                <w:color w:val="000000"/>
                <w:sz w:val="24"/>
                <w:szCs w:val="24"/>
                <w:lang w:val="ru-RU" w:eastAsia="ru-RU"/>
              </w:rPr>
              <w:t>Районный этап (2 этап) олимпиады школьников по бщеобразовательным предметам - 2 место</w:t>
            </w:r>
          </w:p>
          <w:p w:rsidR="00556259" w:rsidRPr="00556259" w:rsidRDefault="00556259" w:rsidP="00064388">
            <w:pPr>
              <w:spacing w:after="0" w:line="240" w:lineRule="auto"/>
              <w:rPr>
                <w:color w:val="000000"/>
                <w:sz w:val="24"/>
                <w:szCs w:val="24"/>
                <w:lang w:val="ru-RU" w:eastAsia="ru-RU"/>
              </w:rPr>
            </w:pPr>
          </w:p>
        </w:tc>
        <w:tc>
          <w:tcPr>
            <w:tcW w:w="1027" w:type="dxa"/>
            <w:tcBorders>
              <w:top w:val="nil"/>
              <w:left w:val="nil"/>
              <w:bottom w:val="single" w:sz="4" w:space="0" w:color="auto"/>
              <w:right w:val="single" w:sz="4" w:space="0" w:color="auto"/>
            </w:tcBorders>
            <w:shd w:val="clear" w:color="auto" w:fill="auto"/>
            <w:noWrap/>
            <w:vAlign w:val="bottom"/>
          </w:tcPr>
          <w:p w:rsidR="00556259" w:rsidRDefault="00556259" w:rsidP="00C75DA0">
            <w:pPr>
              <w:spacing w:after="0" w:line="240" w:lineRule="auto"/>
              <w:rPr>
                <w:color w:val="000000"/>
                <w:sz w:val="24"/>
                <w:szCs w:val="24"/>
                <w:lang w:val="ru-RU" w:eastAsia="ru-RU"/>
              </w:rPr>
            </w:pPr>
            <w:r>
              <w:rPr>
                <w:color w:val="000000"/>
                <w:sz w:val="24"/>
                <w:szCs w:val="24"/>
                <w:lang w:val="ru-RU" w:eastAsia="ru-RU"/>
              </w:rPr>
              <w:t>2022</w:t>
            </w:r>
          </w:p>
        </w:tc>
      </w:tr>
      <w:tr w:rsidR="00064388" w:rsidRPr="00064388" w:rsidTr="0079110F">
        <w:trPr>
          <w:trHeight w:val="389"/>
        </w:trPr>
        <w:tc>
          <w:tcPr>
            <w:tcW w:w="1798" w:type="dxa"/>
            <w:gridSpan w:val="3"/>
            <w:vMerge w:val="restart"/>
            <w:tcBorders>
              <w:top w:val="nil"/>
              <w:left w:val="single" w:sz="4" w:space="0" w:color="auto"/>
              <w:right w:val="single" w:sz="4" w:space="0" w:color="auto"/>
            </w:tcBorders>
            <w:shd w:val="clear" w:color="auto" w:fill="auto"/>
            <w:vAlign w:val="center"/>
            <w:hideMark/>
          </w:tcPr>
          <w:p w:rsidR="00064388" w:rsidRPr="00A10EC8" w:rsidRDefault="00A10EC8" w:rsidP="00064388">
            <w:pPr>
              <w:spacing w:after="0" w:line="240" w:lineRule="auto"/>
              <w:jc w:val="center"/>
              <w:rPr>
                <w:color w:val="000000"/>
                <w:sz w:val="24"/>
                <w:szCs w:val="24"/>
                <w:lang w:val="ru-RU" w:eastAsia="ru-RU"/>
              </w:rPr>
            </w:pPr>
            <w:r>
              <w:rPr>
                <w:color w:val="000000"/>
                <w:sz w:val="24"/>
                <w:szCs w:val="24"/>
                <w:lang w:val="ru-RU" w:eastAsia="ru-RU"/>
              </w:rPr>
              <w:t>Ахметова Ботагоз Макбузовна</w:t>
            </w:r>
          </w:p>
          <w:p w:rsidR="00064388" w:rsidRPr="00064388" w:rsidRDefault="00064388" w:rsidP="00064388">
            <w:pPr>
              <w:spacing w:after="0" w:line="240" w:lineRule="auto"/>
              <w:jc w:val="center"/>
              <w:rPr>
                <w:color w:val="000000"/>
                <w:sz w:val="24"/>
                <w:szCs w:val="24"/>
                <w:lang w:eastAsia="ru-RU"/>
              </w:rPr>
            </w:pPr>
            <w:r w:rsidRPr="00064388">
              <w:rPr>
                <w:color w:val="000000"/>
                <w:sz w:val="24"/>
                <w:szCs w:val="24"/>
                <w:lang w:eastAsia="ru-RU"/>
              </w:rPr>
              <w:t> </w:t>
            </w: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A10EC8" w:rsidRDefault="00A10EC8" w:rsidP="00064388">
            <w:pPr>
              <w:spacing w:after="0" w:line="240" w:lineRule="auto"/>
              <w:rPr>
                <w:color w:val="000000"/>
                <w:sz w:val="24"/>
                <w:szCs w:val="24"/>
                <w:lang w:val="ru-RU" w:eastAsia="ru-RU"/>
              </w:rPr>
            </w:pPr>
            <w:r>
              <w:rPr>
                <w:color w:val="000000"/>
                <w:sz w:val="24"/>
                <w:szCs w:val="24"/>
                <w:lang w:val="ru-RU" w:eastAsia="ru-RU"/>
              </w:rPr>
              <w:t xml:space="preserve">Жлибинас Дарина- 1 класс </w:t>
            </w:r>
            <w:r w:rsidR="00122BE7">
              <w:rPr>
                <w:color w:val="000000"/>
                <w:sz w:val="24"/>
                <w:szCs w:val="24"/>
                <w:lang w:val="ru-RU" w:eastAsia="ru-RU"/>
              </w:rPr>
              <w:t xml:space="preserve">1 место </w:t>
            </w:r>
          </w:p>
        </w:tc>
        <w:tc>
          <w:tcPr>
            <w:tcW w:w="4678" w:type="dxa"/>
            <w:tcBorders>
              <w:top w:val="nil"/>
              <w:left w:val="nil"/>
              <w:bottom w:val="single" w:sz="4" w:space="0" w:color="auto"/>
              <w:right w:val="single" w:sz="4" w:space="0" w:color="auto"/>
            </w:tcBorders>
            <w:shd w:val="clear" w:color="auto" w:fill="auto"/>
            <w:noWrap/>
            <w:vAlign w:val="bottom"/>
            <w:hideMark/>
          </w:tcPr>
          <w:p w:rsidR="00064388" w:rsidRPr="00A10EC8" w:rsidRDefault="00A10EC8" w:rsidP="00064388">
            <w:pPr>
              <w:spacing w:after="0" w:line="240" w:lineRule="auto"/>
              <w:rPr>
                <w:color w:val="000000"/>
                <w:sz w:val="24"/>
                <w:szCs w:val="24"/>
                <w:lang w:val="ru-RU" w:eastAsia="ru-RU"/>
              </w:rPr>
            </w:pPr>
            <w:r w:rsidRPr="00A10EC8">
              <w:rPr>
                <w:lang w:val="ru-RU"/>
              </w:rPr>
              <w:t>Республиканская дистанционная олимпиада для 1-4 классов «Знатоки русского языка»</w:t>
            </w:r>
            <w:r w:rsidR="00122BE7">
              <w:rPr>
                <w:lang w:val="ru-RU"/>
              </w:rPr>
              <w:t xml:space="preserve">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9020DE" w:rsidRDefault="00064388" w:rsidP="009020DE">
            <w:pPr>
              <w:spacing w:after="0" w:line="240" w:lineRule="auto"/>
              <w:rPr>
                <w:color w:val="000000"/>
                <w:sz w:val="24"/>
                <w:szCs w:val="24"/>
                <w:lang w:val="ru-RU" w:eastAsia="ru-RU"/>
              </w:rPr>
            </w:pPr>
            <w:r w:rsidRPr="009020DE">
              <w:rPr>
                <w:color w:val="000000"/>
                <w:sz w:val="24"/>
                <w:szCs w:val="24"/>
                <w:lang w:val="ru-RU" w:eastAsia="ru-RU"/>
              </w:rPr>
              <w:t>202</w:t>
            </w:r>
            <w:r w:rsidR="009020DE">
              <w:rPr>
                <w:color w:val="000000"/>
                <w:sz w:val="24"/>
                <w:szCs w:val="24"/>
                <w:lang w:val="ru-RU" w:eastAsia="ru-RU"/>
              </w:rPr>
              <w:t>2</w:t>
            </w:r>
          </w:p>
        </w:tc>
      </w:tr>
      <w:tr w:rsidR="00CA3E27" w:rsidRPr="00CA3E27" w:rsidTr="0079110F">
        <w:trPr>
          <w:trHeight w:val="389"/>
        </w:trPr>
        <w:tc>
          <w:tcPr>
            <w:tcW w:w="1798" w:type="dxa"/>
            <w:gridSpan w:val="3"/>
            <w:vMerge/>
            <w:tcBorders>
              <w:top w:val="nil"/>
              <w:left w:val="single" w:sz="4" w:space="0" w:color="auto"/>
              <w:right w:val="single" w:sz="4" w:space="0" w:color="auto"/>
            </w:tcBorders>
            <w:shd w:val="clear" w:color="auto" w:fill="auto"/>
            <w:vAlign w:val="center"/>
          </w:tcPr>
          <w:p w:rsidR="00CA3E27" w:rsidRDefault="00CA3E27" w:rsidP="00064388">
            <w:pPr>
              <w:spacing w:after="0" w:line="240" w:lineRule="auto"/>
              <w:jc w:val="center"/>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tcPr>
          <w:p w:rsidR="00CA3E27" w:rsidRDefault="00CA3E27" w:rsidP="00064388">
            <w:pPr>
              <w:spacing w:after="0" w:line="240" w:lineRule="auto"/>
              <w:rPr>
                <w:color w:val="000000"/>
                <w:sz w:val="24"/>
                <w:szCs w:val="24"/>
                <w:lang w:val="ru-RU" w:eastAsia="ru-RU"/>
              </w:rPr>
            </w:pPr>
            <w:r>
              <w:rPr>
                <w:color w:val="000000"/>
                <w:sz w:val="24"/>
                <w:szCs w:val="24"/>
                <w:lang w:val="ru-RU" w:eastAsia="ru-RU"/>
              </w:rPr>
              <w:t>Билецкий Иван – 1 класс 1 место</w:t>
            </w:r>
          </w:p>
        </w:tc>
        <w:tc>
          <w:tcPr>
            <w:tcW w:w="4678" w:type="dxa"/>
            <w:tcBorders>
              <w:top w:val="nil"/>
              <w:left w:val="nil"/>
              <w:bottom w:val="single" w:sz="4" w:space="0" w:color="auto"/>
              <w:right w:val="single" w:sz="4" w:space="0" w:color="auto"/>
            </w:tcBorders>
            <w:shd w:val="clear" w:color="auto" w:fill="auto"/>
            <w:noWrap/>
            <w:vAlign w:val="bottom"/>
          </w:tcPr>
          <w:p w:rsidR="00CA3E27" w:rsidRPr="00CA3E27" w:rsidRDefault="00CA3E27" w:rsidP="00064388">
            <w:pPr>
              <w:spacing w:after="0" w:line="240" w:lineRule="auto"/>
              <w:rPr>
                <w:lang w:val="ru-RU"/>
              </w:rPr>
            </w:pPr>
            <w:r w:rsidRPr="00CA3E27">
              <w:rPr>
                <w:lang w:val="ru-RU"/>
              </w:rPr>
              <w:t>Республиканская дистанционная олимпиада по математике.</w:t>
            </w:r>
          </w:p>
        </w:tc>
        <w:tc>
          <w:tcPr>
            <w:tcW w:w="1027" w:type="dxa"/>
            <w:tcBorders>
              <w:top w:val="nil"/>
              <w:left w:val="nil"/>
              <w:bottom w:val="single" w:sz="4" w:space="0" w:color="auto"/>
              <w:right w:val="single" w:sz="4" w:space="0" w:color="auto"/>
            </w:tcBorders>
            <w:shd w:val="clear" w:color="auto" w:fill="auto"/>
            <w:noWrap/>
            <w:vAlign w:val="bottom"/>
          </w:tcPr>
          <w:p w:rsidR="00CA3E27" w:rsidRPr="009020DE" w:rsidRDefault="00CA3E27" w:rsidP="009020DE">
            <w:pPr>
              <w:spacing w:after="0" w:line="240" w:lineRule="auto"/>
              <w:rPr>
                <w:color w:val="000000"/>
                <w:sz w:val="24"/>
                <w:szCs w:val="24"/>
                <w:lang w:val="ru-RU" w:eastAsia="ru-RU"/>
              </w:rPr>
            </w:pPr>
            <w:r>
              <w:rPr>
                <w:color w:val="000000"/>
                <w:sz w:val="24"/>
                <w:szCs w:val="24"/>
                <w:lang w:val="ru-RU" w:eastAsia="ru-RU"/>
              </w:rPr>
              <w:t>2022</w:t>
            </w:r>
          </w:p>
        </w:tc>
      </w:tr>
      <w:tr w:rsidR="00064388" w:rsidRPr="00064388" w:rsidTr="0079110F">
        <w:trPr>
          <w:trHeight w:val="194"/>
        </w:trPr>
        <w:tc>
          <w:tcPr>
            <w:tcW w:w="1798" w:type="dxa"/>
            <w:gridSpan w:val="3"/>
            <w:vMerge/>
            <w:tcBorders>
              <w:left w:val="single" w:sz="4" w:space="0" w:color="auto"/>
              <w:right w:val="single" w:sz="4" w:space="0" w:color="auto"/>
            </w:tcBorders>
            <w:vAlign w:val="center"/>
            <w:hideMark/>
          </w:tcPr>
          <w:p w:rsidR="00064388" w:rsidRPr="00CA3E27" w:rsidRDefault="00064388" w:rsidP="00064388">
            <w:pPr>
              <w:spacing w:after="0" w:line="240" w:lineRule="auto"/>
              <w:jc w:val="center"/>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9020DE" w:rsidRDefault="009020DE" w:rsidP="00064388">
            <w:pPr>
              <w:spacing w:after="0" w:line="240" w:lineRule="auto"/>
              <w:rPr>
                <w:color w:val="000000"/>
                <w:sz w:val="24"/>
                <w:szCs w:val="24"/>
                <w:lang w:val="ru-RU" w:eastAsia="ru-RU"/>
              </w:rPr>
            </w:pPr>
            <w:r>
              <w:rPr>
                <w:color w:val="000000"/>
                <w:sz w:val="24"/>
                <w:szCs w:val="24"/>
                <w:lang w:val="ru-RU" w:eastAsia="ru-RU"/>
              </w:rPr>
              <w:t xml:space="preserve">Имангалиев Алибек – 2 класс 1 место </w:t>
            </w:r>
          </w:p>
        </w:tc>
        <w:tc>
          <w:tcPr>
            <w:tcW w:w="4678" w:type="dxa"/>
            <w:tcBorders>
              <w:top w:val="nil"/>
              <w:left w:val="nil"/>
              <w:bottom w:val="single" w:sz="4" w:space="0" w:color="auto"/>
              <w:right w:val="single" w:sz="4" w:space="0" w:color="auto"/>
            </w:tcBorders>
            <w:shd w:val="clear" w:color="auto" w:fill="auto"/>
            <w:vAlign w:val="bottom"/>
            <w:hideMark/>
          </w:tcPr>
          <w:p w:rsidR="00064388" w:rsidRPr="009020DE" w:rsidRDefault="009020DE" w:rsidP="00064388">
            <w:pPr>
              <w:spacing w:after="0" w:line="240" w:lineRule="auto"/>
              <w:rPr>
                <w:color w:val="000000"/>
                <w:sz w:val="24"/>
                <w:szCs w:val="24"/>
                <w:lang w:val="ru-RU" w:eastAsia="ru-RU"/>
              </w:rPr>
            </w:pPr>
            <w:r w:rsidRPr="009020DE">
              <w:rPr>
                <w:lang w:val="ru-RU"/>
              </w:rPr>
              <w:t>Интеллектуальный марафон «Акбота»</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9020DE" w:rsidRDefault="00064388" w:rsidP="009020DE">
            <w:pPr>
              <w:spacing w:after="0" w:line="240" w:lineRule="auto"/>
              <w:rPr>
                <w:color w:val="000000"/>
                <w:sz w:val="24"/>
                <w:szCs w:val="24"/>
                <w:lang w:val="ru-RU" w:eastAsia="ru-RU"/>
              </w:rPr>
            </w:pPr>
            <w:r w:rsidRPr="00064388">
              <w:rPr>
                <w:color w:val="000000"/>
                <w:sz w:val="24"/>
                <w:szCs w:val="24"/>
                <w:lang w:eastAsia="ru-RU"/>
              </w:rPr>
              <w:t>202</w:t>
            </w:r>
            <w:r w:rsidR="009020DE">
              <w:rPr>
                <w:color w:val="000000"/>
                <w:sz w:val="24"/>
                <w:szCs w:val="24"/>
                <w:lang w:val="ru-RU" w:eastAsia="ru-RU"/>
              </w:rPr>
              <w:t>3</w:t>
            </w:r>
          </w:p>
        </w:tc>
      </w:tr>
      <w:tr w:rsidR="00064388" w:rsidRPr="00064388" w:rsidTr="00064388">
        <w:trPr>
          <w:trHeight w:val="389"/>
        </w:trPr>
        <w:tc>
          <w:tcPr>
            <w:tcW w:w="17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388" w:rsidRPr="00CA3E27" w:rsidRDefault="00CA3E27" w:rsidP="00064388">
            <w:pPr>
              <w:spacing w:after="0" w:line="240" w:lineRule="auto"/>
              <w:jc w:val="center"/>
              <w:rPr>
                <w:color w:val="000000"/>
                <w:sz w:val="24"/>
                <w:szCs w:val="24"/>
                <w:lang w:val="ru-RU" w:eastAsia="ru-RU"/>
              </w:rPr>
            </w:pPr>
            <w:r>
              <w:rPr>
                <w:color w:val="000000"/>
                <w:sz w:val="24"/>
                <w:szCs w:val="24"/>
                <w:lang w:val="ru-RU" w:eastAsia="ru-RU"/>
              </w:rPr>
              <w:t xml:space="preserve">Давлетова Наталья Николаевна </w:t>
            </w:r>
          </w:p>
        </w:tc>
        <w:tc>
          <w:tcPr>
            <w:tcW w:w="2328" w:type="dxa"/>
            <w:tcBorders>
              <w:top w:val="single" w:sz="4" w:space="0" w:color="auto"/>
              <w:left w:val="nil"/>
              <w:bottom w:val="single" w:sz="4" w:space="0" w:color="auto"/>
              <w:right w:val="single" w:sz="4" w:space="0" w:color="auto"/>
            </w:tcBorders>
            <w:shd w:val="clear" w:color="auto" w:fill="auto"/>
            <w:noWrap/>
            <w:vAlign w:val="bottom"/>
            <w:hideMark/>
          </w:tcPr>
          <w:p w:rsidR="00064388" w:rsidRPr="00CA3E27" w:rsidRDefault="00CA3E27" w:rsidP="00064388">
            <w:pPr>
              <w:spacing w:after="0" w:line="240" w:lineRule="auto"/>
              <w:rPr>
                <w:color w:val="000000"/>
                <w:sz w:val="24"/>
                <w:szCs w:val="24"/>
                <w:lang w:val="ru-RU" w:eastAsia="ru-RU"/>
              </w:rPr>
            </w:pPr>
            <w:r>
              <w:rPr>
                <w:color w:val="000000"/>
                <w:sz w:val="24"/>
                <w:szCs w:val="24"/>
                <w:lang w:val="ru-RU" w:eastAsia="ru-RU"/>
              </w:rPr>
              <w:t>Макушев Арсений 2 класс – 2 место; Троханенко Игнат 2 класс – 2 место</w:t>
            </w:r>
          </w:p>
        </w:tc>
        <w:tc>
          <w:tcPr>
            <w:tcW w:w="4678" w:type="dxa"/>
            <w:tcBorders>
              <w:top w:val="nil"/>
              <w:left w:val="nil"/>
              <w:bottom w:val="single" w:sz="4" w:space="0" w:color="auto"/>
              <w:right w:val="single" w:sz="4" w:space="0" w:color="auto"/>
            </w:tcBorders>
            <w:shd w:val="clear" w:color="auto" w:fill="auto"/>
            <w:vAlign w:val="center"/>
            <w:hideMark/>
          </w:tcPr>
          <w:p w:rsidR="00064388" w:rsidRPr="00CA3E27" w:rsidRDefault="00CA3E27" w:rsidP="00064388">
            <w:pPr>
              <w:spacing w:after="0" w:line="240" w:lineRule="auto"/>
              <w:rPr>
                <w:color w:val="000000"/>
                <w:sz w:val="24"/>
                <w:szCs w:val="24"/>
                <w:lang w:val="ru-RU" w:eastAsia="ru-RU"/>
              </w:rPr>
            </w:pPr>
            <w:r w:rsidRPr="00CA3E27">
              <w:rPr>
                <w:lang w:val="ru-RU"/>
              </w:rPr>
              <w:t>Международный конкурс «Кенгуру – м</w:t>
            </w:r>
            <w:r>
              <w:rPr>
                <w:lang w:val="ru-RU"/>
              </w:rPr>
              <w:t xml:space="preserve">атематика для всех» </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CA3E27" w:rsidP="00064388">
            <w:pPr>
              <w:spacing w:after="0" w:line="240" w:lineRule="auto"/>
              <w:rPr>
                <w:color w:val="000000"/>
                <w:sz w:val="24"/>
                <w:szCs w:val="24"/>
                <w:lang w:eastAsia="ru-RU"/>
              </w:rPr>
            </w:pPr>
            <w:r>
              <w:rPr>
                <w:color w:val="000000"/>
                <w:sz w:val="24"/>
                <w:szCs w:val="24"/>
                <w:lang w:eastAsia="ru-RU"/>
              </w:rPr>
              <w:t>2022</w:t>
            </w:r>
          </w:p>
        </w:tc>
      </w:tr>
      <w:tr w:rsidR="00064388" w:rsidRPr="00064388" w:rsidTr="00064388">
        <w:trPr>
          <w:trHeight w:val="194"/>
        </w:trPr>
        <w:tc>
          <w:tcPr>
            <w:tcW w:w="1798" w:type="dxa"/>
            <w:gridSpan w:val="3"/>
            <w:vMerge/>
            <w:tcBorders>
              <w:top w:val="single" w:sz="4" w:space="0" w:color="auto"/>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E16976" w:rsidRPr="00E16976" w:rsidRDefault="00E16976" w:rsidP="00122BE7">
            <w:pPr>
              <w:spacing w:after="0"/>
              <w:rPr>
                <w:lang w:val="ru-RU"/>
              </w:rPr>
            </w:pPr>
            <w:r w:rsidRPr="00E16976">
              <w:rPr>
                <w:lang w:val="ru-RU"/>
              </w:rPr>
              <w:t xml:space="preserve">Троханенко </w:t>
            </w:r>
            <w:proofErr w:type="gramStart"/>
            <w:r w:rsidRPr="00E16976">
              <w:rPr>
                <w:lang w:val="ru-RU"/>
              </w:rPr>
              <w:t>Иг</w:t>
            </w:r>
            <w:r w:rsidR="00122BE7">
              <w:rPr>
                <w:lang w:val="ru-RU"/>
              </w:rPr>
              <w:t>нат  3</w:t>
            </w:r>
            <w:proofErr w:type="gramEnd"/>
            <w:r w:rsidR="00122BE7">
              <w:rPr>
                <w:lang w:val="ru-RU"/>
              </w:rPr>
              <w:t>кл. – 1 место; Макушев Арсений 3кл. – 1 место;</w:t>
            </w:r>
          </w:p>
          <w:p w:rsidR="00064388" w:rsidRPr="00122BE7" w:rsidRDefault="00E16976" w:rsidP="00122BE7">
            <w:pPr>
              <w:spacing w:after="0"/>
              <w:rPr>
                <w:lang w:val="ru-RU"/>
              </w:rPr>
            </w:pPr>
            <w:r w:rsidRPr="00E16976">
              <w:rPr>
                <w:lang w:val="ru-RU"/>
              </w:rPr>
              <w:t xml:space="preserve">Поклад Савелий </w:t>
            </w:r>
            <w:r w:rsidR="00122BE7">
              <w:rPr>
                <w:lang w:val="ru-RU"/>
              </w:rPr>
              <w:t>3кл. – 1 место</w:t>
            </w:r>
          </w:p>
        </w:tc>
        <w:tc>
          <w:tcPr>
            <w:tcW w:w="4678" w:type="dxa"/>
            <w:tcBorders>
              <w:top w:val="nil"/>
              <w:left w:val="nil"/>
              <w:bottom w:val="single" w:sz="4" w:space="0" w:color="auto"/>
              <w:right w:val="single" w:sz="4" w:space="0" w:color="auto"/>
            </w:tcBorders>
            <w:shd w:val="clear" w:color="auto" w:fill="auto"/>
            <w:vAlign w:val="center"/>
            <w:hideMark/>
          </w:tcPr>
          <w:p w:rsidR="00064388" w:rsidRPr="00ED48C7" w:rsidRDefault="00E16976" w:rsidP="00064388">
            <w:pPr>
              <w:spacing w:after="0" w:line="240" w:lineRule="auto"/>
              <w:rPr>
                <w:color w:val="000000"/>
                <w:sz w:val="24"/>
                <w:szCs w:val="24"/>
                <w:lang w:val="ru-RU" w:eastAsia="ru-RU"/>
              </w:rPr>
            </w:pPr>
            <w:r w:rsidRPr="00E16976">
              <w:t>Интеллектуальный марафон «Акбота»</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122BE7" w:rsidRDefault="00064388" w:rsidP="00122BE7">
            <w:pPr>
              <w:spacing w:after="0" w:line="240" w:lineRule="auto"/>
              <w:rPr>
                <w:color w:val="000000"/>
                <w:sz w:val="24"/>
                <w:szCs w:val="24"/>
                <w:lang w:val="ru-RU" w:eastAsia="ru-RU"/>
              </w:rPr>
            </w:pPr>
            <w:r w:rsidRPr="00064388">
              <w:rPr>
                <w:color w:val="000000"/>
                <w:sz w:val="24"/>
                <w:szCs w:val="24"/>
                <w:lang w:eastAsia="ru-RU"/>
              </w:rPr>
              <w:t>202</w:t>
            </w:r>
            <w:r w:rsidR="00122BE7">
              <w:rPr>
                <w:color w:val="000000"/>
                <w:sz w:val="24"/>
                <w:szCs w:val="24"/>
                <w:lang w:val="ru-RU" w:eastAsia="ru-RU"/>
              </w:rPr>
              <w:t>3</w:t>
            </w:r>
          </w:p>
        </w:tc>
      </w:tr>
      <w:tr w:rsidR="00064388" w:rsidRPr="00064388" w:rsidTr="00064388">
        <w:trPr>
          <w:trHeight w:val="194"/>
        </w:trPr>
        <w:tc>
          <w:tcPr>
            <w:tcW w:w="1798" w:type="dxa"/>
            <w:gridSpan w:val="3"/>
            <w:vMerge/>
            <w:tcBorders>
              <w:top w:val="single" w:sz="4" w:space="0" w:color="auto"/>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064388" w:rsidRPr="00064388" w:rsidRDefault="00064388" w:rsidP="00064388">
            <w:pPr>
              <w:spacing w:after="0" w:line="240" w:lineRule="auto"/>
              <w:rPr>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p>
        </w:tc>
      </w:tr>
      <w:tr w:rsidR="00064388" w:rsidRPr="00064388" w:rsidTr="00064388">
        <w:trPr>
          <w:trHeight w:val="204"/>
        </w:trPr>
        <w:tc>
          <w:tcPr>
            <w:tcW w:w="1798" w:type="dxa"/>
            <w:gridSpan w:val="3"/>
            <w:vMerge/>
            <w:tcBorders>
              <w:top w:val="single" w:sz="4" w:space="0" w:color="auto"/>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center"/>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Нұғыман Әмірхан - 2 место</w:t>
            </w:r>
          </w:p>
        </w:tc>
        <w:tc>
          <w:tcPr>
            <w:tcW w:w="4678" w:type="dxa"/>
            <w:tcBorders>
              <w:top w:val="nil"/>
              <w:left w:val="nil"/>
              <w:bottom w:val="single" w:sz="4" w:space="0" w:color="auto"/>
              <w:right w:val="single" w:sz="4" w:space="0" w:color="auto"/>
            </w:tcBorders>
            <w:shd w:val="clear" w:color="auto" w:fill="auto"/>
            <w:vAlign w:val="center"/>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«Ақбота» зияткерлік олимпиадасы</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2023</w:t>
            </w:r>
          </w:p>
        </w:tc>
      </w:tr>
      <w:tr w:rsidR="00064388" w:rsidRPr="00064388" w:rsidTr="00064388">
        <w:trPr>
          <w:trHeight w:val="194"/>
        </w:trPr>
        <w:tc>
          <w:tcPr>
            <w:tcW w:w="1798" w:type="dxa"/>
            <w:gridSpan w:val="3"/>
            <w:vMerge/>
            <w:tcBorders>
              <w:top w:val="single" w:sz="4" w:space="0" w:color="auto"/>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nil"/>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Ердос еркежан</w:t>
            </w:r>
          </w:p>
        </w:tc>
        <w:tc>
          <w:tcPr>
            <w:tcW w:w="4678" w:type="dxa"/>
            <w:tcBorders>
              <w:top w:val="single" w:sz="8" w:space="0" w:color="auto"/>
              <w:left w:val="single" w:sz="8" w:space="0" w:color="auto"/>
              <w:bottom w:val="nil"/>
              <w:right w:val="single" w:sz="8" w:space="0" w:color="auto"/>
            </w:tcBorders>
            <w:shd w:val="clear" w:color="auto" w:fill="auto"/>
            <w:vAlign w:val="center"/>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Халықаралық «Пони-ұлы Тілтану елінде» қашықтықтан</w:t>
            </w: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2021</w:t>
            </w:r>
          </w:p>
        </w:tc>
      </w:tr>
      <w:tr w:rsidR="00064388" w:rsidRPr="00064388" w:rsidTr="00064388">
        <w:trPr>
          <w:trHeight w:val="194"/>
        </w:trPr>
        <w:tc>
          <w:tcPr>
            <w:tcW w:w="1798"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064388" w:rsidRPr="00CA3E27" w:rsidRDefault="00CA3E27" w:rsidP="00064388">
            <w:pPr>
              <w:spacing w:after="0" w:line="240" w:lineRule="auto"/>
              <w:jc w:val="center"/>
              <w:rPr>
                <w:color w:val="000000"/>
                <w:sz w:val="24"/>
                <w:szCs w:val="24"/>
                <w:lang w:val="ru-RU" w:eastAsia="ru-RU"/>
              </w:rPr>
            </w:pPr>
            <w:r>
              <w:rPr>
                <w:color w:val="000000"/>
                <w:sz w:val="24"/>
                <w:szCs w:val="24"/>
                <w:lang w:val="ru-RU" w:eastAsia="ru-RU"/>
              </w:rPr>
              <w:t xml:space="preserve">Ахметова Елена Николаевна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064388" w:rsidRPr="00CA3E27" w:rsidRDefault="00CA3E27" w:rsidP="00CA3E27">
            <w:pPr>
              <w:spacing w:after="0" w:line="240" w:lineRule="auto"/>
              <w:rPr>
                <w:color w:val="000000"/>
                <w:sz w:val="24"/>
                <w:szCs w:val="24"/>
                <w:lang w:val="ru-RU" w:eastAsia="ru-RU"/>
              </w:rPr>
            </w:pPr>
            <w:r>
              <w:rPr>
                <w:color w:val="000000"/>
                <w:sz w:val="24"/>
                <w:szCs w:val="24"/>
                <w:lang w:val="ru-RU" w:eastAsia="ru-RU"/>
              </w:rPr>
              <w:t xml:space="preserve">Сералинова Диана 3 класс – 1 место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64388" w:rsidRPr="00CA3E27" w:rsidRDefault="00CA3E27" w:rsidP="00064388">
            <w:pPr>
              <w:spacing w:after="0" w:line="240" w:lineRule="auto"/>
              <w:rPr>
                <w:color w:val="000000"/>
                <w:sz w:val="24"/>
                <w:szCs w:val="24"/>
                <w:lang w:val="ru-RU" w:eastAsia="ru-RU"/>
              </w:rPr>
            </w:pPr>
            <w:r w:rsidRPr="00CA3E27">
              <w:rPr>
                <w:lang w:val="ru-RU"/>
              </w:rPr>
              <w:t>Международный конкурс «Кенгуру – м</w:t>
            </w:r>
            <w:r>
              <w:rPr>
                <w:lang w:val="ru-RU"/>
              </w:rPr>
              <w:t>атематика для всех»</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CA3E27" w:rsidP="00064388">
            <w:pPr>
              <w:spacing w:after="0" w:line="240" w:lineRule="auto"/>
              <w:rPr>
                <w:color w:val="000000"/>
                <w:sz w:val="24"/>
                <w:szCs w:val="24"/>
                <w:lang w:eastAsia="ru-RU"/>
              </w:rPr>
            </w:pPr>
            <w:r>
              <w:rPr>
                <w:color w:val="000000"/>
                <w:sz w:val="24"/>
                <w:szCs w:val="24"/>
                <w:lang w:eastAsia="ru-RU"/>
              </w:rPr>
              <w:t>2022</w:t>
            </w:r>
          </w:p>
        </w:tc>
      </w:tr>
      <w:tr w:rsidR="00064388" w:rsidRPr="00064388"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064388" w:rsidRPr="00E16976" w:rsidRDefault="00E16976" w:rsidP="00064388">
            <w:pPr>
              <w:spacing w:after="0" w:line="240" w:lineRule="auto"/>
              <w:rPr>
                <w:color w:val="000000"/>
                <w:sz w:val="24"/>
                <w:szCs w:val="24"/>
                <w:lang w:val="ru-RU" w:eastAsia="ru-RU"/>
              </w:rPr>
            </w:pPr>
            <w:r>
              <w:rPr>
                <w:color w:val="000000"/>
                <w:sz w:val="24"/>
                <w:szCs w:val="24"/>
                <w:lang w:val="ru-RU" w:eastAsia="ru-RU"/>
              </w:rPr>
              <w:t xml:space="preserve">Тажахметов Улан 4 класс – 3 место </w:t>
            </w:r>
          </w:p>
        </w:tc>
        <w:tc>
          <w:tcPr>
            <w:tcW w:w="4678" w:type="dxa"/>
            <w:tcBorders>
              <w:top w:val="nil"/>
              <w:left w:val="nil"/>
              <w:bottom w:val="single" w:sz="4" w:space="0" w:color="auto"/>
              <w:right w:val="single" w:sz="4" w:space="0" w:color="auto"/>
            </w:tcBorders>
            <w:shd w:val="clear" w:color="auto" w:fill="auto"/>
            <w:noWrap/>
            <w:vAlign w:val="bottom"/>
            <w:hideMark/>
          </w:tcPr>
          <w:p w:rsidR="00064388" w:rsidRPr="00E16976" w:rsidRDefault="00E16976" w:rsidP="00064388">
            <w:pPr>
              <w:spacing w:after="0" w:line="240" w:lineRule="auto"/>
              <w:rPr>
                <w:color w:val="000000"/>
                <w:sz w:val="24"/>
                <w:szCs w:val="24"/>
                <w:lang w:val="ru-RU" w:eastAsia="ru-RU"/>
              </w:rPr>
            </w:pPr>
            <w:r w:rsidRPr="00E16976">
              <w:rPr>
                <w:lang w:val="ru-RU"/>
              </w:rPr>
              <w:t>Научно-практическая конференция «Шаг в будущее»</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2023</w:t>
            </w:r>
          </w:p>
        </w:tc>
      </w:tr>
      <w:tr w:rsidR="00257A9C" w:rsidRPr="00257A9C" w:rsidTr="00064388">
        <w:trPr>
          <w:trHeight w:val="194"/>
        </w:trPr>
        <w:tc>
          <w:tcPr>
            <w:tcW w:w="1798" w:type="dxa"/>
            <w:gridSpan w:val="3"/>
            <w:vMerge/>
            <w:tcBorders>
              <w:top w:val="nil"/>
              <w:left w:val="single" w:sz="4" w:space="0" w:color="auto"/>
              <w:bottom w:val="single" w:sz="4" w:space="0" w:color="000000"/>
              <w:right w:val="single" w:sz="4" w:space="0" w:color="auto"/>
            </w:tcBorders>
            <w:vAlign w:val="center"/>
          </w:tcPr>
          <w:p w:rsidR="00257A9C" w:rsidRPr="00064388" w:rsidRDefault="00257A9C"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tcPr>
          <w:p w:rsidR="00257A9C" w:rsidRDefault="00257A9C" w:rsidP="00064388">
            <w:pPr>
              <w:spacing w:after="0" w:line="240" w:lineRule="auto"/>
              <w:rPr>
                <w:color w:val="000000"/>
                <w:sz w:val="24"/>
                <w:szCs w:val="24"/>
                <w:lang w:val="ru-RU" w:eastAsia="ru-RU"/>
              </w:rPr>
            </w:pPr>
            <w:r>
              <w:rPr>
                <w:color w:val="000000"/>
                <w:sz w:val="24"/>
                <w:szCs w:val="24"/>
                <w:lang w:val="ru-RU" w:eastAsia="ru-RU"/>
              </w:rPr>
              <w:t xml:space="preserve">Тажахметов Улан 4 кл. – сертификат </w:t>
            </w:r>
          </w:p>
        </w:tc>
        <w:tc>
          <w:tcPr>
            <w:tcW w:w="4678" w:type="dxa"/>
            <w:tcBorders>
              <w:top w:val="nil"/>
              <w:left w:val="nil"/>
              <w:bottom w:val="single" w:sz="4" w:space="0" w:color="auto"/>
              <w:right w:val="single" w:sz="4" w:space="0" w:color="auto"/>
            </w:tcBorders>
            <w:shd w:val="clear" w:color="auto" w:fill="auto"/>
            <w:noWrap/>
            <w:vAlign w:val="bottom"/>
          </w:tcPr>
          <w:p w:rsidR="00257A9C" w:rsidRPr="00E16976" w:rsidRDefault="00257A9C" w:rsidP="00064388">
            <w:pPr>
              <w:spacing w:after="0" w:line="240" w:lineRule="auto"/>
              <w:rPr>
                <w:lang w:val="ru-RU"/>
              </w:rPr>
            </w:pPr>
            <w:r w:rsidRPr="00257A9C">
              <w:rPr>
                <w:lang w:val="ru-RU"/>
              </w:rPr>
              <w:t xml:space="preserve">Районный челлендж «Мастер </w:t>
            </w:r>
            <w:proofErr w:type="gramStart"/>
            <w:r w:rsidRPr="00257A9C">
              <w:rPr>
                <w:lang w:val="ru-RU"/>
              </w:rPr>
              <w:t xml:space="preserve">чтения»  </w:t>
            </w:r>
            <w:proofErr w:type="gramEnd"/>
          </w:p>
        </w:tc>
        <w:tc>
          <w:tcPr>
            <w:tcW w:w="1027" w:type="dxa"/>
            <w:tcBorders>
              <w:top w:val="nil"/>
              <w:left w:val="nil"/>
              <w:bottom w:val="single" w:sz="4" w:space="0" w:color="auto"/>
              <w:right w:val="single" w:sz="4" w:space="0" w:color="auto"/>
            </w:tcBorders>
            <w:shd w:val="clear" w:color="auto" w:fill="auto"/>
            <w:noWrap/>
            <w:vAlign w:val="bottom"/>
          </w:tcPr>
          <w:p w:rsidR="00257A9C" w:rsidRPr="00257A9C" w:rsidRDefault="00257A9C" w:rsidP="00064388">
            <w:pPr>
              <w:spacing w:after="0" w:line="240" w:lineRule="auto"/>
              <w:rPr>
                <w:color w:val="000000"/>
                <w:sz w:val="24"/>
                <w:szCs w:val="24"/>
                <w:lang w:val="ru-RU" w:eastAsia="ru-RU"/>
              </w:rPr>
            </w:pPr>
            <w:r>
              <w:rPr>
                <w:color w:val="000000"/>
                <w:sz w:val="24"/>
                <w:szCs w:val="24"/>
                <w:lang w:val="ru-RU" w:eastAsia="ru-RU"/>
              </w:rPr>
              <w:t>2023</w:t>
            </w:r>
          </w:p>
        </w:tc>
      </w:tr>
      <w:tr w:rsidR="00064388" w:rsidRPr="00064388" w:rsidTr="00E16976">
        <w:trPr>
          <w:trHeight w:val="1693"/>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257A9C" w:rsidRDefault="00064388"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bottom"/>
            <w:hideMark/>
          </w:tcPr>
          <w:p w:rsidR="00E16976" w:rsidRPr="00E16976" w:rsidRDefault="00E16976" w:rsidP="00E16976">
            <w:pPr>
              <w:spacing w:after="0"/>
              <w:rPr>
                <w:lang w:val="ru-RU"/>
              </w:rPr>
            </w:pPr>
            <w:r>
              <w:rPr>
                <w:lang w:val="ru-RU"/>
              </w:rPr>
              <w:t xml:space="preserve">Тажахметов </w:t>
            </w:r>
            <w:r w:rsidRPr="00E16976">
              <w:rPr>
                <w:lang w:val="ru-RU"/>
              </w:rPr>
              <w:t xml:space="preserve">Улан </w:t>
            </w:r>
            <w:r>
              <w:rPr>
                <w:lang w:val="ru-RU"/>
              </w:rPr>
              <w:t>4 класс- 1 место</w:t>
            </w:r>
          </w:p>
          <w:p w:rsidR="00E16976" w:rsidRPr="00E16976" w:rsidRDefault="00E16976" w:rsidP="00E16976">
            <w:pPr>
              <w:spacing w:after="0"/>
              <w:rPr>
                <w:lang w:val="ru-RU"/>
              </w:rPr>
            </w:pPr>
            <w:r w:rsidRPr="00E16976">
              <w:rPr>
                <w:lang w:val="ru-RU"/>
              </w:rPr>
              <w:t>Сералинова Диан</w:t>
            </w:r>
            <w:r>
              <w:rPr>
                <w:lang w:val="ru-RU"/>
              </w:rPr>
              <w:t>а 4 класс – 2 место</w:t>
            </w:r>
          </w:p>
          <w:p w:rsidR="00E16976" w:rsidRPr="00E16976" w:rsidRDefault="00E16976" w:rsidP="00E16976">
            <w:pPr>
              <w:spacing w:after="0"/>
              <w:rPr>
                <w:lang w:val="ru-RU"/>
              </w:rPr>
            </w:pPr>
            <w:proofErr w:type="gramStart"/>
            <w:r>
              <w:rPr>
                <w:lang w:val="ru-RU"/>
              </w:rPr>
              <w:t xml:space="preserve">Иманберлина </w:t>
            </w:r>
            <w:r w:rsidRPr="00E16976">
              <w:rPr>
                <w:lang w:val="ru-RU"/>
              </w:rPr>
              <w:t xml:space="preserve"> </w:t>
            </w:r>
            <w:r>
              <w:t>Асия</w:t>
            </w:r>
            <w:proofErr w:type="gramEnd"/>
            <w:r>
              <w:rPr>
                <w:lang w:val="ru-RU"/>
              </w:rPr>
              <w:t xml:space="preserve"> 4 класс – 1 место</w:t>
            </w:r>
          </w:p>
          <w:p w:rsidR="00064388" w:rsidRPr="00064388" w:rsidRDefault="00064388" w:rsidP="00064388">
            <w:pPr>
              <w:spacing w:after="0" w:line="240" w:lineRule="auto"/>
              <w:rPr>
                <w:color w:val="000000"/>
                <w:sz w:val="24"/>
                <w:szCs w:val="24"/>
                <w:lang w:eastAsia="ru-RU"/>
              </w:rPr>
            </w:pPr>
          </w:p>
        </w:tc>
        <w:tc>
          <w:tcPr>
            <w:tcW w:w="4678" w:type="dxa"/>
            <w:tcBorders>
              <w:top w:val="nil"/>
              <w:left w:val="nil"/>
              <w:bottom w:val="single" w:sz="4" w:space="0" w:color="auto"/>
              <w:right w:val="single" w:sz="4" w:space="0" w:color="auto"/>
            </w:tcBorders>
            <w:shd w:val="clear" w:color="auto" w:fill="auto"/>
            <w:noWrap/>
            <w:vAlign w:val="bottom"/>
            <w:hideMark/>
          </w:tcPr>
          <w:p w:rsidR="00064388" w:rsidRPr="00064388" w:rsidRDefault="00E16976" w:rsidP="00E16976">
            <w:pPr>
              <w:spacing w:after="0" w:line="240" w:lineRule="auto"/>
              <w:rPr>
                <w:color w:val="000000"/>
                <w:sz w:val="24"/>
                <w:szCs w:val="24"/>
                <w:lang w:val="ru-RU" w:eastAsia="ru-RU"/>
              </w:rPr>
            </w:pPr>
            <w:r w:rsidRPr="00E16976">
              <w:t>Интеллектуальный марафон «Акбота»</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E16976" w:rsidRDefault="00E16976" w:rsidP="00064388">
            <w:pPr>
              <w:spacing w:after="0" w:line="240" w:lineRule="auto"/>
              <w:rPr>
                <w:color w:val="000000"/>
                <w:sz w:val="24"/>
                <w:szCs w:val="24"/>
                <w:lang w:val="ru-RU" w:eastAsia="ru-RU"/>
              </w:rPr>
            </w:pPr>
            <w:r>
              <w:rPr>
                <w:color w:val="000000"/>
                <w:sz w:val="24"/>
                <w:szCs w:val="24"/>
                <w:lang w:val="ru-RU" w:eastAsia="ru-RU"/>
              </w:rPr>
              <w:t>2023</w:t>
            </w:r>
          </w:p>
        </w:tc>
      </w:tr>
      <w:tr w:rsidR="00064388" w:rsidRPr="00257A9C" w:rsidTr="00064388">
        <w:trPr>
          <w:trHeight w:val="194"/>
        </w:trPr>
        <w:tc>
          <w:tcPr>
            <w:tcW w:w="17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64388" w:rsidRPr="00257A9C" w:rsidRDefault="00257A9C" w:rsidP="00064388">
            <w:pPr>
              <w:spacing w:after="0" w:line="240" w:lineRule="auto"/>
              <w:jc w:val="center"/>
              <w:rPr>
                <w:color w:val="000000"/>
                <w:sz w:val="24"/>
                <w:szCs w:val="24"/>
                <w:lang w:val="ru-RU" w:eastAsia="ru-RU"/>
              </w:rPr>
            </w:pPr>
            <w:r>
              <w:rPr>
                <w:color w:val="000000"/>
                <w:sz w:val="24"/>
                <w:szCs w:val="24"/>
                <w:lang w:val="ru-RU" w:eastAsia="ru-RU"/>
              </w:rPr>
              <w:t xml:space="preserve">Масло Луиза Алаудыевна </w:t>
            </w:r>
          </w:p>
        </w:tc>
        <w:tc>
          <w:tcPr>
            <w:tcW w:w="2328" w:type="dxa"/>
            <w:tcBorders>
              <w:top w:val="nil"/>
              <w:left w:val="nil"/>
              <w:bottom w:val="single" w:sz="4" w:space="0" w:color="auto"/>
              <w:right w:val="single" w:sz="4" w:space="0" w:color="auto"/>
            </w:tcBorders>
            <w:shd w:val="clear" w:color="auto" w:fill="auto"/>
            <w:vAlign w:val="bottom"/>
            <w:hideMark/>
          </w:tcPr>
          <w:p w:rsidR="00064388" w:rsidRPr="00257A9C" w:rsidRDefault="00257A9C" w:rsidP="00064388">
            <w:pPr>
              <w:spacing w:after="0" w:line="240" w:lineRule="auto"/>
              <w:rPr>
                <w:color w:val="000000"/>
                <w:sz w:val="24"/>
                <w:szCs w:val="24"/>
                <w:lang w:val="ru-RU" w:eastAsia="ru-RU"/>
              </w:rPr>
            </w:pPr>
            <w:r>
              <w:rPr>
                <w:color w:val="000000"/>
                <w:sz w:val="24"/>
                <w:szCs w:val="24"/>
                <w:lang w:val="ru-RU" w:eastAsia="ru-RU"/>
              </w:rPr>
              <w:t>Имангалиева Жасмин КПП – 1 место</w:t>
            </w:r>
          </w:p>
        </w:tc>
        <w:tc>
          <w:tcPr>
            <w:tcW w:w="4678" w:type="dxa"/>
            <w:tcBorders>
              <w:top w:val="nil"/>
              <w:left w:val="nil"/>
              <w:bottom w:val="nil"/>
              <w:right w:val="nil"/>
            </w:tcBorders>
            <w:shd w:val="clear" w:color="auto" w:fill="auto"/>
            <w:noWrap/>
            <w:vAlign w:val="bottom"/>
            <w:hideMark/>
          </w:tcPr>
          <w:p w:rsidR="00064388" w:rsidRPr="00257A9C" w:rsidRDefault="00257A9C" w:rsidP="00064388">
            <w:pPr>
              <w:spacing w:after="0" w:line="240" w:lineRule="auto"/>
              <w:rPr>
                <w:color w:val="000000"/>
                <w:sz w:val="24"/>
                <w:szCs w:val="24"/>
                <w:lang w:val="ru-RU" w:eastAsia="ru-RU"/>
              </w:rPr>
            </w:pPr>
            <w:r w:rsidRPr="00257A9C">
              <w:rPr>
                <w:lang w:val="ru-RU"/>
              </w:rPr>
              <w:t xml:space="preserve">Республиканский онлайн-конкурс «Зимние </w:t>
            </w:r>
            <w:proofErr w:type="gramStart"/>
            <w:r w:rsidRPr="00257A9C">
              <w:rPr>
                <w:lang w:val="ru-RU"/>
              </w:rPr>
              <w:t>забавы»  номинация</w:t>
            </w:r>
            <w:proofErr w:type="gramEnd"/>
            <w:r w:rsidRPr="00257A9C">
              <w:rPr>
                <w:lang w:val="ru-RU"/>
              </w:rPr>
              <w:t xml:space="preserve"> «Рукоделие»   фонд «Орлеу Казахстан»  </w:t>
            </w: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064388" w:rsidRPr="00257A9C" w:rsidRDefault="00257A9C" w:rsidP="00064388">
            <w:pPr>
              <w:spacing w:after="0" w:line="240" w:lineRule="auto"/>
              <w:rPr>
                <w:color w:val="000000"/>
                <w:sz w:val="24"/>
                <w:szCs w:val="24"/>
                <w:lang w:val="ru-RU" w:eastAsia="ru-RU"/>
              </w:rPr>
            </w:pPr>
            <w:r>
              <w:rPr>
                <w:color w:val="000000"/>
                <w:sz w:val="24"/>
                <w:szCs w:val="24"/>
                <w:lang w:val="ru-RU" w:eastAsia="ru-RU"/>
              </w:rPr>
              <w:t>2023</w:t>
            </w:r>
          </w:p>
        </w:tc>
      </w:tr>
      <w:tr w:rsidR="00064388" w:rsidRPr="00257A9C" w:rsidTr="00064388">
        <w:trPr>
          <w:trHeight w:val="389"/>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257A9C" w:rsidRDefault="00064388" w:rsidP="00064388">
            <w:pPr>
              <w:spacing w:after="0" w:line="240" w:lineRule="auto"/>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vAlign w:val="bottom"/>
            <w:hideMark/>
          </w:tcPr>
          <w:p w:rsidR="00257A9C" w:rsidRPr="00257A9C" w:rsidRDefault="00257A9C" w:rsidP="00257A9C">
            <w:pPr>
              <w:spacing w:after="0"/>
              <w:rPr>
                <w:lang w:val="ru-RU"/>
              </w:rPr>
            </w:pPr>
            <w:r w:rsidRPr="00257A9C">
              <w:rPr>
                <w:lang w:val="ru-RU"/>
              </w:rPr>
              <w:t>Имангалиева Жас</w:t>
            </w:r>
            <w:r>
              <w:rPr>
                <w:lang w:val="ru-RU"/>
              </w:rPr>
              <w:t xml:space="preserve">мин КПП – 1 место; </w:t>
            </w:r>
          </w:p>
          <w:p w:rsidR="00064388" w:rsidRPr="00257A9C" w:rsidRDefault="00257A9C" w:rsidP="00257A9C">
            <w:pPr>
              <w:spacing w:after="0"/>
              <w:rPr>
                <w:lang w:val="ru-RU"/>
              </w:rPr>
            </w:pPr>
            <w:r w:rsidRPr="00257A9C">
              <w:rPr>
                <w:lang w:val="ru-RU"/>
              </w:rPr>
              <w:t xml:space="preserve">Сульдин </w:t>
            </w:r>
            <w:proofErr w:type="gramStart"/>
            <w:r w:rsidRPr="00257A9C">
              <w:rPr>
                <w:lang w:val="ru-RU"/>
              </w:rPr>
              <w:t xml:space="preserve">Иван </w:t>
            </w:r>
            <w:r>
              <w:rPr>
                <w:lang w:val="ru-RU"/>
              </w:rPr>
              <w:t xml:space="preserve"> КПП</w:t>
            </w:r>
            <w:proofErr w:type="gramEnd"/>
            <w:r>
              <w:rPr>
                <w:lang w:val="ru-RU"/>
              </w:rPr>
              <w:t xml:space="preserve"> – 1 место</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64388" w:rsidRPr="00257A9C" w:rsidRDefault="00257A9C" w:rsidP="00064388">
            <w:pPr>
              <w:spacing w:after="0" w:line="240" w:lineRule="auto"/>
              <w:rPr>
                <w:color w:val="000000"/>
                <w:sz w:val="24"/>
                <w:szCs w:val="24"/>
                <w:lang w:val="ru-RU" w:eastAsia="ru-RU"/>
              </w:rPr>
            </w:pPr>
            <w:r>
              <w:t>Международный конкурс РЕЧЕЦВЕТИК</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257A9C" w:rsidRDefault="00257A9C" w:rsidP="00064388">
            <w:pPr>
              <w:spacing w:after="0" w:line="240" w:lineRule="auto"/>
              <w:rPr>
                <w:color w:val="000000"/>
                <w:sz w:val="24"/>
                <w:szCs w:val="24"/>
                <w:lang w:val="ru-RU" w:eastAsia="ru-RU"/>
              </w:rPr>
            </w:pPr>
            <w:r>
              <w:rPr>
                <w:color w:val="000000"/>
                <w:sz w:val="24"/>
                <w:szCs w:val="24"/>
                <w:lang w:val="ru-RU" w:eastAsia="ru-RU"/>
              </w:rPr>
              <w:t>2023</w:t>
            </w:r>
          </w:p>
        </w:tc>
      </w:tr>
      <w:tr w:rsidR="00333947" w:rsidRPr="00064388" w:rsidTr="007B35C5">
        <w:trPr>
          <w:trHeight w:val="194"/>
        </w:trPr>
        <w:tc>
          <w:tcPr>
            <w:tcW w:w="1798" w:type="dxa"/>
            <w:gridSpan w:val="3"/>
            <w:vMerge w:val="restart"/>
            <w:tcBorders>
              <w:top w:val="nil"/>
              <w:left w:val="single" w:sz="4" w:space="0" w:color="auto"/>
              <w:right w:val="single" w:sz="4" w:space="0" w:color="auto"/>
            </w:tcBorders>
            <w:shd w:val="clear" w:color="auto" w:fill="auto"/>
            <w:noWrap/>
            <w:vAlign w:val="center"/>
            <w:hideMark/>
          </w:tcPr>
          <w:p w:rsidR="00333947" w:rsidRPr="00333947" w:rsidRDefault="00333947" w:rsidP="00064388">
            <w:pPr>
              <w:spacing w:after="0" w:line="240" w:lineRule="auto"/>
              <w:jc w:val="center"/>
              <w:rPr>
                <w:color w:val="000000"/>
                <w:sz w:val="24"/>
                <w:szCs w:val="24"/>
                <w:lang w:val="ru-RU" w:eastAsia="ru-RU"/>
              </w:rPr>
            </w:pPr>
            <w:r>
              <w:rPr>
                <w:color w:val="000000"/>
                <w:sz w:val="24"/>
                <w:szCs w:val="24"/>
                <w:lang w:val="ru-RU" w:eastAsia="ru-RU"/>
              </w:rPr>
              <w:t>Какенова Роза Коныспаевна</w:t>
            </w:r>
          </w:p>
        </w:tc>
        <w:tc>
          <w:tcPr>
            <w:tcW w:w="2328" w:type="dxa"/>
            <w:tcBorders>
              <w:top w:val="nil"/>
              <w:left w:val="nil"/>
              <w:bottom w:val="single" w:sz="4" w:space="0" w:color="auto"/>
              <w:right w:val="single" w:sz="4" w:space="0" w:color="auto"/>
            </w:tcBorders>
            <w:shd w:val="clear" w:color="auto" w:fill="auto"/>
            <w:noWrap/>
            <w:vAlign w:val="bottom"/>
            <w:hideMark/>
          </w:tcPr>
          <w:p w:rsidR="00333947" w:rsidRPr="00333947" w:rsidRDefault="00333947" w:rsidP="00064388">
            <w:pPr>
              <w:spacing w:after="0" w:line="240" w:lineRule="auto"/>
              <w:rPr>
                <w:color w:val="000000"/>
                <w:sz w:val="24"/>
                <w:szCs w:val="24"/>
                <w:lang w:val="ru-RU" w:eastAsia="ru-RU"/>
              </w:rPr>
            </w:pPr>
            <w:r>
              <w:rPr>
                <w:color w:val="000000"/>
                <w:sz w:val="24"/>
                <w:szCs w:val="24"/>
                <w:lang w:val="ru-RU" w:eastAsia="ru-RU"/>
              </w:rPr>
              <w:t>Хамсиярова Рината 8 класс – 1 место</w:t>
            </w:r>
          </w:p>
        </w:tc>
        <w:tc>
          <w:tcPr>
            <w:tcW w:w="4678" w:type="dxa"/>
            <w:tcBorders>
              <w:top w:val="nil"/>
              <w:left w:val="nil"/>
              <w:bottom w:val="single" w:sz="4" w:space="0" w:color="auto"/>
              <w:right w:val="single" w:sz="4" w:space="0" w:color="auto"/>
            </w:tcBorders>
            <w:shd w:val="clear" w:color="auto" w:fill="auto"/>
            <w:noWrap/>
            <w:vAlign w:val="center"/>
            <w:hideMark/>
          </w:tcPr>
          <w:p w:rsidR="00333947" w:rsidRPr="00064388" w:rsidRDefault="00333947" w:rsidP="00064388">
            <w:pPr>
              <w:spacing w:after="0" w:line="240" w:lineRule="auto"/>
              <w:rPr>
                <w:color w:val="000000"/>
                <w:sz w:val="24"/>
                <w:szCs w:val="24"/>
                <w:lang w:val="ru-RU" w:eastAsia="ru-RU"/>
              </w:rPr>
            </w:pPr>
            <w:r>
              <w:rPr>
                <w:lang w:val="kk-KZ"/>
              </w:rPr>
              <w:t>Мектеп оқушыларына арналған Республиқалық, посвященный 30-летию независимости РК.</w:t>
            </w:r>
          </w:p>
        </w:tc>
        <w:tc>
          <w:tcPr>
            <w:tcW w:w="1027" w:type="dxa"/>
            <w:tcBorders>
              <w:top w:val="nil"/>
              <w:left w:val="nil"/>
              <w:bottom w:val="single" w:sz="4" w:space="0" w:color="auto"/>
              <w:right w:val="single" w:sz="4" w:space="0" w:color="auto"/>
            </w:tcBorders>
            <w:shd w:val="clear" w:color="auto" w:fill="auto"/>
            <w:noWrap/>
            <w:vAlign w:val="bottom"/>
            <w:hideMark/>
          </w:tcPr>
          <w:p w:rsidR="00333947" w:rsidRPr="00064388" w:rsidRDefault="00333947" w:rsidP="00064388">
            <w:pPr>
              <w:spacing w:after="0" w:line="240" w:lineRule="auto"/>
              <w:rPr>
                <w:color w:val="000000"/>
                <w:sz w:val="24"/>
                <w:szCs w:val="24"/>
                <w:lang w:eastAsia="ru-RU"/>
              </w:rPr>
            </w:pPr>
            <w:r w:rsidRPr="00064388">
              <w:rPr>
                <w:color w:val="000000"/>
                <w:sz w:val="24"/>
                <w:szCs w:val="24"/>
                <w:lang w:eastAsia="ru-RU"/>
              </w:rPr>
              <w:t>2022</w:t>
            </w:r>
          </w:p>
        </w:tc>
      </w:tr>
      <w:tr w:rsidR="00333947" w:rsidRPr="00064388" w:rsidTr="007B35C5">
        <w:trPr>
          <w:trHeight w:val="194"/>
        </w:trPr>
        <w:tc>
          <w:tcPr>
            <w:tcW w:w="1798" w:type="dxa"/>
            <w:gridSpan w:val="3"/>
            <w:vMerge/>
            <w:tcBorders>
              <w:left w:val="single" w:sz="4" w:space="0" w:color="auto"/>
              <w:right w:val="single" w:sz="4" w:space="0" w:color="auto"/>
            </w:tcBorders>
            <w:vAlign w:val="center"/>
            <w:hideMark/>
          </w:tcPr>
          <w:p w:rsidR="00333947" w:rsidRPr="00064388" w:rsidRDefault="0033394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333947" w:rsidRPr="00333947" w:rsidRDefault="00333947" w:rsidP="00064388">
            <w:pPr>
              <w:spacing w:after="0" w:line="240" w:lineRule="auto"/>
              <w:rPr>
                <w:color w:val="000000"/>
                <w:sz w:val="24"/>
                <w:szCs w:val="24"/>
                <w:lang w:val="ru-RU" w:eastAsia="ru-RU"/>
              </w:rPr>
            </w:pPr>
            <w:r>
              <w:rPr>
                <w:color w:val="000000"/>
                <w:sz w:val="24"/>
                <w:szCs w:val="24"/>
                <w:lang w:val="ru-RU" w:eastAsia="ru-RU"/>
              </w:rPr>
              <w:t>Ускенова Наргиз 9 класс – 1 место.</w:t>
            </w:r>
          </w:p>
        </w:tc>
        <w:tc>
          <w:tcPr>
            <w:tcW w:w="4678" w:type="dxa"/>
            <w:tcBorders>
              <w:top w:val="nil"/>
              <w:left w:val="nil"/>
              <w:bottom w:val="single" w:sz="4" w:space="0" w:color="auto"/>
              <w:right w:val="single" w:sz="4" w:space="0" w:color="auto"/>
            </w:tcBorders>
            <w:shd w:val="clear" w:color="auto" w:fill="auto"/>
            <w:noWrap/>
            <w:vAlign w:val="center"/>
            <w:hideMark/>
          </w:tcPr>
          <w:p w:rsidR="00333947" w:rsidRPr="00333947" w:rsidRDefault="00333947" w:rsidP="00064388">
            <w:pPr>
              <w:spacing w:after="0" w:line="240" w:lineRule="auto"/>
              <w:rPr>
                <w:color w:val="000000"/>
                <w:sz w:val="24"/>
                <w:szCs w:val="24"/>
                <w:lang w:val="ru-RU" w:eastAsia="ru-RU"/>
              </w:rPr>
            </w:pPr>
            <w:r w:rsidRPr="00333947">
              <w:rPr>
                <w:lang w:val="ru-RU"/>
              </w:rPr>
              <w:t>Районный этап областных Абайских чтений   номинация «</w:t>
            </w:r>
            <w:r>
              <w:rPr>
                <w:lang w:val="kk-KZ"/>
              </w:rPr>
              <w:t>Көнілім әнді ұгады</w:t>
            </w:r>
            <w:r w:rsidRPr="00333947">
              <w:rPr>
                <w:lang w:val="ru-RU"/>
              </w:rPr>
              <w:t>»</w:t>
            </w:r>
            <w:r>
              <w:rPr>
                <w:lang w:val="kk-KZ"/>
              </w:rPr>
              <w:t xml:space="preserve"> 11.04.22</w:t>
            </w:r>
          </w:p>
        </w:tc>
        <w:tc>
          <w:tcPr>
            <w:tcW w:w="1027" w:type="dxa"/>
            <w:tcBorders>
              <w:top w:val="nil"/>
              <w:left w:val="nil"/>
              <w:bottom w:val="nil"/>
              <w:right w:val="single" w:sz="4" w:space="0" w:color="auto"/>
            </w:tcBorders>
            <w:shd w:val="clear" w:color="auto" w:fill="auto"/>
            <w:noWrap/>
            <w:vAlign w:val="bottom"/>
            <w:hideMark/>
          </w:tcPr>
          <w:p w:rsidR="00333947" w:rsidRPr="00064388" w:rsidRDefault="00333947" w:rsidP="00064388">
            <w:pPr>
              <w:spacing w:after="0" w:line="240" w:lineRule="auto"/>
              <w:rPr>
                <w:color w:val="000000"/>
                <w:sz w:val="24"/>
                <w:szCs w:val="24"/>
                <w:lang w:eastAsia="ru-RU"/>
              </w:rPr>
            </w:pPr>
            <w:r w:rsidRPr="00064388">
              <w:rPr>
                <w:color w:val="000000"/>
                <w:sz w:val="24"/>
                <w:szCs w:val="24"/>
                <w:lang w:eastAsia="ru-RU"/>
              </w:rPr>
              <w:t>2022</w:t>
            </w:r>
          </w:p>
        </w:tc>
      </w:tr>
      <w:tr w:rsidR="00333947" w:rsidRPr="00064388" w:rsidTr="007B35C5">
        <w:trPr>
          <w:trHeight w:val="194"/>
        </w:trPr>
        <w:tc>
          <w:tcPr>
            <w:tcW w:w="1798" w:type="dxa"/>
            <w:gridSpan w:val="3"/>
            <w:vMerge/>
            <w:tcBorders>
              <w:left w:val="single" w:sz="4" w:space="0" w:color="auto"/>
              <w:right w:val="single" w:sz="4" w:space="0" w:color="auto"/>
            </w:tcBorders>
            <w:vAlign w:val="center"/>
            <w:hideMark/>
          </w:tcPr>
          <w:p w:rsidR="00333947" w:rsidRPr="00064388" w:rsidRDefault="0033394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333947" w:rsidRPr="00333947" w:rsidRDefault="00333947" w:rsidP="00064388">
            <w:pPr>
              <w:spacing w:after="0" w:line="240" w:lineRule="auto"/>
              <w:rPr>
                <w:color w:val="000000"/>
                <w:sz w:val="24"/>
                <w:szCs w:val="24"/>
                <w:lang w:val="ru-RU" w:eastAsia="ru-RU"/>
              </w:rPr>
            </w:pPr>
            <w:r>
              <w:rPr>
                <w:color w:val="000000"/>
                <w:sz w:val="24"/>
                <w:szCs w:val="24"/>
                <w:lang w:val="ru-RU" w:eastAsia="ru-RU"/>
              </w:rPr>
              <w:t>Ускенова Наргиз 9 класс - сертификат</w:t>
            </w:r>
          </w:p>
        </w:tc>
        <w:tc>
          <w:tcPr>
            <w:tcW w:w="4678" w:type="dxa"/>
            <w:tcBorders>
              <w:top w:val="nil"/>
              <w:left w:val="nil"/>
              <w:bottom w:val="single" w:sz="4" w:space="0" w:color="auto"/>
              <w:right w:val="single" w:sz="4" w:space="0" w:color="auto"/>
            </w:tcBorders>
            <w:shd w:val="clear" w:color="auto" w:fill="auto"/>
            <w:noWrap/>
            <w:vAlign w:val="center"/>
            <w:hideMark/>
          </w:tcPr>
          <w:p w:rsidR="00333947" w:rsidRPr="00333947" w:rsidRDefault="00333947" w:rsidP="00064388">
            <w:pPr>
              <w:spacing w:after="0" w:line="240" w:lineRule="auto"/>
              <w:rPr>
                <w:color w:val="000000"/>
                <w:sz w:val="24"/>
                <w:szCs w:val="24"/>
                <w:lang w:val="ru-RU" w:eastAsia="ru-RU"/>
              </w:rPr>
            </w:pPr>
            <w:proofErr w:type="gramStart"/>
            <w:r w:rsidRPr="00333947">
              <w:rPr>
                <w:lang w:val="ru-RU"/>
              </w:rPr>
              <w:t>Областной  этап</w:t>
            </w:r>
            <w:proofErr w:type="gramEnd"/>
            <w:r w:rsidRPr="00333947">
              <w:rPr>
                <w:lang w:val="ru-RU"/>
              </w:rPr>
              <w:t xml:space="preserve"> Абайских чтений   номинация «</w:t>
            </w:r>
            <w:r>
              <w:rPr>
                <w:lang w:val="kk-KZ"/>
              </w:rPr>
              <w:t>Көнілім әнді ұгады</w:t>
            </w:r>
            <w:r w:rsidRPr="00333947">
              <w:rPr>
                <w:lang w:val="ru-RU"/>
              </w:rPr>
              <w: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33947" w:rsidRPr="00333947" w:rsidRDefault="00333947" w:rsidP="00333947">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2</w:t>
            </w:r>
          </w:p>
        </w:tc>
      </w:tr>
      <w:tr w:rsidR="00333947" w:rsidRPr="00064388" w:rsidTr="007B35C5">
        <w:trPr>
          <w:trHeight w:val="194"/>
        </w:trPr>
        <w:tc>
          <w:tcPr>
            <w:tcW w:w="1798" w:type="dxa"/>
            <w:gridSpan w:val="3"/>
            <w:vMerge/>
            <w:tcBorders>
              <w:left w:val="single" w:sz="4" w:space="0" w:color="auto"/>
              <w:right w:val="single" w:sz="4" w:space="0" w:color="auto"/>
            </w:tcBorders>
            <w:vAlign w:val="center"/>
            <w:hideMark/>
          </w:tcPr>
          <w:p w:rsidR="00333947" w:rsidRPr="00064388" w:rsidRDefault="0033394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333947" w:rsidRPr="00333947" w:rsidRDefault="00333947" w:rsidP="00064388">
            <w:pPr>
              <w:spacing w:after="0" w:line="240" w:lineRule="auto"/>
              <w:rPr>
                <w:color w:val="000000"/>
                <w:sz w:val="24"/>
                <w:szCs w:val="24"/>
                <w:lang w:val="ru-RU" w:eastAsia="ru-RU"/>
              </w:rPr>
            </w:pPr>
            <w:r>
              <w:rPr>
                <w:color w:val="000000"/>
                <w:sz w:val="24"/>
                <w:szCs w:val="24"/>
                <w:lang w:val="ru-RU" w:eastAsia="ru-RU"/>
              </w:rPr>
              <w:t>Какенов Адильбек 10 класс – 2 место.</w:t>
            </w:r>
          </w:p>
        </w:tc>
        <w:tc>
          <w:tcPr>
            <w:tcW w:w="4678" w:type="dxa"/>
            <w:tcBorders>
              <w:top w:val="nil"/>
              <w:left w:val="nil"/>
              <w:bottom w:val="single" w:sz="4" w:space="0" w:color="auto"/>
              <w:right w:val="single" w:sz="4" w:space="0" w:color="auto"/>
            </w:tcBorders>
            <w:shd w:val="clear" w:color="auto" w:fill="auto"/>
            <w:noWrap/>
            <w:vAlign w:val="center"/>
            <w:hideMark/>
          </w:tcPr>
          <w:p w:rsidR="00333947" w:rsidRPr="00333947" w:rsidRDefault="00333947" w:rsidP="00064388">
            <w:pPr>
              <w:spacing w:after="0" w:line="240" w:lineRule="auto"/>
              <w:rPr>
                <w:color w:val="000000"/>
                <w:sz w:val="24"/>
                <w:szCs w:val="24"/>
                <w:lang w:val="ru-RU" w:eastAsia="ru-RU"/>
              </w:rPr>
            </w:pPr>
            <w:r w:rsidRPr="00333947">
              <w:rPr>
                <w:lang w:val="ru-RU"/>
              </w:rPr>
              <w:t xml:space="preserve">Районный этап республиканской олимпиады по лингвистике для учащихся 8-11 </w:t>
            </w:r>
            <w:proofErr w:type="gramStart"/>
            <w:r w:rsidRPr="00333947">
              <w:rPr>
                <w:lang w:val="ru-RU"/>
              </w:rPr>
              <w:t xml:space="preserve">классов,  </w:t>
            </w:r>
            <w:proofErr w:type="gramEnd"/>
          </w:p>
        </w:tc>
        <w:tc>
          <w:tcPr>
            <w:tcW w:w="1027" w:type="dxa"/>
            <w:tcBorders>
              <w:top w:val="nil"/>
              <w:left w:val="nil"/>
              <w:bottom w:val="single" w:sz="4" w:space="0" w:color="auto"/>
              <w:right w:val="single" w:sz="4" w:space="0" w:color="auto"/>
            </w:tcBorders>
            <w:shd w:val="clear" w:color="auto" w:fill="auto"/>
            <w:noWrap/>
            <w:vAlign w:val="bottom"/>
            <w:hideMark/>
          </w:tcPr>
          <w:p w:rsidR="00333947" w:rsidRPr="00333947" w:rsidRDefault="00333947" w:rsidP="00333947">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2</w:t>
            </w:r>
          </w:p>
        </w:tc>
      </w:tr>
      <w:tr w:rsidR="00333947" w:rsidRPr="00333947" w:rsidTr="007B35C5">
        <w:trPr>
          <w:trHeight w:val="194"/>
        </w:trPr>
        <w:tc>
          <w:tcPr>
            <w:tcW w:w="1798" w:type="dxa"/>
            <w:gridSpan w:val="3"/>
            <w:vMerge/>
            <w:tcBorders>
              <w:left w:val="single" w:sz="4" w:space="0" w:color="auto"/>
              <w:bottom w:val="single" w:sz="4" w:space="0" w:color="000000"/>
              <w:right w:val="single" w:sz="4" w:space="0" w:color="auto"/>
            </w:tcBorders>
            <w:vAlign w:val="center"/>
          </w:tcPr>
          <w:p w:rsidR="00333947" w:rsidRPr="00064388" w:rsidRDefault="0033394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tcPr>
          <w:p w:rsidR="00333947" w:rsidRDefault="00333947" w:rsidP="00333947">
            <w:pPr>
              <w:spacing w:after="0" w:line="240" w:lineRule="auto"/>
              <w:rPr>
                <w:color w:val="000000"/>
                <w:sz w:val="24"/>
                <w:szCs w:val="24"/>
                <w:lang w:val="ru-RU" w:eastAsia="ru-RU"/>
              </w:rPr>
            </w:pPr>
            <w:r>
              <w:rPr>
                <w:color w:val="000000"/>
                <w:sz w:val="24"/>
                <w:szCs w:val="24"/>
                <w:lang w:val="ru-RU" w:eastAsia="ru-RU"/>
              </w:rPr>
              <w:t>Хамсиярова Рината 9 класс - сертификат</w:t>
            </w:r>
          </w:p>
        </w:tc>
        <w:tc>
          <w:tcPr>
            <w:tcW w:w="4678" w:type="dxa"/>
            <w:tcBorders>
              <w:top w:val="nil"/>
              <w:left w:val="nil"/>
              <w:bottom w:val="single" w:sz="4" w:space="0" w:color="auto"/>
              <w:right w:val="single" w:sz="4" w:space="0" w:color="auto"/>
            </w:tcBorders>
            <w:shd w:val="clear" w:color="auto" w:fill="auto"/>
            <w:noWrap/>
            <w:vAlign w:val="center"/>
          </w:tcPr>
          <w:p w:rsidR="00333947" w:rsidRPr="00333947" w:rsidRDefault="00333947" w:rsidP="00064388">
            <w:pPr>
              <w:spacing w:after="0" w:line="240" w:lineRule="auto"/>
              <w:rPr>
                <w:lang w:val="ru-RU"/>
              </w:rPr>
            </w:pPr>
            <w:r>
              <w:rPr>
                <w:lang w:val="kk-KZ"/>
              </w:rPr>
              <w:t>М. Әуезовтін 125 жылдығына арналған облыстыәқ викторинасына «қатысқаны үшін</w:t>
            </w:r>
          </w:p>
        </w:tc>
        <w:tc>
          <w:tcPr>
            <w:tcW w:w="1027" w:type="dxa"/>
            <w:tcBorders>
              <w:top w:val="nil"/>
              <w:left w:val="nil"/>
              <w:bottom w:val="single" w:sz="4" w:space="0" w:color="auto"/>
              <w:right w:val="single" w:sz="4" w:space="0" w:color="auto"/>
            </w:tcBorders>
            <w:shd w:val="clear" w:color="auto" w:fill="auto"/>
            <w:noWrap/>
            <w:vAlign w:val="bottom"/>
          </w:tcPr>
          <w:p w:rsidR="00333947" w:rsidRPr="00333947" w:rsidRDefault="00333947" w:rsidP="00064388">
            <w:pPr>
              <w:spacing w:after="0" w:line="240" w:lineRule="auto"/>
              <w:rPr>
                <w:color w:val="000000"/>
                <w:sz w:val="24"/>
                <w:szCs w:val="24"/>
                <w:lang w:val="ru-RU" w:eastAsia="ru-RU"/>
              </w:rPr>
            </w:pPr>
            <w:r>
              <w:rPr>
                <w:color w:val="000000"/>
                <w:sz w:val="24"/>
                <w:szCs w:val="24"/>
                <w:lang w:val="ru-RU" w:eastAsia="ru-RU"/>
              </w:rPr>
              <w:t>2023</w:t>
            </w:r>
          </w:p>
        </w:tc>
      </w:tr>
      <w:tr w:rsidR="009F1E57" w:rsidRPr="009F1E57" w:rsidTr="007B35C5">
        <w:trPr>
          <w:trHeight w:val="389"/>
        </w:trPr>
        <w:tc>
          <w:tcPr>
            <w:tcW w:w="1798" w:type="dxa"/>
            <w:gridSpan w:val="3"/>
            <w:vMerge w:val="restart"/>
            <w:tcBorders>
              <w:top w:val="nil"/>
              <w:left w:val="single" w:sz="4" w:space="0" w:color="auto"/>
              <w:right w:val="single" w:sz="4" w:space="0" w:color="auto"/>
            </w:tcBorders>
            <w:shd w:val="clear" w:color="auto" w:fill="auto"/>
            <w:vAlign w:val="center"/>
          </w:tcPr>
          <w:p w:rsidR="009F1E57" w:rsidRDefault="009F1E57" w:rsidP="00064388">
            <w:pPr>
              <w:spacing w:after="0" w:line="240" w:lineRule="auto"/>
              <w:jc w:val="center"/>
              <w:rPr>
                <w:color w:val="000000"/>
                <w:sz w:val="24"/>
                <w:szCs w:val="24"/>
                <w:lang w:val="ru-RU" w:eastAsia="ru-RU"/>
              </w:rPr>
            </w:pPr>
            <w:r>
              <w:rPr>
                <w:color w:val="000000"/>
                <w:sz w:val="24"/>
                <w:szCs w:val="24"/>
                <w:lang w:val="ru-RU" w:eastAsia="ru-RU"/>
              </w:rPr>
              <w:t xml:space="preserve">Сералинов Ербол Жумашевич </w:t>
            </w:r>
          </w:p>
        </w:tc>
        <w:tc>
          <w:tcPr>
            <w:tcW w:w="2328" w:type="dxa"/>
            <w:tcBorders>
              <w:top w:val="nil"/>
              <w:left w:val="nil"/>
              <w:bottom w:val="single" w:sz="4" w:space="0" w:color="auto"/>
              <w:right w:val="single" w:sz="4" w:space="0" w:color="auto"/>
            </w:tcBorders>
            <w:shd w:val="clear" w:color="auto" w:fill="auto"/>
            <w:noWrap/>
            <w:vAlign w:val="bottom"/>
          </w:tcPr>
          <w:p w:rsidR="009F1E57" w:rsidRDefault="009F1E57" w:rsidP="00064388">
            <w:pPr>
              <w:spacing w:after="0" w:line="240" w:lineRule="auto"/>
              <w:rPr>
                <w:color w:val="000000"/>
                <w:sz w:val="24"/>
                <w:szCs w:val="24"/>
                <w:lang w:val="ru-RU" w:eastAsia="ru-RU"/>
              </w:rPr>
            </w:pPr>
            <w:r>
              <w:rPr>
                <w:color w:val="000000"/>
                <w:sz w:val="24"/>
                <w:szCs w:val="24"/>
                <w:lang w:val="ru-RU" w:eastAsia="ru-RU"/>
              </w:rPr>
              <w:t>Чюбук Ярослав 9 класс – 1 место</w:t>
            </w:r>
          </w:p>
        </w:tc>
        <w:tc>
          <w:tcPr>
            <w:tcW w:w="4678" w:type="dxa"/>
            <w:tcBorders>
              <w:top w:val="nil"/>
              <w:left w:val="nil"/>
              <w:bottom w:val="single" w:sz="4" w:space="0" w:color="auto"/>
              <w:right w:val="single" w:sz="4" w:space="0" w:color="auto"/>
            </w:tcBorders>
            <w:shd w:val="clear" w:color="auto" w:fill="auto"/>
            <w:vAlign w:val="bottom"/>
          </w:tcPr>
          <w:p w:rsidR="009F1E57" w:rsidRPr="009F1E57" w:rsidRDefault="009F1E57" w:rsidP="00064388">
            <w:pPr>
              <w:spacing w:after="0" w:line="240" w:lineRule="auto"/>
              <w:rPr>
                <w:lang w:val="ru-RU"/>
              </w:rPr>
            </w:pPr>
            <w:r w:rsidRPr="009F1E57">
              <w:rPr>
                <w:lang w:val="ru-RU"/>
              </w:rPr>
              <w:t>Конкурс «Моя малая Родина» видео «История моей малой Родины»</w:t>
            </w:r>
          </w:p>
        </w:tc>
        <w:tc>
          <w:tcPr>
            <w:tcW w:w="1027" w:type="dxa"/>
            <w:tcBorders>
              <w:top w:val="nil"/>
              <w:left w:val="nil"/>
              <w:bottom w:val="single" w:sz="4" w:space="0" w:color="auto"/>
              <w:right w:val="single" w:sz="4" w:space="0" w:color="auto"/>
            </w:tcBorders>
            <w:shd w:val="clear" w:color="auto" w:fill="auto"/>
            <w:noWrap/>
            <w:vAlign w:val="bottom"/>
          </w:tcPr>
          <w:p w:rsidR="009F1E57" w:rsidRPr="009F1E57" w:rsidRDefault="009F1E57" w:rsidP="00064388">
            <w:pPr>
              <w:spacing w:after="0" w:line="240" w:lineRule="auto"/>
              <w:rPr>
                <w:color w:val="000000"/>
                <w:sz w:val="24"/>
                <w:szCs w:val="24"/>
                <w:lang w:val="ru-RU" w:eastAsia="ru-RU"/>
              </w:rPr>
            </w:pPr>
            <w:r>
              <w:rPr>
                <w:color w:val="000000"/>
                <w:sz w:val="24"/>
                <w:szCs w:val="24"/>
                <w:lang w:val="ru-RU" w:eastAsia="ru-RU"/>
              </w:rPr>
              <w:t>2022</w:t>
            </w:r>
          </w:p>
        </w:tc>
      </w:tr>
      <w:tr w:rsidR="009F1E57" w:rsidRPr="009F1E57" w:rsidTr="007B35C5">
        <w:trPr>
          <w:trHeight w:val="389"/>
        </w:trPr>
        <w:tc>
          <w:tcPr>
            <w:tcW w:w="1798" w:type="dxa"/>
            <w:gridSpan w:val="3"/>
            <w:vMerge/>
            <w:tcBorders>
              <w:top w:val="nil"/>
              <w:left w:val="single" w:sz="4" w:space="0" w:color="auto"/>
              <w:right w:val="single" w:sz="4" w:space="0" w:color="auto"/>
            </w:tcBorders>
            <w:shd w:val="clear" w:color="auto" w:fill="auto"/>
            <w:vAlign w:val="center"/>
          </w:tcPr>
          <w:p w:rsidR="009F1E57" w:rsidRDefault="009F1E57" w:rsidP="00064388">
            <w:pPr>
              <w:spacing w:after="0" w:line="240" w:lineRule="auto"/>
              <w:jc w:val="center"/>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tcPr>
          <w:p w:rsidR="009F1E57" w:rsidRDefault="009F1E57" w:rsidP="00064388">
            <w:pPr>
              <w:spacing w:after="0" w:line="240" w:lineRule="auto"/>
              <w:rPr>
                <w:color w:val="000000"/>
                <w:sz w:val="24"/>
                <w:szCs w:val="24"/>
                <w:lang w:val="ru-RU" w:eastAsia="ru-RU"/>
              </w:rPr>
            </w:pPr>
            <w:r>
              <w:rPr>
                <w:color w:val="000000"/>
                <w:sz w:val="24"/>
                <w:szCs w:val="24"/>
                <w:lang w:val="ru-RU" w:eastAsia="ru-RU"/>
              </w:rPr>
              <w:t>Маличенко Степан 8 класс – 2 место.</w:t>
            </w:r>
          </w:p>
        </w:tc>
        <w:tc>
          <w:tcPr>
            <w:tcW w:w="4678" w:type="dxa"/>
            <w:tcBorders>
              <w:top w:val="nil"/>
              <w:left w:val="nil"/>
              <w:bottom w:val="single" w:sz="4" w:space="0" w:color="auto"/>
              <w:right w:val="single" w:sz="4" w:space="0" w:color="auto"/>
            </w:tcBorders>
            <w:shd w:val="clear" w:color="auto" w:fill="auto"/>
            <w:vAlign w:val="bottom"/>
          </w:tcPr>
          <w:p w:rsidR="009F1E57" w:rsidRPr="009F1E57" w:rsidRDefault="009F1E57" w:rsidP="009F1E57">
            <w:pPr>
              <w:spacing w:after="0" w:line="240" w:lineRule="auto"/>
              <w:rPr>
                <w:lang w:val="ru-RU"/>
              </w:rPr>
            </w:pPr>
            <w:r w:rsidRPr="009F1E57">
              <w:rPr>
                <w:lang w:val="ru-RU"/>
              </w:rPr>
              <w:t>Областная викторина «М</w:t>
            </w:r>
            <w:r>
              <w:rPr>
                <w:lang w:val="kk-KZ"/>
              </w:rPr>
              <w:t>әнгілік ел</w:t>
            </w:r>
            <w:r w:rsidRPr="009F1E57">
              <w:rPr>
                <w:lang w:val="ru-RU"/>
              </w:rPr>
              <w:t xml:space="preserve">» по истории Казахстана для уч. </w:t>
            </w:r>
            <w:r>
              <w:rPr>
                <w:lang w:val="ru-RU"/>
              </w:rPr>
              <w:t>8</w:t>
            </w:r>
            <w:r w:rsidRPr="009F1E57">
              <w:rPr>
                <w:lang w:val="ru-RU"/>
              </w:rPr>
              <w:t xml:space="preserve"> классов общеобразовательных школ из сельских местностей</w:t>
            </w:r>
          </w:p>
        </w:tc>
        <w:tc>
          <w:tcPr>
            <w:tcW w:w="1027" w:type="dxa"/>
            <w:tcBorders>
              <w:top w:val="nil"/>
              <w:left w:val="nil"/>
              <w:bottom w:val="single" w:sz="4" w:space="0" w:color="auto"/>
              <w:right w:val="single" w:sz="4" w:space="0" w:color="auto"/>
            </w:tcBorders>
            <w:shd w:val="clear" w:color="auto" w:fill="auto"/>
            <w:noWrap/>
            <w:vAlign w:val="bottom"/>
          </w:tcPr>
          <w:p w:rsidR="009F1E57" w:rsidRDefault="009F1E57" w:rsidP="00064388">
            <w:pPr>
              <w:spacing w:after="0" w:line="240" w:lineRule="auto"/>
              <w:rPr>
                <w:color w:val="000000"/>
                <w:sz w:val="24"/>
                <w:szCs w:val="24"/>
                <w:lang w:val="ru-RU" w:eastAsia="ru-RU"/>
              </w:rPr>
            </w:pPr>
            <w:r>
              <w:rPr>
                <w:color w:val="000000"/>
                <w:sz w:val="24"/>
                <w:szCs w:val="24"/>
                <w:lang w:val="ru-RU" w:eastAsia="ru-RU"/>
              </w:rPr>
              <w:t>2022</w:t>
            </w:r>
          </w:p>
        </w:tc>
      </w:tr>
      <w:tr w:rsidR="009F1E57" w:rsidRPr="00064388" w:rsidTr="007B35C5">
        <w:trPr>
          <w:trHeight w:val="389"/>
        </w:trPr>
        <w:tc>
          <w:tcPr>
            <w:tcW w:w="1798" w:type="dxa"/>
            <w:gridSpan w:val="3"/>
            <w:vMerge/>
            <w:tcBorders>
              <w:left w:val="single" w:sz="4" w:space="0" w:color="auto"/>
              <w:right w:val="single" w:sz="4" w:space="0" w:color="auto"/>
            </w:tcBorders>
            <w:shd w:val="clear" w:color="auto" w:fill="auto"/>
            <w:vAlign w:val="center"/>
            <w:hideMark/>
          </w:tcPr>
          <w:p w:rsidR="009F1E57" w:rsidRPr="00333947" w:rsidRDefault="009F1E57" w:rsidP="00064388">
            <w:pPr>
              <w:spacing w:after="0" w:line="240" w:lineRule="auto"/>
              <w:jc w:val="center"/>
              <w:rPr>
                <w:color w:val="000000"/>
                <w:sz w:val="24"/>
                <w:szCs w:val="24"/>
                <w:lang w:val="ru-RU"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9F1E57" w:rsidRPr="00333947" w:rsidRDefault="009F1E57" w:rsidP="00064388">
            <w:pPr>
              <w:spacing w:after="0" w:line="240" w:lineRule="auto"/>
              <w:rPr>
                <w:color w:val="000000"/>
                <w:sz w:val="24"/>
                <w:szCs w:val="24"/>
                <w:lang w:val="ru-RU" w:eastAsia="ru-RU"/>
              </w:rPr>
            </w:pPr>
            <w:r>
              <w:rPr>
                <w:color w:val="000000"/>
                <w:sz w:val="24"/>
                <w:szCs w:val="24"/>
                <w:lang w:val="ru-RU" w:eastAsia="ru-RU"/>
              </w:rPr>
              <w:t xml:space="preserve">Чюбук Ярослав 9 класс – 2 место </w:t>
            </w:r>
          </w:p>
        </w:tc>
        <w:tc>
          <w:tcPr>
            <w:tcW w:w="4678" w:type="dxa"/>
            <w:tcBorders>
              <w:top w:val="nil"/>
              <w:left w:val="nil"/>
              <w:bottom w:val="single" w:sz="4" w:space="0" w:color="auto"/>
              <w:right w:val="single" w:sz="4" w:space="0" w:color="auto"/>
            </w:tcBorders>
            <w:shd w:val="clear" w:color="auto" w:fill="auto"/>
            <w:vAlign w:val="bottom"/>
            <w:hideMark/>
          </w:tcPr>
          <w:p w:rsidR="009F1E57" w:rsidRPr="00333947" w:rsidRDefault="009F1E57" w:rsidP="00064388">
            <w:pPr>
              <w:spacing w:after="0" w:line="240" w:lineRule="auto"/>
              <w:rPr>
                <w:color w:val="000000"/>
                <w:sz w:val="24"/>
                <w:szCs w:val="24"/>
                <w:lang w:val="ru-RU" w:eastAsia="ru-RU"/>
              </w:rPr>
            </w:pPr>
            <w:r w:rsidRPr="00333947">
              <w:rPr>
                <w:lang w:val="ru-RU"/>
              </w:rPr>
              <w:t>Областной этап республиканского конкурса юных историков «Моя малая Родина»</w:t>
            </w:r>
          </w:p>
        </w:tc>
        <w:tc>
          <w:tcPr>
            <w:tcW w:w="1027" w:type="dxa"/>
            <w:tcBorders>
              <w:top w:val="nil"/>
              <w:left w:val="nil"/>
              <w:bottom w:val="single" w:sz="4" w:space="0" w:color="auto"/>
              <w:right w:val="single" w:sz="4" w:space="0" w:color="auto"/>
            </w:tcBorders>
            <w:shd w:val="clear" w:color="auto" w:fill="auto"/>
            <w:noWrap/>
            <w:vAlign w:val="bottom"/>
            <w:hideMark/>
          </w:tcPr>
          <w:p w:rsidR="009F1E57" w:rsidRPr="00064388" w:rsidRDefault="009F1E57" w:rsidP="00064388">
            <w:pPr>
              <w:spacing w:after="0" w:line="240" w:lineRule="auto"/>
              <w:rPr>
                <w:color w:val="000000"/>
                <w:sz w:val="24"/>
                <w:szCs w:val="24"/>
                <w:lang w:eastAsia="ru-RU"/>
              </w:rPr>
            </w:pPr>
            <w:r w:rsidRPr="00064388">
              <w:rPr>
                <w:color w:val="000000"/>
                <w:sz w:val="24"/>
                <w:szCs w:val="24"/>
                <w:lang w:eastAsia="ru-RU"/>
              </w:rPr>
              <w:t>2022</w:t>
            </w:r>
          </w:p>
        </w:tc>
      </w:tr>
      <w:tr w:rsidR="009F1E57" w:rsidRPr="00064388" w:rsidTr="007B35C5">
        <w:trPr>
          <w:trHeight w:val="389"/>
        </w:trPr>
        <w:tc>
          <w:tcPr>
            <w:tcW w:w="1798" w:type="dxa"/>
            <w:gridSpan w:val="3"/>
            <w:vMerge/>
            <w:tcBorders>
              <w:left w:val="single" w:sz="4" w:space="0" w:color="auto"/>
              <w:right w:val="single" w:sz="4" w:space="0" w:color="auto"/>
            </w:tcBorders>
            <w:vAlign w:val="center"/>
            <w:hideMark/>
          </w:tcPr>
          <w:p w:rsidR="009F1E57" w:rsidRPr="00064388" w:rsidRDefault="009F1E5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9F1E57" w:rsidRPr="009F1E57" w:rsidRDefault="009F1E57" w:rsidP="00064388">
            <w:pPr>
              <w:spacing w:after="0" w:line="240" w:lineRule="auto"/>
              <w:rPr>
                <w:color w:val="000000"/>
                <w:sz w:val="24"/>
                <w:szCs w:val="24"/>
                <w:lang w:val="ru-RU" w:eastAsia="ru-RU"/>
              </w:rPr>
            </w:pPr>
            <w:r>
              <w:rPr>
                <w:color w:val="000000"/>
                <w:sz w:val="24"/>
                <w:szCs w:val="24"/>
                <w:lang w:val="ru-RU" w:eastAsia="ru-RU"/>
              </w:rPr>
              <w:t>Буняшина Арина 11 класс – 2 место; Чюбук Ярослав 10 класс - 2 место.</w:t>
            </w:r>
          </w:p>
        </w:tc>
        <w:tc>
          <w:tcPr>
            <w:tcW w:w="4678" w:type="dxa"/>
            <w:tcBorders>
              <w:top w:val="nil"/>
              <w:left w:val="nil"/>
              <w:bottom w:val="single" w:sz="4" w:space="0" w:color="auto"/>
              <w:right w:val="single" w:sz="4" w:space="0" w:color="auto"/>
            </w:tcBorders>
            <w:shd w:val="clear" w:color="auto" w:fill="auto"/>
            <w:vAlign w:val="bottom"/>
            <w:hideMark/>
          </w:tcPr>
          <w:p w:rsidR="009F1E57" w:rsidRPr="009F1E57" w:rsidRDefault="009F1E57" w:rsidP="00064388">
            <w:pPr>
              <w:spacing w:after="0" w:line="240" w:lineRule="auto"/>
              <w:rPr>
                <w:color w:val="000000"/>
                <w:sz w:val="24"/>
                <w:szCs w:val="24"/>
                <w:lang w:val="ru-RU" w:eastAsia="ru-RU"/>
              </w:rPr>
            </w:pPr>
            <w:r w:rsidRPr="009F1E57">
              <w:rPr>
                <w:lang w:val="ru-RU"/>
              </w:rPr>
              <w:t>Школьный этап республиканской олимпиады для учащихся 8-11 классов по общеобразовательным предметам</w:t>
            </w:r>
          </w:p>
        </w:tc>
        <w:tc>
          <w:tcPr>
            <w:tcW w:w="1027" w:type="dxa"/>
            <w:tcBorders>
              <w:top w:val="nil"/>
              <w:left w:val="nil"/>
              <w:bottom w:val="single" w:sz="4" w:space="0" w:color="auto"/>
              <w:right w:val="single" w:sz="4" w:space="0" w:color="auto"/>
            </w:tcBorders>
            <w:shd w:val="clear" w:color="auto" w:fill="auto"/>
            <w:noWrap/>
            <w:vAlign w:val="bottom"/>
            <w:hideMark/>
          </w:tcPr>
          <w:p w:rsidR="009F1E57" w:rsidRPr="00064388" w:rsidRDefault="009F1E57" w:rsidP="00064388">
            <w:pPr>
              <w:spacing w:after="0" w:line="240" w:lineRule="auto"/>
              <w:rPr>
                <w:color w:val="000000"/>
                <w:sz w:val="24"/>
                <w:szCs w:val="24"/>
                <w:lang w:eastAsia="ru-RU"/>
              </w:rPr>
            </w:pPr>
            <w:r w:rsidRPr="00064388">
              <w:rPr>
                <w:color w:val="000000"/>
                <w:sz w:val="24"/>
                <w:szCs w:val="24"/>
                <w:lang w:eastAsia="ru-RU"/>
              </w:rPr>
              <w:t>2022</w:t>
            </w:r>
          </w:p>
        </w:tc>
      </w:tr>
      <w:tr w:rsidR="009F1E57" w:rsidRPr="00064388" w:rsidTr="007B35C5">
        <w:trPr>
          <w:trHeight w:val="389"/>
        </w:trPr>
        <w:tc>
          <w:tcPr>
            <w:tcW w:w="1798" w:type="dxa"/>
            <w:gridSpan w:val="3"/>
            <w:vMerge/>
            <w:tcBorders>
              <w:left w:val="single" w:sz="4" w:space="0" w:color="auto"/>
              <w:right w:val="single" w:sz="4" w:space="0" w:color="auto"/>
            </w:tcBorders>
            <w:vAlign w:val="center"/>
            <w:hideMark/>
          </w:tcPr>
          <w:p w:rsidR="009F1E57" w:rsidRPr="00064388" w:rsidRDefault="009F1E5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9F1E57" w:rsidRPr="009F1E57" w:rsidRDefault="009F1E57" w:rsidP="00064388">
            <w:pPr>
              <w:spacing w:after="0" w:line="240" w:lineRule="auto"/>
              <w:rPr>
                <w:color w:val="000000"/>
                <w:sz w:val="24"/>
                <w:szCs w:val="24"/>
                <w:lang w:val="ru-RU" w:eastAsia="ru-RU"/>
              </w:rPr>
            </w:pPr>
            <w:r>
              <w:rPr>
                <w:color w:val="000000"/>
                <w:sz w:val="24"/>
                <w:szCs w:val="24"/>
                <w:lang w:val="ru-RU" w:eastAsia="ru-RU"/>
              </w:rPr>
              <w:t>Чюбук Ярослав 10 класс – 1 место.</w:t>
            </w:r>
          </w:p>
        </w:tc>
        <w:tc>
          <w:tcPr>
            <w:tcW w:w="4678" w:type="dxa"/>
            <w:tcBorders>
              <w:top w:val="nil"/>
              <w:left w:val="nil"/>
              <w:bottom w:val="single" w:sz="4" w:space="0" w:color="auto"/>
              <w:right w:val="single" w:sz="4" w:space="0" w:color="auto"/>
            </w:tcBorders>
            <w:shd w:val="clear" w:color="auto" w:fill="auto"/>
            <w:vAlign w:val="bottom"/>
            <w:hideMark/>
          </w:tcPr>
          <w:p w:rsidR="009F1E57" w:rsidRPr="009F1E57" w:rsidRDefault="009F1E57" w:rsidP="00064388">
            <w:pPr>
              <w:spacing w:after="0" w:line="240" w:lineRule="auto"/>
              <w:rPr>
                <w:color w:val="000000"/>
                <w:sz w:val="24"/>
                <w:szCs w:val="24"/>
                <w:lang w:val="ru-RU" w:eastAsia="ru-RU"/>
              </w:rPr>
            </w:pPr>
            <w:r w:rsidRPr="009F1E57">
              <w:rPr>
                <w:lang w:val="ru-RU"/>
              </w:rPr>
              <w:t>Районный этап республиканской олимпиады в 9-11 классах по общеобразовательным предметам.</w:t>
            </w:r>
          </w:p>
        </w:tc>
        <w:tc>
          <w:tcPr>
            <w:tcW w:w="1027" w:type="dxa"/>
            <w:tcBorders>
              <w:top w:val="nil"/>
              <w:left w:val="nil"/>
              <w:bottom w:val="single" w:sz="4" w:space="0" w:color="auto"/>
              <w:right w:val="single" w:sz="4" w:space="0" w:color="auto"/>
            </w:tcBorders>
            <w:shd w:val="clear" w:color="auto" w:fill="auto"/>
            <w:noWrap/>
            <w:vAlign w:val="bottom"/>
            <w:hideMark/>
          </w:tcPr>
          <w:p w:rsidR="009F1E57" w:rsidRPr="009F1E57" w:rsidRDefault="009F1E57" w:rsidP="009F1E57">
            <w:pPr>
              <w:spacing w:after="0" w:line="240" w:lineRule="auto"/>
              <w:rPr>
                <w:color w:val="000000"/>
                <w:sz w:val="24"/>
                <w:szCs w:val="24"/>
                <w:lang w:val="ru-RU" w:eastAsia="ru-RU"/>
              </w:rPr>
            </w:pPr>
            <w:r w:rsidRPr="00064388">
              <w:rPr>
                <w:color w:val="000000"/>
                <w:sz w:val="24"/>
                <w:szCs w:val="24"/>
                <w:lang w:eastAsia="ru-RU"/>
              </w:rPr>
              <w:t>202</w:t>
            </w:r>
            <w:r>
              <w:rPr>
                <w:color w:val="000000"/>
                <w:sz w:val="24"/>
                <w:szCs w:val="24"/>
                <w:lang w:val="ru-RU" w:eastAsia="ru-RU"/>
              </w:rPr>
              <w:t>3</w:t>
            </w:r>
          </w:p>
        </w:tc>
      </w:tr>
      <w:tr w:rsidR="009F1E57" w:rsidRPr="00064388" w:rsidTr="007B35C5">
        <w:trPr>
          <w:trHeight w:val="389"/>
        </w:trPr>
        <w:tc>
          <w:tcPr>
            <w:tcW w:w="1798" w:type="dxa"/>
            <w:gridSpan w:val="3"/>
            <w:vMerge/>
            <w:tcBorders>
              <w:left w:val="single" w:sz="4" w:space="0" w:color="auto"/>
              <w:bottom w:val="single" w:sz="4" w:space="0" w:color="000000"/>
              <w:right w:val="single" w:sz="4" w:space="0" w:color="auto"/>
            </w:tcBorders>
            <w:vAlign w:val="center"/>
            <w:hideMark/>
          </w:tcPr>
          <w:p w:rsidR="009F1E57" w:rsidRPr="00064388" w:rsidRDefault="009F1E57"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9F1E57" w:rsidRPr="00064388" w:rsidRDefault="009F1E57" w:rsidP="00064388">
            <w:pPr>
              <w:spacing w:after="0" w:line="240" w:lineRule="auto"/>
              <w:rPr>
                <w:color w:val="000000"/>
                <w:sz w:val="24"/>
                <w:szCs w:val="24"/>
                <w:lang w:eastAsia="ru-RU"/>
              </w:rPr>
            </w:pPr>
          </w:p>
        </w:tc>
        <w:tc>
          <w:tcPr>
            <w:tcW w:w="4678" w:type="dxa"/>
            <w:tcBorders>
              <w:top w:val="nil"/>
              <w:left w:val="nil"/>
              <w:bottom w:val="single" w:sz="4" w:space="0" w:color="auto"/>
              <w:right w:val="single" w:sz="4" w:space="0" w:color="auto"/>
            </w:tcBorders>
            <w:shd w:val="clear" w:color="auto" w:fill="auto"/>
            <w:vAlign w:val="bottom"/>
            <w:hideMark/>
          </w:tcPr>
          <w:p w:rsidR="009F1E57" w:rsidRPr="00064388" w:rsidRDefault="009F1E57" w:rsidP="00064388">
            <w:pPr>
              <w:spacing w:after="0" w:line="240" w:lineRule="auto"/>
              <w:rPr>
                <w:color w:val="000000"/>
                <w:sz w:val="24"/>
                <w:szCs w:val="24"/>
                <w:lang w:val="ru-RU"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9F1E57" w:rsidRPr="00064388" w:rsidRDefault="009F1E57" w:rsidP="00064388">
            <w:pPr>
              <w:spacing w:after="0" w:line="240" w:lineRule="auto"/>
              <w:rPr>
                <w:color w:val="000000"/>
                <w:sz w:val="24"/>
                <w:szCs w:val="24"/>
                <w:lang w:eastAsia="ru-RU"/>
              </w:rPr>
            </w:pPr>
          </w:p>
        </w:tc>
      </w:tr>
      <w:tr w:rsidR="00064388" w:rsidRPr="00064388" w:rsidTr="00064388">
        <w:trPr>
          <w:trHeight w:val="204"/>
        </w:trPr>
        <w:tc>
          <w:tcPr>
            <w:tcW w:w="17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64388" w:rsidRPr="009F1E57" w:rsidRDefault="009F1E57" w:rsidP="00064388">
            <w:pPr>
              <w:spacing w:after="0" w:line="240" w:lineRule="auto"/>
              <w:jc w:val="center"/>
              <w:rPr>
                <w:color w:val="000000"/>
                <w:sz w:val="24"/>
                <w:szCs w:val="24"/>
                <w:lang w:val="ru-RU" w:eastAsia="ru-RU"/>
              </w:rPr>
            </w:pPr>
            <w:r>
              <w:rPr>
                <w:color w:val="000000"/>
                <w:sz w:val="24"/>
                <w:szCs w:val="24"/>
                <w:lang w:val="ru-RU" w:eastAsia="ru-RU"/>
              </w:rPr>
              <w:t xml:space="preserve">Старосадчева Ольга Георгиевна </w:t>
            </w:r>
          </w:p>
        </w:tc>
        <w:tc>
          <w:tcPr>
            <w:tcW w:w="2328" w:type="dxa"/>
            <w:tcBorders>
              <w:top w:val="nil"/>
              <w:left w:val="nil"/>
              <w:bottom w:val="single" w:sz="4" w:space="0" w:color="auto"/>
              <w:right w:val="single" w:sz="4" w:space="0" w:color="auto"/>
            </w:tcBorders>
            <w:shd w:val="clear" w:color="auto" w:fill="auto"/>
            <w:noWrap/>
            <w:vAlign w:val="center"/>
            <w:hideMark/>
          </w:tcPr>
          <w:p w:rsidR="00064388" w:rsidRPr="0045131F" w:rsidRDefault="0045131F" w:rsidP="00064388">
            <w:pPr>
              <w:spacing w:after="0" w:line="240" w:lineRule="auto"/>
              <w:jc w:val="both"/>
              <w:rPr>
                <w:color w:val="181818"/>
                <w:sz w:val="24"/>
                <w:szCs w:val="24"/>
                <w:lang w:val="ru-RU" w:eastAsia="ru-RU"/>
              </w:rPr>
            </w:pPr>
            <w:r>
              <w:rPr>
                <w:color w:val="181818"/>
                <w:sz w:val="24"/>
                <w:szCs w:val="24"/>
                <w:lang w:val="ru-RU" w:eastAsia="ru-RU"/>
              </w:rPr>
              <w:t xml:space="preserve">Лугинина Марина </w:t>
            </w:r>
            <w:proofErr w:type="gramStart"/>
            <w:r>
              <w:rPr>
                <w:color w:val="181818"/>
                <w:sz w:val="24"/>
                <w:szCs w:val="24"/>
                <w:lang w:val="ru-RU" w:eastAsia="ru-RU"/>
              </w:rPr>
              <w:t>5  класс</w:t>
            </w:r>
            <w:proofErr w:type="gramEnd"/>
            <w:r>
              <w:rPr>
                <w:color w:val="181818"/>
                <w:sz w:val="24"/>
                <w:szCs w:val="24"/>
                <w:lang w:val="ru-RU" w:eastAsia="ru-RU"/>
              </w:rPr>
              <w:t xml:space="preserve"> - сертификат</w:t>
            </w:r>
          </w:p>
        </w:tc>
        <w:tc>
          <w:tcPr>
            <w:tcW w:w="4678" w:type="dxa"/>
            <w:tcBorders>
              <w:top w:val="nil"/>
              <w:left w:val="nil"/>
              <w:bottom w:val="single" w:sz="4" w:space="0" w:color="auto"/>
              <w:right w:val="single" w:sz="4" w:space="0" w:color="auto"/>
            </w:tcBorders>
            <w:shd w:val="clear" w:color="auto" w:fill="auto"/>
            <w:noWrap/>
            <w:vAlign w:val="bottom"/>
            <w:hideMark/>
          </w:tcPr>
          <w:p w:rsidR="00064388" w:rsidRPr="00064388" w:rsidRDefault="0045131F" w:rsidP="00064388">
            <w:pPr>
              <w:spacing w:after="0" w:line="240" w:lineRule="auto"/>
              <w:rPr>
                <w:color w:val="181818"/>
                <w:sz w:val="24"/>
                <w:szCs w:val="24"/>
                <w:lang w:eastAsia="ru-RU"/>
              </w:rPr>
            </w:pPr>
            <w:r>
              <w:t>Районный конкурс компьютерного рисунка</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45131F" w:rsidRDefault="00064388" w:rsidP="0045131F">
            <w:pPr>
              <w:spacing w:after="0" w:line="240" w:lineRule="auto"/>
              <w:rPr>
                <w:color w:val="000000"/>
                <w:sz w:val="24"/>
                <w:szCs w:val="24"/>
                <w:lang w:val="ru-RU" w:eastAsia="ru-RU"/>
              </w:rPr>
            </w:pPr>
            <w:r w:rsidRPr="00064388">
              <w:rPr>
                <w:color w:val="000000"/>
                <w:sz w:val="24"/>
                <w:szCs w:val="24"/>
                <w:lang w:eastAsia="ru-RU"/>
              </w:rPr>
              <w:t>202</w:t>
            </w:r>
            <w:r w:rsidR="0045131F">
              <w:rPr>
                <w:color w:val="000000"/>
                <w:sz w:val="24"/>
                <w:szCs w:val="24"/>
                <w:lang w:val="ru-RU" w:eastAsia="ru-RU"/>
              </w:rPr>
              <w:t>2</w:t>
            </w:r>
          </w:p>
        </w:tc>
      </w:tr>
      <w:tr w:rsidR="00064388" w:rsidRPr="00064388" w:rsidTr="00064388">
        <w:trPr>
          <w:trHeight w:val="204"/>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064388" w:rsidRPr="0045131F" w:rsidRDefault="0045131F" w:rsidP="00064388">
            <w:pPr>
              <w:spacing w:after="0" w:line="240" w:lineRule="auto"/>
              <w:rPr>
                <w:color w:val="181818"/>
                <w:sz w:val="24"/>
                <w:szCs w:val="24"/>
                <w:lang w:val="ru-RU" w:eastAsia="ru-RU"/>
              </w:rPr>
            </w:pPr>
            <w:r>
              <w:rPr>
                <w:color w:val="181818"/>
                <w:sz w:val="24"/>
                <w:szCs w:val="24"/>
                <w:lang w:val="ru-RU" w:eastAsia="ru-RU"/>
              </w:rPr>
              <w:t>Тажахметов Ахан 5 класс – 3 место.</w:t>
            </w:r>
          </w:p>
        </w:tc>
        <w:tc>
          <w:tcPr>
            <w:tcW w:w="4678" w:type="dxa"/>
            <w:tcBorders>
              <w:top w:val="nil"/>
              <w:left w:val="nil"/>
              <w:bottom w:val="single" w:sz="4" w:space="0" w:color="auto"/>
              <w:right w:val="single" w:sz="4" w:space="0" w:color="auto"/>
            </w:tcBorders>
            <w:shd w:val="clear" w:color="auto" w:fill="auto"/>
            <w:noWrap/>
            <w:vAlign w:val="bottom"/>
            <w:hideMark/>
          </w:tcPr>
          <w:p w:rsidR="00064388" w:rsidRPr="0045131F" w:rsidRDefault="0045131F" w:rsidP="00064388">
            <w:pPr>
              <w:spacing w:after="0" w:line="240" w:lineRule="auto"/>
              <w:rPr>
                <w:color w:val="181818"/>
                <w:sz w:val="24"/>
                <w:szCs w:val="24"/>
                <w:lang w:val="ru-RU" w:eastAsia="ru-RU"/>
              </w:rPr>
            </w:pPr>
            <w:r w:rsidRPr="0045131F">
              <w:rPr>
                <w:lang w:val="ru-RU"/>
              </w:rPr>
              <w:t>НИШ «Физико-математическое направление» дистанционная олимпиада по ма</w:t>
            </w:r>
            <w:r>
              <w:rPr>
                <w:lang w:val="ru-RU"/>
              </w:rPr>
              <w:t>тематике для учащихся 6 классов.</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45131F" w:rsidRDefault="00064388" w:rsidP="0045131F">
            <w:pPr>
              <w:spacing w:after="0" w:line="240" w:lineRule="auto"/>
              <w:rPr>
                <w:color w:val="000000"/>
                <w:sz w:val="24"/>
                <w:szCs w:val="24"/>
                <w:lang w:val="ru-RU" w:eastAsia="ru-RU"/>
              </w:rPr>
            </w:pPr>
            <w:r w:rsidRPr="00064388">
              <w:rPr>
                <w:color w:val="000000"/>
                <w:sz w:val="24"/>
                <w:szCs w:val="24"/>
                <w:lang w:eastAsia="ru-RU"/>
              </w:rPr>
              <w:t>202</w:t>
            </w:r>
            <w:r w:rsidR="0045131F">
              <w:rPr>
                <w:color w:val="000000"/>
                <w:sz w:val="24"/>
                <w:szCs w:val="24"/>
                <w:lang w:val="ru-RU" w:eastAsia="ru-RU"/>
              </w:rPr>
              <w:t>2</w:t>
            </w:r>
          </w:p>
        </w:tc>
      </w:tr>
      <w:tr w:rsidR="00064388" w:rsidRPr="00064388" w:rsidTr="00064388">
        <w:trPr>
          <w:trHeight w:val="408"/>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vAlign w:val="bottom"/>
            <w:hideMark/>
          </w:tcPr>
          <w:p w:rsidR="00064388" w:rsidRPr="00064388" w:rsidRDefault="0045131F" w:rsidP="00064388">
            <w:pPr>
              <w:spacing w:after="0" w:line="240" w:lineRule="auto"/>
              <w:rPr>
                <w:color w:val="000000"/>
                <w:sz w:val="24"/>
                <w:szCs w:val="24"/>
                <w:lang w:eastAsia="ru-RU"/>
              </w:rPr>
            </w:pPr>
            <w:r>
              <w:rPr>
                <w:color w:val="000000"/>
                <w:sz w:val="24"/>
                <w:szCs w:val="24"/>
                <w:lang w:val="ru-RU" w:eastAsia="ru-RU"/>
              </w:rPr>
              <w:t>Чюбук Ярослав 10 класс - 1 место.</w:t>
            </w:r>
          </w:p>
        </w:tc>
        <w:tc>
          <w:tcPr>
            <w:tcW w:w="4678" w:type="dxa"/>
            <w:tcBorders>
              <w:top w:val="nil"/>
              <w:left w:val="nil"/>
              <w:bottom w:val="single" w:sz="4" w:space="0" w:color="auto"/>
              <w:right w:val="single" w:sz="4" w:space="0" w:color="auto"/>
            </w:tcBorders>
            <w:shd w:val="clear" w:color="auto" w:fill="auto"/>
            <w:vAlign w:val="bottom"/>
            <w:hideMark/>
          </w:tcPr>
          <w:p w:rsidR="00064388" w:rsidRPr="0045131F" w:rsidRDefault="0045131F" w:rsidP="00064388">
            <w:pPr>
              <w:spacing w:after="0" w:line="240" w:lineRule="auto"/>
              <w:rPr>
                <w:color w:val="181818"/>
                <w:sz w:val="24"/>
                <w:szCs w:val="24"/>
                <w:lang w:val="ru-RU" w:eastAsia="ru-RU"/>
              </w:rPr>
            </w:pPr>
            <w:proofErr w:type="gramStart"/>
            <w:r>
              <w:rPr>
                <w:lang w:val="ru-RU"/>
              </w:rPr>
              <w:t xml:space="preserve">Районный </w:t>
            </w:r>
            <w:r w:rsidRPr="0045131F">
              <w:rPr>
                <w:lang w:val="ru-RU"/>
              </w:rPr>
              <w:t xml:space="preserve"> фестиваль</w:t>
            </w:r>
            <w:proofErr w:type="gramEnd"/>
            <w:r w:rsidRPr="0045131F">
              <w:rPr>
                <w:lang w:val="ru-RU"/>
              </w:rPr>
              <w:t xml:space="preserve"> мультимедийных проектов в номинации «компьютерные фильмы»</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2023</w:t>
            </w:r>
          </w:p>
        </w:tc>
      </w:tr>
      <w:tr w:rsidR="00064388" w:rsidRPr="00064388" w:rsidTr="00064388">
        <w:trPr>
          <w:trHeight w:val="612"/>
        </w:trPr>
        <w:tc>
          <w:tcPr>
            <w:tcW w:w="1798" w:type="dxa"/>
            <w:gridSpan w:val="3"/>
            <w:vMerge/>
            <w:tcBorders>
              <w:top w:val="nil"/>
              <w:left w:val="single" w:sz="4" w:space="0" w:color="auto"/>
              <w:bottom w:val="single" w:sz="4" w:space="0" w:color="000000"/>
              <w:right w:val="single" w:sz="4" w:space="0" w:color="auto"/>
            </w:tcBorders>
            <w:vAlign w:val="center"/>
            <w:hideMark/>
          </w:tcPr>
          <w:p w:rsidR="00064388" w:rsidRPr="00064388" w:rsidRDefault="00064388" w:rsidP="00064388">
            <w:pPr>
              <w:spacing w:after="0" w:line="240" w:lineRule="auto"/>
              <w:rPr>
                <w:color w:val="000000"/>
                <w:sz w:val="24"/>
                <w:szCs w:val="24"/>
                <w:lang w:eastAsia="ru-RU"/>
              </w:rPr>
            </w:pPr>
          </w:p>
        </w:tc>
        <w:tc>
          <w:tcPr>
            <w:tcW w:w="2328" w:type="dxa"/>
            <w:tcBorders>
              <w:top w:val="nil"/>
              <w:left w:val="nil"/>
              <w:bottom w:val="single" w:sz="4" w:space="0" w:color="auto"/>
              <w:right w:val="single" w:sz="4" w:space="0" w:color="auto"/>
            </w:tcBorders>
            <w:shd w:val="clear" w:color="auto" w:fill="auto"/>
            <w:noWrap/>
            <w:vAlign w:val="bottom"/>
            <w:hideMark/>
          </w:tcPr>
          <w:p w:rsidR="00064388" w:rsidRPr="00064388" w:rsidRDefault="0045131F" w:rsidP="00064388">
            <w:pPr>
              <w:spacing w:after="0" w:line="240" w:lineRule="auto"/>
              <w:rPr>
                <w:color w:val="000000"/>
                <w:sz w:val="24"/>
                <w:szCs w:val="24"/>
                <w:lang w:eastAsia="ru-RU"/>
              </w:rPr>
            </w:pPr>
            <w:r>
              <w:rPr>
                <w:color w:val="000000"/>
                <w:sz w:val="24"/>
                <w:szCs w:val="24"/>
                <w:lang w:val="ru-RU" w:eastAsia="ru-RU"/>
              </w:rPr>
              <w:t>Чюбук Ярослав 10 класс - 1 место.</w:t>
            </w:r>
          </w:p>
        </w:tc>
        <w:tc>
          <w:tcPr>
            <w:tcW w:w="4678" w:type="dxa"/>
            <w:tcBorders>
              <w:top w:val="nil"/>
              <w:left w:val="nil"/>
              <w:bottom w:val="single" w:sz="4" w:space="0" w:color="auto"/>
              <w:right w:val="single" w:sz="4" w:space="0" w:color="auto"/>
            </w:tcBorders>
            <w:shd w:val="clear" w:color="auto" w:fill="auto"/>
            <w:vAlign w:val="bottom"/>
            <w:hideMark/>
          </w:tcPr>
          <w:p w:rsidR="00064388" w:rsidRPr="0045131F" w:rsidRDefault="0045131F" w:rsidP="00064388">
            <w:pPr>
              <w:spacing w:after="0" w:line="240" w:lineRule="auto"/>
              <w:rPr>
                <w:color w:val="181818"/>
                <w:sz w:val="24"/>
                <w:szCs w:val="24"/>
                <w:lang w:val="ru-RU" w:eastAsia="ru-RU"/>
              </w:rPr>
            </w:pPr>
            <w:r w:rsidRPr="0045131F">
              <w:rPr>
                <w:lang w:val="ru-RU"/>
              </w:rPr>
              <w:t>Областной фестиваль мультимедийных проектов в номинации «компьютерные фильмы»</w:t>
            </w:r>
          </w:p>
        </w:tc>
        <w:tc>
          <w:tcPr>
            <w:tcW w:w="1027" w:type="dxa"/>
            <w:tcBorders>
              <w:top w:val="nil"/>
              <w:left w:val="nil"/>
              <w:bottom w:val="single" w:sz="4" w:space="0" w:color="auto"/>
              <w:right w:val="single" w:sz="4" w:space="0" w:color="auto"/>
            </w:tcBorders>
            <w:shd w:val="clear" w:color="auto" w:fill="auto"/>
            <w:noWrap/>
            <w:vAlign w:val="bottom"/>
            <w:hideMark/>
          </w:tcPr>
          <w:p w:rsidR="00064388" w:rsidRPr="00064388" w:rsidRDefault="00064388" w:rsidP="00064388">
            <w:pPr>
              <w:spacing w:after="0" w:line="240" w:lineRule="auto"/>
              <w:rPr>
                <w:color w:val="000000"/>
                <w:sz w:val="24"/>
                <w:szCs w:val="24"/>
                <w:lang w:eastAsia="ru-RU"/>
              </w:rPr>
            </w:pPr>
            <w:r w:rsidRPr="00064388">
              <w:rPr>
                <w:color w:val="000000"/>
                <w:sz w:val="24"/>
                <w:szCs w:val="24"/>
                <w:lang w:eastAsia="ru-RU"/>
              </w:rPr>
              <w:t>2023</w:t>
            </w:r>
          </w:p>
        </w:tc>
      </w:tr>
    </w:tbl>
    <w:p w:rsidR="0058738E" w:rsidRPr="00064388" w:rsidRDefault="0058738E" w:rsidP="0058738E">
      <w:pPr>
        <w:spacing w:after="0" w:line="240" w:lineRule="auto"/>
        <w:rPr>
          <w:color w:val="FF0000"/>
          <w:sz w:val="24"/>
          <w:szCs w:val="24"/>
          <w:lang w:val="ru-RU"/>
        </w:rPr>
      </w:pPr>
    </w:p>
    <w:p w:rsidR="0058738E" w:rsidRDefault="0058738E" w:rsidP="002B4DDA">
      <w:pPr>
        <w:spacing w:after="0" w:line="240" w:lineRule="auto"/>
        <w:jc w:val="center"/>
        <w:rPr>
          <w:b/>
          <w:sz w:val="28"/>
          <w:szCs w:val="24"/>
          <w:lang w:val="ru-RU"/>
        </w:rPr>
      </w:pPr>
      <w:r w:rsidRPr="002B4DDA">
        <w:rPr>
          <w:b/>
          <w:sz w:val="28"/>
          <w:szCs w:val="24"/>
          <w:lang w:val="ru-RU"/>
        </w:rPr>
        <w:lastRenderedPageBreak/>
        <w:t>Сведения о повышении квалификации руководящих кадров</w:t>
      </w:r>
      <w:r w:rsidR="00E0669C" w:rsidRPr="002B4DDA">
        <w:rPr>
          <w:b/>
          <w:sz w:val="28"/>
          <w:szCs w:val="24"/>
          <w:lang w:val="ru-RU"/>
        </w:rPr>
        <w:t>.</w:t>
      </w:r>
    </w:p>
    <w:p w:rsidR="002B4DDA" w:rsidRPr="002B4DDA" w:rsidRDefault="002B4DDA" w:rsidP="002B4DDA">
      <w:pPr>
        <w:spacing w:after="0" w:line="240" w:lineRule="auto"/>
        <w:jc w:val="center"/>
        <w:rPr>
          <w:b/>
          <w:sz w:val="28"/>
          <w:szCs w:val="24"/>
          <w:lang w:val="ru-RU"/>
        </w:rPr>
      </w:pPr>
    </w:p>
    <w:tbl>
      <w:tblPr>
        <w:tblStyle w:val="af"/>
        <w:tblW w:w="0" w:type="auto"/>
        <w:tblLayout w:type="fixed"/>
        <w:tblLook w:val="04A0" w:firstRow="1" w:lastRow="0" w:firstColumn="1" w:lastColumn="0" w:noHBand="0" w:noVBand="1"/>
      </w:tblPr>
      <w:tblGrid>
        <w:gridCol w:w="1119"/>
        <w:gridCol w:w="1399"/>
        <w:gridCol w:w="1686"/>
        <w:gridCol w:w="1349"/>
        <w:gridCol w:w="997"/>
        <w:gridCol w:w="985"/>
        <w:gridCol w:w="964"/>
        <w:gridCol w:w="1102"/>
      </w:tblGrid>
      <w:tr w:rsidR="002B4DDA" w:rsidRPr="00064388" w:rsidTr="0058738E">
        <w:tc>
          <w:tcPr>
            <w:tcW w:w="1119" w:type="dxa"/>
            <w:vMerge w:val="restart"/>
          </w:tcPr>
          <w:p w:rsidR="002B4DDA" w:rsidRPr="00064388" w:rsidRDefault="002B4DDA" w:rsidP="0058738E">
            <w:pPr>
              <w:ind w:left="0" w:hanging="2"/>
              <w:rPr>
                <w:sz w:val="24"/>
                <w:szCs w:val="24"/>
                <w:lang w:val="ru-RU"/>
              </w:rPr>
            </w:pPr>
            <w:r w:rsidRPr="00064388">
              <w:rPr>
                <w:sz w:val="24"/>
                <w:szCs w:val="24"/>
                <w:lang w:val="ru-RU"/>
              </w:rPr>
              <w:t>Учебный год</w:t>
            </w:r>
          </w:p>
        </w:tc>
        <w:tc>
          <w:tcPr>
            <w:tcW w:w="1399" w:type="dxa"/>
            <w:vMerge w:val="restart"/>
          </w:tcPr>
          <w:p w:rsidR="002B4DDA" w:rsidRPr="00064388" w:rsidRDefault="002B4DDA" w:rsidP="0058738E">
            <w:pPr>
              <w:ind w:left="0" w:hanging="2"/>
              <w:rPr>
                <w:sz w:val="24"/>
                <w:szCs w:val="24"/>
                <w:lang w:val="ru-RU"/>
              </w:rPr>
            </w:pPr>
            <w:r w:rsidRPr="00064388">
              <w:rPr>
                <w:sz w:val="24"/>
                <w:szCs w:val="24"/>
                <w:lang w:val="ru-RU"/>
              </w:rPr>
              <w:t>Всего руководителей</w:t>
            </w:r>
          </w:p>
        </w:tc>
        <w:tc>
          <w:tcPr>
            <w:tcW w:w="1686" w:type="dxa"/>
            <w:vMerge w:val="restart"/>
          </w:tcPr>
          <w:p w:rsidR="002B4DDA" w:rsidRPr="00064388" w:rsidRDefault="002B4DDA" w:rsidP="0058738E">
            <w:pPr>
              <w:ind w:left="0" w:hanging="2"/>
              <w:rPr>
                <w:sz w:val="24"/>
                <w:szCs w:val="24"/>
                <w:lang w:val="ru-RU"/>
              </w:rPr>
            </w:pPr>
            <w:r w:rsidRPr="00064388">
              <w:rPr>
                <w:sz w:val="24"/>
                <w:szCs w:val="24"/>
                <w:lang w:val="ru-RU"/>
              </w:rPr>
              <w:t xml:space="preserve"> Всего зам. руководителей</w:t>
            </w:r>
          </w:p>
        </w:tc>
        <w:tc>
          <w:tcPr>
            <w:tcW w:w="1349" w:type="dxa"/>
            <w:vMerge w:val="restart"/>
          </w:tcPr>
          <w:p w:rsidR="002B4DDA" w:rsidRPr="00064388" w:rsidRDefault="002B4DDA" w:rsidP="0058738E">
            <w:pPr>
              <w:ind w:left="0" w:hanging="2"/>
              <w:rPr>
                <w:sz w:val="24"/>
                <w:szCs w:val="24"/>
                <w:lang w:val="ru-RU"/>
              </w:rPr>
            </w:pPr>
            <w:r w:rsidRPr="00064388">
              <w:rPr>
                <w:sz w:val="24"/>
                <w:szCs w:val="24"/>
                <w:lang w:val="ru-RU"/>
              </w:rPr>
              <w:t>Проходило аттестацию</w:t>
            </w:r>
          </w:p>
        </w:tc>
        <w:tc>
          <w:tcPr>
            <w:tcW w:w="2946" w:type="dxa"/>
            <w:gridSpan w:val="3"/>
          </w:tcPr>
          <w:p w:rsidR="002B4DDA" w:rsidRPr="00064388" w:rsidRDefault="002B4DDA" w:rsidP="0058738E">
            <w:pPr>
              <w:ind w:left="0" w:hanging="2"/>
              <w:rPr>
                <w:sz w:val="24"/>
                <w:szCs w:val="24"/>
                <w:lang w:val="ru-RU"/>
              </w:rPr>
            </w:pPr>
            <w:r w:rsidRPr="00064388">
              <w:rPr>
                <w:sz w:val="24"/>
                <w:szCs w:val="24"/>
                <w:lang w:val="ru-RU"/>
              </w:rPr>
              <w:t>Аттестация (присвоено/подтверждено)</w:t>
            </w:r>
          </w:p>
        </w:tc>
        <w:tc>
          <w:tcPr>
            <w:tcW w:w="1102" w:type="dxa"/>
            <w:vMerge w:val="restart"/>
          </w:tcPr>
          <w:p w:rsidR="002B4DDA" w:rsidRPr="00064388" w:rsidRDefault="002B4DDA" w:rsidP="0058738E">
            <w:pPr>
              <w:ind w:left="0" w:hanging="2"/>
              <w:rPr>
                <w:sz w:val="24"/>
                <w:szCs w:val="24"/>
                <w:lang w:val="ru-RU"/>
              </w:rPr>
            </w:pPr>
            <w:r w:rsidRPr="00064388">
              <w:rPr>
                <w:sz w:val="24"/>
                <w:szCs w:val="24"/>
                <w:lang w:val="ru-RU"/>
              </w:rPr>
              <w:t>Не прошли аттестацию</w:t>
            </w:r>
          </w:p>
        </w:tc>
      </w:tr>
      <w:tr w:rsidR="002B4DDA" w:rsidRPr="00064388" w:rsidTr="0058738E">
        <w:tc>
          <w:tcPr>
            <w:tcW w:w="1119" w:type="dxa"/>
            <w:vMerge/>
          </w:tcPr>
          <w:p w:rsidR="002B4DDA" w:rsidRPr="00064388" w:rsidRDefault="002B4DDA" w:rsidP="0058738E">
            <w:pPr>
              <w:ind w:left="0" w:hanging="2"/>
              <w:rPr>
                <w:sz w:val="24"/>
                <w:szCs w:val="24"/>
                <w:lang w:val="ru-RU"/>
              </w:rPr>
            </w:pPr>
          </w:p>
        </w:tc>
        <w:tc>
          <w:tcPr>
            <w:tcW w:w="1399" w:type="dxa"/>
            <w:vMerge/>
          </w:tcPr>
          <w:p w:rsidR="002B4DDA" w:rsidRPr="00064388" w:rsidRDefault="002B4DDA" w:rsidP="0058738E">
            <w:pPr>
              <w:ind w:left="0" w:hanging="2"/>
              <w:rPr>
                <w:sz w:val="24"/>
                <w:szCs w:val="24"/>
                <w:lang w:val="ru-RU"/>
              </w:rPr>
            </w:pPr>
          </w:p>
        </w:tc>
        <w:tc>
          <w:tcPr>
            <w:tcW w:w="1686" w:type="dxa"/>
            <w:vMerge/>
          </w:tcPr>
          <w:p w:rsidR="002B4DDA" w:rsidRPr="00064388" w:rsidRDefault="002B4DDA" w:rsidP="0058738E">
            <w:pPr>
              <w:ind w:left="0" w:hanging="2"/>
              <w:rPr>
                <w:sz w:val="24"/>
                <w:szCs w:val="24"/>
                <w:lang w:val="ru-RU"/>
              </w:rPr>
            </w:pPr>
          </w:p>
        </w:tc>
        <w:tc>
          <w:tcPr>
            <w:tcW w:w="1349" w:type="dxa"/>
            <w:vMerge/>
          </w:tcPr>
          <w:p w:rsidR="002B4DDA" w:rsidRPr="00064388" w:rsidRDefault="002B4DDA" w:rsidP="0058738E">
            <w:pPr>
              <w:ind w:left="0" w:hanging="2"/>
              <w:rPr>
                <w:sz w:val="24"/>
                <w:szCs w:val="24"/>
                <w:lang w:val="ru-RU"/>
              </w:rPr>
            </w:pPr>
          </w:p>
        </w:tc>
        <w:tc>
          <w:tcPr>
            <w:tcW w:w="997" w:type="dxa"/>
          </w:tcPr>
          <w:p w:rsidR="002B4DDA" w:rsidRPr="00064388" w:rsidRDefault="002B4DDA" w:rsidP="0058738E">
            <w:pPr>
              <w:ind w:left="0" w:hanging="2"/>
              <w:rPr>
                <w:sz w:val="24"/>
                <w:szCs w:val="24"/>
                <w:lang w:val="ru-RU"/>
              </w:rPr>
            </w:pPr>
            <w:r w:rsidRPr="00064388">
              <w:rPr>
                <w:sz w:val="24"/>
                <w:szCs w:val="24"/>
                <w:lang w:val="ru-RU"/>
              </w:rPr>
              <w:t>первая</w:t>
            </w:r>
          </w:p>
        </w:tc>
        <w:tc>
          <w:tcPr>
            <w:tcW w:w="985" w:type="dxa"/>
          </w:tcPr>
          <w:p w:rsidR="002B4DDA" w:rsidRPr="00064388" w:rsidRDefault="002B4DDA" w:rsidP="0058738E">
            <w:pPr>
              <w:ind w:left="0" w:hanging="2"/>
              <w:rPr>
                <w:sz w:val="24"/>
                <w:szCs w:val="24"/>
                <w:lang w:val="ru-RU"/>
              </w:rPr>
            </w:pPr>
            <w:r w:rsidRPr="00064388">
              <w:rPr>
                <w:sz w:val="24"/>
                <w:szCs w:val="24"/>
                <w:lang w:val="ru-RU"/>
              </w:rPr>
              <w:t>вторая</w:t>
            </w:r>
          </w:p>
        </w:tc>
        <w:tc>
          <w:tcPr>
            <w:tcW w:w="964" w:type="dxa"/>
          </w:tcPr>
          <w:p w:rsidR="002B4DDA" w:rsidRPr="00064388" w:rsidRDefault="002B4DDA" w:rsidP="0058738E">
            <w:pPr>
              <w:ind w:left="0" w:hanging="2"/>
              <w:rPr>
                <w:sz w:val="24"/>
                <w:szCs w:val="24"/>
                <w:lang w:val="ru-RU"/>
              </w:rPr>
            </w:pPr>
            <w:r w:rsidRPr="00064388">
              <w:rPr>
                <w:sz w:val="24"/>
                <w:szCs w:val="24"/>
                <w:lang w:val="ru-RU"/>
              </w:rPr>
              <w:t>третья</w:t>
            </w:r>
          </w:p>
        </w:tc>
        <w:tc>
          <w:tcPr>
            <w:tcW w:w="1102" w:type="dxa"/>
            <w:vMerge/>
          </w:tcPr>
          <w:p w:rsidR="002B4DDA" w:rsidRPr="00064388" w:rsidRDefault="002B4DDA" w:rsidP="0058738E">
            <w:pPr>
              <w:ind w:left="0" w:hanging="2"/>
              <w:rPr>
                <w:sz w:val="24"/>
                <w:szCs w:val="24"/>
                <w:lang w:val="ru-RU"/>
              </w:rPr>
            </w:pPr>
          </w:p>
        </w:tc>
      </w:tr>
      <w:tr w:rsidR="002B4DDA" w:rsidRPr="00064388" w:rsidTr="0058738E">
        <w:tc>
          <w:tcPr>
            <w:tcW w:w="1119" w:type="dxa"/>
          </w:tcPr>
          <w:p w:rsidR="002B4DDA" w:rsidRPr="00064388" w:rsidRDefault="002B4DDA" w:rsidP="0058738E">
            <w:pPr>
              <w:ind w:left="0" w:hanging="2"/>
              <w:rPr>
                <w:sz w:val="24"/>
                <w:szCs w:val="24"/>
                <w:lang w:val="ru-RU"/>
              </w:rPr>
            </w:pPr>
            <w:r w:rsidRPr="00064388">
              <w:rPr>
                <w:sz w:val="24"/>
                <w:szCs w:val="24"/>
                <w:lang w:val="ru-RU"/>
              </w:rPr>
              <w:t>2020-2021</w:t>
            </w:r>
          </w:p>
        </w:tc>
        <w:tc>
          <w:tcPr>
            <w:tcW w:w="1399" w:type="dxa"/>
          </w:tcPr>
          <w:p w:rsidR="002B4DDA" w:rsidRPr="00064388" w:rsidRDefault="002B4DDA" w:rsidP="0058738E">
            <w:pPr>
              <w:ind w:left="0" w:hanging="2"/>
              <w:rPr>
                <w:sz w:val="24"/>
                <w:szCs w:val="24"/>
                <w:lang w:val="ru-RU"/>
              </w:rPr>
            </w:pPr>
            <w:r w:rsidRPr="00064388">
              <w:rPr>
                <w:sz w:val="24"/>
                <w:szCs w:val="24"/>
                <w:lang w:val="ru-RU"/>
              </w:rPr>
              <w:t>1</w:t>
            </w:r>
          </w:p>
        </w:tc>
        <w:tc>
          <w:tcPr>
            <w:tcW w:w="1686" w:type="dxa"/>
          </w:tcPr>
          <w:p w:rsidR="002B4DDA" w:rsidRPr="00064388" w:rsidRDefault="00390423" w:rsidP="0058738E">
            <w:pPr>
              <w:ind w:left="0" w:hanging="2"/>
              <w:rPr>
                <w:sz w:val="24"/>
                <w:szCs w:val="24"/>
                <w:lang w:val="ru-RU"/>
              </w:rPr>
            </w:pPr>
            <w:r>
              <w:rPr>
                <w:sz w:val="24"/>
                <w:szCs w:val="24"/>
                <w:lang w:val="ru-RU"/>
              </w:rPr>
              <w:t>2</w:t>
            </w:r>
          </w:p>
        </w:tc>
        <w:tc>
          <w:tcPr>
            <w:tcW w:w="1349" w:type="dxa"/>
          </w:tcPr>
          <w:p w:rsidR="002B4DDA" w:rsidRPr="00064388" w:rsidRDefault="002B4DDA" w:rsidP="0058738E">
            <w:pPr>
              <w:ind w:left="0" w:hanging="2"/>
              <w:rPr>
                <w:sz w:val="24"/>
                <w:szCs w:val="24"/>
                <w:lang w:val="ru-RU"/>
              </w:rPr>
            </w:pPr>
            <w:r w:rsidRPr="00064388">
              <w:rPr>
                <w:sz w:val="24"/>
                <w:szCs w:val="24"/>
                <w:lang w:val="ru-RU"/>
              </w:rPr>
              <w:t>0</w:t>
            </w:r>
          </w:p>
        </w:tc>
        <w:tc>
          <w:tcPr>
            <w:tcW w:w="997" w:type="dxa"/>
          </w:tcPr>
          <w:p w:rsidR="002B4DDA" w:rsidRPr="00064388" w:rsidRDefault="002B4DDA" w:rsidP="0058738E">
            <w:pPr>
              <w:ind w:left="0" w:hanging="2"/>
              <w:rPr>
                <w:sz w:val="24"/>
                <w:szCs w:val="24"/>
                <w:lang w:val="ru-RU"/>
              </w:rPr>
            </w:pPr>
            <w:r w:rsidRPr="00064388">
              <w:rPr>
                <w:sz w:val="24"/>
                <w:szCs w:val="24"/>
                <w:lang w:val="ru-RU"/>
              </w:rPr>
              <w:t>0</w:t>
            </w:r>
          </w:p>
        </w:tc>
        <w:tc>
          <w:tcPr>
            <w:tcW w:w="985" w:type="dxa"/>
          </w:tcPr>
          <w:p w:rsidR="002B4DDA" w:rsidRPr="00064388" w:rsidRDefault="002B4DDA" w:rsidP="0058738E">
            <w:pPr>
              <w:ind w:left="0" w:hanging="2"/>
              <w:rPr>
                <w:sz w:val="24"/>
                <w:szCs w:val="24"/>
                <w:lang w:val="ru-RU"/>
              </w:rPr>
            </w:pPr>
            <w:r w:rsidRPr="00064388">
              <w:rPr>
                <w:sz w:val="24"/>
                <w:szCs w:val="24"/>
                <w:lang w:val="ru-RU"/>
              </w:rPr>
              <w:t>0</w:t>
            </w:r>
          </w:p>
        </w:tc>
        <w:tc>
          <w:tcPr>
            <w:tcW w:w="964" w:type="dxa"/>
          </w:tcPr>
          <w:p w:rsidR="002B4DDA" w:rsidRPr="00064388" w:rsidRDefault="002B4DDA" w:rsidP="0058738E">
            <w:pPr>
              <w:ind w:left="0" w:hanging="2"/>
              <w:rPr>
                <w:sz w:val="24"/>
                <w:szCs w:val="24"/>
                <w:lang w:val="ru-RU"/>
              </w:rPr>
            </w:pPr>
            <w:r w:rsidRPr="00064388">
              <w:rPr>
                <w:sz w:val="24"/>
                <w:szCs w:val="24"/>
                <w:lang w:val="ru-RU"/>
              </w:rPr>
              <w:t>0</w:t>
            </w:r>
          </w:p>
        </w:tc>
        <w:tc>
          <w:tcPr>
            <w:tcW w:w="1102" w:type="dxa"/>
          </w:tcPr>
          <w:p w:rsidR="002B4DDA" w:rsidRPr="00064388" w:rsidRDefault="002B4DDA" w:rsidP="0058738E">
            <w:pPr>
              <w:ind w:left="0" w:hanging="2"/>
              <w:rPr>
                <w:sz w:val="24"/>
                <w:szCs w:val="24"/>
                <w:lang w:val="ru-RU"/>
              </w:rPr>
            </w:pPr>
            <w:r w:rsidRPr="00064388">
              <w:rPr>
                <w:sz w:val="24"/>
                <w:szCs w:val="24"/>
                <w:lang w:val="ru-RU"/>
              </w:rPr>
              <w:t>0</w:t>
            </w:r>
          </w:p>
        </w:tc>
      </w:tr>
      <w:tr w:rsidR="002B4DDA" w:rsidRPr="00064388" w:rsidTr="0058738E">
        <w:tc>
          <w:tcPr>
            <w:tcW w:w="1119" w:type="dxa"/>
          </w:tcPr>
          <w:p w:rsidR="002B4DDA" w:rsidRPr="00064388" w:rsidRDefault="002B4DDA" w:rsidP="0058738E">
            <w:pPr>
              <w:ind w:left="0" w:hanging="2"/>
              <w:rPr>
                <w:sz w:val="24"/>
                <w:szCs w:val="24"/>
                <w:lang w:val="ru-RU"/>
              </w:rPr>
            </w:pPr>
            <w:r w:rsidRPr="00064388">
              <w:rPr>
                <w:sz w:val="24"/>
                <w:szCs w:val="24"/>
                <w:lang w:val="ru-RU"/>
              </w:rPr>
              <w:t>2021-2022</w:t>
            </w:r>
          </w:p>
        </w:tc>
        <w:tc>
          <w:tcPr>
            <w:tcW w:w="1399" w:type="dxa"/>
          </w:tcPr>
          <w:p w:rsidR="002B4DDA" w:rsidRPr="00064388" w:rsidRDefault="002B4DDA" w:rsidP="0058738E">
            <w:pPr>
              <w:ind w:left="0" w:hanging="2"/>
              <w:rPr>
                <w:sz w:val="24"/>
                <w:szCs w:val="24"/>
                <w:lang w:val="ru-RU"/>
              </w:rPr>
            </w:pPr>
            <w:r w:rsidRPr="00064388">
              <w:rPr>
                <w:sz w:val="24"/>
                <w:szCs w:val="24"/>
                <w:lang w:val="ru-RU"/>
              </w:rPr>
              <w:t>1</w:t>
            </w:r>
          </w:p>
        </w:tc>
        <w:tc>
          <w:tcPr>
            <w:tcW w:w="1686" w:type="dxa"/>
          </w:tcPr>
          <w:p w:rsidR="002B4DDA" w:rsidRPr="00064388" w:rsidRDefault="00390423" w:rsidP="0058738E">
            <w:pPr>
              <w:ind w:left="0" w:hanging="2"/>
              <w:rPr>
                <w:sz w:val="24"/>
                <w:szCs w:val="24"/>
                <w:lang w:val="ru-RU"/>
              </w:rPr>
            </w:pPr>
            <w:r>
              <w:rPr>
                <w:sz w:val="24"/>
                <w:szCs w:val="24"/>
                <w:lang w:val="ru-RU"/>
              </w:rPr>
              <w:t>3</w:t>
            </w:r>
          </w:p>
        </w:tc>
        <w:tc>
          <w:tcPr>
            <w:tcW w:w="1349" w:type="dxa"/>
          </w:tcPr>
          <w:p w:rsidR="002B4DDA" w:rsidRPr="00064388" w:rsidRDefault="002B4DDA" w:rsidP="0058738E">
            <w:pPr>
              <w:ind w:left="0" w:hanging="2"/>
              <w:rPr>
                <w:sz w:val="24"/>
                <w:szCs w:val="24"/>
                <w:lang w:val="ru-RU"/>
              </w:rPr>
            </w:pPr>
            <w:r w:rsidRPr="00064388">
              <w:rPr>
                <w:sz w:val="24"/>
                <w:szCs w:val="24"/>
                <w:lang w:val="ru-RU"/>
              </w:rPr>
              <w:t>0</w:t>
            </w:r>
          </w:p>
        </w:tc>
        <w:tc>
          <w:tcPr>
            <w:tcW w:w="997" w:type="dxa"/>
          </w:tcPr>
          <w:p w:rsidR="002B4DDA" w:rsidRPr="00064388" w:rsidRDefault="002B4DDA" w:rsidP="0058738E">
            <w:pPr>
              <w:ind w:left="0" w:hanging="2"/>
              <w:rPr>
                <w:sz w:val="24"/>
                <w:szCs w:val="24"/>
                <w:lang w:val="ru-RU"/>
              </w:rPr>
            </w:pPr>
            <w:r w:rsidRPr="00064388">
              <w:rPr>
                <w:sz w:val="24"/>
                <w:szCs w:val="24"/>
                <w:lang w:val="ru-RU"/>
              </w:rPr>
              <w:t>0</w:t>
            </w:r>
          </w:p>
        </w:tc>
        <w:tc>
          <w:tcPr>
            <w:tcW w:w="985" w:type="dxa"/>
          </w:tcPr>
          <w:p w:rsidR="002B4DDA" w:rsidRPr="00064388" w:rsidRDefault="002B4DDA" w:rsidP="0058738E">
            <w:pPr>
              <w:ind w:left="0" w:hanging="2"/>
              <w:rPr>
                <w:sz w:val="24"/>
                <w:szCs w:val="24"/>
                <w:lang w:val="ru-RU"/>
              </w:rPr>
            </w:pPr>
            <w:r w:rsidRPr="00064388">
              <w:rPr>
                <w:sz w:val="24"/>
                <w:szCs w:val="24"/>
                <w:lang w:val="ru-RU"/>
              </w:rPr>
              <w:t>0</w:t>
            </w:r>
          </w:p>
        </w:tc>
        <w:tc>
          <w:tcPr>
            <w:tcW w:w="964" w:type="dxa"/>
          </w:tcPr>
          <w:p w:rsidR="002B4DDA" w:rsidRPr="00064388" w:rsidRDefault="002B4DDA" w:rsidP="0058738E">
            <w:pPr>
              <w:ind w:left="0" w:hanging="2"/>
              <w:rPr>
                <w:sz w:val="24"/>
                <w:szCs w:val="24"/>
                <w:lang w:val="ru-RU"/>
              </w:rPr>
            </w:pPr>
            <w:r w:rsidRPr="00064388">
              <w:rPr>
                <w:sz w:val="24"/>
                <w:szCs w:val="24"/>
                <w:lang w:val="ru-RU"/>
              </w:rPr>
              <w:t>0</w:t>
            </w:r>
          </w:p>
        </w:tc>
        <w:tc>
          <w:tcPr>
            <w:tcW w:w="1102" w:type="dxa"/>
          </w:tcPr>
          <w:p w:rsidR="002B4DDA" w:rsidRPr="00064388" w:rsidRDefault="002B4DDA" w:rsidP="0058738E">
            <w:pPr>
              <w:ind w:leftChars="0" w:left="0" w:firstLineChars="0" w:firstLine="0"/>
              <w:rPr>
                <w:sz w:val="24"/>
                <w:szCs w:val="24"/>
                <w:lang w:val="ru-RU"/>
              </w:rPr>
            </w:pPr>
            <w:r w:rsidRPr="00064388">
              <w:rPr>
                <w:sz w:val="24"/>
                <w:szCs w:val="24"/>
                <w:lang w:val="ru-RU"/>
              </w:rPr>
              <w:t>0</w:t>
            </w:r>
          </w:p>
        </w:tc>
      </w:tr>
      <w:tr w:rsidR="002B4DDA" w:rsidRPr="00064388" w:rsidTr="0058738E">
        <w:tc>
          <w:tcPr>
            <w:tcW w:w="1119" w:type="dxa"/>
          </w:tcPr>
          <w:p w:rsidR="002B4DDA" w:rsidRPr="00064388" w:rsidRDefault="002B4DDA" w:rsidP="0058738E">
            <w:pPr>
              <w:ind w:left="0" w:hanging="2"/>
              <w:rPr>
                <w:sz w:val="24"/>
                <w:szCs w:val="24"/>
                <w:lang w:val="ru-RU"/>
              </w:rPr>
            </w:pPr>
            <w:r w:rsidRPr="00064388">
              <w:rPr>
                <w:sz w:val="24"/>
                <w:szCs w:val="24"/>
                <w:lang w:val="ru-RU"/>
              </w:rPr>
              <w:t>2022-2023</w:t>
            </w:r>
          </w:p>
        </w:tc>
        <w:tc>
          <w:tcPr>
            <w:tcW w:w="1399" w:type="dxa"/>
          </w:tcPr>
          <w:p w:rsidR="002B4DDA" w:rsidRPr="00064388" w:rsidRDefault="002B4DDA" w:rsidP="00E0669C">
            <w:pPr>
              <w:ind w:left="0" w:hanging="2"/>
              <w:rPr>
                <w:sz w:val="24"/>
                <w:szCs w:val="24"/>
                <w:lang w:val="ru-RU"/>
              </w:rPr>
            </w:pPr>
            <w:r w:rsidRPr="00064388">
              <w:rPr>
                <w:sz w:val="24"/>
                <w:szCs w:val="24"/>
                <w:lang w:val="ru-RU"/>
              </w:rPr>
              <w:t>1</w:t>
            </w:r>
          </w:p>
        </w:tc>
        <w:tc>
          <w:tcPr>
            <w:tcW w:w="1686" w:type="dxa"/>
          </w:tcPr>
          <w:p w:rsidR="002B4DDA" w:rsidRPr="00064388" w:rsidRDefault="00390423" w:rsidP="0058738E">
            <w:pPr>
              <w:ind w:left="0" w:hanging="2"/>
              <w:rPr>
                <w:sz w:val="24"/>
                <w:szCs w:val="24"/>
                <w:lang w:val="ru-RU"/>
              </w:rPr>
            </w:pPr>
            <w:r>
              <w:rPr>
                <w:sz w:val="24"/>
                <w:szCs w:val="24"/>
                <w:lang w:val="ru-RU"/>
              </w:rPr>
              <w:t>3</w:t>
            </w:r>
          </w:p>
        </w:tc>
        <w:tc>
          <w:tcPr>
            <w:tcW w:w="1349" w:type="dxa"/>
          </w:tcPr>
          <w:p w:rsidR="002B4DDA" w:rsidRPr="00064388" w:rsidRDefault="00390423" w:rsidP="0058738E">
            <w:pPr>
              <w:ind w:left="0" w:hanging="2"/>
              <w:rPr>
                <w:sz w:val="24"/>
                <w:szCs w:val="24"/>
                <w:lang w:val="ru-RU"/>
              </w:rPr>
            </w:pPr>
            <w:r>
              <w:rPr>
                <w:sz w:val="24"/>
                <w:szCs w:val="24"/>
                <w:lang w:val="ru-RU"/>
              </w:rPr>
              <w:t>0</w:t>
            </w:r>
          </w:p>
        </w:tc>
        <w:tc>
          <w:tcPr>
            <w:tcW w:w="997" w:type="dxa"/>
          </w:tcPr>
          <w:p w:rsidR="002B4DDA" w:rsidRPr="00064388" w:rsidRDefault="002B4DDA" w:rsidP="0058738E">
            <w:pPr>
              <w:ind w:left="0" w:hanging="2"/>
              <w:rPr>
                <w:sz w:val="24"/>
                <w:szCs w:val="24"/>
                <w:lang w:val="ru-RU"/>
              </w:rPr>
            </w:pPr>
            <w:r w:rsidRPr="00064388">
              <w:rPr>
                <w:sz w:val="24"/>
                <w:szCs w:val="24"/>
                <w:lang w:val="ru-RU"/>
              </w:rPr>
              <w:t>0</w:t>
            </w:r>
          </w:p>
        </w:tc>
        <w:tc>
          <w:tcPr>
            <w:tcW w:w="985" w:type="dxa"/>
          </w:tcPr>
          <w:p w:rsidR="002B4DDA" w:rsidRPr="00064388" w:rsidRDefault="002B4DDA" w:rsidP="0058738E">
            <w:pPr>
              <w:ind w:left="0" w:hanging="2"/>
              <w:rPr>
                <w:sz w:val="24"/>
                <w:szCs w:val="24"/>
                <w:lang w:val="ru-RU"/>
              </w:rPr>
            </w:pPr>
            <w:r w:rsidRPr="00064388">
              <w:rPr>
                <w:sz w:val="24"/>
                <w:szCs w:val="24"/>
                <w:lang w:val="ru-RU"/>
              </w:rPr>
              <w:t>0</w:t>
            </w:r>
          </w:p>
        </w:tc>
        <w:tc>
          <w:tcPr>
            <w:tcW w:w="964" w:type="dxa"/>
          </w:tcPr>
          <w:p w:rsidR="002B4DDA" w:rsidRPr="00064388" w:rsidRDefault="00390423" w:rsidP="0058738E">
            <w:pPr>
              <w:ind w:left="0" w:hanging="2"/>
              <w:rPr>
                <w:sz w:val="24"/>
                <w:szCs w:val="24"/>
                <w:lang w:val="ru-RU"/>
              </w:rPr>
            </w:pPr>
            <w:r>
              <w:rPr>
                <w:sz w:val="24"/>
                <w:szCs w:val="24"/>
                <w:lang w:val="ru-RU"/>
              </w:rPr>
              <w:t>0</w:t>
            </w:r>
          </w:p>
        </w:tc>
        <w:tc>
          <w:tcPr>
            <w:tcW w:w="1102" w:type="dxa"/>
          </w:tcPr>
          <w:p w:rsidR="002B4DDA" w:rsidRPr="00064388" w:rsidRDefault="002B4DDA" w:rsidP="0058738E">
            <w:pPr>
              <w:ind w:left="0" w:hanging="2"/>
              <w:rPr>
                <w:sz w:val="24"/>
                <w:szCs w:val="24"/>
                <w:lang w:val="ru-RU"/>
              </w:rPr>
            </w:pPr>
            <w:r w:rsidRPr="00064388">
              <w:rPr>
                <w:sz w:val="24"/>
                <w:szCs w:val="24"/>
                <w:lang w:val="ru-RU"/>
              </w:rPr>
              <w:t>0</w:t>
            </w:r>
          </w:p>
        </w:tc>
      </w:tr>
    </w:tbl>
    <w:p w:rsidR="00376840" w:rsidRDefault="00376840" w:rsidP="00601658">
      <w:pPr>
        <w:jc w:val="both"/>
        <w:rPr>
          <w:sz w:val="24"/>
          <w:szCs w:val="24"/>
          <w:lang w:val="ru-RU"/>
        </w:rPr>
      </w:pPr>
    </w:p>
    <w:p w:rsidR="00376840" w:rsidRPr="00064388" w:rsidRDefault="00376840" w:rsidP="00601658">
      <w:pPr>
        <w:jc w:val="both"/>
        <w:rPr>
          <w:sz w:val="24"/>
          <w:szCs w:val="24"/>
          <w:lang w:val="ru-RU"/>
        </w:rPr>
      </w:pPr>
    </w:p>
    <w:p w:rsidR="00E0669C" w:rsidRPr="002B4DDA" w:rsidRDefault="00E0669C" w:rsidP="0079110F">
      <w:pPr>
        <w:spacing w:after="0" w:line="240" w:lineRule="auto"/>
        <w:jc w:val="both"/>
        <w:rPr>
          <w:color w:val="000000"/>
          <w:sz w:val="28"/>
          <w:szCs w:val="28"/>
          <w:u w:val="single"/>
          <w:lang w:val="ru-RU" w:eastAsia="ru-RU"/>
        </w:rPr>
      </w:pPr>
      <w:r w:rsidRPr="002B4DDA">
        <w:rPr>
          <w:b/>
          <w:color w:val="000000"/>
          <w:sz w:val="28"/>
          <w:szCs w:val="28"/>
          <w:u w:val="single"/>
          <w:lang w:val="ru-RU" w:eastAsia="ru-RU"/>
        </w:rPr>
        <w:t xml:space="preserve">Раздел </w:t>
      </w:r>
      <w:r w:rsidR="00601658" w:rsidRPr="002B4DDA">
        <w:rPr>
          <w:b/>
          <w:color w:val="000000"/>
          <w:sz w:val="28"/>
          <w:szCs w:val="28"/>
          <w:u w:val="single"/>
          <w:lang w:val="ru-RU" w:eastAsia="ru-RU"/>
        </w:rPr>
        <w:t>3. Контингент обучающихся</w:t>
      </w:r>
      <w:r w:rsidRPr="002B4DDA">
        <w:rPr>
          <w:color w:val="000000"/>
          <w:sz w:val="28"/>
          <w:szCs w:val="28"/>
          <w:u w:val="single"/>
          <w:lang w:val="ru-RU" w:eastAsia="ru-RU"/>
        </w:rPr>
        <w:t>.</w:t>
      </w:r>
    </w:p>
    <w:p w:rsidR="0079110F" w:rsidRPr="002B4DDA" w:rsidRDefault="00601658" w:rsidP="0073736B">
      <w:pPr>
        <w:spacing w:after="0" w:line="240" w:lineRule="auto"/>
        <w:jc w:val="both"/>
        <w:rPr>
          <w:b/>
          <w:bCs/>
          <w:color w:val="000000"/>
          <w:sz w:val="28"/>
          <w:szCs w:val="24"/>
          <w:lang w:val="ru-RU" w:eastAsia="ru-RU"/>
        </w:rPr>
      </w:pPr>
      <w:r w:rsidRPr="002B4DDA">
        <w:rPr>
          <w:b/>
          <w:bCs/>
          <w:color w:val="000000"/>
          <w:sz w:val="28"/>
          <w:szCs w:val="24"/>
          <w:lang w:val="ru-RU" w:eastAsia="ru-RU"/>
        </w:rPr>
        <w:t xml:space="preserve">Количественный состав контингента обучающихся: </w:t>
      </w:r>
    </w:p>
    <w:p w:rsidR="00601658" w:rsidRPr="002B4DDA" w:rsidRDefault="00601658" w:rsidP="0073736B">
      <w:pPr>
        <w:spacing w:after="0" w:line="240" w:lineRule="auto"/>
        <w:jc w:val="both"/>
        <w:rPr>
          <w:b/>
          <w:color w:val="000000"/>
          <w:sz w:val="28"/>
          <w:szCs w:val="24"/>
          <w:lang w:val="ru-RU" w:eastAsia="ru-RU"/>
        </w:rPr>
      </w:pPr>
      <w:r w:rsidRPr="002B4DDA">
        <w:rPr>
          <w:b/>
          <w:bCs/>
          <w:color w:val="000000"/>
          <w:sz w:val="28"/>
          <w:szCs w:val="24"/>
          <w:lang w:val="ru-RU" w:eastAsia="ru-RU"/>
        </w:rPr>
        <w:t xml:space="preserve">- сведения </w:t>
      </w:r>
      <w:r w:rsidRPr="002B4DDA">
        <w:rPr>
          <w:b/>
          <w:color w:val="000000"/>
          <w:sz w:val="28"/>
          <w:szCs w:val="24"/>
          <w:lang w:val="ru-RU" w:eastAsia="ru-RU"/>
        </w:rPr>
        <w:t xml:space="preserve">о контингенте обучающихся по уровням, в том числе с особыми образовательными потребностям; </w:t>
      </w:r>
    </w:p>
    <w:p w:rsidR="00601658" w:rsidRPr="002B4DDA" w:rsidRDefault="00601658" w:rsidP="00601658">
      <w:pPr>
        <w:jc w:val="both"/>
        <w:rPr>
          <w:b/>
          <w:sz w:val="28"/>
          <w:szCs w:val="24"/>
          <w:lang w:val="ru-RU"/>
        </w:rPr>
      </w:pPr>
    </w:p>
    <w:tbl>
      <w:tblPr>
        <w:tblStyle w:val="af"/>
        <w:tblW w:w="0" w:type="auto"/>
        <w:tblLook w:val="04A0" w:firstRow="1" w:lastRow="0" w:firstColumn="1" w:lastColumn="0" w:noHBand="0" w:noVBand="1"/>
      </w:tblPr>
      <w:tblGrid>
        <w:gridCol w:w="1467"/>
        <w:gridCol w:w="1633"/>
        <w:gridCol w:w="1392"/>
        <w:gridCol w:w="1633"/>
        <w:gridCol w:w="1392"/>
        <w:gridCol w:w="1633"/>
        <w:gridCol w:w="1248"/>
      </w:tblGrid>
      <w:tr w:rsidR="0073736B" w:rsidRPr="00064388" w:rsidTr="0073736B">
        <w:tc>
          <w:tcPr>
            <w:tcW w:w="1539" w:type="dxa"/>
            <w:vMerge w:val="restart"/>
          </w:tcPr>
          <w:p w:rsidR="0073736B" w:rsidRPr="00064388" w:rsidRDefault="0073736B" w:rsidP="0073736B">
            <w:pPr>
              <w:ind w:left="0" w:hanging="2"/>
              <w:jc w:val="both"/>
              <w:rPr>
                <w:sz w:val="24"/>
                <w:szCs w:val="24"/>
                <w:lang w:val="ru-RU"/>
              </w:rPr>
            </w:pPr>
            <w:r w:rsidRPr="00064388">
              <w:rPr>
                <w:sz w:val="24"/>
                <w:szCs w:val="24"/>
                <w:lang w:val="ru-RU"/>
              </w:rPr>
              <w:t>Учебный год</w:t>
            </w:r>
          </w:p>
        </w:tc>
        <w:tc>
          <w:tcPr>
            <w:tcW w:w="3078" w:type="dxa"/>
            <w:gridSpan w:val="2"/>
          </w:tcPr>
          <w:p w:rsidR="0073736B" w:rsidRPr="00064388" w:rsidRDefault="0073736B" w:rsidP="0073736B">
            <w:pPr>
              <w:ind w:left="0" w:hanging="2"/>
              <w:jc w:val="both"/>
              <w:rPr>
                <w:sz w:val="24"/>
                <w:szCs w:val="24"/>
                <w:lang w:val="ru-RU"/>
              </w:rPr>
            </w:pPr>
            <w:r w:rsidRPr="00064388">
              <w:rPr>
                <w:sz w:val="24"/>
                <w:szCs w:val="24"/>
                <w:lang w:val="ru-RU"/>
              </w:rPr>
              <w:t>1-4 классы</w:t>
            </w:r>
          </w:p>
        </w:tc>
        <w:tc>
          <w:tcPr>
            <w:tcW w:w="3078" w:type="dxa"/>
            <w:gridSpan w:val="2"/>
          </w:tcPr>
          <w:p w:rsidR="0073736B" w:rsidRPr="00064388" w:rsidRDefault="0073736B" w:rsidP="0073736B">
            <w:pPr>
              <w:ind w:left="0" w:hanging="2"/>
              <w:jc w:val="both"/>
              <w:rPr>
                <w:sz w:val="24"/>
                <w:szCs w:val="24"/>
                <w:lang w:val="ru-RU"/>
              </w:rPr>
            </w:pPr>
            <w:r w:rsidRPr="00064388">
              <w:rPr>
                <w:sz w:val="24"/>
                <w:szCs w:val="24"/>
                <w:lang w:val="ru-RU"/>
              </w:rPr>
              <w:t>5-9 классы</w:t>
            </w:r>
          </w:p>
        </w:tc>
        <w:tc>
          <w:tcPr>
            <w:tcW w:w="2903" w:type="dxa"/>
            <w:gridSpan w:val="2"/>
          </w:tcPr>
          <w:p w:rsidR="0073736B" w:rsidRPr="00064388" w:rsidRDefault="0073736B" w:rsidP="0073736B">
            <w:pPr>
              <w:ind w:left="0" w:hanging="2"/>
              <w:jc w:val="both"/>
              <w:rPr>
                <w:sz w:val="24"/>
                <w:szCs w:val="24"/>
                <w:lang w:val="ru-RU"/>
              </w:rPr>
            </w:pPr>
            <w:r w:rsidRPr="00064388">
              <w:rPr>
                <w:sz w:val="24"/>
                <w:szCs w:val="24"/>
                <w:lang w:val="ru-RU"/>
              </w:rPr>
              <w:t>10-11 классы</w:t>
            </w:r>
          </w:p>
        </w:tc>
      </w:tr>
      <w:tr w:rsidR="0073736B" w:rsidRPr="00064388" w:rsidTr="0073736B">
        <w:tc>
          <w:tcPr>
            <w:tcW w:w="1539" w:type="dxa"/>
            <w:vMerge/>
          </w:tcPr>
          <w:p w:rsidR="0073736B" w:rsidRPr="00064388" w:rsidRDefault="0073736B" w:rsidP="0073736B">
            <w:pPr>
              <w:ind w:left="0" w:hanging="2"/>
              <w:jc w:val="both"/>
              <w:rPr>
                <w:sz w:val="24"/>
                <w:szCs w:val="24"/>
                <w:lang w:val="ru-RU"/>
              </w:rPr>
            </w:pPr>
          </w:p>
        </w:tc>
        <w:tc>
          <w:tcPr>
            <w:tcW w:w="1539" w:type="dxa"/>
          </w:tcPr>
          <w:p w:rsidR="0073736B" w:rsidRPr="00064388" w:rsidRDefault="0073736B" w:rsidP="0073736B">
            <w:pPr>
              <w:ind w:left="0" w:hanging="2"/>
              <w:jc w:val="both"/>
              <w:rPr>
                <w:sz w:val="24"/>
                <w:szCs w:val="24"/>
                <w:lang w:val="ru-RU"/>
              </w:rPr>
            </w:pPr>
            <w:r w:rsidRPr="00064388">
              <w:rPr>
                <w:sz w:val="24"/>
                <w:szCs w:val="24"/>
                <w:lang w:val="ru-RU"/>
              </w:rPr>
              <w:t>Всего обучающихся</w:t>
            </w:r>
          </w:p>
        </w:tc>
        <w:tc>
          <w:tcPr>
            <w:tcW w:w="1539" w:type="dxa"/>
          </w:tcPr>
          <w:p w:rsidR="0073736B" w:rsidRPr="00064388" w:rsidRDefault="0073736B" w:rsidP="0073736B">
            <w:pPr>
              <w:ind w:left="0" w:hanging="2"/>
              <w:jc w:val="both"/>
              <w:rPr>
                <w:sz w:val="24"/>
                <w:szCs w:val="24"/>
                <w:lang w:val="ru-RU"/>
              </w:rPr>
            </w:pPr>
            <w:r w:rsidRPr="00064388">
              <w:rPr>
                <w:sz w:val="24"/>
                <w:szCs w:val="24"/>
                <w:lang w:val="ru-RU"/>
              </w:rPr>
              <w:t>ООП</w:t>
            </w:r>
          </w:p>
        </w:tc>
        <w:tc>
          <w:tcPr>
            <w:tcW w:w="1539" w:type="dxa"/>
          </w:tcPr>
          <w:p w:rsidR="0073736B" w:rsidRPr="00064388" w:rsidRDefault="0073736B" w:rsidP="001E39F9">
            <w:pPr>
              <w:ind w:left="0" w:hanging="2"/>
              <w:jc w:val="both"/>
              <w:rPr>
                <w:sz w:val="24"/>
                <w:szCs w:val="24"/>
                <w:lang w:val="ru-RU"/>
              </w:rPr>
            </w:pPr>
            <w:r w:rsidRPr="00064388">
              <w:rPr>
                <w:sz w:val="24"/>
                <w:szCs w:val="24"/>
                <w:lang w:val="ru-RU"/>
              </w:rPr>
              <w:t>Всего обучающихся</w:t>
            </w:r>
          </w:p>
        </w:tc>
        <w:tc>
          <w:tcPr>
            <w:tcW w:w="1539" w:type="dxa"/>
          </w:tcPr>
          <w:p w:rsidR="0073736B" w:rsidRPr="00064388" w:rsidRDefault="0073736B" w:rsidP="001E39F9">
            <w:pPr>
              <w:ind w:left="0" w:hanging="2"/>
              <w:jc w:val="both"/>
              <w:rPr>
                <w:sz w:val="24"/>
                <w:szCs w:val="24"/>
                <w:lang w:val="ru-RU"/>
              </w:rPr>
            </w:pPr>
            <w:r w:rsidRPr="00064388">
              <w:rPr>
                <w:sz w:val="24"/>
                <w:szCs w:val="24"/>
                <w:lang w:val="ru-RU"/>
              </w:rPr>
              <w:t>ООП</w:t>
            </w:r>
          </w:p>
        </w:tc>
        <w:tc>
          <w:tcPr>
            <w:tcW w:w="1540" w:type="dxa"/>
          </w:tcPr>
          <w:p w:rsidR="0073736B" w:rsidRPr="00064388" w:rsidRDefault="0073736B" w:rsidP="001E39F9">
            <w:pPr>
              <w:ind w:left="0" w:hanging="2"/>
              <w:jc w:val="both"/>
              <w:rPr>
                <w:sz w:val="24"/>
                <w:szCs w:val="24"/>
                <w:lang w:val="ru-RU"/>
              </w:rPr>
            </w:pPr>
            <w:r w:rsidRPr="00064388">
              <w:rPr>
                <w:sz w:val="24"/>
                <w:szCs w:val="24"/>
                <w:lang w:val="ru-RU"/>
              </w:rPr>
              <w:t>Всего обучающихся</w:t>
            </w:r>
          </w:p>
        </w:tc>
        <w:tc>
          <w:tcPr>
            <w:tcW w:w="1363" w:type="dxa"/>
          </w:tcPr>
          <w:p w:rsidR="0073736B" w:rsidRPr="00064388" w:rsidRDefault="0073736B" w:rsidP="001E39F9">
            <w:pPr>
              <w:ind w:left="0" w:hanging="2"/>
              <w:jc w:val="both"/>
              <w:rPr>
                <w:sz w:val="24"/>
                <w:szCs w:val="24"/>
                <w:lang w:val="ru-RU"/>
              </w:rPr>
            </w:pPr>
            <w:r w:rsidRPr="00064388">
              <w:rPr>
                <w:sz w:val="24"/>
                <w:szCs w:val="24"/>
                <w:lang w:val="ru-RU"/>
              </w:rPr>
              <w:t>ООП</w:t>
            </w:r>
          </w:p>
        </w:tc>
      </w:tr>
      <w:tr w:rsidR="0073736B" w:rsidRPr="00064388" w:rsidTr="00F3148E">
        <w:tc>
          <w:tcPr>
            <w:tcW w:w="1539" w:type="dxa"/>
          </w:tcPr>
          <w:p w:rsidR="0073736B" w:rsidRPr="00064388" w:rsidRDefault="0073736B" w:rsidP="0073736B">
            <w:pPr>
              <w:ind w:left="0" w:hanging="2"/>
              <w:jc w:val="both"/>
              <w:rPr>
                <w:sz w:val="24"/>
                <w:szCs w:val="24"/>
                <w:lang w:val="ru-RU"/>
              </w:rPr>
            </w:pPr>
            <w:r w:rsidRPr="00064388">
              <w:rPr>
                <w:sz w:val="24"/>
                <w:szCs w:val="24"/>
                <w:lang w:val="ru-RU"/>
              </w:rPr>
              <w:t>2020-2021</w:t>
            </w:r>
          </w:p>
        </w:tc>
        <w:tc>
          <w:tcPr>
            <w:tcW w:w="1539" w:type="dxa"/>
            <w:shd w:val="clear" w:color="auto" w:fill="FFFFFF" w:themeFill="background1"/>
          </w:tcPr>
          <w:p w:rsidR="0073736B" w:rsidRPr="008B453C" w:rsidRDefault="001E064E" w:rsidP="0073736B">
            <w:pPr>
              <w:ind w:left="0" w:hanging="2"/>
              <w:jc w:val="both"/>
              <w:rPr>
                <w:sz w:val="24"/>
                <w:szCs w:val="24"/>
                <w:lang w:val="ru-RU"/>
              </w:rPr>
            </w:pPr>
            <w:r>
              <w:rPr>
                <w:sz w:val="24"/>
                <w:szCs w:val="24"/>
                <w:lang w:val="ru-RU"/>
              </w:rPr>
              <w:t>30</w:t>
            </w:r>
          </w:p>
        </w:tc>
        <w:tc>
          <w:tcPr>
            <w:tcW w:w="1539" w:type="dxa"/>
          </w:tcPr>
          <w:p w:rsidR="0073736B" w:rsidRPr="00064388" w:rsidRDefault="004F0DFB" w:rsidP="0073736B">
            <w:pPr>
              <w:ind w:left="0" w:hanging="2"/>
              <w:jc w:val="both"/>
              <w:rPr>
                <w:sz w:val="24"/>
                <w:szCs w:val="24"/>
                <w:lang w:val="ru-RU"/>
              </w:rPr>
            </w:pPr>
            <w:r>
              <w:rPr>
                <w:sz w:val="24"/>
                <w:szCs w:val="24"/>
                <w:lang w:val="ru-RU"/>
              </w:rPr>
              <w:t>2</w:t>
            </w:r>
          </w:p>
        </w:tc>
        <w:tc>
          <w:tcPr>
            <w:tcW w:w="1539" w:type="dxa"/>
          </w:tcPr>
          <w:p w:rsidR="0073736B" w:rsidRPr="008B453C" w:rsidRDefault="001E064E" w:rsidP="0073736B">
            <w:pPr>
              <w:ind w:left="0" w:hanging="2"/>
              <w:jc w:val="both"/>
              <w:rPr>
                <w:sz w:val="24"/>
                <w:szCs w:val="24"/>
                <w:lang w:val="ru-RU"/>
              </w:rPr>
            </w:pPr>
            <w:r>
              <w:rPr>
                <w:sz w:val="24"/>
                <w:szCs w:val="24"/>
                <w:lang w:val="ru-RU"/>
              </w:rPr>
              <w:t>60</w:t>
            </w:r>
          </w:p>
        </w:tc>
        <w:tc>
          <w:tcPr>
            <w:tcW w:w="1539" w:type="dxa"/>
          </w:tcPr>
          <w:p w:rsidR="0073736B" w:rsidRPr="00064388" w:rsidRDefault="004115C7" w:rsidP="0073736B">
            <w:pPr>
              <w:ind w:left="0" w:hanging="2"/>
              <w:jc w:val="both"/>
              <w:rPr>
                <w:sz w:val="24"/>
                <w:szCs w:val="24"/>
                <w:lang w:val="ru-RU"/>
              </w:rPr>
            </w:pPr>
            <w:r>
              <w:rPr>
                <w:sz w:val="24"/>
                <w:szCs w:val="24"/>
                <w:lang w:val="ru-RU"/>
              </w:rPr>
              <w:t>6</w:t>
            </w:r>
          </w:p>
        </w:tc>
        <w:tc>
          <w:tcPr>
            <w:tcW w:w="1540" w:type="dxa"/>
          </w:tcPr>
          <w:p w:rsidR="0073736B" w:rsidRPr="00064388" w:rsidRDefault="001E064E" w:rsidP="0073736B">
            <w:pPr>
              <w:ind w:left="0" w:hanging="2"/>
              <w:jc w:val="both"/>
              <w:rPr>
                <w:sz w:val="24"/>
                <w:szCs w:val="24"/>
                <w:lang w:val="ru-RU"/>
              </w:rPr>
            </w:pPr>
            <w:r>
              <w:rPr>
                <w:sz w:val="24"/>
                <w:szCs w:val="24"/>
                <w:lang w:val="ru-RU"/>
              </w:rPr>
              <w:t>18</w:t>
            </w:r>
          </w:p>
        </w:tc>
        <w:tc>
          <w:tcPr>
            <w:tcW w:w="1363" w:type="dxa"/>
          </w:tcPr>
          <w:p w:rsidR="0073736B" w:rsidRPr="00064388" w:rsidRDefault="00390423" w:rsidP="0073736B">
            <w:pPr>
              <w:ind w:left="0" w:hanging="2"/>
              <w:jc w:val="both"/>
              <w:rPr>
                <w:sz w:val="24"/>
                <w:szCs w:val="24"/>
                <w:lang w:val="ru-RU"/>
              </w:rPr>
            </w:pPr>
            <w:r>
              <w:rPr>
                <w:sz w:val="24"/>
                <w:szCs w:val="24"/>
                <w:lang w:val="ru-RU"/>
              </w:rPr>
              <w:t>0</w:t>
            </w:r>
          </w:p>
        </w:tc>
      </w:tr>
      <w:tr w:rsidR="0073736B" w:rsidRPr="00064388" w:rsidTr="00F3148E">
        <w:tc>
          <w:tcPr>
            <w:tcW w:w="1539" w:type="dxa"/>
          </w:tcPr>
          <w:p w:rsidR="0073736B" w:rsidRPr="00064388" w:rsidRDefault="0073736B" w:rsidP="0073736B">
            <w:pPr>
              <w:ind w:left="0" w:hanging="2"/>
              <w:jc w:val="both"/>
              <w:rPr>
                <w:sz w:val="24"/>
                <w:szCs w:val="24"/>
                <w:lang w:val="ru-RU"/>
              </w:rPr>
            </w:pPr>
            <w:r w:rsidRPr="00064388">
              <w:rPr>
                <w:sz w:val="24"/>
                <w:szCs w:val="24"/>
                <w:lang w:val="ru-RU"/>
              </w:rPr>
              <w:t>2021-2022</w:t>
            </w:r>
          </w:p>
        </w:tc>
        <w:tc>
          <w:tcPr>
            <w:tcW w:w="1539" w:type="dxa"/>
            <w:shd w:val="clear" w:color="auto" w:fill="FFFFFF" w:themeFill="background1"/>
          </w:tcPr>
          <w:p w:rsidR="0073736B" w:rsidRPr="008B453C" w:rsidRDefault="00390423" w:rsidP="0073736B">
            <w:pPr>
              <w:ind w:left="0" w:hanging="2"/>
              <w:jc w:val="both"/>
              <w:rPr>
                <w:sz w:val="24"/>
                <w:szCs w:val="24"/>
                <w:lang w:val="ru-RU"/>
              </w:rPr>
            </w:pPr>
            <w:r>
              <w:rPr>
                <w:sz w:val="24"/>
                <w:szCs w:val="24"/>
                <w:lang w:val="ru-RU"/>
              </w:rPr>
              <w:t>30</w:t>
            </w:r>
          </w:p>
        </w:tc>
        <w:tc>
          <w:tcPr>
            <w:tcW w:w="1539" w:type="dxa"/>
          </w:tcPr>
          <w:p w:rsidR="0073736B" w:rsidRPr="00064388" w:rsidRDefault="004115C7" w:rsidP="0073736B">
            <w:pPr>
              <w:ind w:left="0" w:hanging="2"/>
              <w:jc w:val="both"/>
              <w:rPr>
                <w:sz w:val="24"/>
                <w:szCs w:val="24"/>
                <w:lang w:val="ru-RU"/>
              </w:rPr>
            </w:pPr>
            <w:r>
              <w:rPr>
                <w:sz w:val="24"/>
                <w:szCs w:val="24"/>
                <w:lang w:val="ru-RU"/>
              </w:rPr>
              <w:t>2</w:t>
            </w:r>
          </w:p>
        </w:tc>
        <w:tc>
          <w:tcPr>
            <w:tcW w:w="1539" w:type="dxa"/>
          </w:tcPr>
          <w:p w:rsidR="0073736B" w:rsidRPr="008B453C" w:rsidRDefault="00390423" w:rsidP="0073736B">
            <w:pPr>
              <w:ind w:left="0" w:hanging="2"/>
              <w:jc w:val="both"/>
              <w:rPr>
                <w:sz w:val="24"/>
                <w:szCs w:val="24"/>
                <w:lang w:val="ru-RU"/>
              </w:rPr>
            </w:pPr>
            <w:r>
              <w:rPr>
                <w:sz w:val="24"/>
                <w:szCs w:val="24"/>
                <w:lang w:val="ru-RU"/>
              </w:rPr>
              <w:t>52</w:t>
            </w:r>
          </w:p>
        </w:tc>
        <w:tc>
          <w:tcPr>
            <w:tcW w:w="1539" w:type="dxa"/>
          </w:tcPr>
          <w:p w:rsidR="0073736B" w:rsidRPr="00064388" w:rsidRDefault="004115C7" w:rsidP="0073736B">
            <w:pPr>
              <w:ind w:left="0" w:hanging="2"/>
              <w:jc w:val="both"/>
              <w:rPr>
                <w:sz w:val="24"/>
                <w:szCs w:val="24"/>
                <w:lang w:val="ru-RU"/>
              </w:rPr>
            </w:pPr>
            <w:r>
              <w:rPr>
                <w:sz w:val="24"/>
                <w:szCs w:val="24"/>
                <w:lang w:val="ru-RU"/>
              </w:rPr>
              <w:t>4</w:t>
            </w:r>
          </w:p>
        </w:tc>
        <w:tc>
          <w:tcPr>
            <w:tcW w:w="1540" w:type="dxa"/>
          </w:tcPr>
          <w:p w:rsidR="0073736B" w:rsidRPr="00064388" w:rsidRDefault="00390423" w:rsidP="0073736B">
            <w:pPr>
              <w:ind w:left="0" w:hanging="2"/>
              <w:jc w:val="both"/>
              <w:rPr>
                <w:sz w:val="24"/>
                <w:szCs w:val="24"/>
                <w:lang w:val="ru-RU"/>
              </w:rPr>
            </w:pPr>
            <w:r>
              <w:rPr>
                <w:sz w:val="24"/>
                <w:szCs w:val="24"/>
                <w:lang w:val="ru-RU"/>
              </w:rPr>
              <w:t>17</w:t>
            </w:r>
          </w:p>
        </w:tc>
        <w:tc>
          <w:tcPr>
            <w:tcW w:w="1363" w:type="dxa"/>
          </w:tcPr>
          <w:p w:rsidR="0073736B" w:rsidRPr="00064388" w:rsidRDefault="00390423" w:rsidP="0073736B">
            <w:pPr>
              <w:ind w:left="0" w:hanging="2"/>
              <w:jc w:val="both"/>
              <w:rPr>
                <w:sz w:val="24"/>
                <w:szCs w:val="24"/>
                <w:lang w:val="ru-RU"/>
              </w:rPr>
            </w:pPr>
            <w:r>
              <w:rPr>
                <w:sz w:val="24"/>
                <w:szCs w:val="24"/>
                <w:lang w:val="ru-RU"/>
              </w:rPr>
              <w:t>0</w:t>
            </w:r>
          </w:p>
        </w:tc>
      </w:tr>
      <w:tr w:rsidR="0073736B" w:rsidRPr="00064388" w:rsidTr="00F3148E">
        <w:tc>
          <w:tcPr>
            <w:tcW w:w="1539" w:type="dxa"/>
          </w:tcPr>
          <w:p w:rsidR="0073736B" w:rsidRPr="00F3148E" w:rsidRDefault="0073736B" w:rsidP="0073736B">
            <w:pPr>
              <w:ind w:left="0" w:hanging="2"/>
              <w:jc w:val="both"/>
              <w:rPr>
                <w:sz w:val="24"/>
                <w:szCs w:val="24"/>
                <w:lang w:val="ru-RU"/>
              </w:rPr>
            </w:pPr>
            <w:r w:rsidRPr="00F3148E">
              <w:rPr>
                <w:sz w:val="24"/>
                <w:szCs w:val="24"/>
                <w:lang w:val="ru-RU"/>
              </w:rPr>
              <w:t>2022-2023</w:t>
            </w:r>
          </w:p>
        </w:tc>
        <w:tc>
          <w:tcPr>
            <w:tcW w:w="1539" w:type="dxa"/>
            <w:shd w:val="clear" w:color="auto" w:fill="FFFFFF" w:themeFill="background1"/>
          </w:tcPr>
          <w:p w:rsidR="0073736B" w:rsidRPr="00F3148E" w:rsidRDefault="004F0DFB" w:rsidP="0073736B">
            <w:pPr>
              <w:ind w:left="0" w:hanging="2"/>
              <w:jc w:val="both"/>
              <w:rPr>
                <w:sz w:val="24"/>
                <w:szCs w:val="24"/>
                <w:lang w:val="ru-RU"/>
              </w:rPr>
            </w:pPr>
            <w:r>
              <w:rPr>
                <w:sz w:val="24"/>
                <w:szCs w:val="24"/>
                <w:lang w:val="ru-RU"/>
              </w:rPr>
              <w:t>29</w:t>
            </w:r>
          </w:p>
        </w:tc>
        <w:tc>
          <w:tcPr>
            <w:tcW w:w="1539" w:type="dxa"/>
          </w:tcPr>
          <w:p w:rsidR="0073736B" w:rsidRPr="00064388" w:rsidRDefault="004115C7" w:rsidP="0073736B">
            <w:pPr>
              <w:ind w:left="0" w:hanging="2"/>
              <w:jc w:val="both"/>
              <w:rPr>
                <w:sz w:val="24"/>
                <w:szCs w:val="24"/>
                <w:lang w:val="ru-RU"/>
              </w:rPr>
            </w:pPr>
            <w:r>
              <w:rPr>
                <w:sz w:val="24"/>
                <w:szCs w:val="24"/>
                <w:lang w:val="ru-RU"/>
              </w:rPr>
              <w:t>5</w:t>
            </w:r>
          </w:p>
        </w:tc>
        <w:tc>
          <w:tcPr>
            <w:tcW w:w="1539" w:type="dxa"/>
          </w:tcPr>
          <w:p w:rsidR="0073736B" w:rsidRPr="00064388" w:rsidRDefault="004F0DFB" w:rsidP="0073736B">
            <w:pPr>
              <w:ind w:left="0" w:hanging="2"/>
              <w:jc w:val="both"/>
              <w:rPr>
                <w:sz w:val="24"/>
                <w:szCs w:val="24"/>
                <w:lang w:val="ru-RU"/>
              </w:rPr>
            </w:pPr>
            <w:r>
              <w:rPr>
                <w:sz w:val="24"/>
                <w:szCs w:val="24"/>
                <w:lang w:val="ru-RU"/>
              </w:rPr>
              <w:t>44</w:t>
            </w:r>
          </w:p>
        </w:tc>
        <w:tc>
          <w:tcPr>
            <w:tcW w:w="1539" w:type="dxa"/>
          </w:tcPr>
          <w:p w:rsidR="0073736B" w:rsidRPr="00064388" w:rsidRDefault="004115C7" w:rsidP="0073736B">
            <w:pPr>
              <w:ind w:left="0" w:hanging="2"/>
              <w:jc w:val="both"/>
              <w:rPr>
                <w:sz w:val="24"/>
                <w:szCs w:val="24"/>
                <w:lang w:val="ru-RU"/>
              </w:rPr>
            </w:pPr>
            <w:r>
              <w:rPr>
                <w:sz w:val="24"/>
                <w:szCs w:val="24"/>
                <w:lang w:val="ru-RU"/>
              </w:rPr>
              <w:t>2</w:t>
            </w:r>
          </w:p>
        </w:tc>
        <w:tc>
          <w:tcPr>
            <w:tcW w:w="1540" w:type="dxa"/>
          </w:tcPr>
          <w:p w:rsidR="0073736B" w:rsidRPr="00064388" w:rsidRDefault="004F0DFB" w:rsidP="0073736B">
            <w:pPr>
              <w:ind w:left="0" w:hanging="2"/>
              <w:jc w:val="both"/>
              <w:rPr>
                <w:sz w:val="24"/>
                <w:szCs w:val="24"/>
                <w:lang w:val="ru-RU"/>
              </w:rPr>
            </w:pPr>
            <w:r>
              <w:rPr>
                <w:sz w:val="24"/>
                <w:szCs w:val="24"/>
                <w:lang w:val="ru-RU"/>
              </w:rPr>
              <w:t>12</w:t>
            </w:r>
          </w:p>
        </w:tc>
        <w:tc>
          <w:tcPr>
            <w:tcW w:w="1363" w:type="dxa"/>
          </w:tcPr>
          <w:p w:rsidR="0073736B" w:rsidRPr="00064388" w:rsidRDefault="00F53B0B" w:rsidP="0073736B">
            <w:pPr>
              <w:ind w:left="0" w:hanging="2"/>
              <w:jc w:val="both"/>
              <w:rPr>
                <w:sz w:val="24"/>
                <w:szCs w:val="24"/>
                <w:lang w:val="ru-RU"/>
              </w:rPr>
            </w:pPr>
            <w:r w:rsidRPr="00064388">
              <w:rPr>
                <w:sz w:val="24"/>
                <w:szCs w:val="24"/>
                <w:lang w:val="ru-RU"/>
              </w:rPr>
              <w:t>1</w:t>
            </w:r>
          </w:p>
        </w:tc>
      </w:tr>
    </w:tbl>
    <w:p w:rsidR="00601658" w:rsidRPr="00064388" w:rsidRDefault="00601658" w:rsidP="00601658">
      <w:pPr>
        <w:jc w:val="both"/>
        <w:rPr>
          <w:sz w:val="24"/>
          <w:szCs w:val="24"/>
          <w:lang w:val="ru-RU"/>
        </w:rPr>
      </w:pPr>
    </w:p>
    <w:p w:rsidR="0073736B" w:rsidRDefault="0073736B" w:rsidP="002B4DDA">
      <w:pPr>
        <w:spacing w:after="0" w:line="240" w:lineRule="auto"/>
        <w:jc w:val="center"/>
        <w:rPr>
          <w:b/>
          <w:sz w:val="28"/>
          <w:szCs w:val="24"/>
          <w:lang w:val="ru-RU"/>
        </w:rPr>
      </w:pPr>
      <w:r w:rsidRPr="002B4DDA">
        <w:rPr>
          <w:b/>
          <w:bCs/>
          <w:color w:val="000000"/>
          <w:sz w:val="28"/>
          <w:szCs w:val="24"/>
          <w:lang w:val="ru-RU" w:eastAsia="ru-RU"/>
        </w:rPr>
        <w:t>С</w:t>
      </w:r>
      <w:r w:rsidR="00E0669C" w:rsidRPr="002B4DDA">
        <w:rPr>
          <w:b/>
          <w:bCs/>
          <w:color w:val="000000"/>
          <w:sz w:val="28"/>
          <w:szCs w:val="24"/>
          <w:lang w:val="ru-RU" w:eastAsia="ru-RU"/>
        </w:rPr>
        <w:t>ведения</w:t>
      </w:r>
      <w:r w:rsidRPr="002B4DDA">
        <w:rPr>
          <w:b/>
          <w:color w:val="000000"/>
          <w:sz w:val="28"/>
          <w:szCs w:val="24"/>
          <w:lang w:val="ru-RU" w:eastAsia="ru-RU"/>
        </w:rPr>
        <w:t xml:space="preserve"> о наполняемости классов.</w:t>
      </w:r>
      <w:r w:rsidRPr="002B4DDA">
        <w:rPr>
          <w:b/>
          <w:sz w:val="28"/>
          <w:szCs w:val="24"/>
          <w:lang w:val="ru-RU"/>
        </w:rPr>
        <w:t xml:space="preserve"> 2022-2023 учебный год</w:t>
      </w:r>
    </w:p>
    <w:p w:rsidR="002B4DDA" w:rsidRPr="002B4DDA" w:rsidRDefault="002B4DDA" w:rsidP="002B4DDA">
      <w:pPr>
        <w:spacing w:after="0" w:line="240" w:lineRule="auto"/>
        <w:jc w:val="center"/>
        <w:rPr>
          <w:b/>
          <w:sz w:val="28"/>
          <w:szCs w:val="24"/>
          <w:lang w:val="ru-RU"/>
        </w:rPr>
      </w:pPr>
    </w:p>
    <w:tbl>
      <w:tblPr>
        <w:tblStyle w:val="af"/>
        <w:tblW w:w="10456" w:type="dxa"/>
        <w:tblLook w:val="04A0" w:firstRow="1" w:lastRow="0" w:firstColumn="1" w:lastColumn="0" w:noHBand="0" w:noVBand="1"/>
      </w:tblPr>
      <w:tblGrid>
        <w:gridCol w:w="1311"/>
        <w:gridCol w:w="1916"/>
        <w:gridCol w:w="2268"/>
        <w:gridCol w:w="2410"/>
        <w:gridCol w:w="2551"/>
      </w:tblGrid>
      <w:tr w:rsidR="00BD22AE" w:rsidRPr="00064388" w:rsidTr="00BD22AE">
        <w:tc>
          <w:tcPr>
            <w:tcW w:w="1311"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 xml:space="preserve">Классы </w:t>
            </w:r>
          </w:p>
        </w:tc>
        <w:tc>
          <w:tcPr>
            <w:tcW w:w="1916" w:type="dxa"/>
          </w:tcPr>
          <w:p w:rsidR="00BD22AE" w:rsidRPr="00064388" w:rsidRDefault="00BD22AE" w:rsidP="005D4126">
            <w:pPr>
              <w:spacing w:after="0" w:line="240" w:lineRule="auto"/>
              <w:ind w:left="0" w:hanging="2"/>
              <w:jc w:val="both"/>
              <w:rPr>
                <w:color w:val="000000"/>
                <w:sz w:val="24"/>
                <w:szCs w:val="24"/>
                <w:lang w:val="ru-RU"/>
              </w:rPr>
            </w:pPr>
            <w:r w:rsidRPr="00064388">
              <w:rPr>
                <w:color w:val="000000"/>
                <w:sz w:val="24"/>
                <w:szCs w:val="24"/>
                <w:lang w:val="ru-RU"/>
              </w:rPr>
              <w:t>Язык обучения</w:t>
            </w:r>
          </w:p>
        </w:tc>
        <w:tc>
          <w:tcPr>
            <w:tcW w:w="2268" w:type="dxa"/>
          </w:tcPr>
          <w:p w:rsidR="00BD22AE" w:rsidRPr="00064388" w:rsidRDefault="00BD22AE" w:rsidP="005D4126">
            <w:pPr>
              <w:spacing w:after="0" w:line="240" w:lineRule="auto"/>
              <w:ind w:left="0" w:hanging="2"/>
              <w:jc w:val="both"/>
              <w:rPr>
                <w:color w:val="000000"/>
                <w:sz w:val="24"/>
                <w:szCs w:val="24"/>
                <w:lang w:val="ru-RU"/>
              </w:rPr>
            </w:pPr>
            <w:r w:rsidRPr="00064388">
              <w:rPr>
                <w:color w:val="000000"/>
                <w:sz w:val="24"/>
                <w:szCs w:val="24"/>
                <w:lang w:val="ru-RU"/>
              </w:rPr>
              <w:t>Количество обучающихся</w:t>
            </w:r>
          </w:p>
        </w:tc>
        <w:tc>
          <w:tcPr>
            <w:tcW w:w="2410" w:type="dxa"/>
          </w:tcPr>
          <w:p w:rsidR="00BD22AE" w:rsidRPr="00064388" w:rsidRDefault="00BD22AE" w:rsidP="006F4DD8">
            <w:pPr>
              <w:spacing w:after="0" w:line="240" w:lineRule="auto"/>
              <w:ind w:left="0" w:hanging="2"/>
              <w:jc w:val="both"/>
              <w:rPr>
                <w:color w:val="000000"/>
                <w:sz w:val="24"/>
                <w:szCs w:val="24"/>
                <w:lang w:val="ru-RU"/>
              </w:rPr>
            </w:pPr>
            <w:r w:rsidRPr="00064388">
              <w:rPr>
                <w:color w:val="000000"/>
                <w:sz w:val="24"/>
                <w:szCs w:val="24"/>
                <w:lang w:val="ru-RU"/>
              </w:rPr>
              <w:t>Из них детей с ООП</w:t>
            </w:r>
          </w:p>
        </w:tc>
        <w:tc>
          <w:tcPr>
            <w:tcW w:w="2551" w:type="dxa"/>
          </w:tcPr>
          <w:p w:rsidR="00BD22AE" w:rsidRPr="00064388" w:rsidRDefault="00BD22AE" w:rsidP="005D4126">
            <w:pPr>
              <w:spacing w:after="0" w:line="240" w:lineRule="auto"/>
              <w:ind w:left="0" w:hanging="2"/>
              <w:jc w:val="both"/>
              <w:rPr>
                <w:color w:val="000000"/>
                <w:sz w:val="24"/>
                <w:szCs w:val="24"/>
                <w:lang w:val="ru-RU"/>
              </w:rPr>
            </w:pPr>
            <w:r w:rsidRPr="00064388">
              <w:rPr>
                <w:color w:val="000000"/>
                <w:sz w:val="24"/>
                <w:szCs w:val="24"/>
                <w:lang w:val="ru-RU"/>
              </w:rPr>
              <w:t>Примечания</w:t>
            </w:r>
          </w:p>
        </w:tc>
      </w:tr>
      <w:tr w:rsidR="00BD22AE" w:rsidRPr="00064388" w:rsidTr="00BD22AE">
        <w:tc>
          <w:tcPr>
            <w:tcW w:w="1311"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1</w:t>
            </w:r>
          </w:p>
        </w:tc>
        <w:tc>
          <w:tcPr>
            <w:tcW w:w="1916" w:type="dxa"/>
          </w:tcPr>
          <w:p w:rsidR="00BD22AE" w:rsidRDefault="00BD22AE" w:rsidP="005D4126">
            <w:pPr>
              <w:spacing w:after="0" w:line="240" w:lineRule="auto"/>
              <w:ind w:left="0" w:hanging="2"/>
              <w:jc w:val="both"/>
              <w:rPr>
                <w:color w:val="000000"/>
                <w:sz w:val="24"/>
                <w:szCs w:val="24"/>
                <w:lang w:val="ru-RU"/>
              </w:rPr>
            </w:pPr>
            <w:r w:rsidRPr="00064388">
              <w:rPr>
                <w:color w:val="000000"/>
                <w:sz w:val="24"/>
                <w:szCs w:val="24"/>
                <w:lang w:val="ru-RU"/>
              </w:rPr>
              <w:t xml:space="preserve">Русский </w:t>
            </w:r>
          </w:p>
          <w:p w:rsidR="00BD22AE" w:rsidRPr="00064388" w:rsidRDefault="00BD22AE" w:rsidP="005D4126">
            <w:pPr>
              <w:spacing w:after="0" w:line="240" w:lineRule="auto"/>
              <w:ind w:left="0" w:hanging="2"/>
              <w:jc w:val="both"/>
              <w:rPr>
                <w:color w:val="000000"/>
                <w:sz w:val="24"/>
                <w:szCs w:val="24"/>
                <w:lang w:val="ru-RU"/>
              </w:rPr>
            </w:pP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6</w:t>
            </w:r>
          </w:p>
        </w:tc>
        <w:tc>
          <w:tcPr>
            <w:tcW w:w="2410" w:type="dxa"/>
          </w:tcPr>
          <w:p w:rsidR="00BD22AE" w:rsidRPr="00064388" w:rsidRDefault="00BD22AE" w:rsidP="006F4DD8">
            <w:pPr>
              <w:spacing w:after="0" w:line="240" w:lineRule="auto"/>
              <w:ind w:left="0" w:hanging="2"/>
              <w:jc w:val="both"/>
              <w:rPr>
                <w:color w:val="000000"/>
                <w:sz w:val="24"/>
                <w:szCs w:val="24"/>
                <w:lang w:val="ru-RU"/>
              </w:rPr>
            </w:pPr>
            <w:r>
              <w:rPr>
                <w:color w:val="000000"/>
                <w:sz w:val="24"/>
                <w:szCs w:val="24"/>
                <w:lang w:val="ru-RU"/>
              </w:rPr>
              <w:t>1</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2</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BD22AE">
            <w:pPr>
              <w:spacing w:after="0" w:line="240" w:lineRule="auto"/>
              <w:ind w:left="0" w:hanging="2"/>
              <w:jc w:val="both"/>
              <w:rPr>
                <w:color w:val="000000"/>
                <w:sz w:val="24"/>
                <w:szCs w:val="24"/>
                <w:lang w:val="ru-RU"/>
              </w:rPr>
            </w:pPr>
            <w:r w:rsidRPr="00064388">
              <w:rPr>
                <w:color w:val="000000"/>
                <w:sz w:val="24"/>
                <w:szCs w:val="24"/>
                <w:lang w:val="ru-RU"/>
              </w:rPr>
              <w:t>1</w:t>
            </w:r>
            <w:r>
              <w:rPr>
                <w:color w:val="000000"/>
                <w:sz w:val="24"/>
                <w:szCs w:val="24"/>
                <w:lang w:val="ru-RU"/>
              </w:rPr>
              <w:t>2</w:t>
            </w:r>
          </w:p>
        </w:tc>
        <w:tc>
          <w:tcPr>
            <w:tcW w:w="2410" w:type="dxa"/>
          </w:tcPr>
          <w:p w:rsidR="00BD22AE" w:rsidRPr="00064388" w:rsidRDefault="00390423" w:rsidP="006F4DD8">
            <w:pPr>
              <w:spacing w:after="0" w:line="240" w:lineRule="auto"/>
              <w:ind w:left="0" w:hanging="2"/>
              <w:jc w:val="both"/>
              <w:rPr>
                <w:color w:val="000000"/>
                <w:sz w:val="24"/>
                <w:szCs w:val="24"/>
                <w:lang w:val="ru-RU"/>
              </w:rPr>
            </w:pPr>
            <w:r>
              <w:rPr>
                <w:color w:val="000000"/>
                <w:sz w:val="24"/>
                <w:szCs w:val="24"/>
                <w:lang w:val="ru-RU"/>
              </w:rPr>
              <w:t>2</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3</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3</w:t>
            </w:r>
          </w:p>
        </w:tc>
        <w:tc>
          <w:tcPr>
            <w:tcW w:w="2410" w:type="dxa"/>
          </w:tcPr>
          <w:p w:rsidR="00BD22AE" w:rsidRPr="00064388" w:rsidRDefault="00BD22AE" w:rsidP="006F4DD8">
            <w:pPr>
              <w:spacing w:after="0" w:line="240" w:lineRule="auto"/>
              <w:ind w:left="0" w:hanging="2"/>
              <w:jc w:val="both"/>
              <w:rPr>
                <w:color w:val="000000"/>
                <w:sz w:val="24"/>
                <w:szCs w:val="24"/>
                <w:lang w:val="ru-RU"/>
              </w:rPr>
            </w:pP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4</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8</w:t>
            </w:r>
          </w:p>
        </w:tc>
        <w:tc>
          <w:tcPr>
            <w:tcW w:w="2410" w:type="dxa"/>
          </w:tcPr>
          <w:p w:rsidR="00BD22AE" w:rsidRPr="00064388" w:rsidRDefault="004115C7" w:rsidP="006F4DD8">
            <w:pPr>
              <w:spacing w:after="0" w:line="240" w:lineRule="auto"/>
              <w:ind w:left="0" w:hanging="2"/>
              <w:jc w:val="both"/>
              <w:rPr>
                <w:color w:val="000000"/>
                <w:sz w:val="24"/>
                <w:szCs w:val="24"/>
                <w:lang w:val="ru-RU"/>
              </w:rPr>
            </w:pPr>
            <w:r>
              <w:rPr>
                <w:color w:val="000000"/>
                <w:sz w:val="24"/>
                <w:szCs w:val="24"/>
                <w:lang w:val="ru-RU"/>
              </w:rPr>
              <w:t>2</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lastRenderedPageBreak/>
              <w:t>5</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5</w:t>
            </w:r>
          </w:p>
        </w:tc>
        <w:tc>
          <w:tcPr>
            <w:tcW w:w="2410" w:type="dxa"/>
          </w:tcPr>
          <w:p w:rsidR="00BD22AE" w:rsidRPr="00064388" w:rsidRDefault="00BD22AE" w:rsidP="006F4DD8">
            <w:pPr>
              <w:spacing w:after="0" w:line="240" w:lineRule="auto"/>
              <w:ind w:left="0" w:hanging="2"/>
              <w:jc w:val="both"/>
              <w:rPr>
                <w:color w:val="000000"/>
                <w:sz w:val="24"/>
                <w:szCs w:val="24"/>
                <w:lang w:val="ru-RU"/>
              </w:rPr>
            </w:pP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6</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10</w:t>
            </w:r>
          </w:p>
        </w:tc>
        <w:tc>
          <w:tcPr>
            <w:tcW w:w="2410" w:type="dxa"/>
          </w:tcPr>
          <w:p w:rsidR="00BD22AE" w:rsidRPr="00064388" w:rsidRDefault="00BD22AE" w:rsidP="006F4DD8">
            <w:pPr>
              <w:spacing w:after="0" w:line="240" w:lineRule="auto"/>
              <w:ind w:left="0" w:hanging="2"/>
              <w:jc w:val="both"/>
              <w:rPr>
                <w:color w:val="000000"/>
                <w:sz w:val="24"/>
                <w:szCs w:val="24"/>
                <w:lang w:val="ru-RU"/>
              </w:rPr>
            </w:pPr>
            <w:r>
              <w:rPr>
                <w:color w:val="000000"/>
                <w:sz w:val="24"/>
                <w:szCs w:val="24"/>
                <w:lang w:val="ru-RU"/>
              </w:rPr>
              <w:t>1</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7</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9</w:t>
            </w:r>
          </w:p>
        </w:tc>
        <w:tc>
          <w:tcPr>
            <w:tcW w:w="2410" w:type="dxa"/>
          </w:tcPr>
          <w:p w:rsidR="00BD22AE" w:rsidRPr="00064388" w:rsidRDefault="00BD22AE" w:rsidP="006F4DD8">
            <w:pPr>
              <w:spacing w:after="0" w:line="240" w:lineRule="auto"/>
              <w:ind w:left="0" w:hanging="2"/>
              <w:jc w:val="both"/>
              <w:rPr>
                <w:color w:val="000000"/>
                <w:sz w:val="24"/>
                <w:szCs w:val="24"/>
                <w:lang w:val="ru-RU"/>
              </w:rPr>
            </w:pP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8</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4</w:t>
            </w:r>
          </w:p>
        </w:tc>
        <w:tc>
          <w:tcPr>
            <w:tcW w:w="2410" w:type="dxa"/>
          </w:tcPr>
          <w:p w:rsidR="00BD22AE" w:rsidRPr="00064388" w:rsidRDefault="00BD22AE" w:rsidP="006F4DD8">
            <w:pPr>
              <w:spacing w:after="0" w:line="240" w:lineRule="auto"/>
              <w:ind w:left="0" w:hanging="2"/>
              <w:jc w:val="both"/>
              <w:rPr>
                <w:color w:val="000000"/>
                <w:sz w:val="24"/>
                <w:szCs w:val="24"/>
                <w:lang w:val="ru-RU"/>
              </w:rPr>
            </w:pP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9</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Pr>
                <w:color w:val="000000"/>
                <w:sz w:val="24"/>
                <w:szCs w:val="24"/>
                <w:lang w:val="ru-RU"/>
              </w:rPr>
              <w:t>1</w:t>
            </w:r>
            <w:r w:rsidRPr="00064388">
              <w:rPr>
                <w:color w:val="000000"/>
                <w:sz w:val="24"/>
                <w:szCs w:val="24"/>
                <w:lang w:val="ru-RU"/>
              </w:rPr>
              <w:t>4</w:t>
            </w:r>
          </w:p>
        </w:tc>
        <w:tc>
          <w:tcPr>
            <w:tcW w:w="2410" w:type="dxa"/>
          </w:tcPr>
          <w:p w:rsidR="00BD22AE" w:rsidRPr="00064388" w:rsidRDefault="00BD22AE" w:rsidP="006F4DD8">
            <w:pPr>
              <w:spacing w:after="0" w:line="240" w:lineRule="auto"/>
              <w:ind w:left="0" w:hanging="2"/>
              <w:jc w:val="both"/>
              <w:rPr>
                <w:color w:val="000000"/>
                <w:sz w:val="24"/>
                <w:szCs w:val="24"/>
                <w:lang w:val="ru-RU"/>
              </w:rPr>
            </w:pPr>
            <w:r>
              <w:rPr>
                <w:color w:val="000000"/>
                <w:sz w:val="24"/>
                <w:szCs w:val="24"/>
                <w:lang w:val="ru-RU"/>
              </w:rPr>
              <w:t>1</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10</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sidRPr="00064388">
              <w:rPr>
                <w:color w:val="000000"/>
                <w:sz w:val="24"/>
                <w:szCs w:val="24"/>
                <w:lang w:val="ru-RU"/>
              </w:rPr>
              <w:t>4</w:t>
            </w:r>
          </w:p>
        </w:tc>
        <w:tc>
          <w:tcPr>
            <w:tcW w:w="2410" w:type="dxa"/>
          </w:tcPr>
          <w:p w:rsidR="00BD22AE" w:rsidRPr="00064388" w:rsidRDefault="00BD22AE" w:rsidP="006F4DD8">
            <w:pPr>
              <w:spacing w:after="0" w:line="240" w:lineRule="auto"/>
              <w:ind w:left="0" w:hanging="2"/>
              <w:jc w:val="both"/>
              <w:rPr>
                <w:color w:val="000000"/>
                <w:sz w:val="24"/>
                <w:szCs w:val="24"/>
                <w:lang w:val="ru-RU"/>
              </w:rPr>
            </w:pPr>
            <w:r>
              <w:rPr>
                <w:color w:val="000000"/>
                <w:sz w:val="24"/>
                <w:szCs w:val="24"/>
                <w:lang w:val="ru-RU"/>
              </w:rPr>
              <w:t>1</w:t>
            </w: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r w:rsidR="00BD22AE" w:rsidRPr="00064388" w:rsidTr="00BD22AE">
        <w:tc>
          <w:tcPr>
            <w:tcW w:w="1311" w:type="dxa"/>
          </w:tcPr>
          <w:p w:rsidR="00BD22AE" w:rsidRPr="00064388" w:rsidRDefault="00BD22AE" w:rsidP="005D4126">
            <w:pPr>
              <w:ind w:left="0" w:hanging="2"/>
              <w:rPr>
                <w:color w:val="000000"/>
                <w:sz w:val="24"/>
                <w:szCs w:val="24"/>
                <w:lang w:val="ru-RU"/>
              </w:rPr>
            </w:pPr>
            <w:r>
              <w:rPr>
                <w:color w:val="000000"/>
                <w:sz w:val="24"/>
                <w:szCs w:val="24"/>
                <w:lang w:val="ru-RU"/>
              </w:rPr>
              <w:t>11</w:t>
            </w:r>
          </w:p>
        </w:tc>
        <w:tc>
          <w:tcPr>
            <w:tcW w:w="1916" w:type="dxa"/>
          </w:tcPr>
          <w:p w:rsidR="00BD22AE" w:rsidRPr="00064388" w:rsidRDefault="00BD22AE" w:rsidP="005D4126">
            <w:pPr>
              <w:ind w:left="0" w:hanging="2"/>
              <w:rPr>
                <w:sz w:val="24"/>
                <w:szCs w:val="24"/>
              </w:rPr>
            </w:pPr>
            <w:r w:rsidRPr="00064388">
              <w:rPr>
                <w:color w:val="000000"/>
                <w:sz w:val="24"/>
                <w:szCs w:val="24"/>
                <w:lang w:val="ru-RU"/>
              </w:rPr>
              <w:t xml:space="preserve">Русский </w:t>
            </w:r>
          </w:p>
        </w:tc>
        <w:tc>
          <w:tcPr>
            <w:tcW w:w="2268" w:type="dxa"/>
          </w:tcPr>
          <w:p w:rsidR="00BD22AE" w:rsidRPr="00064388" w:rsidRDefault="00BD22AE" w:rsidP="005D4126">
            <w:pPr>
              <w:spacing w:after="0" w:line="240" w:lineRule="auto"/>
              <w:ind w:left="0" w:hanging="2"/>
              <w:jc w:val="both"/>
              <w:rPr>
                <w:color w:val="000000"/>
                <w:sz w:val="24"/>
                <w:szCs w:val="24"/>
                <w:lang w:val="ru-RU"/>
              </w:rPr>
            </w:pPr>
            <w:r w:rsidRPr="00064388">
              <w:rPr>
                <w:color w:val="000000"/>
                <w:sz w:val="24"/>
                <w:szCs w:val="24"/>
                <w:lang w:val="ru-RU"/>
              </w:rPr>
              <w:t>8</w:t>
            </w:r>
          </w:p>
        </w:tc>
        <w:tc>
          <w:tcPr>
            <w:tcW w:w="2410" w:type="dxa"/>
          </w:tcPr>
          <w:p w:rsidR="00BD22AE" w:rsidRPr="00064388" w:rsidRDefault="00BD22AE" w:rsidP="006F4DD8">
            <w:pPr>
              <w:spacing w:after="0" w:line="240" w:lineRule="auto"/>
              <w:ind w:left="0" w:hanging="2"/>
              <w:jc w:val="both"/>
              <w:rPr>
                <w:color w:val="000000"/>
                <w:sz w:val="24"/>
                <w:szCs w:val="24"/>
                <w:lang w:val="ru-RU"/>
              </w:rPr>
            </w:pPr>
          </w:p>
        </w:tc>
        <w:tc>
          <w:tcPr>
            <w:tcW w:w="2551" w:type="dxa"/>
          </w:tcPr>
          <w:p w:rsidR="00BD22AE" w:rsidRPr="00064388" w:rsidRDefault="00BD22AE" w:rsidP="005D4126">
            <w:pPr>
              <w:spacing w:after="0" w:line="240" w:lineRule="auto"/>
              <w:ind w:left="0" w:hanging="2"/>
              <w:jc w:val="both"/>
              <w:rPr>
                <w:color w:val="000000"/>
                <w:sz w:val="24"/>
                <w:szCs w:val="24"/>
                <w:lang w:val="ru-RU"/>
              </w:rPr>
            </w:pPr>
          </w:p>
        </w:tc>
      </w:tr>
    </w:tbl>
    <w:p w:rsidR="0073736B" w:rsidRPr="00064388" w:rsidRDefault="0073736B" w:rsidP="00E0669C">
      <w:pPr>
        <w:spacing w:after="0" w:line="240" w:lineRule="auto"/>
        <w:jc w:val="both"/>
        <w:rPr>
          <w:color w:val="000000"/>
          <w:sz w:val="24"/>
          <w:szCs w:val="24"/>
          <w:lang w:val="ru-RU" w:eastAsia="ru-RU"/>
        </w:rPr>
      </w:pPr>
    </w:p>
    <w:p w:rsidR="00BD22AE" w:rsidRDefault="00BD22AE" w:rsidP="00E0669C">
      <w:pPr>
        <w:spacing w:after="0" w:line="240" w:lineRule="auto"/>
        <w:jc w:val="both"/>
        <w:rPr>
          <w:b/>
          <w:sz w:val="28"/>
          <w:szCs w:val="24"/>
          <w:lang w:val="ru-RU" w:eastAsia="ru-RU"/>
        </w:rPr>
      </w:pPr>
    </w:p>
    <w:p w:rsidR="00BD22AE" w:rsidRDefault="00BD22AE" w:rsidP="00E0669C">
      <w:pPr>
        <w:spacing w:after="0" w:line="240" w:lineRule="auto"/>
        <w:jc w:val="both"/>
        <w:rPr>
          <w:b/>
          <w:sz w:val="28"/>
          <w:szCs w:val="24"/>
          <w:lang w:val="ru-RU" w:eastAsia="ru-RU"/>
        </w:rPr>
      </w:pPr>
    </w:p>
    <w:p w:rsidR="00E0669C" w:rsidRPr="002B4DDA" w:rsidRDefault="005D4126" w:rsidP="00E0669C">
      <w:pPr>
        <w:spacing w:after="0" w:line="240" w:lineRule="auto"/>
        <w:jc w:val="both"/>
        <w:rPr>
          <w:b/>
          <w:sz w:val="28"/>
          <w:szCs w:val="24"/>
          <w:lang w:val="ru-RU" w:eastAsia="ru-RU"/>
        </w:rPr>
      </w:pPr>
      <w:r w:rsidRPr="002B4DDA">
        <w:rPr>
          <w:b/>
          <w:sz w:val="28"/>
          <w:szCs w:val="24"/>
          <w:lang w:val="ru-RU" w:eastAsia="ru-RU"/>
        </w:rPr>
        <w:t>С</w:t>
      </w:r>
      <w:r w:rsidR="00E0669C" w:rsidRPr="002B4DDA">
        <w:rPr>
          <w:b/>
          <w:sz w:val="28"/>
          <w:szCs w:val="24"/>
          <w:lang w:val="ru-RU" w:eastAsia="ru-RU"/>
        </w:rPr>
        <w:t>ведения о движении контингента обучающихся.</w:t>
      </w:r>
    </w:p>
    <w:p w:rsidR="00671D8A" w:rsidRPr="002B4DDA" w:rsidRDefault="00671D8A" w:rsidP="008F2AFF">
      <w:pPr>
        <w:pStyle w:val="Default0"/>
        <w:rPr>
          <w:sz w:val="28"/>
        </w:rPr>
      </w:pPr>
    </w:p>
    <w:p w:rsidR="008F2AFF" w:rsidRPr="002B4DDA" w:rsidRDefault="008F2AFF" w:rsidP="008F2AFF">
      <w:pPr>
        <w:pStyle w:val="Default0"/>
        <w:rPr>
          <w:sz w:val="28"/>
        </w:rPr>
      </w:pPr>
      <w:r w:rsidRPr="002B4DDA">
        <w:rPr>
          <w:sz w:val="28"/>
        </w:rPr>
        <w:t>Всего за 20</w:t>
      </w:r>
      <w:r w:rsidR="00671D8A" w:rsidRPr="002B4DDA">
        <w:rPr>
          <w:sz w:val="28"/>
        </w:rPr>
        <w:t xml:space="preserve">20-2021 учебный год прибыло -  </w:t>
      </w:r>
      <w:r w:rsidR="003B0D25">
        <w:rPr>
          <w:sz w:val="28"/>
        </w:rPr>
        <w:t>11</w:t>
      </w:r>
      <w:r w:rsidRPr="002B4DDA">
        <w:rPr>
          <w:sz w:val="28"/>
        </w:rPr>
        <w:t xml:space="preserve"> учащихся</w:t>
      </w:r>
    </w:p>
    <w:p w:rsidR="008F2AFF" w:rsidRPr="002B4DDA" w:rsidRDefault="008F2AFF" w:rsidP="008F2AFF">
      <w:pPr>
        <w:pStyle w:val="Default0"/>
        <w:rPr>
          <w:sz w:val="28"/>
        </w:rPr>
      </w:pPr>
    </w:p>
    <w:tbl>
      <w:tblPr>
        <w:tblStyle w:val="af"/>
        <w:tblW w:w="9810" w:type="dxa"/>
        <w:tblInd w:w="-34" w:type="dxa"/>
        <w:tblLayout w:type="fixed"/>
        <w:tblLook w:val="04A0" w:firstRow="1" w:lastRow="0" w:firstColumn="1" w:lastColumn="0" w:noHBand="0" w:noVBand="1"/>
      </w:tblPr>
      <w:tblGrid>
        <w:gridCol w:w="709"/>
        <w:gridCol w:w="2977"/>
        <w:gridCol w:w="1531"/>
        <w:gridCol w:w="1531"/>
        <w:gridCol w:w="1531"/>
        <w:gridCol w:w="1531"/>
      </w:tblGrid>
      <w:tr w:rsidR="008F2AFF" w:rsidRPr="00064388" w:rsidTr="00DF09E8">
        <w:trPr>
          <w:trHeight w:val="429"/>
        </w:trPr>
        <w:tc>
          <w:tcPr>
            <w:tcW w:w="709" w:type="dxa"/>
          </w:tcPr>
          <w:p w:rsidR="008F2AFF" w:rsidRPr="00064388" w:rsidRDefault="008F2AFF" w:rsidP="00064388">
            <w:pPr>
              <w:pStyle w:val="Default0"/>
              <w:ind w:left="0" w:hanging="2"/>
            </w:pPr>
            <w:r w:rsidRPr="00064388">
              <w:rPr>
                <w:b/>
                <w:bCs/>
              </w:rPr>
              <w:t xml:space="preserve">№ п/п </w:t>
            </w:r>
          </w:p>
        </w:tc>
        <w:tc>
          <w:tcPr>
            <w:tcW w:w="2977" w:type="dxa"/>
          </w:tcPr>
          <w:p w:rsidR="008F2AFF" w:rsidRPr="00064388" w:rsidRDefault="008F2AFF" w:rsidP="00064388">
            <w:pPr>
              <w:pStyle w:val="Default0"/>
              <w:ind w:left="0" w:hanging="2"/>
            </w:pPr>
            <w:r w:rsidRPr="00064388">
              <w:rPr>
                <w:b/>
                <w:bCs/>
              </w:rPr>
              <w:t xml:space="preserve">Ф.И.О. учащегося (полностью) </w:t>
            </w:r>
          </w:p>
        </w:tc>
        <w:tc>
          <w:tcPr>
            <w:tcW w:w="1531" w:type="dxa"/>
          </w:tcPr>
          <w:p w:rsidR="008F2AFF" w:rsidRPr="00064388" w:rsidRDefault="008F2AFF" w:rsidP="00064388">
            <w:pPr>
              <w:pStyle w:val="Default0"/>
              <w:ind w:left="0" w:hanging="2"/>
            </w:pPr>
            <w:r w:rsidRPr="00064388">
              <w:rPr>
                <w:b/>
                <w:bCs/>
              </w:rPr>
              <w:t xml:space="preserve">Дата рождения </w:t>
            </w:r>
          </w:p>
        </w:tc>
        <w:tc>
          <w:tcPr>
            <w:tcW w:w="1531" w:type="dxa"/>
          </w:tcPr>
          <w:p w:rsidR="008F2AFF" w:rsidRPr="00064388" w:rsidRDefault="008F2AFF" w:rsidP="00064388">
            <w:pPr>
              <w:pStyle w:val="Default0"/>
              <w:ind w:left="0" w:hanging="2"/>
            </w:pPr>
            <w:r w:rsidRPr="00064388">
              <w:rPr>
                <w:b/>
                <w:bCs/>
              </w:rPr>
              <w:t xml:space="preserve">Класс </w:t>
            </w:r>
          </w:p>
        </w:tc>
        <w:tc>
          <w:tcPr>
            <w:tcW w:w="1531" w:type="dxa"/>
          </w:tcPr>
          <w:p w:rsidR="008F2AFF" w:rsidRPr="00064388" w:rsidRDefault="008F2AFF" w:rsidP="00064388">
            <w:pPr>
              <w:pStyle w:val="Default0"/>
              <w:ind w:left="0" w:hanging="2"/>
            </w:pPr>
            <w:r w:rsidRPr="00064388">
              <w:rPr>
                <w:b/>
                <w:bCs/>
              </w:rPr>
              <w:t xml:space="preserve">Дата прибытия </w:t>
            </w:r>
          </w:p>
        </w:tc>
        <w:tc>
          <w:tcPr>
            <w:tcW w:w="1531" w:type="dxa"/>
          </w:tcPr>
          <w:p w:rsidR="008F2AFF" w:rsidRPr="00064388" w:rsidRDefault="008F2AFF" w:rsidP="00064388">
            <w:pPr>
              <w:pStyle w:val="Default0"/>
              <w:ind w:left="0" w:hanging="2"/>
            </w:pPr>
            <w:r w:rsidRPr="00064388">
              <w:rPr>
                <w:b/>
                <w:bCs/>
              </w:rPr>
              <w:t xml:space="preserve">Приказ о прибытии </w:t>
            </w:r>
          </w:p>
        </w:tc>
      </w:tr>
      <w:tr w:rsidR="008F2AFF" w:rsidRPr="00064388" w:rsidTr="00DF09E8">
        <w:trPr>
          <w:trHeight w:val="122"/>
        </w:trPr>
        <w:tc>
          <w:tcPr>
            <w:tcW w:w="709" w:type="dxa"/>
          </w:tcPr>
          <w:p w:rsidR="008F2AFF" w:rsidRPr="00064388" w:rsidRDefault="00671D8A" w:rsidP="008F2AFF">
            <w:pPr>
              <w:pStyle w:val="Default0"/>
              <w:ind w:left="0" w:hanging="2"/>
            </w:pPr>
            <w:r w:rsidRPr="00064388">
              <w:t>1</w:t>
            </w:r>
          </w:p>
        </w:tc>
        <w:tc>
          <w:tcPr>
            <w:tcW w:w="2977" w:type="dxa"/>
          </w:tcPr>
          <w:p w:rsidR="008F2AFF" w:rsidRPr="00064388" w:rsidRDefault="00074C24" w:rsidP="008F2AFF">
            <w:pPr>
              <w:pStyle w:val="Default0"/>
              <w:ind w:left="0" w:hanging="2"/>
            </w:pPr>
            <w:r>
              <w:t xml:space="preserve">Сырку Властислав Андреевич </w:t>
            </w:r>
          </w:p>
        </w:tc>
        <w:tc>
          <w:tcPr>
            <w:tcW w:w="1531" w:type="dxa"/>
          </w:tcPr>
          <w:p w:rsidR="008F2AFF" w:rsidRPr="00064388" w:rsidRDefault="00047555" w:rsidP="008F2AFF">
            <w:pPr>
              <w:pStyle w:val="Default0"/>
              <w:ind w:left="0" w:hanging="2"/>
            </w:pPr>
            <w:r>
              <w:t>06.08.2006</w:t>
            </w:r>
          </w:p>
        </w:tc>
        <w:tc>
          <w:tcPr>
            <w:tcW w:w="1531" w:type="dxa"/>
          </w:tcPr>
          <w:p w:rsidR="008F2AFF" w:rsidRPr="00064388" w:rsidRDefault="008F2AFF" w:rsidP="008F2AFF">
            <w:pPr>
              <w:pStyle w:val="Default0"/>
              <w:ind w:left="0" w:hanging="2"/>
            </w:pPr>
            <w:r w:rsidRPr="00064388">
              <w:t>7</w:t>
            </w:r>
          </w:p>
        </w:tc>
        <w:tc>
          <w:tcPr>
            <w:tcW w:w="1531" w:type="dxa"/>
          </w:tcPr>
          <w:p w:rsidR="008F2AFF" w:rsidRPr="00064388" w:rsidRDefault="00074C24" w:rsidP="008F2AFF">
            <w:pPr>
              <w:pStyle w:val="Default0"/>
              <w:ind w:left="0" w:hanging="2"/>
            </w:pPr>
            <w:r>
              <w:t>13.04</w:t>
            </w:r>
            <w:r w:rsidR="008F2AFF" w:rsidRPr="00064388">
              <w:t>.2020</w:t>
            </w:r>
          </w:p>
        </w:tc>
        <w:tc>
          <w:tcPr>
            <w:tcW w:w="1531" w:type="dxa"/>
          </w:tcPr>
          <w:p w:rsidR="008F2AFF" w:rsidRPr="00064388" w:rsidRDefault="00074C24" w:rsidP="008F2AFF">
            <w:pPr>
              <w:pStyle w:val="Default0"/>
              <w:ind w:left="0" w:hanging="2"/>
            </w:pPr>
            <w:r>
              <w:t>1</w:t>
            </w:r>
          </w:p>
        </w:tc>
      </w:tr>
      <w:tr w:rsidR="008F2AFF" w:rsidRPr="00064388" w:rsidTr="00DF09E8">
        <w:trPr>
          <w:trHeight w:val="122"/>
        </w:trPr>
        <w:tc>
          <w:tcPr>
            <w:tcW w:w="709" w:type="dxa"/>
          </w:tcPr>
          <w:p w:rsidR="008F2AFF" w:rsidRPr="00064388" w:rsidRDefault="00671D8A" w:rsidP="008F2AFF">
            <w:pPr>
              <w:pStyle w:val="Default0"/>
              <w:ind w:left="0" w:hanging="2"/>
            </w:pPr>
            <w:r w:rsidRPr="00064388">
              <w:t>2</w:t>
            </w:r>
          </w:p>
        </w:tc>
        <w:tc>
          <w:tcPr>
            <w:tcW w:w="2977" w:type="dxa"/>
          </w:tcPr>
          <w:p w:rsidR="00074C24" w:rsidRDefault="00074C24" w:rsidP="008F2AFF">
            <w:pPr>
              <w:pStyle w:val="Default0"/>
              <w:ind w:left="0" w:hanging="2"/>
            </w:pPr>
            <w:r>
              <w:t xml:space="preserve">Чюбук Ярослав </w:t>
            </w:r>
          </w:p>
          <w:p w:rsidR="008F2AFF" w:rsidRPr="00064388" w:rsidRDefault="00074C24" w:rsidP="008F2AFF">
            <w:pPr>
              <w:pStyle w:val="Default0"/>
              <w:ind w:left="0" w:hanging="2"/>
            </w:pPr>
            <w:r>
              <w:t xml:space="preserve">Игоревич </w:t>
            </w:r>
          </w:p>
        </w:tc>
        <w:tc>
          <w:tcPr>
            <w:tcW w:w="1531" w:type="dxa"/>
          </w:tcPr>
          <w:p w:rsidR="008F2AFF" w:rsidRPr="00064388" w:rsidRDefault="00047555" w:rsidP="008F2AFF">
            <w:pPr>
              <w:pStyle w:val="Default0"/>
              <w:ind w:left="0" w:hanging="2"/>
            </w:pPr>
            <w:r>
              <w:t>06.02.2007</w:t>
            </w:r>
          </w:p>
        </w:tc>
        <w:tc>
          <w:tcPr>
            <w:tcW w:w="1531" w:type="dxa"/>
          </w:tcPr>
          <w:p w:rsidR="008F2AFF" w:rsidRPr="00064388" w:rsidRDefault="00074C24" w:rsidP="008F2AFF">
            <w:pPr>
              <w:pStyle w:val="Default0"/>
              <w:ind w:left="0" w:hanging="2"/>
            </w:pPr>
            <w:r>
              <w:t>8</w:t>
            </w:r>
          </w:p>
        </w:tc>
        <w:tc>
          <w:tcPr>
            <w:tcW w:w="1531" w:type="dxa"/>
          </w:tcPr>
          <w:p w:rsidR="008F2AFF" w:rsidRPr="00064388" w:rsidRDefault="008F2AFF" w:rsidP="008F2AFF">
            <w:pPr>
              <w:pStyle w:val="Default0"/>
              <w:ind w:left="0" w:hanging="2"/>
            </w:pPr>
            <w:r w:rsidRPr="00064388">
              <w:t>20.02.2020</w:t>
            </w:r>
          </w:p>
        </w:tc>
        <w:tc>
          <w:tcPr>
            <w:tcW w:w="1531" w:type="dxa"/>
          </w:tcPr>
          <w:p w:rsidR="008F2AFF" w:rsidRPr="00064388" w:rsidRDefault="00074C24" w:rsidP="008F2AFF">
            <w:pPr>
              <w:pStyle w:val="Default0"/>
              <w:ind w:left="0" w:hanging="2"/>
            </w:pPr>
            <w:r>
              <w:t>5</w:t>
            </w:r>
          </w:p>
        </w:tc>
      </w:tr>
      <w:tr w:rsidR="008F2AFF" w:rsidRPr="00064388" w:rsidTr="00DF09E8">
        <w:trPr>
          <w:trHeight w:val="122"/>
        </w:trPr>
        <w:tc>
          <w:tcPr>
            <w:tcW w:w="709" w:type="dxa"/>
          </w:tcPr>
          <w:p w:rsidR="008F2AFF" w:rsidRPr="00064388" w:rsidRDefault="00671D8A" w:rsidP="008F2AFF">
            <w:pPr>
              <w:pStyle w:val="Default0"/>
              <w:ind w:left="0" w:hanging="2"/>
            </w:pPr>
            <w:r w:rsidRPr="00064388">
              <w:t>3</w:t>
            </w:r>
          </w:p>
        </w:tc>
        <w:tc>
          <w:tcPr>
            <w:tcW w:w="2977" w:type="dxa"/>
          </w:tcPr>
          <w:p w:rsidR="008F2AFF" w:rsidRPr="00064388" w:rsidRDefault="00074C24" w:rsidP="008F2AFF">
            <w:pPr>
              <w:pStyle w:val="Default0"/>
              <w:ind w:left="0" w:hanging="2"/>
            </w:pPr>
            <w:r>
              <w:t xml:space="preserve">Лугинина Марина Евгеньевна </w:t>
            </w:r>
          </w:p>
        </w:tc>
        <w:tc>
          <w:tcPr>
            <w:tcW w:w="1531" w:type="dxa"/>
          </w:tcPr>
          <w:p w:rsidR="008F2AFF" w:rsidRPr="00064388" w:rsidRDefault="00047555" w:rsidP="00074C24">
            <w:pPr>
              <w:pStyle w:val="Default0"/>
              <w:ind w:leftChars="0" w:left="0" w:firstLineChars="0" w:firstLine="0"/>
            </w:pPr>
            <w:r>
              <w:t>15.01.2012</w:t>
            </w:r>
          </w:p>
        </w:tc>
        <w:tc>
          <w:tcPr>
            <w:tcW w:w="1531" w:type="dxa"/>
          </w:tcPr>
          <w:p w:rsidR="008F2AFF" w:rsidRPr="00064388" w:rsidRDefault="00074C24" w:rsidP="008F2AFF">
            <w:pPr>
              <w:pStyle w:val="Default0"/>
              <w:ind w:left="0" w:hanging="2"/>
            </w:pPr>
            <w:r>
              <w:t>3</w:t>
            </w:r>
          </w:p>
        </w:tc>
        <w:tc>
          <w:tcPr>
            <w:tcW w:w="1531" w:type="dxa"/>
          </w:tcPr>
          <w:p w:rsidR="008F2AFF" w:rsidRPr="00064388" w:rsidRDefault="008F2AFF" w:rsidP="008F2AFF">
            <w:pPr>
              <w:pStyle w:val="Default0"/>
              <w:ind w:left="0" w:hanging="2"/>
            </w:pPr>
            <w:r w:rsidRPr="00064388">
              <w:t>15.04.2020</w:t>
            </w:r>
          </w:p>
        </w:tc>
        <w:tc>
          <w:tcPr>
            <w:tcW w:w="1531" w:type="dxa"/>
          </w:tcPr>
          <w:p w:rsidR="008F2AFF" w:rsidRPr="00064388" w:rsidRDefault="00074C24" w:rsidP="008F2AFF">
            <w:pPr>
              <w:pStyle w:val="Default0"/>
              <w:ind w:left="0" w:hanging="2"/>
            </w:pPr>
            <w:r>
              <w:t>6</w:t>
            </w:r>
          </w:p>
        </w:tc>
      </w:tr>
      <w:tr w:rsidR="008F2AFF" w:rsidRPr="00064388" w:rsidTr="00DF09E8">
        <w:trPr>
          <w:trHeight w:val="122"/>
        </w:trPr>
        <w:tc>
          <w:tcPr>
            <w:tcW w:w="709" w:type="dxa"/>
          </w:tcPr>
          <w:p w:rsidR="008F2AFF" w:rsidRPr="00064388" w:rsidRDefault="00671D8A" w:rsidP="008F2AFF">
            <w:pPr>
              <w:pStyle w:val="Default0"/>
              <w:ind w:left="0" w:hanging="2"/>
            </w:pPr>
            <w:r w:rsidRPr="00064388">
              <w:t>4</w:t>
            </w:r>
          </w:p>
        </w:tc>
        <w:tc>
          <w:tcPr>
            <w:tcW w:w="2977" w:type="dxa"/>
          </w:tcPr>
          <w:p w:rsidR="008F2AFF" w:rsidRPr="00064388" w:rsidRDefault="00074C24" w:rsidP="008F2AFF">
            <w:pPr>
              <w:pStyle w:val="Default0"/>
              <w:ind w:left="0" w:hanging="2"/>
              <w:rPr>
                <w:lang w:val="kk-KZ"/>
              </w:rPr>
            </w:pPr>
            <w:r>
              <w:t xml:space="preserve">Лугинина Надежда Евгеньевна </w:t>
            </w:r>
          </w:p>
        </w:tc>
        <w:tc>
          <w:tcPr>
            <w:tcW w:w="1531" w:type="dxa"/>
          </w:tcPr>
          <w:p w:rsidR="008F2AFF" w:rsidRPr="00064388" w:rsidRDefault="00047555" w:rsidP="00074C24">
            <w:pPr>
              <w:pStyle w:val="Default0"/>
              <w:ind w:leftChars="0" w:left="0" w:firstLineChars="0" w:firstLine="0"/>
            </w:pPr>
            <w:r>
              <w:t>09.04.2013</w:t>
            </w:r>
          </w:p>
        </w:tc>
        <w:tc>
          <w:tcPr>
            <w:tcW w:w="1531" w:type="dxa"/>
          </w:tcPr>
          <w:p w:rsidR="008F2AFF" w:rsidRPr="00064388" w:rsidRDefault="00074C24" w:rsidP="008F2AFF">
            <w:pPr>
              <w:pStyle w:val="Default0"/>
              <w:ind w:left="0" w:hanging="2"/>
            </w:pPr>
            <w:r>
              <w:t>2</w:t>
            </w:r>
          </w:p>
        </w:tc>
        <w:tc>
          <w:tcPr>
            <w:tcW w:w="1531" w:type="dxa"/>
          </w:tcPr>
          <w:p w:rsidR="008F2AFF" w:rsidRPr="00064388" w:rsidRDefault="008F2AFF" w:rsidP="008F2AFF">
            <w:pPr>
              <w:pStyle w:val="Default0"/>
              <w:ind w:left="0" w:hanging="2"/>
            </w:pPr>
            <w:r w:rsidRPr="00064388">
              <w:t>12.06.2020</w:t>
            </w:r>
          </w:p>
        </w:tc>
        <w:tc>
          <w:tcPr>
            <w:tcW w:w="1531" w:type="dxa"/>
          </w:tcPr>
          <w:p w:rsidR="008F2AFF" w:rsidRPr="00064388" w:rsidRDefault="00074C24" w:rsidP="008F2AFF">
            <w:pPr>
              <w:pStyle w:val="Default0"/>
              <w:ind w:left="0" w:hanging="2"/>
            </w:pPr>
            <w:r>
              <w:t>7</w:t>
            </w:r>
          </w:p>
        </w:tc>
      </w:tr>
      <w:tr w:rsidR="00023325" w:rsidRPr="00064388" w:rsidTr="00DF09E8">
        <w:trPr>
          <w:trHeight w:val="122"/>
        </w:trPr>
        <w:tc>
          <w:tcPr>
            <w:tcW w:w="709" w:type="dxa"/>
          </w:tcPr>
          <w:p w:rsidR="00023325" w:rsidRPr="00064388" w:rsidRDefault="00023325" w:rsidP="008F2AFF">
            <w:pPr>
              <w:pStyle w:val="Default0"/>
              <w:ind w:left="0" w:hanging="2"/>
            </w:pPr>
            <w:r>
              <w:t>5</w:t>
            </w:r>
          </w:p>
        </w:tc>
        <w:tc>
          <w:tcPr>
            <w:tcW w:w="2977" w:type="dxa"/>
          </w:tcPr>
          <w:p w:rsidR="00023325" w:rsidRDefault="00023325" w:rsidP="008F2AFF">
            <w:pPr>
              <w:pStyle w:val="Default0"/>
              <w:ind w:left="0" w:hanging="2"/>
            </w:pPr>
            <w:r>
              <w:t xml:space="preserve">Дюжаков Виктор Николаевич </w:t>
            </w:r>
          </w:p>
        </w:tc>
        <w:tc>
          <w:tcPr>
            <w:tcW w:w="1531" w:type="dxa"/>
          </w:tcPr>
          <w:p w:rsidR="00023325" w:rsidRPr="00064388" w:rsidRDefault="000C10D9" w:rsidP="00074C24">
            <w:pPr>
              <w:pStyle w:val="Default0"/>
              <w:ind w:left="0" w:hanging="2"/>
            </w:pPr>
            <w:r>
              <w:t>09.03.2009</w:t>
            </w:r>
          </w:p>
        </w:tc>
        <w:tc>
          <w:tcPr>
            <w:tcW w:w="1531" w:type="dxa"/>
          </w:tcPr>
          <w:p w:rsidR="00023325" w:rsidRPr="004B16F4" w:rsidRDefault="004B16F4" w:rsidP="008F2AFF">
            <w:pPr>
              <w:pStyle w:val="Default0"/>
              <w:ind w:left="0" w:hanging="2"/>
              <w:rPr>
                <w:lang w:val="en-US"/>
              </w:rPr>
            </w:pPr>
            <w:r>
              <w:rPr>
                <w:lang w:val="en-US"/>
              </w:rPr>
              <w:t>5</w:t>
            </w:r>
          </w:p>
        </w:tc>
        <w:tc>
          <w:tcPr>
            <w:tcW w:w="1531" w:type="dxa"/>
          </w:tcPr>
          <w:p w:rsidR="00023325" w:rsidRPr="00064388" w:rsidRDefault="00023325" w:rsidP="008F2AFF">
            <w:pPr>
              <w:pStyle w:val="Default0"/>
              <w:ind w:left="0" w:hanging="2"/>
            </w:pPr>
            <w:r>
              <w:t>13.08.2020</w:t>
            </w:r>
          </w:p>
        </w:tc>
        <w:tc>
          <w:tcPr>
            <w:tcW w:w="1531" w:type="dxa"/>
          </w:tcPr>
          <w:p w:rsidR="00023325" w:rsidRDefault="00023325" w:rsidP="008F2AFF">
            <w:pPr>
              <w:pStyle w:val="Default0"/>
              <w:ind w:left="0" w:hanging="2"/>
            </w:pPr>
            <w:r>
              <w:t>9</w:t>
            </w:r>
          </w:p>
        </w:tc>
      </w:tr>
      <w:tr w:rsidR="00074C24" w:rsidRPr="00064388" w:rsidTr="00DF09E8">
        <w:trPr>
          <w:trHeight w:val="122"/>
        </w:trPr>
        <w:tc>
          <w:tcPr>
            <w:tcW w:w="709" w:type="dxa"/>
          </w:tcPr>
          <w:p w:rsidR="00074C24" w:rsidRPr="00064388" w:rsidRDefault="00023325" w:rsidP="008F2AFF">
            <w:pPr>
              <w:pStyle w:val="Default0"/>
              <w:ind w:left="0" w:hanging="2"/>
            </w:pPr>
            <w:r>
              <w:t>6</w:t>
            </w:r>
          </w:p>
        </w:tc>
        <w:tc>
          <w:tcPr>
            <w:tcW w:w="2977" w:type="dxa"/>
          </w:tcPr>
          <w:p w:rsidR="00074C24" w:rsidRDefault="00074C24" w:rsidP="008F2AFF">
            <w:pPr>
              <w:pStyle w:val="Default0"/>
              <w:ind w:left="0" w:hanging="2"/>
            </w:pPr>
            <w:r>
              <w:t xml:space="preserve">Сералинова Диана Бауржановна </w:t>
            </w:r>
          </w:p>
        </w:tc>
        <w:tc>
          <w:tcPr>
            <w:tcW w:w="1531" w:type="dxa"/>
          </w:tcPr>
          <w:p w:rsidR="00074C24" w:rsidRPr="00064388" w:rsidRDefault="00047555" w:rsidP="00074C24">
            <w:pPr>
              <w:pStyle w:val="Default0"/>
              <w:ind w:left="0" w:hanging="2"/>
            </w:pPr>
            <w:r>
              <w:t>19.09.2012</w:t>
            </w:r>
          </w:p>
        </w:tc>
        <w:tc>
          <w:tcPr>
            <w:tcW w:w="1531" w:type="dxa"/>
          </w:tcPr>
          <w:p w:rsidR="00074C24" w:rsidRDefault="00074C24" w:rsidP="008F2AFF">
            <w:pPr>
              <w:pStyle w:val="Default0"/>
              <w:ind w:left="0" w:hanging="2"/>
            </w:pPr>
            <w:r>
              <w:t>2</w:t>
            </w:r>
          </w:p>
        </w:tc>
        <w:tc>
          <w:tcPr>
            <w:tcW w:w="1531" w:type="dxa"/>
          </w:tcPr>
          <w:p w:rsidR="00074C24" w:rsidRPr="00064388" w:rsidRDefault="00023325" w:rsidP="008F2AFF">
            <w:pPr>
              <w:pStyle w:val="Default0"/>
              <w:ind w:left="0" w:hanging="2"/>
            </w:pPr>
            <w:r>
              <w:t>18.08.2020</w:t>
            </w:r>
          </w:p>
        </w:tc>
        <w:tc>
          <w:tcPr>
            <w:tcW w:w="1531" w:type="dxa"/>
          </w:tcPr>
          <w:p w:rsidR="00074C24" w:rsidRDefault="00023325" w:rsidP="008F2AFF">
            <w:pPr>
              <w:pStyle w:val="Default0"/>
              <w:ind w:left="0" w:hanging="2"/>
            </w:pPr>
            <w:r>
              <w:t>10</w:t>
            </w:r>
          </w:p>
        </w:tc>
      </w:tr>
      <w:tr w:rsidR="00023325" w:rsidRPr="00064388" w:rsidTr="00DF09E8">
        <w:trPr>
          <w:trHeight w:val="122"/>
        </w:trPr>
        <w:tc>
          <w:tcPr>
            <w:tcW w:w="709" w:type="dxa"/>
          </w:tcPr>
          <w:p w:rsidR="00023325" w:rsidRDefault="00023325" w:rsidP="008F2AFF">
            <w:pPr>
              <w:pStyle w:val="Default0"/>
              <w:ind w:left="0" w:hanging="2"/>
            </w:pPr>
            <w:r>
              <w:t>7</w:t>
            </w:r>
          </w:p>
        </w:tc>
        <w:tc>
          <w:tcPr>
            <w:tcW w:w="2977" w:type="dxa"/>
          </w:tcPr>
          <w:p w:rsidR="00023325" w:rsidRDefault="00023325" w:rsidP="008F2AFF">
            <w:pPr>
              <w:pStyle w:val="Default0"/>
              <w:ind w:left="0" w:hanging="2"/>
            </w:pPr>
            <w:r>
              <w:t>С</w:t>
            </w:r>
            <w:r w:rsidR="00047555">
              <w:t>ералинов</w:t>
            </w:r>
            <w:r>
              <w:t xml:space="preserve"> </w:t>
            </w:r>
            <w:proofErr w:type="gramStart"/>
            <w:r>
              <w:t>Ержан  Бауржанович</w:t>
            </w:r>
            <w:proofErr w:type="gramEnd"/>
          </w:p>
        </w:tc>
        <w:tc>
          <w:tcPr>
            <w:tcW w:w="1531" w:type="dxa"/>
          </w:tcPr>
          <w:p w:rsidR="00023325" w:rsidRPr="00064388" w:rsidRDefault="00047555" w:rsidP="00074C24">
            <w:pPr>
              <w:pStyle w:val="Default0"/>
              <w:ind w:left="0" w:hanging="2"/>
            </w:pPr>
            <w:r>
              <w:t>04.06.2015</w:t>
            </w:r>
          </w:p>
        </w:tc>
        <w:tc>
          <w:tcPr>
            <w:tcW w:w="1531" w:type="dxa"/>
          </w:tcPr>
          <w:p w:rsidR="00023325" w:rsidRDefault="00023325" w:rsidP="008F2AFF">
            <w:pPr>
              <w:pStyle w:val="Default0"/>
              <w:ind w:left="0" w:hanging="2"/>
            </w:pPr>
            <w:r>
              <w:t>КПП</w:t>
            </w:r>
          </w:p>
        </w:tc>
        <w:tc>
          <w:tcPr>
            <w:tcW w:w="1531" w:type="dxa"/>
          </w:tcPr>
          <w:p w:rsidR="00023325" w:rsidRDefault="00023325" w:rsidP="008F2AFF">
            <w:pPr>
              <w:pStyle w:val="Default0"/>
              <w:ind w:left="0" w:hanging="2"/>
            </w:pPr>
            <w:r>
              <w:t>18.08.2020</w:t>
            </w:r>
          </w:p>
        </w:tc>
        <w:tc>
          <w:tcPr>
            <w:tcW w:w="1531" w:type="dxa"/>
          </w:tcPr>
          <w:p w:rsidR="00023325" w:rsidRDefault="00023325" w:rsidP="008F2AFF">
            <w:pPr>
              <w:pStyle w:val="Default0"/>
              <w:ind w:left="0" w:hanging="2"/>
            </w:pPr>
            <w:r>
              <w:t>11</w:t>
            </w:r>
          </w:p>
        </w:tc>
      </w:tr>
      <w:tr w:rsidR="00F320F3" w:rsidRPr="00064388" w:rsidTr="00DF09E8">
        <w:trPr>
          <w:trHeight w:val="122"/>
        </w:trPr>
        <w:tc>
          <w:tcPr>
            <w:tcW w:w="709" w:type="dxa"/>
          </w:tcPr>
          <w:p w:rsidR="00F320F3" w:rsidRDefault="00F320F3" w:rsidP="008F2AFF">
            <w:pPr>
              <w:pStyle w:val="Default0"/>
              <w:ind w:left="0" w:hanging="2"/>
            </w:pPr>
            <w:r>
              <w:t>8</w:t>
            </w:r>
          </w:p>
        </w:tc>
        <w:tc>
          <w:tcPr>
            <w:tcW w:w="2977" w:type="dxa"/>
          </w:tcPr>
          <w:p w:rsidR="00F320F3" w:rsidRDefault="00F320F3" w:rsidP="008F2AFF">
            <w:pPr>
              <w:pStyle w:val="Default0"/>
              <w:ind w:left="0" w:hanging="2"/>
            </w:pPr>
            <w:r>
              <w:t>Билецкая Елена Владимировна</w:t>
            </w:r>
          </w:p>
        </w:tc>
        <w:tc>
          <w:tcPr>
            <w:tcW w:w="1531" w:type="dxa"/>
          </w:tcPr>
          <w:p w:rsidR="00F320F3" w:rsidRPr="00064388" w:rsidRDefault="00047555" w:rsidP="00074C24">
            <w:pPr>
              <w:pStyle w:val="Default0"/>
              <w:ind w:left="0" w:hanging="2"/>
            </w:pPr>
            <w:r>
              <w:t>13.04.2011</w:t>
            </w:r>
          </w:p>
        </w:tc>
        <w:tc>
          <w:tcPr>
            <w:tcW w:w="1531" w:type="dxa"/>
          </w:tcPr>
          <w:p w:rsidR="00F320F3" w:rsidRDefault="00F320F3" w:rsidP="008F2AFF">
            <w:pPr>
              <w:pStyle w:val="Default0"/>
              <w:ind w:left="0" w:hanging="2"/>
            </w:pPr>
            <w:r>
              <w:t>4</w:t>
            </w:r>
          </w:p>
        </w:tc>
        <w:tc>
          <w:tcPr>
            <w:tcW w:w="1531" w:type="dxa"/>
          </w:tcPr>
          <w:p w:rsidR="00F320F3" w:rsidRDefault="00F320F3" w:rsidP="008F2AFF">
            <w:pPr>
              <w:pStyle w:val="Default0"/>
              <w:ind w:left="0" w:hanging="2"/>
            </w:pPr>
            <w:r>
              <w:t>19.11.2020</w:t>
            </w:r>
          </w:p>
        </w:tc>
        <w:tc>
          <w:tcPr>
            <w:tcW w:w="1531" w:type="dxa"/>
          </w:tcPr>
          <w:p w:rsidR="00F320F3" w:rsidRDefault="00F320F3" w:rsidP="008F2AFF">
            <w:pPr>
              <w:pStyle w:val="Default0"/>
              <w:ind w:left="0" w:hanging="2"/>
            </w:pPr>
            <w:r>
              <w:t>17</w:t>
            </w:r>
          </w:p>
        </w:tc>
      </w:tr>
      <w:tr w:rsidR="00F320F3" w:rsidRPr="00064388" w:rsidTr="00DF09E8">
        <w:trPr>
          <w:trHeight w:val="122"/>
        </w:trPr>
        <w:tc>
          <w:tcPr>
            <w:tcW w:w="709" w:type="dxa"/>
          </w:tcPr>
          <w:p w:rsidR="00F320F3" w:rsidRDefault="00F320F3" w:rsidP="008F2AFF">
            <w:pPr>
              <w:pStyle w:val="Default0"/>
              <w:ind w:left="0" w:hanging="2"/>
            </w:pPr>
            <w:r>
              <w:t>9</w:t>
            </w:r>
          </w:p>
        </w:tc>
        <w:tc>
          <w:tcPr>
            <w:tcW w:w="2977" w:type="dxa"/>
          </w:tcPr>
          <w:p w:rsidR="00F320F3" w:rsidRDefault="00F320F3" w:rsidP="008F2AFF">
            <w:pPr>
              <w:pStyle w:val="Default0"/>
              <w:ind w:left="0" w:hanging="2"/>
            </w:pPr>
            <w:r>
              <w:t xml:space="preserve">Жунусова Арина Алматовна </w:t>
            </w:r>
          </w:p>
        </w:tc>
        <w:tc>
          <w:tcPr>
            <w:tcW w:w="1531" w:type="dxa"/>
          </w:tcPr>
          <w:p w:rsidR="00F320F3" w:rsidRPr="00064388" w:rsidRDefault="00047555" w:rsidP="00074C24">
            <w:pPr>
              <w:pStyle w:val="Default0"/>
              <w:ind w:left="0" w:hanging="2"/>
            </w:pPr>
            <w:r>
              <w:t>17.04.2015</w:t>
            </w:r>
          </w:p>
        </w:tc>
        <w:tc>
          <w:tcPr>
            <w:tcW w:w="1531" w:type="dxa"/>
          </w:tcPr>
          <w:p w:rsidR="00F320F3" w:rsidRDefault="00F320F3" w:rsidP="008F2AFF">
            <w:pPr>
              <w:pStyle w:val="Default0"/>
              <w:ind w:left="0" w:hanging="2"/>
            </w:pPr>
            <w:r>
              <w:t>КПП</w:t>
            </w:r>
          </w:p>
        </w:tc>
        <w:tc>
          <w:tcPr>
            <w:tcW w:w="1531" w:type="dxa"/>
          </w:tcPr>
          <w:p w:rsidR="00F320F3" w:rsidRDefault="00F320F3" w:rsidP="008F2AFF">
            <w:pPr>
              <w:pStyle w:val="Default0"/>
              <w:ind w:left="0" w:hanging="2"/>
            </w:pPr>
            <w:r>
              <w:t>02.02.2021</w:t>
            </w:r>
          </w:p>
        </w:tc>
        <w:tc>
          <w:tcPr>
            <w:tcW w:w="1531" w:type="dxa"/>
          </w:tcPr>
          <w:p w:rsidR="00F320F3" w:rsidRDefault="00F320F3" w:rsidP="008F2AFF">
            <w:pPr>
              <w:pStyle w:val="Default0"/>
              <w:ind w:left="0" w:hanging="2"/>
            </w:pPr>
            <w:r>
              <w:t>1</w:t>
            </w:r>
          </w:p>
        </w:tc>
      </w:tr>
      <w:tr w:rsidR="00F320F3" w:rsidRPr="00F320F3" w:rsidTr="00DF09E8">
        <w:trPr>
          <w:trHeight w:val="122"/>
        </w:trPr>
        <w:tc>
          <w:tcPr>
            <w:tcW w:w="709" w:type="dxa"/>
          </w:tcPr>
          <w:p w:rsidR="00F320F3" w:rsidRDefault="00F320F3" w:rsidP="008F2AFF">
            <w:pPr>
              <w:pStyle w:val="Default0"/>
              <w:ind w:left="0" w:hanging="2"/>
            </w:pPr>
            <w:r>
              <w:t>10</w:t>
            </w:r>
          </w:p>
        </w:tc>
        <w:tc>
          <w:tcPr>
            <w:tcW w:w="2977" w:type="dxa"/>
          </w:tcPr>
          <w:p w:rsidR="00F320F3" w:rsidRDefault="00F320F3" w:rsidP="008F2AFF">
            <w:pPr>
              <w:pStyle w:val="Default0"/>
              <w:ind w:left="0" w:hanging="2"/>
            </w:pPr>
            <w:r>
              <w:t>Тихон Сергей</w:t>
            </w:r>
          </w:p>
          <w:p w:rsidR="00F320F3" w:rsidRDefault="00F320F3" w:rsidP="008F2AFF">
            <w:pPr>
              <w:pStyle w:val="Default0"/>
              <w:ind w:left="0" w:hanging="2"/>
            </w:pPr>
            <w:r>
              <w:t xml:space="preserve"> Романович </w:t>
            </w:r>
          </w:p>
        </w:tc>
        <w:tc>
          <w:tcPr>
            <w:tcW w:w="1531" w:type="dxa"/>
          </w:tcPr>
          <w:p w:rsidR="00F320F3" w:rsidRPr="00064388" w:rsidRDefault="00110688" w:rsidP="00074C24">
            <w:pPr>
              <w:pStyle w:val="Default0"/>
              <w:ind w:left="0" w:hanging="2"/>
            </w:pPr>
            <w:r>
              <w:t>20.03.2007</w:t>
            </w:r>
          </w:p>
        </w:tc>
        <w:tc>
          <w:tcPr>
            <w:tcW w:w="1531" w:type="dxa"/>
          </w:tcPr>
          <w:p w:rsidR="00F320F3" w:rsidRDefault="00F320F3" w:rsidP="008F2AFF">
            <w:pPr>
              <w:pStyle w:val="Default0"/>
              <w:ind w:left="0" w:hanging="2"/>
            </w:pPr>
            <w:r>
              <w:t xml:space="preserve">7 </w:t>
            </w:r>
          </w:p>
        </w:tc>
        <w:tc>
          <w:tcPr>
            <w:tcW w:w="1531" w:type="dxa"/>
          </w:tcPr>
          <w:p w:rsidR="00F320F3" w:rsidRDefault="00F320F3" w:rsidP="008F2AFF">
            <w:pPr>
              <w:pStyle w:val="Default0"/>
              <w:ind w:left="0" w:hanging="2"/>
            </w:pPr>
            <w:r>
              <w:t>31.03.2021</w:t>
            </w:r>
          </w:p>
        </w:tc>
        <w:tc>
          <w:tcPr>
            <w:tcW w:w="1531" w:type="dxa"/>
          </w:tcPr>
          <w:p w:rsidR="00F320F3" w:rsidRDefault="00F320F3" w:rsidP="008F2AFF">
            <w:pPr>
              <w:pStyle w:val="Default0"/>
              <w:ind w:left="0" w:hanging="2"/>
            </w:pPr>
            <w:r>
              <w:t>2</w:t>
            </w:r>
          </w:p>
        </w:tc>
      </w:tr>
      <w:tr w:rsidR="00CC2545" w:rsidRPr="00F320F3" w:rsidTr="00DF09E8">
        <w:trPr>
          <w:trHeight w:val="122"/>
        </w:trPr>
        <w:tc>
          <w:tcPr>
            <w:tcW w:w="709" w:type="dxa"/>
          </w:tcPr>
          <w:p w:rsidR="00CC2545" w:rsidRDefault="00CC2545" w:rsidP="008F2AFF">
            <w:pPr>
              <w:pStyle w:val="Default0"/>
              <w:ind w:left="0" w:hanging="2"/>
            </w:pPr>
            <w:r>
              <w:t>11</w:t>
            </w:r>
          </w:p>
        </w:tc>
        <w:tc>
          <w:tcPr>
            <w:tcW w:w="2977" w:type="dxa"/>
          </w:tcPr>
          <w:p w:rsidR="00CC2545" w:rsidRDefault="00CC2545" w:rsidP="008F2AFF">
            <w:pPr>
              <w:pStyle w:val="Default0"/>
              <w:ind w:left="0" w:hanging="2"/>
            </w:pPr>
            <w:r>
              <w:t>Мукубаев Арсен Джангельдинович</w:t>
            </w:r>
          </w:p>
        </w:tc>
        <w:tc>
          <w:tcPr>
            <w:tcW w:w="1531" w:type="dxa"/>
          </w:tcPr>
          <w:p w:rsidR="00CC2545" w:rsidRDefault="00CC2545" w:rsidP="00074C24">
            <w:pPr>
              <w:pStyle w:val="Default0"/>
              <w:ind w:left="0" w:hanging="2"/>
            </w:pPr>
            <w:r>
              <w:t>20.08.2006</w:t>
            </w:r>
          </w:p>
        </w:tc>
        <w:tc>
          <w:tcPr>
            <w:tcW w:w="1531" w:type="dxa"/>
          </w:tcPr>
          <w:p w:rsidR="00CC2545" w:rsidRDefault="00CC2545" w:rsidP="008F2AFF">
            <w:pPr>
              <w:pStyle w:val="Default0"/>
              <w:ind w:left="0" w:hanging="2"/>
            </w:pPr>
            <w:r>
              <w:t>8</w:t>
            </w:r>
          </w:p>
        </w:tc>
        <w:tc>
          <w:tcPr>
            <w:tcW w:w="1531" w:type="dxa"/>
          </w:tcPr>
          <w:p w:rsidR="00CC2545" w:rsidRDefault="00CC2545" w:rsidP="008F2AFF">
            <w:pPr>
              <w:pStyle w:val="Default0"/>
              <w:ind w:left="0" w:hanging="2"/>
            </w:pPr>
            <w:r>
              <w:t>20.08.2021</w:t>
            </w:r>
          </w:p>
        </w:tc>
        <w:tc>
          <w:tcPr>
            <w:tcW w:w="1531" w:type="dxa"/>
          </w:tcPr>
          <w:p w:rsidR="00CC2545" w:rsidRDefault="00CC2545" w:rsidP="008F2AFF">
            <w:pPr>
              <w:pStyle w:val="Default0"/>
              <w:ind w:left="0" w:hanging="2"/>
            </w:pPr>
            <w:r>
              <w:t>27</w:t>
            </w:r>
          </w:p>
        </w:tc>
      </w:tr>
    </w:tbl>
    <w:p w:rsidR="008F2AFF" w:rsidRPr="00F320F3" w:rsidRDefault="008F2AFF" w:rsidP="008F2AFF">
      <w:pPr>
        <w:rPr>
          <w:sz w:val="24"/>
          <w:szCs w:val="24"/>
          <w:lang w:val="ru-RU"/>
        </w:rPr>
      </w:pPr>
      <w:r w:rsidRPr="00F320F3">
        <w:rPr>
          <w:sz w:val="24"/>
          <w:szCs w:val="24"/>
          <w:lang w:val="ru-RU"/>
        </w:rPr>
        <w:tab/>
      </w:r>
    </w:p>
    <w:p w:rsidR="00BE5ABF" w:rsidRPr="00F320F3" w:rsidRDefault="00BE5ABF" w:rsidP="00BE5ABF">
      <w:pPr>
        <w:rPr>
          <w:b/>
          <w:sz w:val="28"/>
          <w:szCs w:val="24"/>
          <w:lang w:val="ru-RU"/>
        </w:rPr>
      </w:pPr>
      <w:r w:rsidRPr="00F320F3">
        <w:rPr>
          <w:b/>
          <w:sz w:val="28"/>
          <w:szCs w:val="24"/>
          <w:lang w:val="ru-RU"/>
        </w:rPr>
        <w:t>В течени</w:t>
      </w:r>
      <w:r w:rsidR="00366965" w:rsidRPr="002B4DDA">
        <w:rPr>
          <w:b/>
          <w:sz w:val="28"/>
          <w:szCs w:val="24"/>
          <w:lang w:val="ru-RU"/>
        </w:rPr>
        <w:t>и</w:t>
      </w:r>
      <w:r w:rsidRPr="00F320F3">
        <w:rPr>
          <w:b/>
          <w:sz w:val="28"/>
          <w:szCs w:val="24"/>
          <w:lang w:val="ru-RU"/>
        </w:rPr>
        <w:t xml:space="preserve"> 2020-2021 выбыло </w:t>
      </w:r>
      <w:proofErr w:type="gramStart"/>
      <w:r w:rsidRPr="00F320F3">
        <w:rPr>
          <w:b/>
          <w:sz w:val="28"/>
          <w:szCs w:val="24"/>
          <w:lang w:val="ru-RU"/>
        </w:rPr>
        <w:t xml:space="preserve">–  </w:t>
      </w:r>
      <w:r w:rsidR="00F320F3">
        <w:rPr>
          <w:b/>
          <w:sz w:val="28"/>
          <w:szCs w:val="24"/>
          <w:lang w:val="ru-RU"/>
        </w:rPr>
        <w:t>1</w:t>
      </w:r>
      <w:r w:rsidR="00A73304">
        <w:rPr>
          <w:b/>
          <w:sz w:val="28"/>
          <w:szCs w:val="24"/>
          <w:lang w:val="ru-RU"/>
        </w:rPr>
        <w:t>5</w:t>
      </w:r>
      <w:proofErr w:type="gramEnd"/>
      <w:r w:rsidR="00F320F3">
        <w:rPr>
          <w:b/>
          <w:sz w:val="28"/>
          <w:szCs w:val="24"/>
          <w:lang w:val="ru-RU"/>
        </w:rPr>
        <w:t xml:space="preserve"> </w:t>
      </w:r>
      <w:r w:rsidRPr="00F320F3">
        <w:rPr>
          <w:b/>
          <w:sz w:val="28"/>
          <w:szCs w:val="24"/>
          <w:lang w:val="ru-RU"/>
        </w:rPr>
        <w:t>учащихся.</w:t>
      </w:r>
    </w:p>
    <w:tbl>
      <w:tblPr>
        <w:tblStyle w:val="af"/>
        <w:tblW w:w="9747" w:type="dxa"/>
        <w:tblLayout w:type="fixed"/>
        <w:tblLook w:val="04A0" w:firstRow="1" w:lastRow="0" w:firstColumn="1" w:lastColumn="0" w:noHBand="0" w:noVBand="1"/>
      </w:tblPr>
      <w:tblGrid>
        <w:gridCol w:w="675"/>
        <w:gridCol w:w="2971"/>
        <w:gridCol w:w="1565"/>
        <w:gridCol w:w="1418"/>
        <w:gridCol w:w="1701"/>
        <w:gridCol w:w="1417"/>
      </w:tblGrid>
      <w:tr w:rsidR="00BE5ABF" w:rsidRPr="00064388" w:rsidTr="00BE5ABF">
        <w:trPr>
          <w:trHeight w:val="276"/>
        </w:trPr>
        <w:tc>
          <w:tcPr>
            <w:tcW w:w="675" w:type="dxa"/>
          </w:tcPr>
          <w:p w:rsidR="00BE5ABF" w:rsidRPr="00064388" w:rsidRDefault="00BE5ABF" w:rsidP="00064388">
            <w:pPr>
              <w:pStyle w:val="Default0"/>
              <w:ind w:left="0" w:hanging="2"/>
              <w:rPr>
                <w:b/>
                <w:bCs/>
              </w:rPr>
            </w:pPr>
            <w:r w:rsidRPr="00064388">
              <w:rPr>
                <w:b/>
                <w:bCs/>
              </w:rPr>
              <w:t>№ п/п</w:t>
            </w:r>
          </w:p>
        </w:tc>
        <w:tc>
          <w:tcPr>
            <w:tcW w:w="2971" w:type="dxa"/>
          </w:tcPr>
          <w:p w:rsidR="00BE5ABF" w:rsidRPr="00064388" w:rsidRDefault="00BE5ABF" w:rsidP="00064388">
            <w:pPr>
              <w:pStyle w:val="Default0"/>
              <w:ind w:left="0" w:hanging="2"/>
            </w:pPr>
            <w:r w:rsidRPr="00064388">
              <w:rPr>
                <w:b/>
                <w:bCs/>
              </w:rPr>
              <w:t xml:space="preserve">Ф.И.О. учащегося (полностью) </w:t>
            </w:r>
          </w:p>
        </w:tc>
        <w:tc>
          <w:tcPr>
            <w:tcW w:w="1565" w:type="dxa"/>
          </w:tcPr>
          <w:p w:rsidR="00BE5ABF" w:rsidRPr="00064388" w:rsidRDefault="00BE5ABF" w:rsidP="00064388">
            <w:pPr>
              <w:pStyle w:val="Default0"/>
              <w:ind w:left="0" w:hanging="2"/>
            </w:pPr>
            <w:r w:rsidRPr="00064388">
              <w:rPr>
                <w:b/>
                <w:bCs/>
              </w:rPr>
              <w:t xml:space="preserve">Дата рождения </w:t>
            </w:r>
          </w:p>
        </w:tc>
        <w:tc>
          <w:tcPr>
            <w:tcW w:w="1418" w:type="dxa"/>
          </w:tcPr>
          <w:p w:rsidR="00BE5ABF" w:rsidRPr="00064388" w:rsidRDefault="00BE5ABF" w:rsidP="00064388">
            <w:pPr>
              <w:pStyle w:val="Default0"/>
              <w:ind w:left="0" w:hanging="2"/>
            </w:pPr>
            <w:r w:rsidRPr="00064388">
              <w:rPr>
                <w:b/>
                <w:bCs/>
              </w:rPr>
              <w:t xml:space="preserve">Класс </w:t>
            </w:r>
          </w:p>
        </w:tc>
        <w:tc>
          <w:tcPr>
            <w:tcW w:w="1701" w:type="dxa"/>
          </w:tcPr>
          <w:p w:rsidR="00BE5ABF" w:rsidRPr="00064388" w:rsidRDefault="00BE5ABF" w:rsidP="00064388">
            <w:pPr>
              <w:pStyle w:val="Default0"/>
              <w:ind w:left="0" w:hanging="2"/>
            </w:pPr>
            <w:r w:rsidRPr="00064388">
              <w:rPr>
                <w:b/>
                <w:bCs/>
              </w:rPr>
              <w:t xml:space="preserve">Дата выбытия </w:t>
            </w:r>
          </w:p>
        </w:tc>
        <w:tc>
          <w:tcPr>
            <w:tcW w:w="1417" w:type="dxa"/>
          </w:tcPr>
          <w:p w:rsidR="00BE5ABF" w:rsidRPr="00064388" w:rsidRDefault="00BE5ABF" w:rsidP="00064388">
            <w:pPr>
              <w:pStyle w:val="Default0"/>
              <w:ind w:left="0" w:hanging="2"/>
            </w:pPr>
            <w:r w:rsidRPr="00064388">
              <w:rPr>
                <w:b/>
                <w:bCs/>
              </w:rPr>
              <w:t xml:space="preserve">№ приказа </w:t>
            </w:r>
          </w:p>
        </w:tc>
      </w:tr>
      <w:tr w:rsidR="00BE5ABF" w:rsidRPr="00064388" w:rsidTr="00BE5ABF">
        <w:trPr>
          <w:trHeight w:val="276"/>
        </w:trPr>
        <w:tc>
          <w:tcPr>
            <w:tcW w:w="675" w:type="dxa"/>
          </w:tcPr>
          <w:p w:rsidR="00BE5ABF" w:rsidRPr="00064388" w:rsidRDefault="00671D8A" w:rsidP="00BE5ABF">
            <w:pPr>
              <w:pStyle w:val="Default0"/>
              <w:ind w:left="0" w:hanging="2"/>
              <w:rPr>
                <w:bCs/>
              </w:rPr>
            </w:pPr>
            <w:r w:rsidRPr="00064388">
              <w:rPr>
                <w:bCs/>
              </w:rPr>
              <w:t>1</w:t>
            </w:r>
          </w:p>
        </w:tc>
        <w:tc>
          <w:tcPr>
            <w:tcW w:w="2971" w:type="dxa"/>
          </w:tcPr>
          <w:p w:rsidR="00BE5ABF" w:rsidRPr="00064388" w:rsidRDefault="00023325" w:rsidP="00BE5ABF">
            <w:pPr>
              <w:pStyle w:val="Default0"/>
              <w:ind w:left="0" w:hanging="2"/>
              <w:rPr>
                <w:bCs/>
              </w:rPr>
            </w:pPr>
            <w:r>
              <w:rPr>
                <w:bCs/>
              </w:rPr>
              <w:t xml:space="preserve">Сералинова Диана Бауржановна </w:t>
            </w:r>
          </w:p>
        </w:tc>
        <w:tc>
          <w:tcPr>
            <w:tcW w:w="1565" w:type="dxa"/>
          </w:tcPr>
          <w:p w:rsidR="00BE5ABF" w:rsidRPr="00064388" w:rsidRDefault="00110688" w:rsidP="00BE5ABF">
            <w:pPr>
              <w:pStyle w:val="Default0"/>
              <w:ind w:left="0" w:hanging="2"/>
              <w:rPr>
                <w:bCs/>
              </w:rPr>
            </w:pPr>
            <w:r>
              <w:t>19.09.2012</w:t>
            </w:r>
          </w:p>
        </w:tc>
        <w:tc>
          <w:tcPr>
            <w:tcW w:w="1418" w:type="dxa"/>
          </w:tcPr>
          <w:p w:rsidR="00BE5ABF" w:rsidRPr="00064388" w:rsidRDefault="00023325" w:rsidP="00BE5ABF">
            <w:pPr>
              <w:pStyle w:val="Default0"/>
              <w:ind w:left="0" w:hanging="2"/>
              <w:rPr>
                <w:bCs/>
              </w:rPr>
            </w:pPr>
            <w:r>
              <w:rPr>
                <w:bCs/>
              </w:rPr>
              <w:t>2</w:t>
            </w:r>
          </w:p>
        </w:tc>
        <w:tc>
          <w:tcPr>
            <w:tcW w:w="1701" w:type="dxa"/>
          </w:tcPr>
          <w:p w:rsidR="00BE5ABF" w:rsidRPr="00064388" w:rsidRDefault="00023325" w:rsidP="00BE5ABF">
            <w:pPr>
              <w:pStyle w:val="Default0"/>
              <w:ind w:left="0" w:hanging="2"/>
              <w:rPr>
                <w:bCs/>
              </w:rPr>
            </w:pPr>
            <w:r>
              <w:rPr>
                <w:bCs/>
              </w:rPr>
              <w:t>27.07.2020</w:t>
            </w:r>
          </w:p>
        </w:tc>
        <w:tc>
          <w:tcPr>
            <w:tcW w:w="1417" w:type="dxa"/>
          </w:tcPr>
          <w:p w:rsidR="00BE5ABF" w:rsidRPr="00064388" w:rsidRDefault="00023325" w:rsidP="00BE5ABF">
            <w:pPr>
              <w:pStyle w:val="Default0"/>
              <w:ind w:left="0" w:hanging="2"/>
              <w:rPr>
                <w:bCs/>
              </w:rPr>
            </w:pPr>
            <w:r>
              <w:rPr>
                <w:bCs/>
              </w:rPr>
              <w:t>8</w:t>
            </w:r>
          </w:p>
        </w:tc>
      </w:tr>
      <w:tr w:rsidR="00BE5ABF" w:rsidRPr="00023325" w:rsidTr="00BE5ABF">
        <w:trPr>
          <w:trHeight w:val="276"/>
        </w:trPr>
        <w:tc>
          <w:tcPr>
            <w:tcW w:w="675" w:type="dxa"/>
          </w:tcPr>
          <w:p w:rsidR="00BE5ABF" w:rsidRPr="00064388" w:rsidRDefault="00A73304" w:rsidP="00BE5ABF">
            <w:pPr>
              <w:pStyle w:val="Default0"/>
              <w:ind w:left="0" w:hanging="2"/>
              <w:rPr>
                <w:bCs/>
              </w:rPr>
            </w:pPr>
            <w:r>
              <w:rPr>
                <w:bCs/>
              </w:rPr>
              <w:lastRenderedPageBreak/>
              <w:t>2</w:t>
            </w:r>
          </w:p>
        </w:tc>
        <w:tc>
          <w:tcPr>
            <w:tcW w:w="2971" w:type="dxa"/>
          </w:tcPr>
          <w:p w:rsidR="00BE5ABF" w:rsidRPr="00064388" w:rsidRDefault="00023325" w:rsidP="00BE5ABF">
            <w:pPr>
              <w:pStyle w:val="Default0"/>
              <w:ind w:left="0" w:hanging="2"/>
            </w:pPr>
            <w:r>
              <w:t xml:space="preserve">Билецкая Елена Владимировна </w:t>
            </w:r>
          </w:p>
        </w:tc>
        <w:tc>
          <w:tcPr>
            <w:tcW w:w="1565" w:type="dxa"/>
          </w:tcPr>
          <w:p w:rsidR="00BE5ABF" w:rsidRPr="00064388" w:rsidRDefault="00110688" w:rsidP="00BE5ABF">
            <w:pPr>
              <w:pStyle w:val="Default0"/>
              <w:ind w:left="0" w:hanging="2"/>
            </w:pPr>
            <w:r>
              <w:t>13.04.2011</w:t>
            </w:r>
          </w:p>
        </w:tc>
        <w:tc>
          <w:tcPr>
            <w:tcW w:w="1418" w:type="dxa"/>
          </w:tcPr>
          <w:p w:rsidR="00BE5ABF" w:rsidRPr="00064388" w:rsidRDefault="00023325" w:rsidP="00BE5ABF">
            <w:pPr>
              <w:pStyle w:val="Default0"/>
              <w:ind w:left="0" w:hanging="2"/>
              <w:rPr>
                <w:bCs/>
              </w:rPr>
            </w:pPr>
            <w:r>
              <w:rPr>
                <w:bCs/>
              </w:rPr>
              <w:t>4</w:t>
            </w:r>
          </w:p>
        </w:tc>
        <w:tc>
          <w:tcPr>
            <w:tcW w:w="1701" w:type="dxa"/>
          </w:tcPr>
          <w:p w:rsidR="00BE5ABF" w:rsidRPr="00064388" w:rsidRDefault="00023325" w:rsidP="00BE5ABF">
            <w:pPr>
              <w:pStyle w:val="Default0"/>
              <w:ind w:left="0" w:hanging="2"/>
              <w:rPr>
                <w:bCs/>
              </w:rPr>
            </w:pPr>
            <w:r>
              <w:rPr>
                <w:bCs/>
              </w:rPr>
              <w:t>25.09</w:t>
            </w:r>
            <w:r w:rsidR="00BE5ABF" w:rsidRPr="00064388">
              <w:rPr>
                <w:bCs/>
              </w:rPr>
              <w:t>.2020</w:t>
            </w:r>
          </w:p>
        </w:tc>
        <w:tc>
          <w:tcPr>
            <w:tcW w:w="1417" w:type="dxa"/>
          </w:tcPr>
          <w:p w:rsidR="00BE5ABF" w:rsidRPr="00064388" w:rsidRDefault="00023325" w:rsidP="00BE5ABF">
            <w:pPr>
              <w:pStyle w:val="Default0"/>
              <w:ind w:left="0" w:hanging="2"/>
              <w:rPr>
                <w:bCs/>
              </w:rPr>
            </w:pPr>
            <w:r>
              <w:rPr>
                <w:bCs/>
              </w:rPr>
              <w:t>13</w:t>
            </w:r>
          </w:p>
        </w:tc>
      </w:tr>
      <w:tr w:rsidR="00023325" w:rsidRPr="00023325" w:rsidTr="00BE5ABF">
        <w:trPr>
          <w:trHeight w:val="276"/>
        </w:trPr>
        <w:tc>
          <w:tcPr>
            <w:tcW w:w="675" w:type="dxa"/>
          </w:tcPr>
          <w:p w:rsidR="00023325" w:rsidRPr="00064388" w:rsidRDefault="00A73304" w:rsidP="00BE5ABF">
            <w:pPr>
              <w:pStyle w:val="Default0"/>
              <w:ind w:left="0" w:hanging="2"/>
              <w:rPr>
                <w:bCs/>
              </w:rPr>
            </w:pPr>
            <w:r>
              <w:rPr>
                <w:bCs/>
              </w:rPr>
              <w:t>3</w:t>
            </w:r>
          </w:p>
        </w:tc>
        <w:tc>
          <w:tcPr>
            <w:tcW w:w="2971" w:type="dxa"/>
          </w:tcPr>
          <w:p w:rsidR="00023325" w:rsidRDefault="00023325" w:rsidP="00BE5ABF">
            <w:pPr>
              <w:pStyle w:val="Default0"/>
              <w:ind w:left="0" w:hanging="2"/>
            </w:pPr>
            <w:r>
              <w:t xml:space="preserve">Куричева Зоя </w:t>
            </w:r>
          </w:p>
          <w:p w:rsidR="00023325" w:rsidRDefault="00023325" w:rsidP="00BE5ABF">
            <w:pPr>
              <w:pStyle w:val="Default0"/>
              <w:ind w:left="0" w:hanging="2"/>
            </w:pPr>
            <w:r>
              <w:t xml:space="preserve">Алексеевна </w:t>
            </w:r>
          </w:p>
        </w:tc>
        <w:tc>
          <w:tcPr>
            <w:tcW w:w="1565" w:type="dxa"/>
          </w:tcPr>
          <w:p w:rsidR="00023325" w:rsidRPr="00064388" w:rsidRDefault="00205B26" w:rsidP="00BE5ABF">
            <w:pPr>
              <w:pStyle w:val="Default0"/>
              <w:ind w:left="0" w:hanging="2"/>
            </w:pPr>
            <w:r>
              <w:t>04.05.2008</w:t>
            </w:r>
          </w:p>
        </w:tc>
        <w:tc>
          <w:tcPr>
            <w:tcW w:w="1418" w:type="dxa"/>
          </w:tcPr>
          <w:p w:rsidR="00023325" w:rsidRPr="00064388" w:rsidRDefault="00023325" w:rsidP="00BE5ABF">
            <w:pPr>
              <w:pStyle w:val="Default0"/>
              <w:ind w:left="0" w:hanging="2"/>
              <w:rPr>
                <w:bCs/>
              </w:rPr>
            </w:pPr>
            <w:r>
              <w:rPr>
                <w:bCs/>
              </w:rPr>
              <w:t>7</w:t>
            </w:r>
          </w:p>
        </w:tc>
        <w:tc>
          <w:tcPr>
            <w:tcW w:w="1701" w:type="dxa"/>
          </w:tcPr>
          <w:p w:rsidR="00023325" w:rsidRDefault="00023325" w:rsidP="00BE5ABF">
            <w:pPr>
              <w:pStyle w:val="Default0"/>
              <w:ind w:left="0" w:hanging="2"/>
              <w:rPr>
                <w:bCs/>
              </w:rPr>
            </w:pPr>
            <w:r>
              <w:rPr>
                <w:bCs/>
              </w:rPr>
              <w:t>09.10.2022</w:t>
            </w:r>
          </w:p>
        </w:tc>
        <w:tc>
          <w:tcPr>
            <w:tcW w:w="1417" w:type="dxa"/>
          </w:tcPr>
          <w:p w:rsidR="00023325" w:rsidRDefault="00023325" w:rsidP="00BE5ABF">
            <w:pPr>
              <w:pStyle w:val="Default0"/>
              <w:ind w:left="0" w:hanging="2"/>
              <w:rPr>
                <w:bCs/>
              </w:rPr>
            </w:pPr>
            <w:r>
              <w:rPr>
                <w:bCs/>
              </w:rPr>
              <w:t>14</w:t>
            </w:r>
          </w:p>
        </w:tc>
      </w:tr>
      <w:tr w:rsidR="00023325" w:rsidRPr="00023325" w:rsidTr="00BE5ABF">
        <w:trPr>
          <w:trHeight w:val="276"/>
        </w:trPr>
        <w:tc>
          <w:tcPr>
            <w:tcW w:w="675" w:type="dxa"/>
          </w:tcPr>
          <w:p w:rsidR="00023325" w:rsidRDefault="00A73304" w:rsidP="00BE5ABF">
            <w:pPr>
              <w:pStyle w:val="Default0"/>
              <w:ind w:left="0" w:hanging="2"/>
              <w:rPr>
                <w:bCs/>
              </w:rPr>
            </w:pPr>
            <w:r>
              <w:rPr>
                <w:bCs/>
              </w:rPr>
              <w:t>4</w:t>
            </w:r>
          </w:p>
        </w:tc>
        <w:tc>
          <w:tcPr>
            <w:tcW w:w="2971" w:type="dxa"/>
          </w:tcPr>
          <w:p w:rsidR="00023325" w:rsidRDefault="00023325" w:rsidP="00BE5ABF">
            <w:pPr>
              <w:pStyle w:val="Default0"/>
              <w:ind w:left="0" w:hanging="2"/>
            </w:pPr>
            <w:r>
              <w:t xml:space="preserve">Давлетова Виктория Павловна </w:t>
            </w:r>
          </w:p>
        </w:tc>
        <w:tc>
          <w:tcPr>
            <w:tcW w:w="1565" w:type="dxa"/>
          </w:tcPr>
          <w:p w:rsidR="00023325" w:rsidRPr="00064388" w:rsidRDefault="000C10D9" w:rsidP="00BE5ABF">
            <w:pPr>
              <w:pStyle w:val="Default0"/>
              <w:ind w:left="0" w:hanging="2"/>
            </w:pPr>
            <w:r>
              <w:t>30.05.2007</w:t>
            </w:r>
          </w:p>
        </w:tc>
        <w:tc>
          <w:tcPr>
            <w:tcW w:w="1418" w:type="dxa"/>
          </w:tcPr>
          <w:p w:rsidR="00023325" w:rsidRDefault="00023325" w:rsidP="00BE5ABF">
            <w:pPr>
              <w:pStyle w:val="Default0"/>
              <w:ind w:left="0" w:hanging="2"/>
              <w:rPr>
                <w:bCs/>
              </w:rPr>
            </w:pPr>
            <w:r>
              <w:rPr>
                <w:bCs/>
              </w:rPr>
              <w:t>7</w:t>
            </w:r>
          </w:p>
        </w:tc>
        <w:tc>
          <w:tcPr>
            <w:tcW w:w="1701" w:type="dxa"/>
          </w:tcPr>
          <w:p w:rsidR="00023325" w:rsidRDefault="00023325" w:rsidP="00BE5ABF">
            <w:pPr>
              <w:pStyle w:val="Default0"/>
              <w:ind w:left="0" w:hanging="2"/>
              <w:rPr>
                <w:bCs/>
              </w:rPr>
            </w:pPr>
            <w:r>
              <w:rPr>
                <w:bCs/>
              </w:rPr>
              <w:t>16.11.2020</w:t>
            </w:r>
          </w:p>
        </w:tc>
        <w:tc>
          <w:tcPr>
            <w:tcW w:w="1417" w:type="dxa"/>
          </w:tcPr>
          <w:p w:rsidR="00023325" w:rsidRDefault="00023325" w:rsidP="00BE5ABF">
            <w:pPr>
              <w:pStyle w:val="Default0"/>
              <w:ind w:left="0" w:hanging="2"/>
              <w:rPr>
                <w:bCs/>
              </w:rPr>
            </w:pPr>
            <w:r>
              <w:rPr>
                <w:bCs/>
              </w:rPr>
              <w:t>15</w:t>
            </w:r>
          </w:p>
        </w:tc>
      </w:tr>
      <w:tr w:rsidR="00023325" w:rsidRPr="00023325" w:rsidTr="00BE5ABF">
        <w:trPr>
          <w:trHeight w:val="276"/>
        </w:trPr>
        <w:tc>
          <w:tcPr>
            <w:tcW w:w="675" w:type="dxa"/>
          </w:tcPr>
          <w:p w:rsidR="00023325" w:rsidRDefault="00A73304" w:rsidP="00BE5ABF">
            <w:pPr>
              <w:pStyle w:val="Default0"/>
              <w:ind w:left="0" w:hanging="2"/>
              <w:rPr>
                <w:bCs/>
              </w:rPr>
            </w:pPr>
            <w:r>
              <w:rPr>
                <w:bCs/>
              </w:rPr>
              <w:t>5</w:t>
            </w:r>
          </w:p>
        </w:tc>
        <w:tc>
          <w:tcPr>
            <w:tcW w:w="2971" w:type="dxa"/>
          </w:tcPr>
          <w:p w:rsidR="00023325" w:rsidRDefault="00F320F3" w:rsidP="00F320F3">
            <w:pPr>
              <w:pStyle w:val="Default0"/>
              <w:ind w:left="0" w:hanging="2"/>
            </w:pPr>
            <w:r>
              <w:t>Давлетова София Павловна</w:t>
            </w:r>
          </w:p>
        </w:tc>
        <w:tc>
          <w:tcPr>
            <w:tcW w:w="1565" w:type="dxa"/>
          </w:tcPr>
          <w:p w:rsidR="00023325" w:rsidRPr="00064388" w:rsidRDefault="000C10D9" w:rsidP="00BE5ABF">
            <w:pPr>
              <w:pStyle w:val="Default0"/>
              <w:ind w:left="0" w:hanging="2"/>
            </w:pPr>
            <w:r>
              <w:t>05.09.2010</w:t>
            </w:r>
          </w:p>
        </w:tc>
        <w:tc>
          <w:tcPr>
            <w:tcW w:w="1418" w:type="dxa"/>
          </w:tcPr>
          <w:p w:rsidR="00023325" w:rsidRDefault="00F320F3" w:rsidP="00BE5ABF">
            <w:pPr>
              <w:pStyle w:val="Default0"/>
              <w:ind w:left="0" w:hanging="2"/>
              <w:rPr>
                <w:bCs/>
              </w:rPr>
            </w:pPr>
            <w:r>
              <w:rPr>
                <w:bCs/>
              </w:rPr>
              <w:t>4</w:t>
            </w:r>
          </w:p>
        </w:tc>
        <w:tc>
          <w:tcPr>
            <w:tcW w:w="1701" w:type="dxa"/>
          </w:tcPr>
          <w:p w:rsidR="00023325" w:rsidRDefault="00F320F3" w:rsidP="00BE5ABF">
            <w:pPr>
              <w:pStyle w:val="Default0"/>
              <w:ind w:left="0" w:hanging="2"/>
              <w:rPr>
                <w:bCs/>
              </w:rPr>
            </w:pPr>
            <w:r>
              <w:rPr>
                <w:bCs/>
              </w:rPr>
              <w:t>16.11.2020</w:t>
            </w:r>
          </w:p>
        </w:tc>
        <w:tc>
          <w:tcPr>
            <w:tcW w:w="1417" w:type="dxa"/>
          </w:tcPr>
          <w:p w:rsidR="00023325" w:rsidRDefault="00F320F3" w:rsidP="00BE5ABF">
            <w:pPr>
              <w:pStyle w:val="Default0"/>
              <w:ind w:left="0" w:hanging="2"/>
              <w:rPr>
                <w:bCs/>
              </w:rPr>
            </w:pPr>
            <w:r>
              <w:rPr>
                <w:bCs/>
              </w:rPr>
              <w:t>16</w:t>
            </w:r>
          </w:p>
        </w:tc>
      </w:tr>
      <w:tr w:rsidR="00F320F3" w:rsidRPr="00023325" w:rsidTr="00BE5ABF">
        <w:trPr>
          <w:trHeight w:val="276"/>
        </w:trPr>
        <w:tc>
          <w:tcPr>
            <w:tcW w:w="675" w:type="dxa"/>
          </w:tcPr>
          <w:p w:rsidR="00F320F3" w:rsidRDefault="00A73304" w:rsidP="00BE5ABF">
            <w:pPr>
              <w:pStyle w:val="Default0"/>
              <w:ind w:left="0" w:hanging="2"/>
              <w:rPr>
                <w:bCs/>
              </w:rPr>
            </w:pPr>
            <w:r>
              <w:rPr>
                <w:bCs/>
              </w:rPr>
              <w:t>6</w:t>
            </w:r>
          </w:p>
        </w:tc>
        <w:tc>
          <w:tcPr>
            <w:tcW w:w="2971" w:type="dxa"/>
          </w:tcPr>
          <w:p w:rsidR="00F320F3" w:rsidRDefault="00F320F3" w:rsidP="00F320F3">
            <w:pPr>
              <w:pStyle w:val="Default0"/>
              <w:ind w:left="0" w:hanging="2"/>
            </w:pPr>
            <w:r>
              <w:t xml:space="preserve">Жунусова Арина Алматовна </w:t>
            </w:r>
          </w:p>
        </w:tc>
        <w:tc>
          <w:tcPr>
            <w:tcW w:w="1565" w:type="dxa"/>
          </w:tcPr>
          <w:p w:rsidR="00F320F3" w:rsidRPr="00064388" w:rsidRDefault="00110688" w:rsidP="00BE5ABF">
            <w:pPr>
              <w:pStyle w:val="Default0"/>
              <w:ind w:left="0" w:hanging="2"/>
            </w:pPr>
            <w:r>
              <w:t>17.04.2015</w:t>
            </w:r>
          </w:p>
        </w:tc>
        <w:tc>
          <w:tcPr>
            <w:tcW w:w="1418" w:type="dxa"/>
          </w:tcPr>
          <w:p w:rsidR="00F320F3" w:rsidRDefault="00F320F3" w:rsidP="00BE5ABF">
            <w:pPr>
              <w:pStyle w:val="Default0"/>
              <w:ind w:left="0" w:hanging="2"/>
              <w:rPr>
                <w:bCs/>
              </w:rPr>
            </w:pPr>
            <w:r>
              <w:rPr>
                <w:bCs/>
              </w:rPr>
              <w:t>КПП</w:t>
            </w:r>
          </w:p>
        </w:tc>
        <w:tc>
          <w:tcPr>
            <w:tcW w:w="1701" w:type="dxa"/>
          </w:tcPr>
          <w:p w:rsidR="00F320F3" w:rsidRDefault="00F320F3" w:rsidP="00BE5ABF">
            <w:pPr>
              <w:pStyle w:val="Default0"/>
              <w:ind w:left="0" w:hanging="2"/>
              <w:rPr>
                <w:bCs/>
              </w:rPr>
            </w:pPr>
            <w:r>
              <w:rPr>
                <w:bCs/>
              </w:rPr>
              <w:t>23.12.2020</w:t>
            </w:r>
          </w:p>
        </w:tc>
        <w:tc>
          <w:tcPr>
            <w:tcW w:w="1417" w:type="dxa"/>
          </w:tcPr>
          <w:p w:rsidR="00F320F3" w:rsidRDefault="00F320F3" w:rsidP="00BE5ABF">
            <w:pPr>
              <w:pStyle w:val="Default0"/>
              <w:ind w:left="0" w:hanging="2"/>
              <w:rPr>
                <w:bCs/>
              </w:rPr>
            </w:pPr>
            <w:r>
              <w:rPr>
                <w:bCs/>
              </w:rPr>
              <w:t>18</w:t>
            </w:r>
          </w:p>
        </w:tc>
      </w:tr>
      <w:tr w:rsidR="00F320F3" w:rsidRPr="00023325" w:rsidTr="00BE5ABF">
        <w:trPr>
          <w:trHeight w:val="276"/>
        </w:trPr>
        <w:tc>
          <w:tcPr>
            <w:tcW w:w="675" w:type="dxa"/>
          </w:tcPr>
          <w:p w:rsidR="00F320F3" w:rsidRDefault="00A73304" w:rsidP="00BE5ABF">
            <w:pPr>
              <w:pStyle w:val="Default0"/>
              <w:ind w:left="0" w:hanging="2"/>
              <w:rPr>
                <w:bCs/>
              </w:rPr>
            </w:pPr>
            <w:r>
              <w:rPr>
                <w:bCs/>
              </w:rPr>
              <w:t>7</w:t>
            </w:r>
          </w:p>
        </w:tc>
        <w:tc>
          <w:tcPr>
            <w:tcW w:w="2971" w:type="dxa"/>
          </w:tcPr>
          <w:p w:rsidR="00F320F3" w:rsidRDefault="00F320F3" w:rsidP="00F320F3">
            <w:pPr>
              <w:pStyle w:val="Default0"/>
              <w:ind w:left="0" w:hanging="2"/>
            </w:pPr>
            <w:r>
              <w:t>Лысенко Алина</w:t>
            </w:r>
          </w:p>
          <w:p w:rsidR="00F320F3" w:rsidRDefault="00F320F3" w:rsidP="00F320F3">
            <w:pPr>
              <w:pStyle w:val="Default0"/>
              <w:ind w:left="0" w:hanging="2"/>
            </w:pPr>
            <w:r>
              <w:t xml:space="preserve"> Сергеевна </w:t>
            </w:r>
          </w:p>
        </w:tc>
        <w:tc>
          <w:tcPr>
            <w:tcW w:w="1565" w:type="dxa"/>
          </w:tcPr>
          <w:p w:rsidR="00F320F3" w:rsidRPr="00064388" w:rsidRDefault="00110688" w:rsidP="00BE5ABF">
            <w:pPr>
              <w:pStyle w:val="Default0"/>
              <w:ind w:left="0" w:hanging="2"/>
            </w:pPr>
            <w:r>
              <w:t>03.10.2007</w:t>
            </w:r>
          </w:p>
        </w:tc>
        <w:tc>
          <w:tcPr>
            <w:tcW w:w="1418" w:type="dxa"/>
          </w:tcPr>
          <w:p w:rsidR="00F320F3" w:rsidRDefault="00F320F3" w:rsidP="00BE5ABF">
            <w:pPr>
              <w:pStyle w:val="Default0"/>
              <w:ind w:left="0" w:hanging="2"/>
              <w:rPr>
                <w:bCs/>
              </w:rPr>
            </w:pPr>
            <w:r>
              <w:rPr>
                <w:bCs/>
              </w:rPr>
              <w:t>7</w:t>
            </w:r>
          </w:p>
        </w:tc>
        <w:tc>
          <w:tcPr>
            <w:tcW w:w="1701" w:type="dxa"/>
          </w:tcPr>
          <w:p w:rsidR="00F320F3" w:rsidRDefault="00F320F3" w:rsidP="00BE5ABF">
            <w:pPr>
              <w:pStyle w:val="Default0"/>
              <w:ind w:left="0" w:hanging="2"/>
              <w:rPr>
                <w:bCs/>
              </w:rPr>
            </w:pPr>
            <w:r>
              <w:rPr>
                <w:bCs/>
              </w:rPr>
              <w:t>09.06.2021</w:t>
            </w:r>
          </w:p>
        </w:tc>
        <w:tc>
          <w:tcPr>
            <w:tcW w:w="1417" w:type="dxa"/>
          </w:tcPr>
          <w:p w:rsidR="00F320F3" w:rsidRDefault="00F320F3" w:rsidP="00BE5ABF">
            <w:pPr>
              <w:pStyle w:val="Default0"/>
              <w:ind w:left="0" w:hanging="2"/>
              <w:rPr>
                <w:bCs/>
              </w:rPr>
            </w:pPr>
            <w:r>
              <w:rPr>
                <w:bCs/>
              </w:rPr>
              <w:t>5</w:t>
            </w:r>
          </w:p>
        </w:tc>
      </w:tr>
      <w:tr w:rsidR="00F320F3" w:rsidRPr="00023325" w:rsidTr="00BE5ABF">
        <w:trPr>
          <w:trHeight w:val="276"/>
        </w:trPr>
        <w:tc>
          <w:tcPr>
            <w:tcW w:w="675" w:type="dxa"/>
          </w:tcPr>
          <w:p w:rsidR="00F320F3" w:rsidRDefault="00A73304" w:rsidP="00BE5ABF">
            <w:pPr>
              <w:pStyle w:val="Default0"/>
              <w:ind w:left="0" w:hanging="2"/>
              <w:rPr>
                <w:bCs/>
              </w:rPr>
            </w:pPr>
            <w:r>
              <w:rPr>
                <w:bCs/>
              </w:rPr>
              <w:t>8</w:t>
            </w:r>
          </w:p>
        </w:tc>
        <w:tc>
          <w:tcPr>
            <w:tcW w:w="2971" w:type="dxa"/>
          </w:tcPr>
          <w:p w:rsidR="00F320F3" w:rsidRDefault="00F320F3" w:rsidP="00F320F3">
            <w:pPr>
              <w:pStyle w:val="Default0"/>
              <w:ind w:left="0" w:hanging="2"/>
            </w:pPr>
            <w:r>
              <w:t>Лысенко Арина</w:t>
            </w:r>
          </w:p>
          <w:p w:rsidR="00F320F3" w:rsidRDefault="00F320F3" w:rsidP="00F320F3">
            <w:pPr>
              <w:pStyle w:val="Default0"/>
              <w:ind w:left="0" w:hanging="2"/>
            </w:pPr>
            <w:r>
              <w:t xml:space="preserve"> Сергеевна</w:t>
            </w:r>
          </w:p>
        </w:tc>
        <w:tc>
          <w:tcPr>
            <w:tcW w:w="1565" w:type="dxa"/>
          </w:tcPr>
          <w:p w:rsidR="00F320F3" w:rsidRPr="00064388" w:rsidRDefault="00205B26" w:rsidP="00BE5ABF">
            <w:pPr>
              <w:pStyle w:val="Default0"/>
              <w:ind w:left="0" w:hanging="2"/>
            </w:pPr>
            <w:r>
              <w:t>03.10.</w:t>
            </w:r>
            <w:r w:rsidR="00110688">
              <w:t>2007</w:t>
            </w:r>
          </w:p>
        </w:tc>
        <w:tc>
          <w:tcPr>
            <w:tcW w:w="1418" w:type="dxa"/>
          </w:tcPr>
          <w:p w:rsidR="00F320F3" w:rsidRDefault="00F320F3" w:rsidP="00BE5ABF">
            <w:pPr>
              <w:pStyle w:val="Default0"/>
              <w:ind w:left="0" w:hanging="2"/>
              <w:rPr>
                <w:bCs/>
              </w:rPr>
            </w:pPr>
            <w:r>
              <w:rPr>
                <w:bCs/>
              </w:rPr>
              <w:t>7</w:t>
            </w:r>
          </w:p>
        </w:tc>
        <w:tc>
          <w:tcPr>
            <w:tcW w:w="1701" w:type="dxa"/>
          </w:tcPr>
          <w:p w:rsidR="00F320F3" w:rsidRDefault="00F320F3" w:rsidP="00BE5ABF">
            <w:pPr>
              <w:pStyle w:val="Default0"/>
              <w:ind w:left="0" w:hanging="2"/>
              <w:rPr>
                <w:bCs/>
              </w:rPr>
            </w:pPr>
            <w:r>
              <w:rPr>
                <w:bCs/>
              </w:rPr>
              <w:t>09.06.2021</w:t>
            </w:r>
          </w:p>
        </w:tc>
        <w:tc>
          <w:tcPr>
            <w:tcW w:w="1417" w:type="dxa"/>
          </w:tcPr>
          <w:p w:rsidR="00F320F3" w:rsidRDefault="00F320F3" w:rsidP="00BE5ABF">
            <w:pPr>
              <w:pStyle w:val="Default0"/>
              <w:ind w:left="0" w:hanging="2"/>
              <w:rPr>
                <w:bCs/>
              </w:rPr>
            </w:pPr>
            <w:r>
              <w:rPr>
                <w:bCs/>
              </w:rPr>
              <w:t>6</w:t>
            </w:r>
          </w:p>
        </w:tc>
      </w:tr>
      <w:tr w:rsidR="00F320F3" w:rsidRPr="00023325" w:rsidTr="00BE5ABF">
        <w:trPr>
          <w:trHeight w:val="276"/>
        </w:trPr>
        <w:tc>
          <w:tcPr>
            <w:tcW w:w="675" w:type="dxa"/>
          </w:tcPr>
          <w:p w:rsidR="00F320F3" w:rsidRDefault="00A73304" w:rsidP="00BE5ABF">
            <w:pPr>
              <w:pStyle w:val="Default0"/>
              <w:ind w:left="0" w:hanging="2"/>
              <w:rPr>
                <w:bCs/>
              </w:rPr>
            </w:pPr>
            <w:r>
              <w:rPr>
                <w:bCs/>
              </w:rPr>
              <w:t>9</w:t>
            </w:r>
          </w:p>
        </w:tc>
        <w:tc>
          <w:tcPr>
            <w:tcW w:w="2971" w:type="dxa"/>
          </w:tcPr>
          <w:p w:rsidR="00F320F3" w:rsidRDefault="00F320F3" w:rsidP="00F320F3">
            <w:pPr>
              <w:pStyle w:val="Default0"/>
              <w:ind w:left="0" w:hanging="2"/>
            </w:pPr>
            <w:r>
              <w:t>Дюжаков Виктор Николаевич</w:t>
            </w:r>
          </w:p>
        </w:tc>
        <w:tc>
          <w:tcPr>
            <w:tcW w:w="1565" w:type="dxa"/>
          </w:tcPr>
          <w:p w:rsidR="00F320F3" w:rsidRPr="00064388" w:rsidRDefault="000C10D9" w:rsidP="00BE5ABF">
            <w:pPr>
              <w:pStyle w:val="Default0"/>
              <w:ind w:left="0" w:hanging="2"/>
            </w:pPr>
            <w:r>
              <w:t>09.03.2009</w:t>
            </w:r>
          </w:p>
        </w:tc>
        <w:tc>
          <w:tcPr>
            <w:tcW w:w="1418" w:type="dxa"/>
          </w:tcPr>
          <w:p w:rsidR="00F320F3" w:rsidRDefault="000C10D9" w:rsidP="00BE5ABF">
            <w:pPr>
              <w:pStyle w:val="Default0"/>
              <w:ind w:left="0" w:hanging="2"/>
              <w:rPr>
                <w:bCs/>
              </w:rPr>
            </w:pPr>
            <w:r>
              <w:rPr>
                <w:bCs/>
              </w:rPr>
              <w:t>5</w:t>
            </w:r>
          </w:p>
        </w:tc>
        <w:tc>
          <w:tcPr>
            <w:tcW w:w="1701" w:type="dxa"/>
          </w:tcPr>
          <w:p w:rsidR="00F320F3" w:rsidRDefault="00F320F3" w:rsidP="00BE5ABF">
            <w:pPr>
              <w:pStyle w:val="Default0"/>
              <w:ind w:left="0" w:hanging="2"/>
              <w:rPr>
                <w:bCs/>
              </w:rPr>
            </w:pPr>
            <w:r>
              <w:rPr>
                <w:bCs/>
              </w:rPr>
              <w:t>11.06.2021</w:t>
            </w:r>
          </w:p>
        </w:tc>
        <w:tc>
          <w:tcPr>
            <w:tcW w:w="1417" w:type="dxa"/>
          </w:tcPr>
          <w:p w:rsidR="00F320F3" w:rsidRDefault="00F320F3" w:rsidP="00BE5ABF">
            <w:pPr>
              <w:pStyle w:val="Default0"/>
              <w:ind w:left="0" w:hanging="2"/>
              <w:rPr>
                <w:bCs/>
              </w:rPr>
            </w:pPr>
            <w:r>
              <w:rPr>
                <w:bCs/>
              </w:rPr>
              <w:t>7</w:t>
            </w:r>
          </w:p>
        </w:tc>
      </w:tr>
      <w:tr w:rsidR="00F320F3" w:rsidRPr="00023325" w:rsidTr="00BE5ABF">
        <w:trPr>
          <w:trHeight w:val="276"/>
        </w:trPr>
        <w:tc>
          <w:tcPr>
            <w:tcW w:w="675" w:type="dxa"/>
          </w:tcPr>
          <w:p w:rsidR="00F320F3" w:rsidRDefault="00F320F3" w:rsidP="00A73304">
            <w:pPr>
              <w:pStyle w:val="Default0"/>
              <w:ind w:left="0" w:hanging="2"/>
              <w:rPr>
                <w:bCs/>
              </w:rPr>
            </w:pPr>
            <w:r>
              <w:rPr>
                <w:bCs/>
              </w:rPr>
              <w:t>1</w:t>
            </w:r>
            <w:r w:rsidR="00A73304">
              <w:rPr>
                <w:bCs/>
              </w:rPr>
              <w:t>0</w:t>
            </w:r>
          </w:p>
        </w:tc>
        <w:tc>
          <w:tcPr>
            <w:tcW w:w="2971" w:type="dxa"/>
          </w:tcPr>
          <w:p w:rsidR="00F320F3" w:rsidRDefault="00F320F3" w:rsidP="00F320F3">
            <w:pPr>
              <w:pStyle w:val="Default0"/>
              <w:ind w:left="0" w:hanging="2"/>
            </w:pPr>
            <w:r>
              <w:t xml:space="preserve">Кусаинова Диана Канатовна </w:t>
            </w:r>
          </w:p>
        </w:tc>
        <w:tc>
          <w:tcPr>
            <w:tcW w:w="1565" w:type="dxa"/>
          </w:tcPr>
          <w:p w:rsidR="00F320F3" w:rsidRPr="00064388" w:rsidRDefault="00205B26" w:rsidP="00BE5ABF">
            <w:pPr>
              <w:pStyle w:val="Default0"/>
              <w:ind w:left="0" w:hanging="2"/>
            </w:pPr>
            <w:r>
              <w:t>30.03.2010</w:t>
            </w:r>
          </w:p>
        </w:tc>
        <w:tc>
          <w:tcPr>
            <w:tcW w:w="1418" w:type="dxa"/>
          </w:tcPr>
          <w:p w:rsidR="00F320F3" w:rsidRDefault="00F320F3" w:rsidP="00BE5ABF">
            <w:pPr>
              <w:pStyle w:val="Default0"/>
              <w:ind w:left="0" w:hanging="2"/>
              <w:rPr>
                <w:bCs/>
              </w:rPr>
            </w:pPr>
            <w:r>
              <w:rPr>
                <w:bCs/>
              </w:rPr>
              <w:t>5</w:t>
            </w:r>
          </w:p>
        </w:tc>
        <w:tc>
          <w:tcPr>
            <w:tcW w:w="1701" w:type="dxa"/>
          </w:tcPr>
          <w:p w:rsidR="00F320F3" w:rsidRDefault="00F320F3" w:rsidP="00BE5ABF">
            <w:pPr>
              <w:pStyle w:val="Default0"/>
              <w:ind w:left="0" w:hanging="2"/>
              <w:rPr>
                <w:bCs/>
              </w:rPr>
            </w:pPr>
            <w:r>
              <w:rPr>
                <w:bCs/>
              </w:rPr>
              <w:t>15.06.2021</w:t>
            </w:r>
          </w:p>
        </w:tc>
        <w:tc>
          <w:tcPr>
            <w:tcW w:w="1417" w:type="dxa"/>
          </w:tcPr>
          <w:p w:rsidR="00F320F3" w:rsidRDefault="00F320F3" w:rsidP="00BE5ABF">
            <w:pPr>
              <w:pStyle w:val="Default0"/>
              <w:ind w:left="0" w:hanging="2"/>
              <w:rPr>
                <w:bCs/>
              </w:rPr>
            </w:pPr>
            <w:r>
              <w:rPr>
                <w:bCs/>
              </w:rPr>
              <w:t>8</w:t>
            </w:r>
          </w:p>
        </w:tc>
      </w:tr>
      <w:tr w:rsidR="008A6091" w:rsidRPr="00023325" w:rsidTr="00BE5ABF">
        <w:trPr>
          <w:trHeight w:val="276"/>
        </w:trPr>
        <w:tc>
          <w:tcPr>
            <w:tcW w:w="675" w:type="dxa"/>
          </w:tcPr>
          <w:p w:rsidR="008A6091" w:rsidRDefault="00A73304" w:rsidP="00BE5ABF">
            <w:pPr>
              <w:pStyle w:val="Default0"/>
              <w:ind w:left="0" w:hanging="2"/>
              <w:rPr>
                <w:bCs/>
              </w:rPr>
            </w:pPr>
            <w:r>
              <w:rPr>
                <w:bCs/>
              </w:rPr>
              <w:t>11</w:t>
            </w:r>
          </w:p>
        </w:tc>
        <w:tc>
          <w:tcPr>
            <w:tcW w:w="2971" w:type="dxa"/>
          </w:tcPr>
          <w:p w:rsidR="008A6091" w:rsidRDefault="008A6091" w:rsidP="00F320F3">
            <w:pPr>
              <w:pStyle w:val="Default0"/>
              <w:ind w:left="0" w:hanging="2"/>
            </w:pPr>
            <w:r>
              <w:t xml:space="preserve">Лугинин Артем Васильевич </w:t>
            </w:r>
          </w:p>
        </w:tc>
        <w:tc>
          <w:tcPr>
            <w:tcW w:w="1565" w:type="dxa"/>
          </w:tcPr>
          <w:p w:rsidR="008A6091" w:rsidRPr="00064388" w:rsidRDefault="000C10D9" w:rsidP="00BE5ABF">
            <w:pPr>
              <w:pStyle w:val="Default0"/>
              <w:ind w:left="0" w:hanging="2"/>
            </w:pPr>
            <w:r>
              <w:t>15.04.2008</w:t>
            </w:r>
          </w:p>
        </w:tc>
        <w:tc>
          <w:tcPr>
            <w:tcW w:w="1418" w:type="dxa"/>
          </w:tcPr>
          <w:p w:rsidR="008A6091" w:rsidRDefault="008A6091" w:rsidP="00BE5ABF">
            <w:pPr>
              <w:pStyle w:val="Default0"/>
              <w:ind w:left="0" w:hanging="2"/>
              <w:rPr>
                <w:bCs/>
              </w:rPr>
            </w:pPr>
            <w:r>
              <w:rPr>
                <w:bCs/>
              </w:rPr>
              <w:t>5</w:t>
            </w:r>
          </w:p>
        </w:tc>
        <w:tc>
          <w:tcPr>
            <w:tcW w:w="1701" w:type="dxa"/>
          </w:tcPr>
          <w:p w:rsidR="008A6091" w:rsidRDefault="008A6091" w:rsidP="00BE5ABF">
            <w:pPr>
              <w:pStyle w:val="Default0"/>
              <w:ind w:left="0" w:hanging="2"/>
              <w:rPr>
                <w:bCs/>
              </w:rPr>
            </w:pPr>
            <w:r>
              <w:rPr>
                <w:bCs/>
              </w:rPr>
              <w:t>30.07.2021</w:t>
            </w:r>
          </w:p>
        </w:tc>
        <w:tc>
          <w:tcPr>
            <w:tcW w:w="1417" w:type="dxa"/>
          </w:tcPr>
          <w:p w:rsidR="008A6091" w:rsidRDefault="008A6091" w:rsidP="00BE5ABF">
            <w:pPr>
              <w:pStyle w:val="Default0"/>
              <w:ind w:left="0" w:hanging="2"/>
              <w:rPr>
                <w:bCs/>
              </w:rPr>
            </w:pPr>
            <w:r>
              <w:rPr>
                <w:bCs/>
              </w:rPr>
              <w:t>21</w:t>
            </w:r>
          </w:p>
        </w:tc>
      </w:tr>
      <w:tr w:rsidR="008A6091" w:rsidRPr="00023325" w:rsidTr="00BE5ABF">
        <w:trPr>
          <w:trHeight w:val="276"/>
        </w:trPr>
        <w:tc>
          <w:tcPr>
            <w:tcW w:w="675" w:type="dxa"/>
          </w:tcPr>
          <w:p w:rsidR="008A6091" w:rsidRDefault="00A73304" w:rsidP="00BE5ABF">
            <w:pPr>
              <w:pStyle w:val="Default0"/>
              <w:ind w:left="0" w:hanging="2"/>
              <w:rPr>
                <w:bCs/>
              </w:rPr>
            </w:pPr>
            <w:r>
              <w:rPr>
                <w:bCs/>
              </w:rPr>
              <w:t>12</w:t>
            </w:r>
          </w:p>
        </w:tc>
        <w:tc>
          <w:tcPr>
            <w:tcW w:w="2971" w:type="dxa"/>
          </w:tcPr>
          <w:p w:rsidR="008A6091" w:rsidRDefault="008A6091" w:rsidP="00F320F3">
            <w:pPr>
              <w:pStyle w:val="Default0"/>
              <w:ind w:left="0" w:hanging="2"/>
            </w:pPr>
            <w:r>
              <w:t xml:space="preserve">Лугинина </w:t>
            </w:r>
            <w:proofErr w:type="gramStart"/>
            <w:r>
              <w:t>Ангелина  Васильевна</w:t>
            </w:r>
            <w:proofErr w:type="gramEnd"/>
          </w:p>
        </w:tc>
        <w:tc>
          <w:tcPr>
            <w:tcW w:w="1565" w:type="dxa"/>
          </w:tcPr>
          <w:p w:rsidR="008A6091" w:rsidRPr="00064388" w:rsidRDefault="000C10D9" w:rsidP="00BE5ABF">
            <w:pPr>
              <w:pStyle w:val="Default0"/>
              <w:ind w:left="0" w:hanging="2"/>
            </w:pPr>
            <w:r>
              <w:t>25.01.2010</w:t>
            </w:r>
          </w:p>
        </w:tc>
        <w:tc>
          <w:tcPr>
            <w:tcW w:w="1418" w:type="dxa"/>
          </w:tcPr>
          <w:p w:rsidR="008A6091" w:rsidRDefault="000C10D9" w:rsidP="00BE5ABF">
            <w:pPr>
              <w:pStyle w:val="Default0"/>
              <w:ind w:left="0" w:hanging="2"/>
              <w:rPr>
                <w:bCs/>
              </w:rPr>
            </w:pPr>
            <w:r>
              <w:rPr>
                <w:bCs/>
              </w:rPr>
              <w:t>4</w:t>
            </w:r>
          </w:p>
        </w:tc>
        <w:tc>
          <w:tcPr>
            <w:tcW w:w="1701" w:type="dxa"/>
          </w:tcPr>
          <w:p w:rsidR="008A6091" w:rsidRDefault="008A6091" w:rsidP="00BE5ABF">
            <w:pPr>
              <w:pStyle w:val="Default0"/>
              <w:ind w:left="0" w:hanging="2"/>
              <w:rPr>
                <w:bCs/>
              </w:rPr>
            </w:pPr>
            <w:r>
              <w:rPr>
                <w:bCs/>
              </w:rPr>
              <w:t>30.07.2021</w:t>
            </w:r>
          </w:p>
        </w:tc>
        <w:tc>
          <w:tcPr>
            <w:tcW w:w="1417" w:type="dxa"/>
          </w:tcPr>
          <w:p w:rsidR="008A6091" w:rsidRDefault="008A6091" w:rsidP="00BE5ABF">
            <w:pPr>
              <w:pStyle w:val="Default0"/>
              <w:ind w:left="0" w:hanging="2"/>
              <w:rPr>
                <w:bCs/>
              </w:rPr>
            </w:pPr>
            <w:r>
              <w:rPr>
                <w:bCs/>
              </w:rPr>
              <w:t>22</w:t>
            </w:r>
          </w:p>
        </w:tc>
      </w:tr>
      <w:tr w:rsidR="008A6091" w:rsidRPr="00023325" w:rsidTr="00BE5ABF">
        <w:trPr>
          <w:trHeight w:val="276"/>
        </w:trPr>
        <w:tc>
          <w:tcPr>
            <w:tcW w:w="675" w:type="dxa"/>
          </w:tcPr>
          <w:p w:rsidR="008A6091" w:rsidRDefault="00A73304" w:rsidP="00BE5ABF">
            <w:pPr>
              <w:pStyle w:val="Default0"/>
              <w:ind w:left="0" w:hanging="2"/>
              <w:rPr>
                <w:bCs/>
              </w:rPr>
            </w:pPr>
            <w:r>
              <w:rPr>
                <w:bCs/>
              </w:rPr>
              <w:t>13</w:t>
            </w:r>
          </w:p>
        </w:tc>
        <w:tc>
          <w:tcPr>
            <w:tcW w:w="2971" w:type="dxa"/>
          </w:tcPr>
          <w:p w:rsidR="008A6091" w:rsidRDefault="008A6091" w:rsidP="00F320F3">
            <w:pPr>
              <w:pStyle w:val="Default0"/>
              <w:ind w:left="0" w:hanging="2"/>
            </w:pPr>
            <w:r>
              <w:t>Лугинина Анастасия   Васильевна</w:t>
            </w:r>
          </w:p>
        </w:tc>
        <w:tc>
          <w:tcPr>
            <w:tcW w:w="1565" w:type="dxa"/>
          </w:tcPr>
          <w:p w:rsidR="008A6091" w:rsidRPr="00064388" w:rsidRDefault="000C10D9" w:rsidP="00BE5ABF">
            <w:pPr>
              <w:pStyle w:val="Default0"/>
              <w:ind w:left="0" w:hanging="2"/>
            </w:pPr>
            <w:r>
              <w:t>25.04.2013</w:t>
            </w:r>
          </w:p>
        </w:tc>
        <w:tc>
          <w:tcPr>
            <w:tcW w:w="1418" w:type="dxa"/>
          </w:tcPr>
          <w:p w:rsidR="008A6091" w:rsidRDefault="000C10D9" w:rsidP="00BE5ABF">
            <w:pPr>
              <w:pStyle w:val="Default0"/>
              <w:ind w:left="0" w:hanging="2"/>
              <w:rPr>
                <w:bCs/>
              </w:rPr>
            </w:pPr>
            <w:r>
              <w:rPr>
                <w:bCs/>
              </w:rPr>
              <w:t>3</w:t>
            </w:r>
          </w:p>
        </w:tc>
        <w:tc>
          <w:tcPr>
            <w:tcW w:w="1701" w:type="dxa"/>
          </w:tcPr>
          <w:p w:rsidR="008A6091" w:rsidRDefault="008A6091" w:rsidP="00BE5ABF">
            <w:pPr>
              <w:pStyle w:val="Default0"/>
              <w:ind w:left="0" w:hanging="2"/>
              <w:rPr>
                <w:bCs/>
              </w:rPr>
            </w:pPr>
            <w:r>
              <w:rPr>
                <w:bCs/>
              </w:rPr>
              <w:t>30.07.2021</w:t>
            </w:r>
          </w:p>
        </w:tc>
        <w:tc>
          <w:tcPr>
            <w:tcW w:w="1417" w:type="dxa"/>
          </w:tcPr>
          <w:p w:rsidR="008A6091" w:rsidRDefault="008A6091" w:rsidP="00BE5ABF">
            <w:pPr>
              <w:pStyle w:val="Default0"/>
              <w:ind w:left="0" w:hanging="2"/>
              <w:rPr>
                <w:bCs/>
              </w:rPr>
            </w:pPr>
            <w:r>
              <w:rPr>
                <w:bCs/>
              </w:rPr>
              <w:t>23</w:t>
            </w:r>
          </w:p>
        </w:tc>
      </w:tr>
      <w:tr w:rsidR="008A6091" w:rsidRPr="00023325" w:rsidTr="00BE5ABF">
        <w:trPr>
          <w:trHeight w:val="276"/>
        </w:trPr>
        <w:tc>
          <w:tcPr>
            <w:tcW w:w="675" w:type="dxa"/>
          </w:tcPr>
          <w:p w:rsidR="008A6091" w:rsidRDefault="00A73304" w:rsidP="00BE5ABF">
            <w:pPr>
              <w:pStyle w:val="Default0"/>
              <w:ind w:left="0" w:hanging="2"/>
              <w:rPr>
                <w:bCs/>
              </w:rPr>
            </w:pPr>
            <w:r>
              <w:rPr>
                <w:bCs/>
              </w:rPr>
              <w:t>14</w:t>
            </w:r>
          </w:p>
        </w:tc>
        <w:tc>
          <w:tcPr>
            <w:tcW w:w="2971" w:type="dxa"/>
          </w:tcPr>
          <w:p w:rsidR="008A6091" w:rsidRDefault="008A6091" w:rsidP="00F320F3">
            <w:pPr>
              <w:pStyle w:val="Default0"/>
              <w:ind w:left="0" w:hanging="2"/>
            </w:pPr>
            <w:r>
              <w:t xml:space="preserve">Мамай Вадим </w:t>
            </w:r>
          </w:p>
          <w:p w:rsidR="008A6091" w:rsidRDefault="008A6091" w:rsidP="00F320F3">
            <w:pPr>
              <w:pStyle w:val="Default0"/>
              <w:ind w:left="0" w:hanging="2"/>
            </w:pPr>
            <w:r>
              <w:t xml:space="preserve">Николаевич </w:t>
            </w:r>
          </w:p>
        </w:tc>
        <w:tc>
          <w:tcPr>
            <w:tcW w:w="1565" w:type="dxa"/>
          </w:tcPr>
          <w:p w:rsidR="008A6091" w:rsidRPr="00064388" w:rsidRDefault="00205B26" w:rsidP="00BE5ABF">
            <w:pPr>
              <w:pStyle w:val="Default0"/>
              <w:ind w:left="0" w:hanging="2"/>
            </w:pPr>
            <w:r>
              <w:t>04.07.2008</w:t>
            </w:r>
          </w:p>
        </w:tc>
        <w:tc>
          <w:tcPr>
            <w:tcW w:w="1418" w:type="dxa"/>
          </w:tcPr>
          <w:p w:rsidR="008A6091" w:rsidRDefault="00205B26" w:rsidP="00BE5ABF">
            <w:pPr>
              <w:pStyle w:val="Default0"/>
              <w:ind w:left="0" w:hanging="2"/>
              <w:rPr>
                <w:bCs/>
              </w:rPr>
            </w:pPr>
            <w:r>
              <w:rPr>
                <w:bCs/>
              </w:rPr>
              <w:t>7</w:t>
            </w:r>
          </w:p>
        </w:tc>
        <w:tc>
          <w:tcPr>
            <w:tcW w:w="1701" w:type="dxa"/>
          </w:tcPr>
          <w:p w:rsidR="008A6091" w:rsidRDefault="00A73304" w:rsidP="00BE5ABF">
            <w:pPr>
              <w:pStyle w:val="Default0"/>
              <w:ind w:left="0" w:hanging="2"/>
              <w:rPr>
                <w:bCs/>
              </w:rPr>
            </w:pPr>
            <w:r>
              <w:rPr>
                <w:bCs/>
              </w:rPr>
              <w:t>02.08.2021</w:t>
            </w:r>
          </w:p>
        </w:tc>
        <w:tc>
          <w:tcPr>
            <w:tcW w:w="1417" w:type="dxa"/>
          </w:tcPr>
          <w:p w:rsidR="008A6091" w:rsidRDefault="00A73304" w:rsidP="00BE5ABF">
            <w:pPr>
              <w:pStyle w:val="Default0"/>
              <w:ind w:left="0" w:hanging="2"/>
              <w:rPr>
                <w:bCs/>
              </w:rPr>
            </w:pPr>
            <w:r>
              <w:rPr>
                <w:bCs/>
              </w:rPr>
              <w:t>24</w:t>
            </w:r>
          </w:p>
        </w:tc>
      </w:tr>
      <w:tr w:rsidR="00A73304" w:rsidRPr="00023325" w:rsidTr="00BE5ABF">
        <w:trPr>
          <w:trHeight w:val="276"/>
        </w:trPr>
        <w:tc>
          <w:tcPr>
            <w:tcW w:w="675" w:type="dxa"/>
          </w:tcPr>
          <w:p w:rsidR="00A73304" w:rsidRDefault="00A73304" w:rsidP="00BE5ABF">
            <w:pPr>
              <w:pStyle w:val="Default0"/>
              <w:ind w:left="0" w:hanging="2"/>
              <w:rPr>
                <w:bCs/>
              </w:rPr>
            </w:pPr>
            <w:r>
              <w:rPr>
                <w:bCs/>
              </w:rPr>
              <w:t>15</w:t>
            </w:r>
          </w:p>
        </w:tc>
        <w:tc>
          <w:tcPr>
            <w:tcW w:w="2971" w:type="dxa"/>
          </w:tcPr>
          <w:p w:rsidR="00A73304" w:rsidRDefault="00A73304" w:rsidP="00F320F3">
            <w:pPr>
              <w:pStyle w:val="Default0"/>
              <w:ind w:left="0" w:hanging="2"/>
            </w:pPr>
            <w:r>
              <w:t xml:space="preserve">Мукубаев Арсен Джангельдинович </w:t>
            </w:r>
          </w:p>
        </w:tc>
        <w:tc>
          <w:tcPr>
            <w:tcW w:w="1565" w:type="dxa"/>
          </w:tcPr>
          <w:p w:rsidR="00A73304" w:rsidRPr="00064388" w:rsidRDefault="00110688" w:rsidP="00BE5ABF">
            <w:pPr>
              <w:pStyle w:val="Default0"/>
              <w:ind w:left="0" w:hanging="2"/>
            </w:pPr>
            <w:r>
              <w:t>20.08.2006</w:t>
            </w:r>
          </w:p>
        </w:tc>
        <w:tc>
          <w:tcPr>
            <w:tcW w:w="1418" w:type="dxa"/>
          </w:tcPr>
          <w:p w:rsidR="00A73304" w:rsidRDefault="00A73304" w:rsidP="00BE5ABF">
            <w:pPr>
              <w:pStyle w:val="Default0"/>
              <w:ind w:left="0" w:hanging="2"/>
              <w:rPr>
                <w:bCs/>
              </w:rPr>
            </w:pPr>
            <w:r>
              <w:rPr>
                <w:bCs/>
              </w:rPr>
              <w:t>8</w:t>
            </w:r>
          </w:p>
        </w:tc>
        <w:tc>
          <w:tcPr>
            <w:tcW w:w="1701" w:type="dxa"/>
          </w:tcPr>
          <w:p w:rsidR="00A73304" w:rsidRDefault="00A73304" w:rsidP="00BE5ABF">
            <w:pPr>
              <w:pStyle w:val="Default0"/>
              <w:ind w:left="0" w:hanging="2"/>
              <w:rPr>
                <w:bCs/>
              </w:rPr>
            </w:pPr>
            <w:r>
              <w:rPr>
                <w:bCs/>
              </w:rPr>
              <w:t>20.08.2021</w:t>
            </w:r>
          </w:p>
        </w:tc>
        <w:tc>
          <w:tcPr>
            <w:tcW w:w="1417" w:type="dxa"/>
          </w:tcPr>
          <w:p w:rsidR="00A73304" w:rsidRDefault="00A73304" w:rsidP="00BE5ABF">
            <w:pPr>
              <w:pStyle w:val="Default0"/>
              <w:ind w:left="0" w:hanging="2"/>
              <w:rPr>
                <w:bCs/>
              </w:rPr>
            </w:pPr>
            <w:r>
              <w:rPr>
                <w:bCs/>
              </w:rPr>
              <w:t>27</w:t>
            </w:r>
          </w:p>
        </w:tc>
      </w:tr>
    </w:tbl>
    <w:p w:rsidR="008F2AFF" w:rsidRPr="00064388" w:rsidRDefault="008F2AFF" w:rsidP="008F2AFF">
      <w:pPr>
        <w:rPr>
          <w:sz w:val="24"/>
          <w:szCs w:val="24"/>
          <w:lang w:val="ru-RU"/>
        </w:rPr>
      </w:pPr>
    </w:p>
    <w:p w:rsidR="00BE5ABF" w:rsidRPr="002B4DDA" w:rsidRDefault="00BE5ABF" w:rsidP="00BE5ABF">
      <w:pPr>
        <w:pStyle w:val="Default0"/>
        <w:rPr>
          <w:b/>
          <w:sz w:val="28"/>
        </w:rPr>
      </w:pPr>
      <w:r w:rsidRPr="002B4DDA">
        <w:rPr>
          <w:b/>
          <w:sz w:val="28"/>
        </w:rPr>
        <w:t xml:space="preserve">Всего за 2021-2022 учебный год прибыло – </w:t>
      </w:r>
      <w:r w:rsidR="000F199A" w:rsidRPr="002B4DDA">
        <w:rPr>
          <w:b/>
          <w:sz w:val="28"/>
        </w:rPr>
        <w:t xml:space="preserve"> </w:t>
      </w:r>
      <w:r w:rsidRPr="002B4DDA">
        <w:rPr>
          <w:b/>
          <w:sz w:val="28"/>
        </w:rPr>
        <w:t xml:space="preserve"> учащийся</w:t>
      </w:r>
    </w:p>
    <w:p w:rsidR="000F199A" w:rsidRPr="002B4DDA" w:rsidRDefault="000F199A" w:rsidP="00BE5ABF">
      <w:pPr>
        <w:pStyle w:val="Default0"/>
        <w:rPr>
          <w:b/>
          <w:sz w:val="28"/>
        </w:rPr>
      </w:pPr>
    </w:p>
    <w:tbl>
      <w:tblPr>
        <w:tblStyle w:val="af"/>
        <w:tblW w:w="9776" w:type="dxa"/>
        <w:tblLayout w:type="fixed"/>
        <w:tblLook w:val="04A0" w:firstRow="1" w:lastRow="0" w:firstColumn="1" w:lastColumn="0" w:noHBand="0" w:noVBand="1"/>
      </w:tblPr>
      <w:tblGrid>
        <w:gridCol w:w="675"/>
        <w:gridCol w:w="2977"/>
        <w:gridCol w:w="1531"/>
        <w:gridCol w:w="1531"/>
        <w:gridCol w:w="1531"/>
        <w:gridCol w:w="1531"/>
      </w:tblGrid>
      <w:tr w:rsidR="00BE5ABF" w:rsidRPr="00064388" w:rsidTr="00BE5ABF">
        <w:trPr>
          <w:trHeight w:val="429"/>
        </w:trPr>
        <w:tc>
          <w:tcPr>
            <w:tcW w:w="675" w:type="dxa"/>
          </w:tcPr>
          <w:p w:rsidR="00BE5ABF" w:rsidRPr="00064388" w:rsidRDefault="00BE5ABF" w:rsidP="00064388">
            <w:pPr>
              <w:pStyle w:val="Default0"/>
              <w:ind w:left="0" w:hanging="2"/>
            </w:pPr>
            <w:r w:rsidRPr="00064388">
              <w:rPr>
                <w:b/>
                <w:bCs/>
              </w:rPr>
              <w:t xml:space="preserve">№ п/п </w:t>
            </w:r>
          </w:p>
        </w:tc>
        <w:tc>
          <w:tcPr>
            <w:tcW w:w="2977" w:type="dxa"/>
          </w:tcPr>
          <w:p w:rsidR="00BE5ABF" w:rsidRPr="00064388" w:rsidRDefault="00BE5ABF" w:rsidP="00064388">
            <w:pPr>
              <w:pStyle w:val="Default0"/>
              <w:ind w:left="0" w:hanging="2"/>
            </w:pPr>
            <w:r w:rsidRPr="00064388">
              <w:rPr>
                <w:b/>
                <w:bCs/>
              </w:rPr>
              <w:t xml:space="preserve">Ф.И.О. учащегося (полностью) </w:t>
            </w:r>
          </w:p>
        </w:tc>
        <w:tc>
          <w:tcPr>
            <w:tcW w:w="1531" w:type="dxa"/>
          </w:tcPr>
          <w:p w:rsidR="00BE5ABF" w:rsidRPr="00064388" w:rsidRDefault="00BE5ABF" w:rsidP="00064388">
            <w:pPr>
              <w:pStyle w:val="Default0"/>
              <w:ind w:left="0" w:hanging="2"/>
            </w:pPr>
            <w:r w:rsidRPr="00064388">
              <w:rPr>
                <w:b/>
                <w:bCs/>
              </w:rPr>
              <w:t xml:space="preserve">Дата рождения </w:t>
            </w:r>
          </w:p>
        </w:tc>
        <w:tc>
          <w:tcPr>
            <w:tcW w:w="1531" w:type="dxa"/>
          </w:tcPr>
          <w:p w:rsidR="00BE5ABF" w:rsidRPr="00064388" w:rsidRDefault="00BE5ABF" w:rsidP="00064388">
            <w:pPr>
              <w:pStyle w:val="Default0"/>
              <w:ind w:left="0" w:hanging="2"/>
            </w:pPr>
            <w:r w:rsidRPr="00064388">
              <w:rPr>
                <w:b/>
                <w:bCs/>
              </w:rPr>
              <w:t xml:space="preserve">Класс </w:t>
            </w:r>
          </w:p>
        </w:tc>
        <w:tc>
          <w:tcPr>
            <w:tcW w:w="1531" w:type="dxa"/>
          </w:tcPr>
          <w:p w:rsidR="00BE5ABF" w:rsidRPr="00064388" w:rsidRDefault="00BE5ABF" w:rsidP="00064388">
            <w:pPr>
              <w:pStyle w:val="Default0"/>
              <w:ind w:left="0" w:hanging="2"/>
            </w:pPr>
            <w:r w:rsidRPr="00064388">
              <w:rPr>
                <w:b/>
                <w:bCs/>
              </w:rPr>
              <w:t xml:space="preserve">Дата прибытия </w:t>
            </w:r>
          </w:p>
        </w:tc>
        <w:tc>
          <w:tcPr>
            <w:tcW w:w="1531" w:type="dxa"/>
          </w:tcPr>
          <w:p w:rsidR="00BE5ABF" w:rsidRPr="00064388" w:rsidRDefault="00BE5ABF" w:rsidP="00064388">
            <w:pPr>
              <w:pStyle w:val="Default0"/>
              <w:ind w:left="0" w:hanging="2"/>
            </w:pPr>
            <w:r w:rsidRPr="00064388">
              <w:rPr>
                <w:b/>
                <w:bCs/>
              </w:rPr>
              <w:t xml:space="preserve">Приказ о прибытии </w:t>
            </w:r>
          </w:p>
        </w:tc>
      </w:tr>
      <w:tr w:rsidR="00BE5ABF" w:rsidRPr="00064388" w:rsidTr="00BE5ABF">
        <w:trPr>
          <w:trHeight w:val="122"/>
        </w:trPr>
        <w:tc>
          <w:tcPr>
            <w:tcW w:w="675" w:type="dxa"/>
          </w:tcPr>
          <w:p w:rsidR="00BE5ABF" w:rsidRPr="00064388" w:rsidRDefault="000F199A" w:rsidP="00BE5ABF">
            <w:pPr>
              <w:pStyle w:val="Default0"/>
              <w:ind w:left="0" w:hanging="2"/>
            </w:pPr>
            <w:r w:rsidRPr="00064388">
              <w:t>1</w:t>
            </w:r>
          </w:p>
        </w:tc>
        <w:tc>
          <w:tcPr>
            <w:tcW w:w="2977" w:type="dxa"/>
          </w:tcPr>
          <w:p w:rsidR="00BE5ABF" w:rsidRDefault="00BE5ABF" w:rsidP="00BE5ABF">
            <w:pPr>
              <w:pStyle w:val="Default0"/>
              <w:ind w:left="0" w:hanging="2"/>
              <w:rPr>
                <w:bCs/>
              </w:rPr>
            </w:pPr>
          </w:p>
          <w:p w:rsidR="00205B26" w:rsidRPr="00064388" w:rsidRDefault="003B0D25" w:rsidP="00BE5ABF">
            <w:pPr>
              <w:pStyle w:val="Default0"/>
              <w:ind w:left="0" w:hanging="2"/>
              <w:rPr>
                <w:bCs/>
              </w:rPr>
            </w:pPr>
            <w:r>
              <w:rPr>
                <w:bCs/>
              </w:rPr>
              <w:t xml:space="preserve">Какенов Адильбек Алматович </w:t>
            </w:r>
          </w:p>
        </w:tc>
        <w:tc>
          <w:tcPr>
            <w:tcW w:w="1531" w:type="dxa"/>
          </w:tcPr>
          <w:p w:rsidR="00BE5ABF" w:rsidRPr="00064388" w:rsidRDefault="000C10D9" w:rsidP="00BE5ABF">
            <w:pPr>
              <w:pStyle w:val="Default0"/>
              <w:ind w:left="0" w:hanging="2"/>
              <w:rPr>
                <w:bCs/>
              </w:rPr>
            </w:pPr>
            <w:r>
              <w:rPr>
                <w:bCs/>
              </w:rPr>
              <w:t>07.04.2006</w:t>
            </w:r>
          </w:p>
        </w:tc>
        <w:tc>
          <w:tcPr>
            <w:tcW w:w="1531" w:type="dxa"/>
          </w:tcPr>
          <w:p w:rsidR="00BE5ABF" w:rsidRPr="00064388" w:rsidRDefault="003B0D25" w:rsidP="00BE5ABF">
            <w:pPr>
              <w:pStyle w:val="Default0"/>
              <w:ind w:left="0" w:hanging="2"/>
            </w:pPr>
            <w:r>
              <w:t>9</w:t>
            </w:r>
          </w:p>
        </w:tc>
        <w:tc>
          <w:tcPr>
            <w:tcW w:w="1531" w:type="dxa"/>
          </w:tcPr>
          <w:p w:rsidR="00BE5ABF" w:rsidRPr="00064388" w:rsidRDefault="003B0D25" w:rsidP="00BE5ABF">
            <w:pPr>
              <w:pStyle w:val="Default0"/>
              <w:ind w:left="0" w:hanging="2"/>
            </w:pPr>
            <w:r>
              <w:t>10.02.2022</w:t>
            </w:r>
          </w:p>
        </w:tc>
        <w:tc>
          <w:tcPr>
            <w:tcW w:w="1531" w:type="dxa"/>
          </w:tcPr>
          <w:p w:rsidR="00BE5ABF" w:rsidRPr="00064388" w:rsidRDefault="003B0D25" w:rsidP="00BE5ABF">
            <w:pPr>
              <w:pStyle w:val="Default0"/>
              <w:ind w:left="0" w:hanging="2"/>
            </w:pPr>
            <w:r>
              <w:t>01</w:t>
            </w:r>
          </w:p>
        </w:tc>
      </w:tr>
      <w:tr w:rsidR="003B0D25" w:rsidRPr="00064388" w:rsidTr="00BE5ABF">
        <w:trPr>
          <w:trHeight w:val="122"/>
        </w:trPr>
        <w:tc>
          <w:tcPr>
            <w:tcW w:w="675" w:type="dxa"/>
          </w:tcPr>
          <w:p w:rsidR="003B0D25" w:rsidRPr="00064388" w:rsidRDefault="003B0D25" w:rsidP="00BE5ABF">
            <w:pPr>
              <w:pStyle w:val="Default0"/>
              <w:ind w:left="0" w:hanging="2"/>
            </w:pPr>
            <w:r>
              <w:t>2</w:t>
            </w:r>
          </w:p>
        </w:tc>
        <w:tc>
          <w:tcPr>
            <w:tcW w:w="2977" w:type="dxa"/>
          </w:tcPr>
          <w:p w:rsidR="003B0D25" w:rsidRDefault="003B0D25" w:rsidP="00BE5ABF">
            <w:pPr>
              <w:pStyle w:val="Default0"/>
              <w:ind w:left="0" w:hanging="2"/>
              <w:rPr>
                <w:bCs/>
              </w:rPr>
            </w:pPr>
            <w:r>
              <w:rPr>
                <w:bCs/>
              </w:rPr>
              <w:t xml:space="preserve">Мукубаев Арсен Джангельдинович </w:t>
            </w:r>
          </w:p>
        </w:tc>
        <w:tc>
          <w:tcPr>
            <w:tcW w:w="1531" w:type="dxa"/>
          </w:tcPr>
          <w:p w:rsidR="003B0D25" w:rsidRPr="00064388" w:rsidRDefault="003B0D25" w:rsidP="00BE5ABF">
            <w:pPr>
              <w:pStyle w:val="Default0"/>
              <w:ind w:left="0" w:hanging="2"/>
              <w:rPr>
                <w:bCs/>
              </w:rPr>
            </w:pPr>
            <w:r>
              <w:rPr>
                <w:bCs/>
              </w:rPr>
              <w:t>20.08.2006</w:t>
            </w:r>
          </w:p>
        </w:tc>
        <w:tc>
          <w:tcPr>
            <w:tcW w:w="1531" w:type="dxa"/>
          </w:tcPr>
          <w:p w:rsidR="003B0D25" w:rsidRDefault="003B0D25" w:rsidP="00BE5ABF">
            <w:pPr>
              <w:pStyle w:val="Default0"/>
              <w:ind w:left="0" w:hanging="2"/>
            </w:pPr>
            <w:r>
              <w:t>9</w:t>
            </w:r>
          </w:p>
        </w:tc>
        <w:tc>
          <w:tcPr>
            <w:tcW w:w="1531" w:type="dxa"/>
          </w:tcPr>
          <w:p w:rsidR="003B0D25" w:rsidRDefault="003B0D25" w:rsidP="00BE5ABF">
            <w:pPr>
              <w:pStyle w:val="Default0"/>
              <w:ind w:left="0" w:hanging="2"/>
            </w:pPr>
            <w:r>
              <w:t>25.08.2022</w:t>
            </w:r>
          </w:p>
        </w:tc>
        <w:tc>
          <w:tcPr>
            <w:tcW w:w="1531" w:type="dxa"/>
          </w:tcPr>
          <w:p w:rsidR="003B0D25" w:rsidRDefault="003B0D25" w:rsidP="00BE5ABF">
            <w:pPr>
              <w:pStyle w:val="Default0"/>
              <w:ind w:left="0" w:hanging="2"/>
            </w:pPr>
            <w:r>
              <w:t>32</w:t>
            </w:r>
          </w:p>
        </w:tc>
      </w:tr>
    </w:tbl>
    <w:p w:rsidR="00BE5ABF" w:rsidRPr="00064388" w:rsidRDefault="00BE5ABF" w:rsidP="008F2AFF">
      <w:pPr>
        <w:rPr>
          <w:sz w:val="24"/>
          <w:szCs w:val="24"/>
          <w:lang w:val="ru-RU"/>
        </w:rPr>
      </w:pPr>
    </w:p>
    <w:p w:rsidR="00BE5ABF" w:rsidRPr="002B4DDA" w:rsidRDefault="00BE5ABF" w:rsidP="00BE5ABF">
      <w:pPr>
        <w:rPr>
          <w:b/>
          <w:sz w:val="28"/>
          <w:szCs w:val="24"/>
          <w:lang w:val="ru-RU"/>
        </w:rPr>
      </w:pPr>
      <w:r w:rsidRPr="002B4DDA">
        <w:rPr>
          <w:b/>
          <w:sz w:val="28"/>
          <w:szCs w:val="24"/>
        </w:rPr>
        <w:t>В течени</w:t>
      </w:r>
      <w:r w:rsidR="00366965" w:rsidRPr="002B4DDA">
        <w:rPr>
          <w:b/>
          <w:sz w:val="28"/>
          <w:szCs w:val="24"/>
          <w:lang w:val="ru-RU"/>
        </w:rPr>
        <w:t>и</w:t>
      </w:r>
      <w:r w:rsidRPr="002B4DDA">
        <w:rPr>
          <w:b/>
          <w:sz w:val="28"/>
          <w:szCs w:val="24"/>
        </w:rPr>
        <w:t xml:space="preserve"> 2021-2022 выбыло –учащихся.</w:t>
      </w:r>
    </w:p>
    <w:tbl>
      <w:tblPr>
        <w:tblStyle w:val="af"/>
        <w:tblW w:w="9747" w:type="dxa"/>
        <w:tblLayout w:type="fixed"/>
        <w:tblLook w:val="04A0" w:firstRow="1" w:lastRow="0" w:firstColumn="1" w:lastColumn="0" w:noHBand="0" w:noVBand="1"/>
      </w:tblPr>
      <w:tblGrid>
        <w:gridCol w:w="675"/>
        <w:gridCol w:w="2971"/>
        <w:gridCol w:w="1565"/>
        <w:gridCol w:w="1418"/>
        <w:gridCol w:w="1701"/>
        <w:gridCol w:w="1417"/>
      </w:tblGrid>
      <w:tr w:rsidR="00BE5ABF" w:rsidRPr="00064388" w:rsidTr="00BE5ABF">
        <w:trPr>
          <w:trHeight w:val="276"/>
        </w:trPr>
        <w:tc>
          <w:tcPr>
            <w:tcW w:w="675" w:type="dxa"/>
          </w:tcPr>
          <w:p w:rsidR="00BE5ABF" w:rsidRPr="00064388" w:rsidRDefault="00BE5ABF" w:rsidP="00064388">
            <w:pPr>
              <w:pStyle w:val="Default0"/>
              <w:ind w:left="0" w:hanging="2"/>
              <w:rPr>
                <w:b/>
                <w:bCs/>
              </w:rPr>
            </w:pPr>
            <w:r w:rsidRPr="00064388">
              <w:rPr>
                <w:b/>
                <w:bCs/>
              </w:rPr>
              <w:t>№ п/п</w:t>
            </w:r>
          </w:p>
        </w:tc>
        <w:tc>
          <w:tcPr>
            <w:tcW w:w="2971" w:type="dxa"/>
          </w:tcPr>
          <w:p w:rsidR="00BE5ABF" w:rsidRPr="00064388" w:rsidRDefault="00BE5ABF" w:rsidP="00064388">
            <w:pPr>
              <w:pStyle w:val="Default0"/>
              <w:ind w:left="0" w:hanging="2"/>
            </w:pPr>
            <w:r w:rsidRPr="00064388">
              <w:rPr>
                <w:b/>
                <w:bCs/>
              </w:rPr>
              <w:t xml:space="preserve">Ф.И.О. учащегося (полностью) </w:t>
            </w:r>
          </w:p>
        </w:tc>
        <w:tc>
          <w:tcPr>
            <w:tcW w:w="1565" w:type="dxa"/>
          </w:tcPr>
          <w:p w:rsidR="00BE5ABF" w:rsidRPr="00064388" w:rsidRDefault="00BE5ABF" w:rsidP="00064388">
            <w:pPr>
              <w:pStyle w:val="Default0"/>
              <w:ind w:left="0" w:hanging="2"/>
            </w:pPr>
            <w:r w:rsidRPr="00064388">
              <w:rPr>
                <w:b/>
                <w:bCs/>
              </w:rPr>
              <w:t xml:space="preserve">Дата рождения </w:t>
            </w:r>
          </w:p>
        </w:tc>
        <w:tc>
          <w:tcPr>
            <w:tcW w:w="1418" w:type="dxa"/>
          </w:tcPr>
          <w:p w:rsidR="00BE5ABF" w:rsidRPr="00064388" w:rsidRDefault="00BE5ABF" w:rsidP="00064388">
            <w:pPr>
              <w:pStyle w:val="Default0"/>
              <w:ind w:left="0" w:hanging="2"/>
            </w:pPr>
            <w:r w:rsidRPr="00064388">
              <w:rPr>
                <w:b/>
                <w:bCs/>
              </w:rPr>
              <w:t xml:space="preserve">Класс </w:t>
            </w:r>
          </w:p>
        </w:tc>
        <w:tc>
          <w:tcPr>
            <w:tcW w:w="1701" w:type="dxa"/>
          </w:tcPr>
          <w:p w:rsidR="00BE5ABF" w:rsidRPr="00064388" w:rsidRDefault="00BE5ABF" w:rsidP="00064388">
            <w:pPr>
              <w:pStyle w:val="Default0"/>
              <w:ind w:left="0" w:hanging="2"/>
            </w:pPr>
            <w:r w:rsidRPr="00064388">
              <w:rPr>
                <w:b/>
                <w:bCs/>
              </w:rPr>
              <w:t xml:space="preserve">Дата выбытия </w:t>
            </w:r>
          </w:p>
        </w:tc>
        <w:tc>
          <w:tcPr>
            <w:tcW w:w="1417" w:type="dxa"/>
          </w:tcPr>
          <w:p w:rsidR="00BE5ABF" w:rsidRPr="00064388" w:rsidRDefault="00BE5ABF" w:rsidP="00064388">
            <w:pPr>
              <w:pStyle w:val="Default0"/>
              <w:ind w:left="0" w:hanging="2"/>
            </w:pPr>
            <w:r w:rsidRPr="00064388">
              <w:rPr>
                <w:b/>
                <w:bCs/>
              </w:rPr>
              <w:t xml:space="preserve">№ приказа </w:t>
            </w:r>
          </w:p>
        </w:tc>
      </w:tr>
      <w:tr w:rsidR="00BE5ABF" w:rsidRPr="00064388" w:rsidTr="00BE5ABF">
        <w:trPr>
          <w:trHeight w:val="276"/>
        </w:trPr>
        <w:tc>
          <w:tcPr>
            <w:tcW w:w="675" w:type="dxa"/>
          </w:tcPr>
          <w:p w:rsidR="00BE5ABF" w:rsidRPr="00064388" w:rsidRDefault="000F199A" w:rsidP="00BE5ABF">
            <w:pPr>
              <w:pStyle w:val="Default0"/>
              <w:ind w:left="0" w:hanging="2"/>
              <w:rPr>
                <w:bCs/>
              </w:rPr>
            </w:pPr>
            <w:r w:rsidRPr="00064388">
              <w:rPr>
                <w:bCs/>
              </w:rPr>
              <w:t>1</w:t>
            </w:r>
          </w:p>
        </w:tc>
        <w:tc>
          <w:tcPr>
            <w:tcW w:w="2971" w:type="dxa"/>
          </w:tcPr>
          <w:p w:rsidR="00A73304" w:rsidRDefault="00A73304" w:rsidP="00BE5ABF">
            <w:pPr>
              <w:pStyle w:val="Default0"/>
              <w:ind w:left="0" w:hanging="2"/>
              <w:rPr>
                <w:bCs/>
              </w:rPr>
            </w:pPr>
            <w:r>
              <w:rPr>
                <w:bCs/>
              </w:rPr>
              <w:t xml:space="preserve">Рупп Варвара </w:t>
            </w:r>
          </w:p>
          <w:p w:rsidR="00BE5ABF" w:rsidRPr="00064388" w:rsidRDefault="00A73304" w:rsidP="00BE5ABF">
            <w:pPr>
              <w:pStyle w:val="Default0"/>
              <w:ind w:left="0" w:hanging="2"/>
              <w:rPr>
                <w:bCs/>
              </w:rPr>
            </w:pPr>
            <w:r>
              <w:rPr>
                <w:bCs/>
              </w:rPr>
              <w:t xml:space="preserve">Даниловна </w:t>
            </w:r>
          </w:p>
        </w:tc>
        <w:tc>
          <w:tcPr>
            <w:tcW w:w="1565" w:type="dxa"/>
          </w:tcPr>
          <w:p w:rsidR="00BE5ABF" w:rsidRPr="00064388" w:rsidRDefault="00205B26" w:rsidP="00A73304">
            <w:pPr>
              <w:pStyle w:val="Default0"/>
              <w:ind w:leftChars="0" w:left="0" w:firstLineChars="0" w:firstLine="0"/>
              <w:rPr>
                <w:bCs/>
              </w:rPr>
            </w:pPr>
            <w:r>
              <w:rPr>
                <w:bCs/>
              </w:rPr>
              <w:t>24.03.2008</w:t>
            </w:r>
          </w:p>
        </w:tc>
        <w:tc>
          <w:tcPr>
            <w:tcW w:w="1418" w:type="dxa"/>
          </w:tcPr>
          <w:p w:rsidR="00BE5ABF" w:rsidRPr="00064388" w:rsidRDefault="00BE5ABF" w:rsidP="00BE5ABF">
            <w:pPr>
              <w:pStyle w:val="Default0"/>
              <w:ind w:left="0" w:hanging="2"/>
              <w:rPr>
                <w:bCs/>
              </w:rPr>
            </w:pPr>
            <w:r w:rsidRPr="00064388">
              <w:rPr>
                <w:bCs/>
              </w:rPr>
              <w:t>8</w:t>
            </w:r>
          </w:p>
        </w:tc>
        <w:tc>
          <w:tcPr>
            <w:tcW w:w="1701" w:type="dxa"/>
          </w:tcPr>
          <w:p w:rsidR="00BE5ABF" w:rsidRPr="00064388" w:rsidRDefault="00A73304" w:rsidP="00BE5ABF">
            <w:pPr>
              <w:pStyle w:val="Default0"/>
              <w:ind w:left="0" w:hanging="2"/>
              <w:rPr>
                <w:bCs/>
              </w:rPr>
            </w:pPr>
            <w:r>
              <w:rPr>
                <w:bCs/>
              </w:rPr>
              <w:t>04.10.2021</w:t>
            </w:r>
          </w:p>
        </w:tc>
        <w:tc>
          <w:tcPr>
            <w:tcW w:w="1417" w:type="dxa"/>
          </w:tcPr>
          <w:p w:rsidR="00BE5ABF" w:rsidRPr="00064388" w:rsidRDefault="00A73304" w:rsidP="00BE5ABF">
            <w:pPr>
              <w:pStyle w:val="Default0"/>
              <w:ind w:left="0" w:hanging="2"/>
              <w:rPr>
                <w:bCs/>
              </w:rPr>
            </w:pPr>
            <w:r>
              <w:rPr>
                <w:bCs/>
              </w:rPr>
              <w:t>28</w:t>
            </w:r>
          </w:p>
        </w:tc>
      </w:tr>
      <w:tr w:rsidR="00BE5ABF" w:rsidRPr="00064388" w:rsidTr="00BE5ABF">
        <w:trPr>
          <w:trHeight w:val="276"/>
        </w:trPr>
        <w:tc>
          <w:tcPr>
            <w:tcW w:w="675" w:type="dxa"/>
          </w:tcPr>
          <w:p w:rsidR="00BE5ABF" w:rsidRPr="00064388" w:rsidRDefault="000F199A" w:rsidP="00BE5ABF">
            <w:pPr>
              <w:pStyle w:val="Default0"/>
              <w:ind w:left="0" w:hanging="2"/>
              <w:rPr>
                <w:bCs/>
              </w:rPr>
            </w:pPr>
            <w:r w:rsidRPr="00064388">
              <w:rPr>
                <w:bCs/>
              </w:rPr>
              <w:t>2</w:t>
            </w:r>
          </w:p>
        </w:tc>
        <w:tc>
          <w:tcPr>
            <w:tcW w:w="2971" w:type="dxa"/>
          </w:tcPr>
          <w:p w:rsidR="00BE5ABF" w:rsidRPr="00064388" w:rsidRDefault="00A73304" w:rsidP="00BE5ABF">
            <w:pPr>
              <w:pStyle w:val="Default0"/>
              <w:ind w:left="0" w:hanging="2"/>
              <w:rPr>
                <w:bCs/>
              </w:rPr>
            </w:pPr>
            <w:r>
              <w:rPr>
                <w:bCs/>
              </w:rPr>
              <w:t xml:space="preserve">Романович Дарья Григорьевна </w:t>
            </w:r>
          </w:p>
        </w:tc>
        <w:tc>
          <w:tcPr>
            <w:tcW w:w="1565" w:type="dxa"/>
          </w:tcPr>
          <w:p w:rsidR="00BE5ABF" w:rsidRPr="00064388" w:rsidRDefault="00205B26" w:rsidP="00BE5ABF">
            <w:pPr>
              <w:pStyle w:val="Default0"/>
              <w:ind w:left="0" w:hanging="2"/>
              <w:rPr>
                <w:bCs/>
              </w:rPr>
            </w:pPr>
            <w:r>
              <w:rPr>
                <w:bCs/>
              </w:rPr>
              <w:t>04.09.2007</w:t>
            </w:r>
          </w:p>
        </w:tc>
        <w:tc>
          <w:tcPr>
            <w:tcW w:w="1418" w:type="dxa"/>
          </w:tcPr>
          <w:p w:rsidR="00BE5ABF" w:rsidRPr="00064388" w:rsidRDefault="00A73304" w:rsidP="00BE5ABF">
            <w:pPr>
              <w:pStyle w:val="Default0"/>
              <w:ind w:left="0" w:hanging="2"/>
              <w:rPr>
                <w:bCs/>
              </w:rPr>
            </w:pPr>
            <w:r>
              <w:rPr>
                <w:bCs/>
              </w:rPr>
              <w:t>8</w:t>
            </w:r>
          </w:p>
        </w:tc>
        <w:tc>
          <w:tcPr>
            <w:tcW w:w="1701" w:type="dxa"/>
          </w:tcPr>
          <w:p w:rsidR="00BE5ABF" w:rsidRPr="00064388" w:rsidRDefault="00A73304" w:rsidP="00BE5ABF">
            <w:pPr>
              <w:pStyle w:val="Default0"/>
              <w:ind w:left="0" w:hanging="2"/>
              <w:rPr>
                <w:bCs/>
              </w:rPr>
            </w:pPr>
            <w:r>
              <w:rPr>
                <w:bCs/>
              </w:rPr>
              <w:t>16.06.2022</w:t>
            </w:r>
          </w:p>
        </w:tc>
        <w:tc>
          <w:tcPr>
            <w:tcW w:w="1417" w:type="dxa"/>
          </w:tcPr>
          <w:p w:rsidR="00BE5ABF" w:rsidRPr="00064388" w:rsidRDefault="00A73304" w:rsidP="00BE5ABF">
            <w:pPr>
              <w:pStyle w:val="Default0"/>
              <w:ind w:left="0" w:hanging="2"/>
              <w:rPr>
                <w:bCs/>
              </w:rPr>
            </w:pPr>
            <w:r>
              <w:rPr>
                <w:bCs/>
              </w:rPr>
              <w:t>10</w:t>
            </w:r>
          </w:p>
        </w:tc>
      </w:tr>
      <w:tr w:rsidR="00BE5ABF" w:rsidRPr="00064388" w:rsidTr="00BE5ABF">
        <w:trPr>
          <w:trHeight w:val="276"/>
        </w:trPr>
        <w:tc>
          <w:tcPr>
            <w:tcW w:w="675" w:type="dxa"/>
          </w:tcPr>
          <w:p w:rsidR="00BE5ABF" w:rsidRPr="00064388" w:rsidRDefault="000F199A" w:rsidP="00BE5ABF">
            <w:pPr>
              <w:pStyle w:val="Default0"/>
              <w:ind w:left="0" w:hanging="2"/>
              <w:rPr>
                <w:bCs/>
              </w:rPr>
            </w:pPr>
            <w:r w:rsidRPr="00064388">
              <w:rPr>
                <w:bCs/>
              </w:rPr>
              <w:t>3</w:t>
            </w:r>
          </w:p>
        </w:tc>
        <w:tc>
          <w:tcPr>
            <w:tcW w:w="2971" w:type="dxa"/>
          </w:tcPr>
          <w:p w:rsidR="00BE5ABF" w:rsidRPr="00064388" w:rsidRDefault="00A73304" w:rsidP="00A73304">
            <w:pPr>
              <w:pStyle w:val="a"/>
              <w:numPr>
                <w:ilvl w:val="0"/>
                <w:numId w:val="0"/>
              </w:numPr>
              <w:ind w:left="360" w:hanging="360"/>
              <w:rPr>
                <w:sz w:val="24"/>
                <w:szCs w:val="24"/>
              </w:rPr>
            </w:pPr>
            <w:r>
              <w:rPr>
                <w:sz w:val="24"/>
                <w:szCs w:val="24"/>
              </w:rPr>
              <w:t xml:space="preserve">Мирончик Станислав Максимович </w:t>
            </w:r>
          </w:p>
        </w:tc>
        <w:tc>
          <w:tcPr>
            <w:tcW w:w="1565" w:type="dxa"/>
          </w:tcPr>
          <w:p w:rsidR="00BE5ABF" w:rsidRPr="00064388" w:rsidRDefault="00205B26" w:rsidP="00BE5ABF">
            <w:pPr>
              <w:pStyle w:val="Default0"/>
              <w:ind w:left="0" w:hanging="2"/>
              <w:rPr>
                <w:bCs/>
              </w:rPr>
            </w:pPr>
            <w:r>
              <w:rPr>
                <w:bCs/>
              </w:rPr>
              <w:t>03.09.2007</w:t>
            </w:r>
          </w:p>
        </w:tc>
        <w:tc>
          <w:tcPr>
            <w:tcW w:w="1418" w:type="dxa"/>
          </w:tcPr>
          <w:p w:rsidR="00BE5ABF" w:rsidRPr="00064388" w:rsidRDefault="00A73304" w:rsidP="00BE5ABF">
            <w:pPr>
              <w:pStyle w:val="Default0"/>
              <w:ind w:left="0" w:hanging="2"/>
              <w:rPr>
                <w:bCs/>
              </w:rPr>
            </w:pPr>
            <w:r>
              <w:rPr>
                <w:bCs/>
              </w:rPr>
              <w:t>8</w:t>
            </w:r>
          </w:p>
        </w:tc>
        <w:tc>
          <w:tcPr>
            <w:tcW w:w="1701" w:type="dxa"/>
          </w:tcPr>
          <w:p w:rsidR="00BE5ABF" w:rsidRPr="00064388" w:rsidRDefault="00A73304" w:rsidP="00BE5ABF">
            <w:pPr>
              <w:pStyle w:val="Default0"/>
              <w:ind w:left="0" w:hanging="2"/>
              <w:rPr>
                <w:bCs/>
              </w:rPr>
            </w:pPr>
            <w:r>
              <w:rPr>
                <w:bCs/>
              </w:rPr>
              <w:t>17.06.2022</w:t>
            </w:r>
          </w:p>
        </w:tc>
        <w:tc>
          <w:tcPr>
            <w:tcW w:w="1417" w:type="dxa"/>
          </w:tcPr>
          <w:p w:rsidR="00BE5ABF" w:rsidRPr="00064388" w:rsidRDefault="00BE5ABF" w:rsidP="00A73304">
            <w:pPr>
              <w:pStyle w:val="Default0"/>
              <w:ind w:left="0" w:hanging="2"/>
              <w:rPr>
                <w:bCs/>
              </w:rPr>
            </w:pPr>
            <w:r w:rsidRPr="00064388">
              <w:rPr>
                <w:bCs/>
              </w:rPr>
              <w:t>1</w:t>
            </w:r>
            <w:r w:rsidR="00A73304">
              <w:rPr>
                <w:bCs/>
              </w:rPr>
              <w:t>1</w:t>
            </w:r>
          </w:p>
        </w:tc>
      </w:tr>
      <w:tr w:rsidR="00A73304" w:rsidRPr="00064388" w:rsidTr="00BE5ABF">
        <w:trPr>
          <w:trHeight w:val="276"/>
        </w:trPr>
        <w:tc>
          <w:tcPr>
            <w:tcW w:w="675" w:type="dxa"/>
          </w:tcPr>
          <w:p w:rsidR="00A73304" w:rsidRPr="00064388" w:rsidRDefault="00A73304" w:rsidP="00BE5ABF">
            <w:pPr>
              <w:pStyle w:val="Default0"/>
              <w:ind w:left="0" w:hanging="2"/>
              <w:rPr>
                <w:bCs/>
              </w:rPr>
            </w:pPr>
            <w:r>
              <w:rPr>
                <w:bCs/>
              </w:rPr>
              <w:t>4</w:t>
            </w:r>
          </w:p>
        </w:tc>
        <w:tc>
          <w:tcPr>
            <w:tcW w:w="2971" w:type="dxa"/>
          </w:tcPr>
          <w:p w:rsidR="00A73304" w:rsidRDefault="00A73304" w:rsidP="00A73304">
            <w:pPr>
              <w:pStyle w:val="a"/>
              <w:numPr>
                <w:ilvl w:val="0"/>
                <w:numId w:val="0"/>
              </w:numPr>
              <w:ind w:left="360" w:hanging="360"/>
              <w:rPr>
                <w:sz w:val="24"/>
                <w:szCs w:val="24"/>
              </w:rPr>
            </w:pPr>
            <w:r>
              <w:rPr>
                <w:sz w:val="24"/>
                <w:szCs w:val="24"/>
              </w:rPr>
              <w:t xml:space="preserve">Мирончик Кира Максимовна </w:t>
            </w:r>
          </w:p>
        </w:tc>
        <w:tc>
          <w:tcPr>
            <w:tcW w:w="1565" w:type="dxa"/>
          </w:tcPr>
          <w:p w:rsidR="00A73304" w:rsidRPr="00064388" w:rsidRDefault="00205B26" w:rsidP="00BE5ABF">
            <w:pPr>
              <w:pStyle w:val="Default0"/>
              <w:ind w:left="0" w:hanging="2"/>
              <w:rPr>
                <w:bCs/>
              </w:rPr>
            </w:pPr>
            <w:r>
              <w:rPr>
                <w:bCs/>
              </w:rPr>
              <w:t>17.02.2013</w:t>
            </w:r>
          </w:p>
        </w:tc>
        <w:tc>
          <w:tcPr>
            <w:tcW w:w="1418" w:type="dxa"/>
          </w:tcPr>
          <w:p w:rsidR="00A73304" w:rsidRDefault="00A73304" w:rsidP="00BE5ABF">
            <w:pPr>
              <w:pStyle w:val="Default0"/>
              <w:ind w:left="0" w:hanging="2"/>
              <w:rPr>
                <w:bCs/>
              </w:rPr>
            </w:pPr>
            <w:r>
              <w:rPr>
                <w:bCs/>
              </w:rPr>
              <w:t>3</w:t>
            </w:r>
          </w:p>
        </w:tc>
        <w:tc>
          <w:tcPr>
            <w:tcW w:w="1701" w:type="dxa"/>
          </w:tcPr>
          <w:p w:rsidR="00A73304" w:rsidRDefault="00A73304" w:rsidP="00BE5ABF">
            <w:pPr>
              <w:pStyle w:val="Default0"/>
              <w:ind w:left="0" w:hanging="2"/>
              <w:rPr>
                <w:bCs/>
              </w:rPr>
            </w:pPr>
            <w:r>
              <w:rPr>
                <w:bCs/>
              </w:rPr>
              <w:t>17.06.2022</w:t>
            </w:r>
          </w:p>
        </w:tc>
        <w:tc>
          <w:tcPr>
            <w:tcW w:w="1417" w:type="dxa"/>
          </w:tcPr>
          <w:p w:rsidR="00A73304" w:rsidRPr="00064388" w:rsidRDefault="00A73304" w:rsidP="00A73304">
            <w:pPr>
              <w:pStyle w:val="Default0"/>
              <w:ind w:left="0" w:hanging="2"/>
              <w:rPr>
                <w:bCs/>
              </w:rPr>
            </w:pPr>
            <w:r>
              <w:rPr>
                <w:bCs/>
              </w:rPr>
              <w:t>12</w:t>
            </w:r>
          </w:p>
        </w:tc>
      </w:tr>
      <w:tr w:rsidR="00A73304" w:rsidRPr="00064388" w:rsidTr="00BE5ABF">
        <w:trPr>
          <w:trHeight w:val="276"/>
        </w:trPr>
        <w:tc>
          <w:tcPr>
            <w:tcW w:w="675" w:type="dxa"/>
          </w:tcPr>
          <w:p w:rsidR="00A73304" w:rsidRDefault="00A73304" w:rsidP="00BE5ABF">
            <w:pPr>
              <w:pStyle w:val="Default0"/>
              <w:ind w:left="0" w:hanging="2"/>
              <w:rPr>
                <w:bCs/>
              </w:rPr>
            </w:pPr>
            <w:r>
              <w:rPr>
                <w:bCs/>
              </w:rPr>
              <w:lastRenderedPageBreak/>
              <w:t>5</w:t>
            </w:r>
          </w:p>
        </w:tc>
        <w:tc>
          <w:tcPr>
            <w:tcW w:w="2971" w:type="dxa"/>
          </w:tcPr>
          <w:p w:rsidR="00A73304" w:rsidRDefault="00A73304" w:rsidP="00A73304">
            <w:pPr>
              <w:pStyle w:val="a"/>
              <w:numPr>
                <w:ilvl w:val="0"/>
                <w:numId w:val="0"/>
              </w:numPr>
              <w:ind w:left="360" w:hanging="360"/>
              <w:rPr>
                <w:sz w:val="24"/>
                <w:szCs w:val="24"/>
              </w:rPr>
            </w:pPr>
            <w:r>
              <w:rPr>
                <w:sz w:val="24"/>
                <w:szCs w:val="24"/>
              </w:rPr>
              <w:t xml:space="preserve">Куянбаева Жанэль Жалгасовна </w:t>
            </w:r>
          </w:p>
        </w:tc>
        <w:tc>
          <w:tcPr>
            <w:tcW w:w="1565" w:type="dxa"/>
          </w:tcPr>
          <w:p w:rsidR="00A73304" w:rsidRPr="00064388" w:rsidRDefault="00205B26" w:rsidP="00BE5ABF">
            <w:pPr>
              <w:pStyle w:val="Default0"/>
              <w:ind w:left="0" w:hanging="2"/>
              <w:rPr>
                <w:bCs/>
              </w:rPr>
            </w:pPr>
            <w:r>
              <w:rPr>
                <w:bCs/>
              </w:rPr>
              <w:t>23.09.2011</w:t>
            </w:r>
          </w:p>
        </w:tc>
        <w:tc>
          <w:tcPr>
            <w:tcW w:w="1418" w:type="dxa"/>
          </w:tcPr>
          <w:p w:rsidR="00A73304" w:rsidRDefault="008575C8" w:rsidP="00BE5ABF">
            <w:pPr>
              <w:pStyle w:val="Default0"/>
              <w:ind w:left="0" w:hanging="2"/>
              <w:rPr>
                <w:bCs/>
              </w:rPr>
            </w:pPr>
            <w:r>
              <w:rPr>
                <w:bCs/>
              </w:rPr>
              <w:t>4</w:t>
            </w:r>
          </w:p>
        </w:tc>
        <w:tc>
          <w:tcPr>
            <w:tcW w:w="1701" w:type="dxa"/>
          </w:tcPr>
          <w:p w:rsidR="00A73304" w:rsidRDefault="008575C8" w:rsidP="00BE5ABF">
            <w:pPr>
              <w:pStyle w:val="Default0"/>
              <w:ind w:left="0" w:hanging="2"/>
              <w:rPr>
                <w:bCs/>
              </w:rPr>
            </w:pPr>
            <w:r>
              <w:rPr>
                <w:bCs/>
              </w:rPr>
              <w:t>25.07.2022</w:t>
            </w:r>
          </w:p>
        </w:tc>
        <w:tc>
          <w:tcPr>
            <w:tcW w:w="1417" w:type="dxa"/>
          </w:tcPr>
          <w:p w:rsidR="00A73304" w:rsidRDefault="008575C8" w:rsidP="00A73304">
            <w:pPr>
              <w:pStyle w:val="Default0"/>
              <w:ind w:left="0" w:hanging="2"/>
              <w:rPr>
                <w:bCs/>
              </w:rPr>
            </w:pPr>
            <w:r>
              <w:rPr>
                <w:bCs/>
              </w:rPr>
              <w:t>22</w:t>
            </w:r>
          </w:p>
        </w:tc>
      </w:tr>
      <w:tr w:rsidR="00A73304" w:rsidRPr="00064388" w:rsidTr="00BE5ABF">
        <w:trPr>
          <w:trHeight w:val="276"/>
        </w:trPr>
        <w:tc>
          <w:tcPr>
            <w:tcW w:w="675" w:type="dxa"/>
          </w:tcPr>
          <w:p w:rsidR="00A73304" w:rsidRDefault="008575C8" w:rsidP="00BE5ABF">
            <w:pPr>
              <w:pStyle w:val="Default0"/>
              <w:ind w:left="0" w:hanging="2"/>
              <w:rPr>
                <w:bCs/>
              </w:rPr>
            </w:pPr>
            <w:r>
              <w:rPr>
                <w:bCs/>
              </w:rPr>
              <w:t>6</w:t>
            </w:r>
          </w:p>
        </w:tc>
        <w:tc>
          <w:tcPr>
            <w:tcW w:w="2971" w:type="dxa"/>
          </w:tcPr>
          <w:p w:rsidR="00A73304" w:rsidRDefault="008575C8" w:rsidP="00A73304">
            <w:pPr>
              <w:pStyle w:val="a"/>
              <w:numPr>
                <w:ilvl w:val="0"/>
                <w:numId w:val="0"/>
              </w:numPr>
              <w:ind w:left="360" w:hanging="360"/>
              <w:rPr>
                <w:sz w:val="24"/>
                <w:szCs w:val="24"/>
              </w:rPr>
            </w:pPr>
            <w:r>
              <w:rPr>
                <w:sz w:val="24"/>
                <w:szCs w:val="24"/>
              </w:rPr>
              <w:t xml:space="preserve">Куянбаев Жансултан Жалгасович </w:t>
            </w:r>
          </w:p>
        </w:tc>
        <w:tc>
          <w:tcPr>
            <w:tcW w:w="1565" w:type="dxa"/>
          </w:tcPr>
          <w:p w:rsidR="00A73304" w:rsidRPr="00064388" w:rsidRDefault="00205B26" w:rsidP="00BE5ABF">
            <w:pPr>
              <w:pStyle w:val="Default0"/>
              <w:ind w:left="0" w:hanging="2"/>
              <w:rPr>
                <w:bCs/>
              </w:rPr>
            </w:pPr>
            <w:r>
              <w:rPr>
                <w:bCs/>
              </w:rPr>
              <w:t>15.09.2016</w:t>
            </w:r>
          </w:p>
        </w:tc>
        <w:tc>
          <w:tcPr>
            <w:tcW w:w="1418" w:type="dxa"/>
          </w:tcPr>
          <w:p w:rsidR="00A73304" w:rsidRDefault="008575C8" w:rsidP="00BE5ABF">
            <w:pPr>
              <w:pStyle w:val="Default0"/>
              <w:ind w:left="0" w:hanging="2"/>
              <w:rPr>
                <w:bCs/>
              </w:rPr>
            </w:pPr>
            <w:r>
              <w:rPr>
                <w:bCs/>
              </w:rPr>
              <w:t>КПП</w:t>
            </w:r>
          </w:p>
        </w:tc>
        <w:tc>
          <w:tcPr>
            <w:tcW w:w="1701" w:type="dxa"/>
          </w:tcPr>
          <w:p w:rsidR="00A73304" w:rsidRDefault="008575C8" w:rsidP="00BE5ABF">
            <w:pPr>
              <w:pStyle w:val="Default0"/>
              <w:ind w:left="0" w:hanging="2"/>
              <w:rPr>
                <w:bCs/>
              </w:rPr>
            </w:pPr>
            <w:r>
              <w:rPr>
                <w:bCs/>
              </w:rPr>
              <w:t>25.07.2022</w:t>
            </w:r>
          </w:p>
        </w:tc>
        <w:tc>
          <w:tcPr>
            <w:tcW w:w="1417" w:type="dxa"/>
          </w:tcPr>
          <w:p w:rsidR="00A73304" w:rsidRDefault="008575C8" w:rsidP="00A73304">
            <w:pPr>
              <w:pStyle w:val="Default0"/>
              <w:ind w:left="0" w:hanging="2"/>
              <w:rPr>
                <w:bCs/>
              </w:rPr>
            </w:pPr>
            <w:r>
              <w:rPr>
                <w:bCs/>
              </w:rPr>
              <w:t>23</w:t>
            </w:r>
          </w:p>
        </w:tc>
      </w:tr>
      <w:tr w:rsidR="008575C8" w:rsidRPr="00064388" w:rsidTr="00BE5ABF">
        <w:trPr>
          <w:trHeight w:val="276"/>
        </w:trPr>
        <w:tc>
          <w:tcPr>
            <w:tcW w:w="675" w:type="dxa"/>
          </w:tcPr>
          <w:p w:rsidR="008575C8" w:rsidRDefault="008575C8" w:rsidP="00BE5ABF">
            <w:pPr>
              <w:pStyle w:val="Default0"/>
              <w:ind w:left="0" w:hanging="2"/>
              <w:rPr>
                <w:bCs/>
              </w:rPr>
            </w:pPr>
            <w:r>
              <w:rPr>
                <w:bCs/>
              </w:rPr>
              <w:t>7</w:t>
            </w:r>
          </w:p>
        </w:tc>
        <w:tc>
          <w:tcPr>
            <w:tcW w:w="2971" w:type="dxa"/>
          </w:tcPr>
          <w:p w:rsidR="008575C8" w:rsidRDefault="008575C8" w:rsidP="00A73304">
            <w:pPr>
              <w:pStyle w:val="a"/>
              <w:numPr>
                <w:ilvl w:val="0"/>
                <w:numId w:val="0"/>
              </w:numPr>
              <w:ind w:left="360" w:hanging="360"/>
              <w:rPr>
                <w:sz w:val="24"/>
                <w:szCs w:val="24"/>
              </w:rPr>
            </w:pPr>
            <w:r>
              <w:rPr>
                <w:sz w:val="24"/>
                <w:szCs w:val="24"/>
              </w:rPr>
              <w:t xml:space="preserve">Вотяков Кирилл Сергеевич </w:t>
            </w:r>
          </w:p>
        </w:tc>
        <w:tc>
          <w:tcPr>
            <w:tcW w:w="1565" w:type="dxa"/>
          </w:tcPr>
          <w:p w:rsidR="008575C8" w:rsidRPr="00064388" w:rsidRDefault="00205B26" w:rsidP="00BE5ABF">
            <w:pPr>
              <w:pStyle w:val="Default0"/>
              <w:ind w:left="0" w:hanging="2"/>
              <w:rPr>
                <w:bCs/>
              </w:rPr>
            </w:pPr>
            <w:r>
              <w:rPr>
                <w:bCs/>
              </w:rPr>
              <w:t>26.05.2008</w:t>
            </w:r>
          </w:p>
        </w:tc>
        <w:tc>
          <w:tcPr>
            <w:tcW w:w="1418" w:type="dxa"/>
          </w:tcPr>
          <w:p w:rsidR="008575C8" w:rsidRDefault="008575C8" w:rsidP="00BE5ABF">
            <w:pPr>
              <w:pStyle w:val="Default0"/>
              <w:ind w:left="0" w:hanging="2"/>
              <w:rPr>
                <w:bCs/>
              </w:rPr>
            </w:pPr>
            <w:r>
              <w:rPr>
                <w:bCs/>
              </w:rPr>
              <w:t>7</w:t>
            </w:r>
          </w:p>
        </w:tc>
        <w:tc>
          <w:tcPr>
            <w:tcW w:w="1701" w:type="dxa"/>
          </w:tcPr>
          <w:p w:rsidR="008575C8" w:rsidRDefault="008575C8" w:rsidP="00BE5ABF">
            <w:pPr>
              <w:pStyle w:val="Default0"/>
              <w:ind w:left="0" w:hanging="2"/>
              <w:rPr>
                <w:bCs/>
              </w:rPr>
            </w:pPr>
            <w:r>
              <w:rPr>
                <w:bCs/>
              </w:rPr>
              <w:t>16.08.2022</w:t>
            </w:r>
          </w:p>
        </w:tc>
        <w:tc>
          <w:tcPr>
            <w:tcW w:w="1417" w:type="dxa"/>
          </w:tcPr>
          <w:p w:rsidR="008575C8" w:rsidRDefault="008575C8" w:rsidP="00A73304">
            <w:pPr>
              <w:pStyle w:val="Default0"/>
              <w:ind w:left="0" w:hanging="2"/>
              <w:rPr>
                <w:bCs/>
              </w:rPr>
            </w:pPr>
            <w:r>
              <w:rPr>
                <w:bCs/>
              </w:rPr>
              <w:t>26</w:t>
            </w:r>
          </w:p>
        </w:tc>
      </w:tr>
      <w:tr w:rsidR="008575C8" w:rsidRPr="00064388" w:rsidTr="00BE5ABF">
        <w:trPr>
          <w:trHeight w:val="276"/>
        </w:trPr>
        <w:tc>
          <w:tcPr>
            <w:tcW w:w="675" w:type="dxa"/>
          </w:tcPr>
          <w:p w:rsidR="008575C8" w:rsidRDefault="008575C8" w:rsidP="00BE5ABF">
            <w:pPr>
              <w:pStyle w:val="Default0"/>
              <w:ind w:left="0" w:hanging="2"/>
              <w:rPr>
                <w:bCs/>
              </w:rPr>
            </w:pPr>
            <w:r>
              <w:rPr>
                <w:bCs/>
              </w:rPr>
              <w:t>8</w:t>
            </w:r>
          </w:p>
        </w:tc>
        <w:tc>
          <w:tcPr>
            <w:tcW w:w="2971" w:type="dxa"/>
          </w:tcPr>
          <w:p w:rsidR="008575C8" w:rsidRDefault="008575C8" w:rsidP="00A73304">
            <w:pPr>
              <w:pStyle w:val="a"/>
              <w:numPr>
                <w:ilvl w:val="0"/>
                <w:numId w:val="0"/>
              </w:numPr>
              <w:ind w:left="360" w:hanging="360"/>
              <w:rPr>
                <w:sz w:val="24"/>
                <w:szCs w:val="24"/>
              </w:rPr>
            </w:pPr>
            <w:r>
              <w:rPr>
                <w:sz w:val="24"/>
                <w:szCs w:val="24"/>
              </w:rPr>
              <w:t xml:space="preserve">Реклизон Владимир Андреевич </w:t>
            </w:r>
          </w:p>
        </w:tc>
        <w:tc>
          <w:tcPr>
            <w:tcW w:w="1565" w:type="dxa"/>
          </w:tcPr>
          <w:p w:rsidR="008575C8" w:rsidRPr="00064388" w:rsidRDefault="00205B26" w:rsidP="00BE5ABF">
            <w:pPr>
              <w:pStyle w:val="Default0"/>
              <w:ind w:left="0" w:hanging="2"/>
              <w:rPr>
                <w:bCs/>
              </w:rPr>
            </w:pPr>
            <w:r>
              <w:rPr>
                <w:bCs/>
              </w:rPr>
              <w:t>28.01.2008</w:t>
            </w:r>
          </w:p>
        </w:tc>
        <w:tc>
          <w:tcPr>
            <w:tcW w:w="1418" w:type="dxa"/>
          </w:tcPr>
          <w:p w:rsidR="008575C8" w:rsidRDefault="008575C8" w:rsidP="00BE5ABF">
            <w:pPr>
              <w:pStyle w:val="Default0"/>
              <w:ind w:left="0" w:hanging="2"/>
              <w:rPr>
                <w:bCs/>
              </w:rPr>
            </w:pPr>
            <w:r>
              <w:rPr>
                <w:bCs/>
              </w:rPr>
              <w:t>7</w:t>
            </w:r>
          </w:p>
        </w:tc>
        <w:tc>
          <w:tcPr>
            <w:tcW w:w="1701" w:type="dxa"/>
          </w:tcPr>
          <w:p w:rsidR="008575C8" w:rsidRDefault="008575C8" w:rsidP="00BE5ABF">
            <w:pPr>
              <w:pStyle w:val="Default0"/>
              <w:ind w:left="0" w:hanging="2"/>
              <w:rPr>
                <w:bCs/>
              </w:rPr>
            </w:pPr>
            <w:r>
              <w:rPr>
                <w:bCs/>
              </w:rPr>
              <w:t>22.08.2022</w:t>
            </w:r>
          </w:p>
        </w:tc>
        <w:tc>
          <w:tcPr>
            <w:tcW w:w="1417" w:type="dxa"/>
          </w:tcPr>
          <w:p w:rsidR="008575C8" w:rsidRDefault="008575C8" w:rsidP="00A73304">
            <w:pPr>
              <w:pStyle w:val="Default0"/>
              <w:ind w:left="0" w:hanging="2"/>
              <w:rPr>
                <w:bCs/>
              </w:rPr>
            </w:pPr>
            <w:r>
              <w:rPr>
                <w:bCs/>
              </w:rPr>
              <w:t>27</w:t>
            </w:r>
          </w:p>
        </w:tc>
      </w:tr>
      <w:tr w:rsidR="008575C8" w:rsidRPr="00064388" w:rsidTr="00BE5ABF">
        <w:trPr>
          <w:trHeight w:val="276"/>
        </w:trPr>
        <w:tc>
          <w:tcPr>
            <w:tcW w:w="675" w:type="dxa"/>
          </w:tcPr>
          <w:p w:rsidR="008575C8" w:rsidRDefault="008575C8" w:rsidP="00BE5ABF">
            <w:pPr>
              <w:pStyle w:val="Default0"/>
              <w:ind w:left="0" w:hanging="2"/>
              <w:rPr>
                <w:bCs/>
              </w:rPr>
            </w:pPr>
            <w:r>
              <w:rPr>
                <w:bCs/>
              </w:rPr>
              <w:t>9</w:t>
            </w:r>
          </w:p>
        </w:tc>
        <w:tc>
          <w:tcPr>
            <w:tcW w:w="2971" w:type="dxa"/>
          </w:tcPr>
          <w:p w:rsidR="008575C8" w:rsidRDefault="008575C8" w:rsidP="00A73304">
            <w:pPr>
              <w:pStyle w:val="a"/>
              <w:numPr>
                <w:ilvl w:val="0"/>
                <w:numId w:val="0"/>
              </w:numPr>
              <w:ind w:left="360" w:hanging="360"/>
              <w:rPr>
                <w:sz w:val="24"/>
                <w:szCs w:val="24"/>
              </w:rPr>
            </w:pPr>
            <w:r>
              <w:rPr>
                <w:sz w:val="24"/>
                <w:szCs w:val="24"/>
              </w:rPr>
              <w:t xml:space="preserve">Зыков Артем Владимирович </w:t>
            </w:r>
          </w:p>
        </w:tc>
        <w:tc>
          <w:tcPr>
            <w:tcW w:w="1565" w:type="dxa"/>
          </w:tcPr>
          <w:p w:rsidR="008575C8" w:rsidRPr="00064388" w:rsidRDefault="00047555" w:rsidP="00BE5ABF">
            <w:pPr>
              <w:pStyle w:val="Default0"/>
              <w:ind w:left="0" w:hanging="2"/>
              <w:rPr>
                <w:bCs/>
              </w:rPr>
            </w:pPr>
            <w:r>
              <w:rPr>
                <w:bCs/>
              </w:rPr>
              <w:t>24.12.2004</w:t>
            </w:r>
          </w:p>
        </w:tc>
        <w:tc>
          <w:tcPr>
            <w:tcW w:w="1418" w:type="dxa"/>
          </w:tcPr>
          <w:p w:rsidR="008575C8" w:rsidRDefault="008575C8" w:rsidP="00BE5ABF">
            <w:pPr>
              <w:pStyle w:val="Default0"/>
              <w:ind w:left="0" w:hanging="2"/>
              <w:rPr>
                <w:bCs/>
              </w:rPr>
            </w:pPr>
            <w:r>
              <w:rPr>
                <w:bCs/>
              </w:rPr>
              <w:t>10</w:t>
            </w:r>
          </w:p>
        </w:tc>
        <w:tc>
          <w:tcPr>
            <w:tcW w:w="1701" w:type="dxa"/>
          </w:tcPr>
          <w:p w:rsidR="008575C8" w:rsidRDefault="008575C8" w:rsidP="00BE5ABF">
            <w:pPr>
              <w:pStyle w:val="Default0"/>
              <w:ind w:left="0" w:hanging="2"/>
              <w:rPr>
                <w:bCs/>
              </w:rPr>
            </w:pPr>
            <w:r>
              <w:rPr>
                <w:bCs/>
              </w:rPr>
              <w:t>25.08.2022</w:t>
            </w:r>
          </w:p>
        </w:tc>
        <w:tc>
          <w:tcPr>
            <w:tcW w:w="1417" w:type="dxa"/>
          </w:tcPr>
          <w:p w:rsidR="008575C8" w:rsidRDefault="008575C8" w:rsidP="00A73304">
            <w:pPr>
              <w:pStyle w:val="Default0"/>
              <w:ind w:left="0" w:hanging="2"/>
              <w:rPr>
                <w:bCs/>
              </w:rPr>
            </w:pPr>
            <w:r>
              <w:rPr>
                <w:bCs/>
              </w:rPr>
              <w:t>31</w:t>
            </w:r>
          </w:p>
        </w:tc>
      </w:tr>
      <w:tr w:rsidR="008575C8" w:rsidRPr="00064388" w:rsidTr="00BE5ABF">
        <w:trPr>
          <w:trHeight w:val="276"/>
        </w:trPr>
        <w:tc>
          <w:tcPr>
            <w:tcW w:w="675" w:type="dxa"/>
          </w:tcPr>
          <w:p w:rsidR="008575C8" w:rsidRDefault="008575C8" w:rsidP="00BE5ABF">
            <w:pPr>
              <w:pStyle w:val="Default0"/>
              <w:ind w:left="0" w:hanging="2"/>
              <w:rPr>
                <w:bCs/>
              </w:rPr>
            </w:pPr>
            <w:r>
              <w:rPr>
                <w:bCs/>
              </w:rPr>
              <w:t>10</w:t>
            </w:r>
          </w:p>
        </w:tc>
        <w:tc>
          <w:tcPr>
            <w:tcW w:w="2971" w:type="dxa"/>
          </w:tcPr>
          <w:p w:rsidR="008575C8" w:rsidRDefault="008575C8" w:rsidP="00A73304">
            <w:pPr>
              <w:pStyle w:val="a"/>
              <w:numPr>
                <w:ilvl w:val="0"/>
                <w:numId w:val="0"/>
              </w:numPr>
              <w:ind w:left="360" w:hanging="360"/>
              <w:rPr>
                <w:sz w:val="24"/>
                <w:szCs w:val="24"/>
              </w:rPr>
            </w:pPr>
            <w:r>
              <w:rPr>
                <w:sz w:val="24"/>
                <w:szCs w:val="24"/>
              </w:rPr>
              <w:t xml:space="preserve">Реклизон Анна </w:t>
            </w:r>
          </w:p>
          <w:p w:rsidR="008575C8" w:rsidRDefault="008575C8" w:rsidP="00A73304">
            <w:pPr>
              <w:pStyle w:val="a"/>
              <w:numPr>
                <w:ilvl w:val="0"/>
                <w:numId w:val="0"/>
              </w:numPr>
              <w:ind w:left="360" w:hanging="360"/>
              <w:rPr>
                <w:sz w:val="24"/>
                <w:szCs w:val="24"/>
              </w:rPr>
            </w:pPr>
            <w:r>
              <w:rPr>
                <w:sz w:val="24"/>
                <w:szCs w:val="24"/>
              </w:rPr>
              <w:t xml:space="preserve">Андреевна </w:t>
            </w:r>
          </w:p>
        </w:tc>
        <w:tc>
          <w:tcPr>
            <w:tcW w:w="1565" w:type="dxa"/>
          </w:tcPr>
          <w:p w:rsidR="008575C8" w:rsidRPr="00064388" w:rsidRDefault="003F4142" w:rsidP="00BE5ABF">
            <w:pPr>
              <w:pStyle w:val="Default0"/>
              <w:ind w:left="0" w:hanging="2"/>
              <w:rPr>
                <w:bCs/>
              </w:rPr>
            </w:pPr>
            <w:r>
              <w:rPr>
                <w:bCs/>
              </w:rPr>
              <w:t>11.05.2017</w:t>
            </w:r>
          </w:p>
        </w:tc>
        <w:tc>
          <w:tcPr>
            <w:tcW w:w="1418" w:type="dxa"/>
          </w:tcPr>
          <w:p w:rsidR="008575C8" w:rsidRDefault="008575C8" w:rsidP="00BE5ABF">
            <w:pPr>
              <w:pStyle w:val="Default0"/>
              <w:ind w:left="0" w:hanging="2"/>
              <w:rPr>
                <w:bCs/>
              </w:rPr>
            </w:pPr>
            <w:r>
              <w:rPr>
                <w:bCs/>
              </w:rPr>
              <w:t>КПП</w:t>
            </w:r>
          </w:p>
        </w:tc>
        <w:tc>
          <w:tcPr>
            <w:tcW w:w="1701" w:type="dxa"/>
          </w:tcPr>
          <w:p w:rsidR="008575C8" w:rsidRDefault="008575C8" w:rsidP="00BE5ABF">
            <w:pPr>
              <w:pStyle w:val="Default0"/>
              <w:ind w:left="0" w:hanging="2"/>
              <w:rPr>
                <w:bCs/>
              </w:rPr>
            </w:pPr>
            <w:r>
              <w:rPr>
                <w:bCs/>
              </w:rPr>
              <w:t>25.08.2022</w:t>
            </w:r>
          </w:p>
        </w:tc>
        <w:tc>
          <w:tcPr>
            <w:tcW w:w="1417" w:type="dxa"/>
          </w:tcPr>
          <w:p w:rsidR="008575C8" w:rsidRDefault="008575C8" w:rsidP="00A73304">
            <w:pPr>
              <w:pStyle w:val="Default0"/>
              <w:ind w:left="0" w:hanging="2"/>
              <w:rPr>
                <w:bCs/>
              </w:rPr>
            </w:pPr>
            <w:r>
              <w:rPr>
                <w:bCs/>
              </w:rPr>
              <w:t>33</w:t>
            </w:r>
          </w:p>
        </w:tc>
      </w:tr>
      <w:tr w:rsidR="008575C8" w:rsidRPr="00064388" w:rsidTr="00BE5ABF">
        <w:trPr>
          <w:trHeight w:val="276"/>
        </w:trPr>
        <w:tc>
          <w:tcPr>
            <w:tcW w:w="675" w:type="dxa"/>
          </w:tcPr>
          <w:p w:rsidR="008575C8" w:rsidRDefault="008575C8" w:rsidP="00BE5ABF">
            <w:pPr>
              <w:pStyle w:val="Default0"/>
              <w:ind w:left="0" w:hanging="2"/>
              <w:rPr>
                <w:bCs/>
              </w:rPr>
            </w:pPr>
            <w:r>
              <w:rPr>
                <w:bCs/>
              </w:rPr>
              <w:t>11</w:t>
            </w:r>
          </w:p>
        </w:tc>
        <w:tc>
          <w:tcPr>
            <w:tcW w:w="2971" w:type="dxa"/>
          </w:tcPr>
          <w:p w:rsidR="008575C8" w:rsidRDefault="008575C8" w:rsidP="00A73304">
            <w:pPr>
              <w:pStyle w:val="a"/>
              <w:numPr>
                <w:ilvl w:val="0"/>
                <w:numId w:val="0"/>
              </w:numPr>
              <w:ind w:left="360" w:hanging="360"/>
              <w:rPr>
                <w:sz w:val="24"/>
                <w:szCs w:val="24"/>
              </w:rPr>
            </w:pPr>
            <w:r>
              <w:rPr>
                <w:sz w:val="24"/>
                <w:szCs w:val="24"/>
              </w:rPr>
              <w:t xml:space="preserve">Мукубаев Арсен Джангельдинович </w:t>
            </w:r>
          </w:p>
        </w:tc>
        <w:tc>
          <w:tcPr>
            <w:tcW w:w="1565" w:type="dxa"/>
          </w:tcPr>
          <w:p w:rsidR="008575C8" w:rsidRPr="00064388" w:rsidRDefault="00110688" w:rsidP="00BE5ABF">
            <w:pPr>
              <w:pStyle w:val="Default0"/>
              <w:ind w:left="0" w:hanging="2"/>
              <w:rPr>
                <w:bCs/>
              </w:rPr>
            </w:pPr>
            <w:r>
              <w:rPr>
                <w:bCs/>
              </w:rPr>
              <w:t>20.08.2006</w:t>
            </w:r>
          </w:p>
        </w:tc>
        <w:tc>
          <w:tcPr>
            <w:tcW w:w="1418" w:type="dxa"/>
          </w:tcPr>
          <w:p w:rsidR="008575C8" w:rsidRDefault="008575C8" w:rsidP="00BE5ABF">
            <w:pPr>
              <w:pStyle w:val="Default0"/>
              <w:ind w:left="0" w:hanging="2"/>
              <w:rPr>
                <w:bCs/>
              </w:rPr>
            </w:pPr>
            <w:r>
              <w:rPr>
                <w:bCs/>
              </w:rPr>
              <w:t>10</w:t>
            </w:r>
          </w:p>
        </w:tc>
        <w:tc>
          <w:tcPr>
            <w:tcW w:w="1701" w:type="dxa"/>
          </w:tcPr>
          <w:p w:rsidR="008575C8" w:rsidRDefault="008575C8" w:rsidP="00BE5ABF">
            <w:pPr>
              <w:pStyle w:val="Default0"/>
              <w:ind w:left="0" w:hanging="2"/>
              <w:rPr>
                <w:bCs/>
              </w:rPr>
            </w:pPr>
            <w:r>
              <w:rPr>
                <w:bCs/>
              </w:rPr>
              <w:t>31.08.2022</w:t>
            </w:r>
          </w:p>
        </w:tc>
        <w:tc>
          <w:tcPr>
            <w:tcW w:w="1417" w:type="dxa"/>
          </w:tcPr>
          <w:p w:rsidR="008575C8" w:rsidRDefault="008575C8" w:rsidP="00A73304">
            <w:pPr>
              <w:pStyle w:val="Default0"/>
              <w:ind w:left="0" w:hanging="2"/>
              <w:rPr>
                <w:bCs/>
              </w:rPr>
            </w:pPr>
            <w:r>
              <w:rPr>
                <w:bCs/>
              </w:rPr>
              <w:t>34</w:t>
            </w:r>
          </w:p>
        </w:tc>
      </w:tr>
    </w:tbl>
    <w:p w:rsidR="00592531" w:rsidRDefault="00592531" w:rsidP="008F2AFF">
      <w:pPr>
        <w:rPr>
          <w:sz w:val="24"/>
          <w:szCs w:val="24"/>
          <w:lang w:val="ru-RU"/>
        </w:rPr>
      </w:pPr>
    </w:p>
    <w:p w:rsidR="003B0D25" w:rsidRPr="00064388" w:rsidRDefault="003B0D25" w:rsidP="008F2AFF">
      <w:pPr>
        <w:rPr>
          <w:sz w:val="24"/>
          <w:szCs w:val="24"/>
          <w:lang w:val="ru-RU"/>
        </w:rPr>
      </w:pPr>
    </w:p>
    <w:p w:rsidR="00592531" w:rsidRPr="002B4DDA" w:rsidRDefault="00BE5ABF" w:rsidP="008F2AFF">
      <w:pPr>
        <w:rPr>
          <w:b/>
          <w:sz w:val="28"/>
          <w:szCs w:val="24"/>
          <w:lang w:val="ru-RU"/>
        </w:rPr>
      </w:pPr>
      <w:r w:rsidRPr="002B4DDA">
        <w:rPr>
          <w:b/>
          <w:sz w:val="28"/>
          <w:szCs w:val="24"/>
          <w:lang w:val="ru-RU"/>
        </w:rPr>
        <w:t>Всего за 20</w:t>
      </w:r>
      <w:r w:rsidR="00473295">
        <w:rPr>
          <w:b/>
          <w:sz w:val="28"/>
          <w:szCs w:val="24"/>
          <w:lang w:val="ru-RU"/>
        </w:rPr>
        <w:t>22-2023 учебный год прибыло – 2</w:t>
      </w:r>
      <w:r w:rsidRPr="002B4DDA">
        <w:rPr>
          <w:b/>
          <w:sz w:val="28"/>
          <w:szCs w:val="24"/>
          <w:lang w:val="ru-RU"/>
        </w:rPr>
        <w:t xml:space="preserve"> учащи</w:t>
      </w:r>
      <w:r w:rsidR="00473295">
        <w:rPr>
          <w:b/>
          <w:sz w:val="28"/>
          <w:szCs w:val="24"/>
          <w:lang w:val="ru-RU"/>
        </w:rPr>
        <w:t>хся</w:t>
      </w:r>
    </w:p>
    <w:tbl>
      <w:tblPr>
        <w:tblStyle w:val="af"/>
        <w:tblW w:w="9776" w:type="dxa"/>
        <w:tblLayout w:type="fixed"/>
        <w:tblLook w:val="04A0" w:firstRow="1" w:lastRow="0" w:firstColumn="1" w:lastColumn="0" w:noHBand="0" w:noVBand="1"/>
      </w:tblPr>
      <w:tblGrid>
        <w:gridCol w:w="675"/>
        <w:gridCol w:w="2977"/>
        <w:gridCol w:w="1531"/>
        <w:gridCol w:w="1531"/>
        <w:gridCol w:w="1531"/>
        <w:gridCol w:w="1531"/>
      </w:tblGrid>
      <w:tr w:rsidR="00592531" w:rsidRPr="00064388" w:rsidTr="00592531">
        <w:trPr>
          <w:trHeight w:val="429"/>
        </w:trPr>
        <w:tc>
          <w:tcPr>
            <w:tcW w:w="675" w:type="dxa"/>
          </w:tcPr>
          <w:p w:rsidR="00592531" w:rsidRPr="00064388" w:rsidRDefault="00592531" w:rsidP="00064388">
            <w:pPr>
              <w:pStyle w:val="Default0"/>
              <w:ind w:left="0" w:hanging="2"/>
            </w:pPr>
            <w:r w:rsidRPr="00064388">
              <w:rPr>
                <w:b/>
                <w:bCs/>
              </w:rPr>
              <w:t xml:space="preserve">№ п/п </w:t>
            </w:r>
          </w:p>
        </w:tc>
        <w:tc>
          <w:tcPr>
            <w:tcW w:w="2977" w:type="dxa"/>
          </w:tcPr>
          <w:p w:rsidR="00592531" w:rsidRPr="00064388" w:rsidRDefault="00592531" w:rsidP="00064388">
            <w:pPr>
              <w:pStyle w:val="Default0"/>
              <w:ind w:left="0" w:hanging="2"/>
            </w:pPr>
            <w:r w:rsidRPr="00064388">
              <w:rPr>
                <w:b/>
                <w:bCs/>
              </w:rPr>
              <w:t xml:space="preserve">Ф.И.О. учащегося (полностью) </w:t>
            </w:r>
          </w:p>
        </w:tc>
        <w:tc>
          <w:tcPr>
            <w:tcW w:w="1531" w:type="dxa"/>
          </w:tcPr>
          <w:p w:rsidR="00592531" w:rsidRPr="00064388" w:rsidRDefault="00592531" w:rsidP="00064388">
            <w:pPr>
              <w:pStyle w:val="Default0"/>
              <w:ind w:left="0" w:hanging="2"/>
            </w:pPr>
            <w:r w:rsidRPr="00064388">
              <w:rPr>
                <w:b/>
                <w:bCs/>
              </w:rPr>
              <w:t xml:space="preserve">Дата рождения </w:t>
            </w:r>
          </w:p>
        </w:tc>
        <w:tc>
          <w:tcPr>
            <w:tcW w:w="1531" w:type="dxa"/>
          </w:tcPr>
          <w:p w:rsidR="00592531" w:rsidRPr="00064388" w:rsidRDefault="00592531" w:rsidP="00064388">
            <w:pPr>
              <w:pStyle w:val="Default0"/>
              <w:ind w:left="0" w:hanging="2"/>
            </w:pPr>
            <w:r w:rsidRPr="00064388">
              <w:rPr>
                <w:b/>
                <w:bCs/>
              </w:rPr>
              <w:t xml:space="preserve">Класс </w:t>
            </w:r>
          </w:p>
        </w:tc>
        <w:tc>
          <w:tcPr>
            <w:tcW w:w="1531" w:type="dxa"/>
          </w:tcPr>
          <w:p w:rsidR="00592531" w:rsidRPr="00064388" w:rsidRDefault="00592531" w:rsidP="00064388">
            <w:pPr>
              <w:pStyle w:val="Default0"/>
              <w:ind w:left="0" w:hanging="2"/>
            </w:pPr>
            <w:r w:rsidRPr="00064388">
              <w:rPr>
                <w:b/>
                <w:bCs/>
              </w:rPr>
              <w:t xml:space="preserve">Дата прибытия </w:t>
            </w:r>
          </w:p>
        </w:tc>
        <w:tc>
          <w:tcPr>
            <w:tcW w:w="1531" w:type="dxa"/>
          </w:tcPr>
          <w:p w:rsidR="00592531" w:rsidRPr="00064388" w:rsidRDefault="00592531" w:rsidP="00064388">
            <w:pPr>
              <w:pStyle w:val="Default0"/>
              <w:ind w:left="0" w:hanging="2"/>
            </w:pPr>
            <w:r w:rsidRPr="00064388">
              <w:rPr>
                <w:b/>
                <w:bCs/>
              </w:rPr>
              <w:t xml:space="preserve">Приказ о прибытии </w:t>
            </w:r>
          </w:p>
        </w:tc>
      </w:tr>
      <w:tr w:rsidR="00592531" w:rsidRPr="00064388" w:rsidTr="0006399E">
        <w:trPr>
          <w:trHeight w:val="122"/>
        </w:trPr>
        <w:tc>
          <w:tcPr>
            <w:tcW w:w="675" w:type="dxa"/>
          </w:tcPr>
          <w:p w:rsidR="00592531" w:rsidRPr="00064388" w:rsidRDefault="00592531" w:rsidP="00592531">
            <w:pPr>
              <w:pStyle w:val="Default0"/>
              <w:ind w:left="0" w:hanging="2"/>
            </w:pPr>
            <w:r w:rsidRPr="00064388">
              <w:t>1</w:t>
            </w:r>
          </w:p>
        </w:tc>
        <w:tc>
          <w:tcPr>
            <w:tcW w:w="2977" w:type="dxa"/>
          </w:tcPr>
          <w:p w:rsidR="00592531" w:rsidRPr="00064388" w:rsidRDefault="00473295" w:rsidP="00592531">
            <w:pPr>
              <w:pStyle w:val="Default0"/>
              <w:ind w:left="0" w:hanging="2"/>
            </w:pPr>
            <w:r>
              <w:t xml:space="preserve">Кусаинова Диана Канатовна </w:t>
            </w:r>
          </w:p>
        </w:tc>
        <w:tc>
          <w:tcPr>
            <w:tcW w:w="1531" w:type="dxa"/>
          </w:tcPr>
          <w:p w:rsidR="00592531" w:rsidRPr="00064388" w:rsidRDefault="003B0D25" w:rsidP="003B0D25">
            <w:pPr>
              <w:pStyle w:val="Default0"/>
              <w:ind w:leftChars="0" w:left="0" w:firstLineChars="0" w:firstLine="0"/>
            </w:pPr>
            <w:r>
              <w:t>30.03.2010</w:t>
            </w:r>
          </w:p>
        </w:tc>
        <w:tc>
          <w:tcPr>
            <w:tcW w:w="1531" w:type="dxa"/>
          </w:tcPr>
          <w:p w:rsidR="00592531" w:rsidRPr="00064388" w:rsidRDefault="00473295" w:rsidP="00473295">
            <w:pPr>
              <w:pStyle w:val="Default0"/>
              <w:ind w:leftChars="0" w:left="0" w:firstLineChars="0" w:firstLine="0"/>
            </w:pPr>
            <w:r>
              <w:t>8</w:t>
            </w:r>
          </w:p>
        </w:tc>
        <w:tc>
          <w:tcPr>
            <w:tcW w:w="1531" w:type="dxa"/>
          </w:tcPr>
          <w:p w:rsidR="00592531" w:rsidRPr="00064388" w:rsidRDefault="00473295" w:rsidP="00592531">
            <w:pPr>
              <w:pStyle w:val="Default0"/>
              <w:ind w:left="0" w:hanging="2"/>
            </w:pPr>
            <w:r>
              <w:t>14.02.2023</w:t>
            </w:r>
          </w:p>
        </w:tc>
        <w:tc>
          <w:tcPr>
            <w:tcW w:w="1531" w:type="dxa"/>
          </w:tcPr>
          <w:p w:rsidR="00592531" w:rsidRPr="00064388" w:rsidRDefault="00473295" w:rsidP="002E7404">
            <w:pPr>
              <w:pStyle w:val="Default0"/>
              <w:ind w:left="0" w:hanging="2"/>
            </w:pPr>
            <w:r>
              <w:t>01</w:t>
            </w:r>
          </w:p>
        </w:tc>
      </w:tr>
      <w:tr w:rsidR="00592531" w:rsidRPr="00064388" w:rsidTr="0006399E">
        <w:trPr>
          <w:trHeight w:val="122"/>
        </w:trPr>
        <w:tc>
          <w:tcPr>
            <w:tcW w:w="675" w:type="dxa"/>
          </w:tcPr>
          <w:p w:rsidR="00592531" w:rsidRPr="00064388" w:rsidRDefault="00592531" w:rsidP="00592531">
            <w:pPr>
              <w:pStyle w:val="Default0"/>
              <w:ind w:left="0" w:hanging="2"/>
            </w:pPr>
            <w:r w:rsidRPr="00064388">
              <w:t>2</w:t>
            </w:r>
          </w:p>
        </w:tc>
        <w:tc>
          <w:tcPr>
            <w:tcW w:w="2977" w:type="dxa"/>
          </w:tcPr>
          <w:p w:rsidR="00592531" w:rsidRPr="00064388" w:rsidRDefault="00473295" w:rsidP="00592531">
            <w:pPr>
              <w:pStyle w:val="Default0"/>
              <w:ind w:left="0" w:hanging="2"/>
            </w:pPr>
            <w:r>
              <w:t xml:space="preserve">Реклизон Владимир Андреевич </w:t>
            </w:r>
          </w:p>
        </w:tc>
        <w:tc>
          <w:tcPr>
            <w:tcW w:w="1531" w:type="dxa"/>
          </w:tcPr>
          <w:p w:rsidR="00592531" w:rsidRPr="00064388" w:rsidRDefault="003B0D25" w:rsidP="00592531">
            <w:pPr>
              <w:pStyle w:val="Default0"/>
              <w:ind w:left="0" w:hanging="2"/>
            </w:pPr>
            <w:r>
              <w:t>28.01.2008</w:t>
            </w:r>
          </w:p>
        </w:tc>
        <w:tc>
          <w:tcPr>
            <w:tcW w:w="1531" w:type="dxa"/>
          </w:tcPr>
          <w:p w:rsidR="00592531" w:rsidRPr="00064388" w:rsidRDefault="00473295" w:rsidP="00592531">
            <w:pPr>
              <w:pStyle w:val="Default0"/>
              <w:ind w:left="0" w:hanging="2"/>
            </w:pPr>
            <w:r>
              <w:t>9</w:t>
            </w:r>
          </w:p>
        </w:tc>
        <w:tc>
          <w:tcPr>
            <w:tcW w:w="1531" w:type="dxa"/>
          </w:tcPr>
          <w:p w:rsidR="00592531" w:rsidRPr="00064388" w:rsidRDefault="00473295" w:rsidP="00592531">
            <w:pPr>
              <w:pStyle w:val="Default0"/>
              <w:ind w:left="0" w:hanging="2"/>
            </w:pPr>
            <w:r>
              <w:t>12.06.2023</w:t>
            </w:r>
          </w:p>
        </w:tc>
        <w:tc>
          <w:tcPr>
            <w:tcW w:w="1531" w:type="dxa"/>
          </w:tcPr>
          <w:p w:rsidR="00592531" w:rsidRPr="00064388" w:rsidRDefault="00473295" w:rsidP="00473295">
            <w:pPr>
              <w:pStyle w:val="Default0"/>
              <w:ind w:leftChars="0" w:left="0" w:firstLineChars="0" w:firstLine="0"/>
            </w:pPr>
            <w:r>
              <w:t>09</w:t>
            </w:r>
          </w:p>
        </w:tc>
      </w:tr>
    </w:tbl>
    <w:p w:rsidR="002B4DDA" w:rsidRDefault="002B4DDA" w:rsidP="00601658">
      <w:pPr>
        <w:jc w:val="both"/>
        <w:rPr>
          <w:sz w:val="24"/>
          <w:szCs w:val="24"/>
          <w:lang w:val="ru-RU"/>
        </w:rPr>
      </w:pPr>
    </w:p>
    <w:p w:rsidR="008671D2" w:rsidRPr="008671D2" w:rsidRDefault="00366965" w:rsidP="00601658">
      <w:pPr>
        <w:jc w:val="both"/>
        <w:rPr>
          <w:b/>
          <w:sz w:val="28"/>
          <w:szCs w:val="24"/>
          <w:lang w:val="ru-RU"/>
        </w:rPr>
      </w:pPr>
      <w:r w:rsidRPr="003B0D25">
        <w:rPr>
          <w:b/>
          <w:sz w:val="28"/>
          <w:szCs w:val="24"/>
          <w:lang w:val="ru-RU"/>
        </w:rPr>
        <w:t>В течени</w:t>
      </w:r>
      <w:r w:rsidRPr="002B4DDA">
        <w:rPr>
          <w:b/>
          <w:sz w:val="28"/>
          <w:szCs w:val="24"/>
          <w:lang w:val="ru-RU"/>
        </w:rPr>
        <w:t>и</w:t>
      </w:r>
      <w:r w:rsidR="00592531" w:rsidRPr="003B0D25">
        <w:rPr>
          <w:b/>
          <w:sz w:val="28"/>
          <w:szCs w:val="24"/>
          <w:lang w:val="ru-RU"/>
        </w:rPr>
        <w:t xml:space="preserve"> 2022-2023 выб</w:t>
      </w:r>
      <w:r w:rsidR="003B0D25">
        <w:rPr>
          <w:b/>
          <w:sz w:val="28"/>
          <w:szCs w:val="24"/>
          <w:lang w:val="ru-RU"/>
        </w:rPr>
        <w:t>ывших не было.</w:t>
      </w:r>
    </w:p>
    <w:p w:rsidR="005D4126" w:rsidRPr="00064388" w:rsidRDefault="005D4126" w:rsidP="00601658">
      <w:pPr>
        <w:jc w:val="both"/>
        <w:rPr>
          <w:sz w:val="24"/>
          <w:szCs w:val="24"/>
          <w:lang w:val="ru-RU"/>
        </w:rPr>
      </w:pPr>
    </w:p>
    <w:p w:rsidR="00601658" w:rsidRDefault="00E37A06" w:rsidP="00E37A06">
      <w:pPr>
        <w:spacing w:after="0" w:line="240" w:lineRule="auto"/>
        <w:jc w:val="both"/>
        <w:rPr>
          <w:b/>
          <w:color w:val="000000"/>
          <w:sz w:val="28"/>
          <w:szCs w:val="24"/>
          <w:u w:val="single"/>
          <w:lang w:val="ru-RU" w:eastAsia="ru-RU"/>
        </w:rPr>
      </w:pPr>
      <w:r w:rsidRPr="008B4FF3">
        <w:rPr>
          <w:b/>
          <w:color w:val="000000"/>
          <w:sz w:val="28"/>
          <w:szCs w:val="24"/>
          <w:u w:val="single"/>
          <w:lang w:val="ru-RU" w:eastAsia="ru-RU"/>
        </w:rPr>
        <w:t xml:space="preserve">Раздел </w:t>
      </w:r>
      <w:r w:rsidR="00601658" w:rsidRPr="008B4FF3">
        <w:rPr>
          <w:b/>
          <w:color w:val="000000"/>
          <w:sz w:val="28"/>
          <w:szCs w:val="24"/>
          <w:u w:val="single"/>
          <w:lang w:val="ru-RU" w:eastAsia="ru-RU"/>
        </w:rPr>
        <w:t>4. Учебно-методическая работа</w:t>
      </w:r>
    </w:p>
    <w:p w:rsidR="008671D2" w:rsidRPr="008B4FF3" w:rsidRDefault="008671D2" w:rsidP="00E37A06">
      <w:pPr>
        <w:spacing w:after="0" w:line="240" w:lineRule="auto"/>
        <w:jc w:val="both"/>
        <w:rPr>
          <w:b/>
          <w:color w:val="000000"/>
          <w:sz w:val="28"/>
          <w:szCs w:val="24"/>
          <w:u w:val="single"/>
          <w:lang w:val="ru-RU" w:eastAsia="ru-RU"/>
        </w:rPr>
      </w:pPr>
    </w:p>
    <w:p w:rsidR="00C3096B" w:rsidRPr="0079110F" w:rsidRDefault="00601658" w:rsidP="008671D2">
      <w:pPr>
        <w:spacing w:after="0" w:line="240" w:lineRule="auto"/>
        <w:jc w:val="both"/>
        <w:rPr>
          <w:b/>
          <w:bCs/>
          <w:color w:val="000000"/>
          <w:sz w:val="28"/>
          <w:szCs w:val="24"/>
          <w:lang w:val="ru-RU" w:eastAsia="ru-RU"/>
        </w:rPr>
      </w:pPr>
      <w:r w:rsidRPr="0079110F">
        <w:rPr>
          <w:b/>
          <w:bCs/>
          <w:color w:val="000000"/>
          <w:sz w:val="28"/>
          <w:szCs w:val="24"/>
          <w:lang w:val="ru-RU" w:eastAsia="ru-RU"/>
        </w:rPr>
        <w:t>Критерии к содержанию образования с ор</w:t>
      </w:r>
      <w:r w:rsidR="00C3096B" w:rsidRPr="0079110F">
        <w:rPr>
          <w:b/>
          <w:bCs/>
          <w:color w:val="000000"/>
          <w:sz w:val="28"/>
          <w:szCs w:val="24"/>
          <w:lang w:val="ru-RU" w:eastAsia="ru-RU"/>
        </w:rPr>
        <w:t>иентиром на результаты обучения:</w:t>
      </w:r>
    </w:p>
    <w:p w:rsidR="00C3096B" w:rsidRPr="0079110F" w:rsidRDefault="00601658" w:rsidP="008671D2">
      <w:pPr>
        <w:spacing w:after="0" w:line="240" w:lineRule="auto"/>
        <w:jc w:val="both"/>
        <w:rPr>
          <w:b/>
          <w:color w:val="000000"/>
          <w:sz w:val="28"/>
          <w:szCs w:val="24"/>
          <w:lang w:val="ru-RU" w:eastAsia="ru-RU"/>
        </w:rPr>
      </w:pPr>
      <w:r w:rsidRPr="0079110F">
        <w:rPr>
          <w:color w:val="000000"/>
          <w:sz w:val="28"/>
          <w:szCs w:val="24"/>
          <w:lang w:val="ru-RU" w:eastAsia="ru-RU"/>
        </w:rPr>
        <w:t xml:space="preserve"> - </w:t>
      </w:r>
      <w:r w:rsidRPr="0079110F">
        <w:rPr>
          <w:b/>
          <w:color w:val="000000"/>
          <w:sz w:val="28"/>
          <w:szCs w:val="24"/>
          <w:lang w:val="ru-RU" w:eastAsia="ru-RU"/>
        </w:rPr>
        <w:t xml:space="preserve">наличие и соответствие рабочего учебного плана, расписаний занятий, утверждённых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основного среднего и общего среднего образования; </w:t>
      </w:r>
    </w:p>
    <w:p w:rsidR="00933CFF" w:rsidRPr="00064388" w:rsidRDefault="00933CFF" w:rsidP="00601658">
      <w:pPr>
        <w:spacing w:after="0" w:line="240" w:lineRule="auto"/>
        <w:jc w:val="both"/>
        <w:rPr>
          <w:color w:val="000000"/>
          <w:sz w:val="24"/>
          <w:szCs w:val="24"/>
          <w:lang w:val="ru-RU" w:eastAsia="ru-RU"/>
        </w:rPr>
      </w:pPr>
    </w:p>
    <w:p w:rsidR="0006399E" w:rsidRPr="0079110F" w:rsidRDefault="0006399E" w:rsidP="008671D2">
      <w:pPr>
        <w:pStyle w:val="Default0"/>
        <w:jc w:val="both"/>
        <w:rPr>
          <w:color w:val="auto"/>
          <w:sz w:val="28"/>
        </w:rPr>
      </w:pPr>
      <w:r w:rsidRPr="0079110F">
        <w:rPr>
          <w:color w:val="auto"/>
          <w:sz w:val="28"/>
        </w:rPr>
        <w:t xml:space="preserve">Рабочий учебный план составляется ежегодно на основании типовых учебных планов начального, основного среднего, общего среднего образования, утвержденных приказом Министра образования и науки РК и утверждается на школьном педагогическом совете №1, проводимом в августе, и проходит экспертизу в </w:t>
      </w:r>
      <w:proofErr w:type="gramStart"/>
      <w:r w:rsidRPr="0079110F">
        <w:rPr>
          <w:color w:val="auto"/>
          <w:sz w:val="28"/>
        </w:rPr>
        <w:t>ГУ«</w:t>
      </w:r>
      <w:proofErr w:type="gramEnd"/>
      <w:r w:rsidRPr="0079110F">
        <w:rPr>
          <w:color w:val="auto"/>
          <w:sz w:val="28"/>
        </w:rPr>
        <w:t xml:space="preserve">Отдел образования </w:t>
      </w:r>
      <w:r w:rsidR="00933CFF" w:rsidRPr="0079110F">
        <w:rPr>
          <w:color w:val="auto"/>
          <w:sz w:val="28"/>
        </w:rPr>
        <w:t xml:space="preserve">Карасуского </w:t>
      </w:r>
      <w:r w:rsidRPr="0079110F">
        <w:rPr>
          <w:color w:val="auto"/>
          <w:sz w:val="28"/>
        </w:rPr>
        <w:t xml:space="preserve"> района» Управления образования акимата Костанайской области. </w:t>
      </w:r>
    </w:p>
    <w:p w:rsidR="0006399E" w:rsidRPr="0079110F" w:rsidRDefault="0006399E" w:rsidP="008671D2">
      <w:pPr>
        <w:pStyle w:val="Default0"/>
        <w:jc w:val="both"/>
        <w:rPr>
          <w:color w:val="auto"/>
          <w:sz w:val="28"/>
        </w:rPr>
      </w:pPr>
      <w:r w:rsidRPr="0079110F">
        <w:rPr>
          <w:color w:val="auto"/>
          <w:sz w:val="28"/>
        </w:rPr>
        <w:t xml:space="preserve">В </w:t>
      </w:r>
      <w:r w:rsidRPr="0079110F">
        <w:rPr>
          <w:b/>
          <w:bCs/>
          <w:i/>
          <w:iCs/>
          <w:color w:val="auto"/>
          <w:sz w:val="28"/>
        </w:rPr>
        <w:t xml:space="preserve">2020-2021 учебном году </w:t>
      </w:r>
      <w:r w:rsidRPr="0079110F">
        <w:rPr>
          <w:color w:val="auto"/>
          <w:sz w:val="28"/>
        </w:rPr>
        <w:t xml:space="preserve">рабочий учебный план составлен на основе Государственного общеобязательного стандарта начального, основного и общего среднего образования, утвержденный приказом Министра образования и науки Республики Казахстан от 31 октября 2018 года № 604. Типовые учебные планы </w:t>
      </w:r>
      <w:r w:rsidRPr="0079110F">
        <w:rPr>
          <w:color w:val="auto"/>
          <w:sz w:val="28"/>
        </w:rPr>
        <w:lastRenderedPageBreak/>
        <w:t>начального, осн</w:t>
      </w:r>
      <w:r w:rsidR="00933CFF" w:rsidRPr="0079110F">
        <w:rPr>
          <w:color w:val="auto"/>
          <w:sz w:val="28"/>
        </w:rPr>
        <w:t xml:space="preserve">овного </w:t>
      </w:r>
      <w:r w:rsidRPr="0079110F">
        <w:rPr>
          <w:color w:val="auto"/>
          <w:sz w:val="28"/>
        </w:rPr>
        <w:t>среднего и общего среднего образования, утвержденные приказом МОН РК от 8 ноября 2012 года № 500 с внесенны</w:t>
      </w:r>
      <w:r w:rsidR="00933CFF" w:rsidRPr="0079110F">
        <w:rPr>
          <w:color w:val="auto"/>
          <w:sz w:val="28"/>
        </w:rPr>
        <w:t>ми изменениями и дополнениями</w:t>
      </w:r>
      <w:r w:rsidRPr="0079110F">
        <w:rPr>
          <w:color w:val="auto"/>
          <w:sz w:val="28"/>
        </w:rPr>
        <w:t xml:space="preserve"> в приказе МОН РК от 4 сентября 2018 г. № 441; </w:t>
      </w:r>
    </w:p>
    <w:p w:rsidR="0006399E" w:rsidRPr="0079110F" w:rsidRDefault="0006399E" w:rsidP="008671D2">
      <w:pPr>
        <w:pStyle w:val="Default0"/>
        <w:jc w:val="both"/>
        <w:rPr>
          <w:color w:val="auto"/>
          <w:sz w:val="28"/>
        </w:rPr>
      </w:pPr>
      <w:r w:rsidRPr="0079110F">
        <w:rPr>
          <w:color w:val="auto"/>
          <w:sz w:val="28"/>
        </w:rPr>
        <w:t xml:space="preserve">В </w:t>
      </w:r>
      <w:r w:rsidRPr="0079110F">
        <w:rPr>
          <w:b/>
          <w:bCs/>
          <w:color w:val="auto"/>
          <w:sz w:val="28"/>
        </w:rPr>
        <w:t xml:space="preserve">2021-2022 учебном году </w:t>
      </w:r>
      <w:r w:rsidRPr="0079110F">
        <w:rPr>
          <w:color w:val="auto"/>
          <w:sz w:val="28"/>
        </w:rPr>
        <w:t xml:space="preserve">рабочий учебный план (далее РУП) составлен на основе Государственного общеобязательного стандарта начального, основного и общего среднего образования, утвержденный приказом Министра образования и науки Республики Казахстан от 31 октября 2018 года № 604. РУП для 1-11 классов составлен на основе типовых учебных планов начального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w:t>
      </w:r>
      <w:r w:rsidR="0096630D" w:rsidRPr="0079110F">
        <w:rPr>
          <w:color w:val="auto"/>
          <w:sz w:val="28"/>
        </w:rPr>
        <w:t>о</w:t>
      </w:r>
      <w:r w:rsidRPr="0079110F">
        <w:rPr>
          <w:color w:val="auto"/>
          <w:sz w:val="28"/>
        </w:rPr>
        <w:t>бразования Республики Казахстан</w:t>
      </w:r>
      <w:proofErr w:type="gramStart"/>
      <w:r w:rsidRPr="0079110F">
        <w:rPr>
          <w:color w:val="auto"/>
          <w:sz w:val="28"/>
        </w:rPr>
        <w:t xml:space="preserve">» </w:t>
      </w:r>
      <w:r w:rsidR="0096630D" w:rsidRPr="0079110F">
        <w:rPr>
          <w:color w:val="auto"/>
          <w:sz w:val="28"/>
        </w:rPr>
        <w:t>.</w:t>
      </w:r>
      <w:proofErr w:type="gramEnd"/>
      <w:r w:rsidRPr="0079110F">
        <w:rPr>
          <w:color w:val="auto"/>
          <w:sz w:val="28"/>
        </w:rPr>
        <w:t xml:space="preserve"> Учебный план отражает основные цели и задачи, стоящие перед школой: обеспечение реализации стандартов и программ обновленного содержания образования, создание благоприятных условий для развития личности ученика как индивидуальности. </w:t>
      </w:r>
    </w:p>
    <w:p w:rsidR="003B0D25" w:rsidRDefault="0006399E" w:rsidP="008671D2">
      <w:pPr>
        <w:pStyle w:val="Default0"/>
        <w:jc w:val="both"/>
        <w:rPr>
          <w:color w:val="auto"/>
          <w:sz w:val="28"/>
        </w:rPr>
      </w:pPr>
      <w:r w:rsidRPr="0079110F">
        <w:rPr>
          <w:color w:val="auto"/>
          <w:sz w:val="28"/>
        </w:rPr>
        <w:t>В 2021-2022 учебном году за счет часов вариативного компонента Типовых учебных планов введены курсы по выбору в 5-</w:t>
      </w:r>
      <w:r w:rsidR="00101CFB" w:rsidRPr="0079110F">
        <w:rPr>
          <w:color w:val="auto"/>
          <w:sz w:val="28"/>
        </w:rPr>
        <w:t>11</w:t>
      </w:r>
      <w:r w:rsidRPr="0079110F">
        <w:rPr>
          <w:color w:val="auto"/>
          <w:sz w:val="28"/>
        </w:rPr>
        <w:t>-х классах</w:t>
      </w:r>
      <w:r w:rsidR="00520242" w:rsidRPr="0079110F">
        <w:rPr>
          <w:color w:val="auto"/>
          <w:sz w:val="28"/>
        </w:rPr>
        <w:t>:</w:t>
      </w:r>
      <w:r w:rsidR="0096630D" w:rsidRPr="0079110F">
        <w:rPr>
          <w:color w:val="auto"/>
          <w:sz w:val="28"/>
        </w:rPr>
        <w:t xml:space="preserve"> (1 час в неде</w:t>
      </w:r>
      <w:r w:rsidRPr="0079110F">
        <w:rPr>
          <w:color w:val="auto"/>
          <w:sz w:val="28"/>
        </w:rPr>
        <w:t>лю):</w:t>
      </w:r>
    </w:p>
    <w:p w:rsidR="0096630D" w:rsidRPr="0079110F" w:rsidRDefault="003B0D25" w:rsidP="008671D2">
      <w:pPr>
        <w:pStyle w:val="Default0"/>
        <w:jc w:val="both"/>
        <w:rPr>
          <w:color w:val="auto"/>
          <w:sz w:val="28"/>
        </w:rPr>
      </w:pPr>
      <w:r>
        <w:rPr>
          <w:color w:val="auto"/>
          <w:sz w:val="28"/>
        </w:rPr>
        <w:t>- в 5 классе «Клуб путешественников»</w:t>
      </w:r>
      <w:r w:rsidR="0006399E" w:rsidRPr="0079110F">
        <w:rPr>
          <w:color w:val="auto"/>
          <w:sz w:val="28"/>
        </w:rPr>
        <w:t xml:space="preserve"> </w:t>
      </w:r>
    </w:p>
    <w:p w:rsidR="0006399E" w:rsidRPr="004E3A75" w:rsidRDefault="00520242" w:rsidP="008671D2">
      <w:pPr>
        <w:pStyle w:val="Default0"/>
        <w:jc w:val="both"/>
        <w:rPr>
          <w:color w:val="auto"/>
          <w:sz w:val="28"/>
        </w:rPr>
      </w:pPr>
      <w:r w:rsidRPr="004E3A75">
        <w:rPr>
          <w:color w:val="auto"/>
          <w:sz w:val="28"/>
        </w:rPr>
        <w:t>- в 6 –м классе «</w:t>
      </w:r>
      <w:r w:rsidR="003B0D25" w:rsidRPr="004E3A75">
        <w:rPr>
          <w:color w:val="auto"/>
          <w:sz w:val="28"/>
        </w:rPr>
        <w:t>Школа волшебной науки»</w:t>
      </w:r>
    </w:p>
    <w:p w:rsidR="003B0D25" w:rsidRPr="004E3A75" w:rsidRDefault="004E3A75" w:rsidP="008671D2">
      <w:pPr>
        <w:pStyle w:val="Default0"/>
        <w:jc w:val="both"/>
        <w:rPr>
          <w:color w:val="auto"/>
          <w:sz w:val="28"/>
        </w:rPr>
      </w:pPr>
      <w:r w:rsidRPr="004E3A75">
        <w:rPr>
          <w:color w:val="auto"/>
          <w:sz w:val="28"/>
        </w:rPr>
        <w:t>- в 7 классе «Мир логики»</w:t>
      </w:r>
    </w:p>
    <w:p w:rsidR="0006399E" w:rsidRPr="004E3A75" w:rsidRDefault="0006399E" w:rsidP="008671D2">
      <w:pPr>
        <w:pStyle w:val="Default0"/>
        <w:jc w:val="both"/>
        <w:rPr>
          <w:color w:val="auto"/>
          <w:sz w:val="28"/>
        </w:rPr>
      </w:pPr>
      <w:r w:rsidRPr="004E3A75">
        <w:rPr>
          <w:color w:val="auto"/>
          <w:sz w:val="28"/>
        </w:rPr>
        <w:t>– в 8-м классе «</w:t>
      </w:r>
      <w:r w:rsidR="003B0D25" w:rsidRPr="004E3A75">
        <w:rPr>
          <w:color w:val="auto"/>
          <w:sz w:val="28"/>
        </w:rPr>
        <w:t>Как устроен мой организм</w:t>
      </w:r>
      <w:r w:rsidRPr="004E3A75">
        <w:rPr>
          <w:color w:val="auto"/>
          <w:sz w:val="28"/>
        </w:rPr>
        <w:t xml:space="preserve">»; </w:t>
      </w:r>
    </w:p>
    <w:p w:rsidR="0006399E" w:rsidRPr="004E3A75" w:rsidRDefault="0006399E" w:rsidP="008671D2">
      <w:pPr>
        <w:pStyle w:val="Default0"/>
        <w:jc w:val="both"/>
        <w:rPr>
          <w:color w:val="auto"/>
          <w:sz w:val="28"/>
        </w:rPr>
      </w:pPr>
      <w:r w:rsidRPr="004E3A75">
        <w:rPr>
          <w:color w:val="auto"/>
          <w:sz w:val="28"/>
        </w:rPr>
        <w:t xml:space="preserve">– в 9-м классе «Светскость и основы религиоведения»; </w:t>
      </w:r>
    </w:p>
    <w:p w:rsidR="0006399E" w:rsidRPr="004E3A75" w:rsidRDefault="0006399E" w:rsidP="008671D2">
      <w:pPr>
        <w:pStyle w:val="Default0"/>
        <w:jc w:val="both"/>
        <w:rPr>
          <w:color w:val="auto"/>
          <w:sz w:val="28"/>
        </w:rPr>
      </w:pPr>
      <w:r w:rsidRPr="004E3A75">
        <w:rPr>
          <w:color w:val="auto"/>
          <w:sz w:val="28"/>
        </w:rPr>
        <w:t>– в 10-м классе «</w:t>
      </w:r>
      <w:r w:rsidR="004E3A75" w:rsidRPr="004E3A75">
        <w:rPr>
          <w:color w:val="auto"/>
          <w:sz w:val="28"/>
        </w:rPr>
        <w:t>Страноведение</w:t>
      </w:r>
      <w:r w:rsidRPr="004E3A75">
        <w:rPr>
          <w:color w:val="auto"/>
          <w:sz w:val="28"/>
        </w:rPr>
        <w:t xml:space="preserve">». </w:t>
      </w:r>
    </w:p>
    <w:p w:rsidR="0006399E" w:rsidRDefault="0006399E" w:rsidP="008671D2">
      <w:pPr>
        <w:pStyle w:val="Default0"/>
        <w:jc w:val="both"/>
        <w:rPr>
          <w:color w:val="auto"/>
          <w:sz w:val="28"/>
        </w:rPr>
      </w:pPr>
      <w:r w:rsidRPr="004E3A75">
        <w:rPr>
          <w:color w:val="auto"/>
          <w:sz w:val="28"/>
        </w:rPr>
        <w:t>– в 11-м классе «</w:t>
      </w:r>
      <w:r w:rsidR="004E3A75" w:rsidRPr="004E3A75">
        <w:rPr>
          <w:color w:val="auto"/>
          <w:sz w:val="28"/>
        </w:rPr>
        <w:t>Мы изучаем химию</w:t>
      </w:r>
      <w:r w:rsidRPr="004E3A75">
        <w:rPr>
          <w:color w:val="auto"/>
          <w:sz w:val="28"/>
        </w:rPr>
        <w:t>».</w:t>
      </w:r>
      <w:r w:rsidRPr="0079110F">
        <w:rPr>
          <w:color w:val="auto"/>
          <w:sz w:val="28"/>
        </w:rPr>
        <w:t xml:space="preserve"> </w:t>
      </w:r>
    </w:p>
    <w:p w:rsidR="003B0D25" w:rsidRPr="003B0D25" w:rsidRDefault="003B0D25" w:rsidP="003B0D25">
      <w:pPr>
        <w:spacing w:after="0"/>
        <w:jc w:val="both"/>
        <w:rPr>
          <w:rFonts w:eastAsia="Calibri"/>
          <w:sz w:val="24"/>
          <w:szCs w:val="24"/>
          <w:lang w:val="ru-RU" w:eastAsia="ru-RU"/>
        </w:rPr>
      </w:pPr>
    </w:p>
    <w:p w:rsidR="0006399E" w:rsidRPr="0079110F" w:rsidRDefault="0006399E" w:rsidP="008671D2">
      <w:pPr>
        <w:pStyle w:val="Default0"/>
        <w:jc w:val="both"/>
        <w:rPr>
          <w:color w:val="auto"/>
          <w:sz w:val="28"/>
        </w:rPr>
      </w:pPr>
      <w:proofErr w:type="gramStart"/>
      <w:r w:rsidRPr="0079110F">
        <w:rPr>
          <w:color w:val="auto"/>
          <w:sz w:val="28"/>
        </w:rPr>
        <w:t>При распределение</w:t>
      </w:r>
      <w:proofErr w:type="gramEnd"/>
      <w:r w:rsidRPr="0079110F">
        <w:rPr>
          <w:color w:val="auto"/>
          <w:sz w:val="28"/>
        </w:rPr>
        <w:t xml:space="preserve"> часов вариативного компонента учтено наличие учебных материалов и ресурсов. </w:t>
      </w:r>
    </w:p>
    <w:p w:rsidR="0006399E" w:rsidRPr="0079110F" w:rsidRDefault="0006399E" w:rsidP="008671D2">
      <w:pPr>
        <w:pStyle w:val="Default0"/>
        <w:jc w:val="both"/>
        <w:rPr>
          <w:color w:val="auto"/>
          <w:sz w:val="28"/>
        </w:rPr>
      </w:pPr>
      <w:r w:rsidRPr="0079110F">
        <w:rPr>
          <w:color w:val="auto"/>
          <w:sz w:val="28"/>
        </w:rPr>
        <w:t xml:space="preserve">Расписание занятий составлено в соответствие с Санитарными правилами «Санитарно-эпидемиологические требования к объектам образования» (далее СанПин), утвержденные приказом Министра здравоохранения Республики Казахстан от 5 августа 2021 </w:t>
      </w:r>
      <w:proofErr w:type="gramStart"/>
      <w:r w:rsidRPr="0079110F">
        <w:rPr>
          <w:color w:val="auto"/>
          <w:sz w:val="28"/>
        </w:rPr>
        <w:t>года  №</w:t>
      </w:r>
      <w:proofErr w:type="gramEnd"/>
      <w:r w:rsidRPr="0079110F">
        <w:rPr>
          <w:color w:val="auto"/>
          <w:sz w:val="28"/>
        </w:rPr>
        <w:t>ҚР</w:t>
      </w:r>
      <w:r w:rsidR="00520242" w:rsidRPr="0079110F">
        <w:rPr>
          <w:color w:val="auto"/>
          <w:sz w:val="28"/>
        </w:rPr>
        <w:t xml:space="preserve"> </w:t>
      </w:r>
      <w:r w:rsidRPr="0079110F">
        <w:rPr>
          <w:color w:val="auto"/>
          <w:sz w:val="28"/>
        </w:rPr>
        <w:t xml:space="preserve"> ДСМ-76. Так, в 1-11 классах согласно Сан Пин предусмотрены 2 перемены</w:t>
      </w:r>
      <w:r w:rsidR="00520242" w:rsidRPr="0079110F">
        <w:rPr>
          <w:color w:val="auto"/>
          <w:sz w:val="28"/>
        </w:rPr>
        <w:t xml:space="preserve"> по</w:t>
      </w:r>
      <w:r w:rsidRPr="0079110F">
        <w:rPr>
          <w:color w:val="auto"/>
          <w:sz w:val="28"/>
        </w:rPr>
        <w:t xml:space="preserve"> 1</w:t>
      </w:r>
      <w:r w:rsidR="00520242" w:rsidRPr="0079110F">
        <w:rPr>
          <w:color w:val="auto"/>
          <w:sz w:val="28"/>
        </w:rPr>
        <w:t>5</w:t>
      </w:r>
      <w:r w:rsidRPr="0079110F">
        <w:rPr>
          <w:color w:val="auto"/>
          <w:sz w:val="28"/>
        </w:rPr>
        <w:t xml:space="preserve"> минут после 2 и </w:t>
      </w:r>
      <w:r w:rsidR="00520242" w:rsidRPr="0079110F">
        <w:rPr>
          <w:color w:val="auto"/>
          <w:sz w:val="28"/>
        </w:rPr>
        <w:t>4</w:t>
      </w:r>
      <w:r w:rsidRPr="0079110F">
        <w:rPr>
          <w:color w:val="auto"/>
          <w:sz w:val="28"/>
        </w:rPr>
        <w:t xml:space="preserve"> уроков.</w:t>
      </w:r>
      <w:r w:rsidR="00101CFB" w:rsidRPr="0079110F">
        <w:rPr>
          <w:color w:val="auto"/>
          <w:sz w:val="28"/>
        </w:rPr>
        <w:t xml:space="preserve"> Количество уроков в расписании согласованно с родительски комитетом </w:t>
      </w:r>
      <w:proofErr w:type="gramStart"/>
      <w:r w:rsidR="00101CFB" w:rsidRPr="0079110F">
        <w:rPr>
          <w:color w:val="auto"/>
          <w:sz w:val="28"/>
        </w:rPr>
        <w:t xml:space="preserve">и </w:t>
      </w:r>
      <w:r w:rsidRPr="0079110F">
        <w:rPr>
          <w:color w:val="auto"/>
          <w:sz w:val="28"/>
        </w:rPr>
        <w:t xml:space="preserve"> утверждено</w:t>
      </w:r>
      <w:proofErr w:type="gramEnd"/>
      <w:r w:rsidRPr="0079110F">
        <w:rPr>
          <w:color w:val="auto"/>
          <w:sz w:val="28"/>
        </w:rPr>
        <w:t xml:space="preserve"> руководителем школы п.72 Сан Пин. При составлении расписания руководствовались методическими рекомендациями по организации учебного процесса в организациях среднего образования в традиционном (штатном) формате в 2021-2022 учебном году в период ограничительных мер, связанных с распространением коронавирусной инфекции от 31.08.2021 № 444. </w:t>
      </w:r>
    </w:p>
    <w:p w:rsidR="00036C2F" w:rsidRPr="0079110F" w:rsidRDefault="0006399E" w:rsidP="008671D2">
      <w:pPr>
        <w:pStyle w:val="Default0"/>
        <w:jc w:val="both"/>
        <w:rPr>
          <w:color w:val="auto"/>
          <w:sz w:val="28"/>
        </w:rPr>
      </w:pPr>
      <w:r w:rsidRPr="0079110F">
        <w:rPr>
          <w:b/>
          <w:bCs/>
          <w:color w:val="auto"/>
          <w:sz w:val="28"/>
        </w:rPr>
        <w:t xml:space="preserve">В 2022-2023 учебном году </w:t>
      </w:r>
      <w:r w:rsidRPr="0079110F">
        <w:rPr>
          <w:color w:val="auto"/>
          <w:sz w:val="28"/>
        </w:rPr>
        <w:t>рабочий учебный план (далее РУП ) составлен на основе на основе следующих нормативных документов: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Типовой учебный план начального образования для классов с русским языком обучения. Приложение</w:t>
      </w:r>
      <w:r w:rsidR="00036C2F" w:rsidRPr="0079110F">
        <w:rPr>
          <w:color w:val="auto"/>
          <w:sz w:val="28"/>
        </w:rPr>
        <w:t xml:space="preserve"> 1,</w:t>
      </w:r>
      <w:r w:rsidRPr="0079110F">
        <w:rPr>
          <w:color w:val="auto"/>
          <w:sz w:val="28"/>
        </w:rPr>
        <w:t xml:space="preserve"> 2</w:t>
      </w:r>
      <w:r w:rsidR="00036C2F" w:rsidRPr="0079110F">
        <w:rPr>
          <w:color w:val="auto"/>
          <w:sz w:val="28"/>
        </w:rPr>
        <w:t>, 5, 6, 7, 10, 86, 88</w:t>
      </w:r>
      <w:r w:rsidRPr="0079110F">
        <w:rPr>
          <w:color w:val="auto"/>
          <w:sz w:val="28"/>
        </w:rPr>
        <w:t xml:space="preserve"> к приказу Министра образования и науки </w:t>
      </w:r>
      <w:r w:rsidRPr="0079110F">
        <w:rPr>
          <w:color w:val="auto"/>
          <w:sz w:val="28"/>
        </w:rPr>
        <w:lastRenderedPageBreak/>
        <w:t xml:space="preserve">Республики Казахстан от 8 ноября 2012 года № 500, с внесенными изменениями и дополнениями от 12 августа 2022 года № 365; </w:t>
      </w:r>
    </w:p>
    <w:p w:rsidR="0006399E" w:rsidRPr="0079110F" w:rsidRDefault="0006399E" w:rsidP="008671D2">
      <w:pPr>
        <w:pStyle w:val="Default0"/>
        <w:jc w:val="both"/>
        <w:rPr>
          <w:color w:val="auto"/>
          <w:sz w:val="28"/>
        </w:rPr>
      </w:pPr>
      <w:r w:rsidRPr="0079110F">
        <w:rPr>
          <w:color w:val="auto"/>
          <w:sz w:val="28"/>
        </w:rPr>
        <w:t>«Об определении начала, продолжительности и каникулярных периодов 2022– 2023 учебного года в организациях среднего образования», Приказ Министра просвещения Рес</w:t>
      </w:r>
      <w:r w:rsidR="00036C2F" w:rsidRPr="0079110F">
        <w:rPr>
          <w:color w:val="auto"/>
          <w:sz w:val="28"/>
        </w:rPr>
        <w:t xml:space="preserve">публики Казахстан от 12 августа </w:t>
      </w:r>
      <w:r w:rsidRPr="0079110F">
        <w:rPr>
          <w:color w:val="auto"/>
          <w:sz w:val="28"/>
        </w:rPr>
        <w:t xml:space="preserve">2022 года № 363; Инструктивно-методическое письмо «Об особенностях учебно-воспитательного процесса в организациях среднего образования Республики Казахстан в 2022-2023 учебном году. </w:t>
      </w:r>
    </w:p>
    <w:p w:rsidR="0006399E" w:rsidRPr="0079110F" w:rsidRDefault="0006399E" w:rsidP="008671D2">
      <w:pPr>
        <w:pStyle w:val="Default0"/>
        <w:jc w:val="both"/>
        <w:rPr>
          <w:color w:val="auto"/>
          <w:sz w:val="28"/>
        </w:rPr>
      </w:pPr>
      <w:r w:rsidRPr="0079110F">
        <w:rPr>
          <w:color w:val="auto"/>
          <w:sz w:val="28"/>
        </w:rPr>
        <w:t xml:space="preserve">Объем содержания учебной программы реализуется в пределах учебной нагрузки инвариантной и вариативной части типового учебного плана. </w:t>
      </w:r>
    </w:p>
    <w:p w:rsidR="0006399E" w:rsidRPr="0079110F" w:rsidRDefault="0006399E" w:rsidP="008671D2">
      <w:pPr>
        <w:pStyle w:val="Default0"/>
        <w:jc w:val="both"/>
        <w:rPr>
          <w:color w:val="auto"/>
          <w:sz w:val="28"/>
        </w:rPr>
      </w:pPr>
      <w:r w:rsidRPr="0079110F">
        <w:rPr>
          <w:b/>
          <w:bCs/>
          <w:color w:val="auto"/>
          <w:sz w:val="28"/>
        </w:rPr>
        <w:t xml:space="preserve">В октябре 2022 года в РУП </w:t>
      </w:r>
      <w:r w:rsidRPr="0079110F">
        <w:rPr>
          <w:color w:val="auto"/>
          <w:sz w:val="28"/>
        </w:rPr>
        <w:t xml:space="preserve">были внесены изменения на основе следующих нормативных документов: </w:t>
      </w:r>
    </w:p>
    <w:p w:rsidR="0006399E" w:rsidRPr="0079110F" w:rsidRDefault="0006399E" w:rsidP="008671D2">
      <w:pPr>
        <w:pStyle w:val="Default0"/>
        <w:jc w:val="both"/>
        <w:rPr>
          <w:color w:val="auto"/>
          <w:sz w:val="28"/>
        </w:rPr>
      </w:pPr>
      <w:r w:rsidRPr="0079110F">
        <w:rPr>
          <w:color w:val="auto"/>
          <w:sz w:val="28"/>
        </w:rPr>
        <w:t xml:space="preserve">–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МП РК от 23 сентября 2022 года № 406; </w:t>
      </w:r>
    </w:p>
    <w:p w:rsidR="00C64902" w:rsidRPr="0079110F" w:rsidRDefault="0006399E" w:rsidP="008671D2">
      <w:pPr>
        <w:pStyle w:val="Default0"/>
        <w:jc w:val="both"/>
        <w:rPr>
          <w:color w:val="auto"/>
          <w:sz w:val="28"/>
        </w:rPr>
      </w:pPr>
      <w:r w:rsidRPr="0079110F">
        <w:rPr>
          <w:color w:val="auto"/>
          <w:sz w:val="28"/>
        </w:rPr>
        <w:t xml:space="preserve">− </w:t>
      </w:r>
      <w:r w:rsidR="002C3014" w:rsidRPr="0079110F">
        <w:rPr>
          <w:color w:val="auto"/>
          <w:sz w:val="28"/>
        </w:rPr>
        <w:t>изменений и дополнений от 30.09.2022</w:t>
      </w:r>
      <w:r w:rsidR="00BD22AE">
        <w:rPr>
          <w:color w:val="auto"/>
          <w:sz w:val="28"/>
        </w:rPr>
        <w:t xml:space="preserve"> </w:t>
      </w:r>
      <w:r w:rsidR="002C3014" w:rsidRPr="0079110F">
        <w:rPr>
          <w:color w:val="auto"/>
          <w:sz w:val="28"/>
        </w:rPr>
        <w:t xml:space="preserve">года №412 «Об утверждении типовых учебных планов, начального, основного </w:t>
      </w:r>
      <w:proofErr w:type="gramStart"/>
      <w:r w:rsidR="002C3014" w:rsidRPr="0079110F">
        <w:rPr>
          <w:color w:val="auto"/>
          <w:sz w:val="28"/>
        </w:rPr>
        <w:t>среднего ,</w:t>
      </w:r>
      <w:proofErr w:type="gramEnd"/>
      <w:r w:rsidR="002C3014" w:rsidRPr="0079110F">
        <w:rPr>
          <w:color w:val="auto"/>
          <w:sz w:val="28"/>
        </w:rPr>
        <w:t xml:space="preserve"> общего среднего образования Республики Казахстан», утвержденного приказом Министра образования науки Республики Казахстан от 08.11.2012года № 500</w:t>
      </w:r>
      <w:r w:rsidR="00E8514D" w:rsidRPr="0079110F">
        <w:rPr>
          <w:color w:val="auto"/>
          <w:sz w:val="28"/>
        </w:rPr>
        <w:t xml:space="preserve">. Решением педагогического совета </w:t>
      </w:r>
      <w:r w:rsidR="00E8514D" w:rsidRPr="004E3A75">
        <w:rPr>
          <w:color w:val="auto"/>
          <w:sz w:val="28"/>
        </w:rPr>
        <w:t>от 7 октября 2022года протокол №</w:t>
      </w:r>
      <w:proofErr w:type="gramStart"/>
      <w:r w:rsidR="00E8514D" w:rsidRPr="004E3A75">
        <w:rPr>
          <w:color w:val="auto"/>
          <w:sz w:val="28"/>
        </w:rPr>
        <w:t>2  были</w:t>
      </w:r>
      <w:proofErr w:type="gramEnd"/>
      <w:r w:rsidR="00E8514D" w:rsidRPr="004E3A75">
        <w:rPr>
          <w:color w:val="auto"/>
          <w:sz w:val="28"/>
        </w:rPr>
        <w:t xml:space="preserve"> внесены изменения.</w:t>
      </w:r>
    </w:p>
    <w:p w:rsidR="00C453A1" w:rsidRPr="006A4E0B" w:rsidRDefault="00C453A1" w:rsidP="008671D2">
      <w:pPr>
        <w:spacing w:after="0" w:line="240" w:lineRule="auto"/>
        <w:jc w:val="both"/>
        <w:rPr>
          <w:color w:val="000000"/>
          <w:sz w:val="28"/>
          <w:szCs w:val="24"/>
          <w:lang w:val="ru-RU" w:eastAsia="ru-RU"/>
        </w:rPr>
      </w:pPr>
    </w:p>
    <w:p w:rsidR="00C3096B" w:rsidRPr="0079110F" w:rsidRDefault="00601658" w:rsidP="008671D2">
      <w:pPr>
        <w:spacing w:after="0" w:line="240" w:lineRule="auto"/>
        <w:jc w:val="both"/>
        <w:rPr>
          <w:b/>
          <w:color w:val="000000"/>
          <w:sz w:val="28"/>
          <w:szCs w:val="24"/>
          <w:lang w:val="ru-RU" w:eastAsia="ru-RU"/>
        </w:rPr>
      </w:pPr>
      <w:r w:rsidRPr="0079110F">
        <w:rPr>
          <w:color w:val="000000"/>
          <w:sz w:val="28"/>
          <w:szCs w:val="24"/>
          <w:lang w:val="ru-RU" w:eastAsia="ru-RU"/>
        </w:rPr>
        <w:t xml:space="preserve">- </w:t>
      </w:r>
      <w:r w:rsidRPr="0079110F">
        <w:rPr>
          <w:b/>
          <w:color w:val="000000"/>
          <w:sz w:val="28"/>
          <w:szCs w:val="24"/>
          <w:lang w:val="ru-RU" w:eastAsia="ru-RU"/>
        </w:rPr>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rsidR="00C453A1" w:rsidRPr="00C453A1" w:rsidRDefault="00C453A1" w:rsidP="008671D2">
      <w:pPr>
        <w:spacing w:line="240" w:lineRule="auto"/>
        <w:jc w:val="both"/>
        <w:rPr>
          <w:sz w:val="28"/>
          <w:szCs w:val="28"/>
          <w:lang w:val="ru-RU"/>
        </w:rPr>
      </w:pPr>
      <w:r w:rsidRPr="00C453A1">
        <w:rPr>
          <w:sz w:val="28"/>
          <w:szCs w:val="28"/>
          <w:lang w:val="ru-RU"/>
        </w:rPr>
        <w:t xml:space="preserve">В 2020-2021 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rsidR="00C453A1" w:rsidRPr="00C453A1" w:rsidRDefault="00C453A1" w:rsidP="008671D2">
      <w:pPr>
        <w:spacing w:line="240" w:lineRule="auto"/>
        <w:jc w:val="both"/>
        <w:rPr>
          <w:sz w:val="28"/>
          <w:szCs w:val="28"/>
          <w:lang w:val="ru-RU"/>
        </w:rPr>
      </w:pPr>
      <w:r w:rsidRPr="00C453A1">
        <w:rPr>
          <w:sz w:val="28"/>
          <w:szCs w:val="28"/>
          <w:lang w:val="ru-RU"/>
        </w:rPr>
        <w:t xml:space="preserve">В 2021-2022 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внесенными изменениями и дополнениями на 27 ноября 2020 года №496), от 31 октября 2018 года №604 по предмету «цифровая грамотность», данный предмет вводится в 1 классе с января 2022 года. </w:t>
      </w:r>
    </w:p>
    <w:p w:rsidR="00C453A1" w:rsidRPr="00C453A1" w:rsidRDefault="00C453A1" w:rsidP="008671D2">
      <w:pPr>
        <w:spacing w:line="240" w:lineRule="auto"/>
        <w:jc w:val="both"/>
        <w:rPr>
          <w:sz w:val="28"/>
          <w:szCs w:val="28"/>
          <w:lang w:val="ru-RU"/>
        </w:rPr>
      </w:pPr>
      <w:r w:rsidRPr="00C453A1">
        <w:rPr>
          <w:sz w:val="28"/>
          <w:szCs w:val="28"/>
          <w:lang w:val="ru-RU"/>
        </w:rPr>
        <w:t xml:space="preserve">В 2021-2022 учебном году школа руководствовалась методическими рекомендациями по осуществлению учебного процесса в организациях образования в период ограничительных мер, связанных с распространением короновирусной инфекции (приказ МОН РК от 13 августа 2020 года №345, приказа МОН РК от 28 </w:t>
      </w:r>
      <w:r w:rsidRPr="00C453A1">
        <w:rPr>
          <w:sz w:val="28"/>
          <w:szCs w:val="28"/>
          <w:lang w:val="ru-RU"/>
        </w:rPr>
        <w:lastRenderedPageBreak/>
        <w:t xml:space="preserve">августа 2020 года № 374), методическими рекомендациями по организации учебного процесса МОН РК № 444 от 31.08.2021 года.- </w:t>
      </w:r>
      <w:r w:rsidRPr="00C453A1">
        <w:rPr>
          <w:bCs/>
          <w:sz w:val="28"/>
          <w:szCs w:val="28"/>
          <w:bdr w:val="none" w:sz="0" w:space="0" w:color="auto" w:frame="1"/>
          <w:lang w:val="ru-RU"/>
        </w:rPr>
        <w:t>"Об утверждении Методических</w:t>
      </w:r>
      <w:r w:rsidRPr="0038663B">
        <w:rPr>
          <w:bCs/>
          <w:sz w:val="28"/>
          <w:szCs w:val="28"/>
          <w:bdr w:val="none" w:sz="0" w:space="0" w:color="auto" w:frame="1"/>
        </w:rPr>
        <w:t> </w:t>
      </w:r>
      <w:r w:rsidRPr="00C453A1">
        <w:rPr>
          <w:bCs/>
          <w:sz w:val="28"/>
          <w:szCs w:val="28"/>
          <w:bdr w:val="none" w:sz="0" w:space="0" w:color="auto" w:frame="1"/>
          <w:lang w:val="ru-RU"/>
        </w:rPr>
        <w:t>рекомендаций по организации учебного процесса в организациях среднего</w:t>
      </w:r>
      <w:r w:rsidRPr="0038663B">
        <w:rPr>
          <w:bCs/>
          <w:sz w:val="28"/>
          <w:szCs w:val="28"/>
          <w:bdr w:val="none" w:sz="0" w:space="0" w:color="auto" w:frame="1"/>
        </w:rPr>
        <w:t> </w:t>
      </w:r>
      <w:r w:rsidRPr="00C453A1">
        <w:rPr>
          <w:bCs/>
          <w:sz w:val="28"/>
          <w:szCs w:val="28"/>
          <w:bdr w:val="none" w:sz="0" w:space="0" w:color="auto" w:frame="1"/>
          <w:lang w:val="ru-RU"/>
        </w:rPr>
        <w:t>образования в традиционном (штатном) формате</w:t>
      </w:r>
      <w:r w:rsidRPr="0038663B">
        <w:rPr>
          <w:bCs/>
          <w:sz w:val="28"/>
          <w:szCs w:val="28"/>
          <w:bdr w:val="none" w:sz="0" w:space="0" w:color="auto" w:frame="1"/>
        </w:rPr>
        <w:t> </w:t>
      </w:r>
      <w:r w:rsidRPr="00C453A1">
        <w:rPr>
          <w:bCs/>
          <w:sz w:val="28"/>
          <w:szCs w:val="28"/>
          <w:bdr w:val="none" w:sz="0" w:space="0" w:color="auto" w:frame="1"/>
          <w:lang w:val="ru-RU"/>
        </w:rPr>
        <w:t>в 2021-2022 учебном году</w:t>
      </w:r>
      <w:r w:rsidRPr="0038663B">
        <w:rPr>
          <w:sz w:val="28"/>
          <w:szCs w:val="28"/>
          <w:bdr w:val="none" w:sz="0" w:space="0" w:color="auto" w:frame="1"/>
          <w:shd w:val="clear" w:color="auto" w:fill="FFFFFF"/>
        </w:rPr>
        <w:t> </w:t>
      </w:r>
      <w:r w:rsidRPr="00C453A1">
        <w:rPr>
          <w:bCs/>
          <w:sz w:val="28"/>
          <w:szCs w:val="28"/>
          <w:bdr w:val="none" w:sz="0" w:space="0" w:color="auto" w:frame="1"/>
          <w:lang w:val="ru-RU"/>
        </w:rPr>
        <w:t>в</w:t>
      </w:r>
      <w:r w:rsidRPr="0038663B">
        <w:rPr>
          <w:bCs/>
          <w:sz w:val="28"/>
          <w:szCs w:val="28"/>
          <w:bdr w:val="none" w:sz="0" w:space="0" w:color="auto" w:frame="1"/>
        </w:rPr>
        <w:t> </w:t>
      </w:r>
      <w:r w:rsidRPr="00C453A1">
        <w:rPr>
          <w:bCs/>
          <w:sz w:val="28"/>
          <w:szCs w:val="28"/>
          <w:bdr w:val="none" w:sz="0" w:space="0" w:color="auto" w:frame="1"/>
          <w:lang w:val="ru-RU"/>
        </w:rPr>
        <w:t>период ограничительных мер,</w:t>
      </w:r>
      <w:r w:rsidRPr="0038663B">
        <w:rPr>
          <w:bCs/>
          <w:sz w:val="28"/>
          <w:szCs w:val="28"/>
          <w:bdr w:val="none" w:sz="0" w:space="0" w:color="auto" w:frame="1"/>
        </w:rPr>
        <w:t> </w:t>
      </w:r>
      <w:r w:rsidRPr="00C453A1">
        <w:rPr>
          <w:bCs/>
          <w:sz w:val="28"/>
          <w:szCs w:val="28"/>
          <w:bdr w:val="none" w:sz="0" w:space="0" w:color="auto" w:frame="1"/>
          <w:lang w:val="ru-RU"/>
        </w:rPr>
        <w:t>связанных с распространением</w:t>
      </w:r>
      <w:r w:rsidRPr="0038663B">
        <w:rPr>
          <w:bCs/>
          <w:sz w:val="28"/>
          <w:szCs w:val="28"/>
          <w:bdr w:val="none" w:sz="0" w:space="0" w:color="auto" w:frame="1"/>
        </w:rPr>
        <w:t> </w:t>
      </w:r>
      <w:r w:rsidRPr="00C453A1">
        <w:rPr>
          <w:bCs/>
          <w:sz w:val="28"/>
          <w:szCs w:val="28"/>
          <w:bdr w:val="none" w:sz="0" w:space="0" w:color="auto" w:frame="1"/>
          <w:lang w:val="ru-RU"/>
        </w:rPr>
        <w:t>коронавирусной инфекции"</w:t>
      </w:r>
    </w:p>
    <w:p w:rsidR="00C453A1" w:rsidRPr="00C453A1" w:rsidRDefault="00C453A1" w:rsidP="008671D2">
      <w:pPr>
        <w:spacing w:line="240" w:lineRule="auto"/>
        <w:jc w:val="both"/>
        <w:rPr>
          <w:sz w:val="28"/>
          <w:szCs w:val="28"/>
          <w:lang w:val="ru-RU"/>
        </w:rPr>
      </w:pPr>
      <w:r w:rsidRPr="00C453A1">
        <w:rPr>
          <w:sz w:val="28"/>
          <w:szCs w:val="28"/>
          <w:lang w:val="ru-RU"/>
        </w:rPr>
        <w:t xml:space="preserve">Ежегодно все учебные программы выполняются на 100 %, выполнение учебных программ анализируются на совещаниях при директоре. </w:t>
      </w:r>
    </w:p>
    <w:p w:rsidR="00BD22AE" w:rsidRDefault="00C453A1" w:rsidP="008671D2">
      <w:pPr>
        <w:spacing w:line="240" w:lineRule="auto"/>
        <w:jc w:val="both"/>
        <w:rPr>
          <w:sz w:val="28"/>
          <w:szCs w:val="28"/>
          <w:lang w:val="ru-RU"/>
        </w:rPr>
      </w:pPr>
      <w:r w:rsidRPr="00BD22AE">
        <w:rPr>
          <w:b/>
          <w:sz w:val="28"/>
          <w:szCs w:val="28"/>
          <w:lang w:val="ru-RU"/>
        </w:rPr>
        <w:t>2022-2023 учебный год</w:t>
      </w:r>
      <w:r w:rsidRPr="00C453A1">
        <w:rPr>
          <w:sz w:val="28"/>
          <w:szCs w:val="28"/>
          <w:lang w:val="ru-RU"/>
        </w:rPr>
        <w:t xml:space="preserve"> </w:t>
      </w:r>
    </w:p>
    <w:p w:rsidR="00C3096B" w:rsidRPr="00C453A1" w:rsidRDefault="00BD22AE" w:rsidP="008671D2">
      <w:pPr>
        <w:spacing w:line="240" w:lineRule="auto"/>
        <w:jc w:val="both"/>
        <w:rPr>
          <w:sz w:val="28"/>
          <w:szCs w:val="28"/>
          <w:lang w:val="ru-RU" w:eastAsia="ru-RU"/>
        </w:rPr>
      </w:pPr>
      <w:r>
        <w:rPr>
          <w:sz w:val="28"/>
          <w:szCs w:val="28"/>
          <w:lang w:val="ru-RU"/>
        </w:rPr>
        <w:t>О</w:t>
      </w:r>
      <w:r w:rsidR="00C453A1" w:rsidRPr="00C453A1">
        <w:rPr>
          <w:sz w:val="28"/>
          <w:szCs w:val="28"/>
          <w:lang w:val="ru-RU"/>
        </w:rPr>
        <w:t>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Приказ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r w:rsidR="00C453A1" w:rsidRPr="00C453A1">
        <w:rPr>
          <w:color w:val="000000"/>
          <w:sz w:val="28"/>
          <w:lang w:val="ru-RU"/>
        </w:rPr>
        <w:t>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r w:rsidR="00C453A1" w:rsidRPr="00C453A1">
        <w:rPr>
          <w:sz w:val="28"/>
          <w:szCs w:val="28"/>
          <w:lang w:val="ru-RU"/>
        </w:rPr>
        <w:t>» п</w:t>
      </w:r>
      <w:r w:rsidR="00C453A1" w:rsidRPr="00C453A1">
        <w:rPr>
          <w:color w:val="000000"/>
          <w:sz w:val="28"/>
          <w:lang w:val="ru-RU"/>
        </w:rPr>
        <w:t xml:space="preserve">риказ Министра просвещения Республики Казахстан от 16 сентября 2022 года № 399. </w:t>
      </w:r>
      <w:r w:rsidR="00C453A1" w:rsidRPr="00C453A1">
        <w:rPr>
          <w:sz w:val="28"/>
          <w:szCs w:val="28"/>
          <w:lang w:val="ru-RU" w:eastAsia="ru-RU"/>
        </w:rPr>
        <w:t>Инвариантный компонент осуществляется в соответствии с Типовыми учебными программами по общеобразовательным предметам с учетом особенностей организации учебно-воспитательного процесса.</w:t>
      </w:r>
      <w:r w:rsidR="00C453A1" w:rsidRPr="0012734B">
        <w:rPr>
          <w:sz w:val="28"/>
          <w:szCs w:val="28"/>
          <w:lang w:eastAsia="ru-RU"/>
        </w:rPr>
        <w:t> </w:t>
      </w:r>
      <w:r w:rsidR="00C453A1" w:rsidRPr="00C453A1">
        <w:rPr>
          <w:sz w:val="28"/>
          <w:szCs w:val="28"/>
          <w:lang w:val="ru-RU" w:eastAsia="ru-RU"/>
        </w:rPr>
        <w:t xml:space="preserve"> Календарно-тематическое планирование</w:t>
      </w:r>
      <w:r w:rsidR="00C453A1" w:rsidRPr="0012734B">
        <w:rPr>
          <w:sz w:val="28"/>
          <w:szCs w:val="28"/>
          <w:lang w:eastAsia="ru-RU"/>
        </w:rPr>
        <w:t> </w:t>
      </w:r>
      <w:r w:rsidR="00C453A1" w:rsidRPr="00C453A1">
        <w:rPr>
          <w:sz w:val="28"/>
          <w:szCs w:val="28"/>
          <w:lang w:val="ru-RU" w:eastAsia="ru-RU"/>
        </w:rPr>
        <w:t>соответствует</w:t>
      </w:r>
      <w:r w:rsidR="00C453A1" w:rsidRPr="0012734B">
        <w:rPr>
          <w:sz w:val="28"/>
          <w:szCs w:val="28"/>
          <w:lang w:eastAsia="ru-RU"/>
        </w:rPr>
        <w:t> </w:t>
      </w:r>
      <w:r w:rsidR="00C453A1" w:rsidRPr="00C453A1">
        <w:rPr>
          <w:sz w:val="28"/>
          <w:szCs w:val="28"/>
          <w:lang w:val="ru-RU" w:eastAsia="ru-RU"/>
        </w:rPr>
        <w:t>учебным</w:t>
      </w:r>
      <w:r w:rsidR="00C453A1" w:rsidRPr="0012734B">
        <w:rPr>
          <w:sz w:val="28"/>
          <w:szCs w:val="28"/>
          <w:lang w:eastAsia="ru-RU"/>
        </w:rPr>
        <w:t> </w:t>
      </w:r>
      <w:r w:rsidR="00C453A1" w:rsidRPr="00C453A1">
        <w:rPr>
          <w:sz w:val="28"/>
          <w:szCs w:val="28"/>
          <w:lang w:val="ru-RU" w:eastAsia="ru-RU"/>
        </w:rPr>
        <w:t>предметам</w:t>
      </w:r>
      <w:r w:rsidR="00C453A1" w:rsidRPr="0012734B">
        <w:rPr>
          <w:sz w:val="28"/>
          <w:szCs w:val="28"/>
          <w:lang w:eastAsia="ru-RU"/>
        </w:rPr>
        <w:t> </w:t>
      </w:r>
      <w:r w:rsidR="00C453A1" w:rsidRPr="00C453A1">
        <w:rPr>
          <w:sz w:val="28"/>
          <w:szCs w:val="28"/>
          <w:lang w:val="ru-RU" w:eastAsia="ru-RU"/>
        </w:rPr>
        <w:t>инвариантного</w:t>
      </w:r>
      <w:r w:rsidR="00C453A1" w:rsidRPr="0012734B">
        <w:rPr>
          <w:sz w:val="28"/>
          <w:szCs w:val="28"/>
          <w:lang w:eastAsia="ru-RU"/>
        </w:rPr>
        <w:t> </w:t>
      </w:r>
      <w:r w:rsidR="00C453A1" w:rsidRPr="00C453A1">
        <w:rPr>
          <w:sz w:val="28"/>
          <w:szCs w:val="28"/>
          <w:lang w:val="ru-RU" w:eastAsia="ru-RU"/>
        </w:rPr>
        <w:t>компонента,</w:t>
      </w:r>
      <w:r w:rsidR="00C453A1" w:rsidRPr="0012734B">
        <w:rPr>
          <w:sz w:val="28"/>
          <w:szCs w:val="28"/>
          <w:lang w:eastAsia="ru-RU"/>
        </w:rPr>
        <w:t> </w:t>
      </w:r>
      <w:r w:rsidR="00C453A1" w:rsidRPr="00C453A1">
        <w:rPr>
          <w:sz w:val="28"/>
          <w:szCs w:val="28"/>
          <w:lang w:val="ru-RU" w:eastAsia="ru-RU"/>
        </w:rPr>
        <w:t>занятия</w:t>
      </w:r>
      <w:r w:rsidR="00C453A1" w:rsidRPr="0012734B">
        <w:rPr>
          <w:sz w:val="28"/>
          <w:szCs w:val="28"/>
          <w:lang w:eastAsia="ru-RU"/>
        </w:rPr>
        <w:t> </w:t>
      </w:r>
      <w:r w:rsidR="00C453A1" w:rsidRPr="00C453A1">
        <w:rPr>
          <w:sz w:val="28"/>
          <w:szCs w:val="28"/>
          <w:lang w:val="ru-RU" w:eastAsia="ru-RU"/>
        </w:rPr>
        <w:t xml:space="preserve">фиксируются </w:t>
      </w:r>
      <w:proofErr w:type="gramStart"/>
      <w:r w:rsidR="00C453A1" w:rsidRPr="00C453A1">
        <w:rPr>
          <w:sz w:val="28"/>
          <w:szCs w:val="28"/>
          <w:lang w:val="ru-RU" w:eastAsia="ru-RU"/>
        </w:rPr>
        <w:t>в электроном</w:t>
      </w:r>
      <w:proofErr w:type="gramEnd"/>
      <w:r w:rsidR="00C453A1" w:rsidRPr="00C453A1">
        <w:rPr>
          <w:sz w:val="28"/>
          <w:szCs w:val="28"/>
          <w:lang w:val="ru-RU" w:eastAsia="ru-RU"/>
        </w:rPr>
        <w:t xml:space="preserve"> журнале Кунделик. Базовое содержание учебных предметов, реализуется в соответствии с типовыми общеобразовательными учебными программами.</w:t>
      </w:r>
    </w:p>
    <w:p w:rsidR="00C3096B" w:rsidRPr="0079110F" w:rsidRDefault="00601658" w:rsidP="008671D2">
      <w:pPr>
        <w:spacing w:after="0" w:line="240" w:lineRule="auto"/>
        <w:jc w:val="both"/>
        <w:rPr>
          <w:b/>
          <w:color w:val="000000"/>
          <w:sz w:val="28"/>
          <w:szCs w:val="24"/>
          <w:lang w:val="ru-RU" w:eastAsia="ru-RU"/>
        </w:rPr>
      </w:pPr>
      <w:r w:rsidRPr="0079110F">
        <w:rPr>
          <w:color w:val="000000"/>
          <w:sz w:val="28"/>
          <w:szCs w:val="24"/>
          <w:lang w:val="ru-RU" w:eastAsia="ru-RU"/>
        </w:rPr>
        <w:t xml:space="preserve">- </w:t>
      </w:r>
      <w:r w:rsidRPr="0079110F">
        <w:rPr>
          <w:b/>
          <w:color w:val="000000"/>
          <w:sz w:val="28"/>
          <w:szCs w:val="24"/>
          <w:lang w:val="ru-RU" w:eastAsia="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C3096B" w:rsidRPr="0079110F" w:rsidRDefault="00C3096B" w:rsidP="008671D2">
      <w:pPr>
        <w:spacing w:after="0" w:line="240" w:lineRule="auto"/>
        <w:jc w:val="both"/>
        <w:rPr>
          <w:b/>
          <w:color w:val="000000"/>
          <w:sz w:val="28"/>
          <w:szCs w:val="24"/>
          <w:lang w:val="ru-RU" w:eastAsia="ru-RU"/>
        </w:rPr>
      </w:pPr>
    </w:p>
    <w:p w:rsidR="00192798" w:rsidRPr="00192798" w:rsidRDefault="00192798" w:rsidP="008671D2">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Планирование воспитательной работы в КГУ «</w:t>
      </w:r>
      <w:r w:rsidR="00BD22AE">
        <w:rPr>
          <w:color w:val="000000"/>
          <w:sz w:val="28"/>
          <w:szCs w:val="28"/>
          <w:lang w:val="ru-RU"/>
        </w:rPr>
        <w:t xml:space="preserve">Карамырзинская </w:t>
      </w:r>
      <w:r w:rsidRPr="00192798">
        <w:rPr>
          <w:color w:val="000000"/>
          <w:sz w:val="28"/>
          <w:szCs w:val="28"/>
          <w:lang w:val="ru-RU"/>
        </w:rPr>
        <w:t xml:space="preserve"> общеобразовательная школа отдела образования Карасуского района» управления образования акиата Костанайской области в 2022-2023 в соответствии с Законом Республики Казахстан «Об образовании» основными принципами государственной политики в области образования являются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уважение прав и свобод человека, стимулирование образованности личности и развитие одаренности, единство обучения, воспитания и развития.</w:t>
      </w:r>
    </w:p>
    <w:p w:rsidR="00192798" w:rsidRPr="00192798" w:rsidRDefault="00192798" w:rsidP="008671D2">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 xml:space="preserve"> Планирование воспитательной работы 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p>
    <w:p w:rsidR="00192798" w:rsidRPr="00192798" w:rsidRDefault="00192798" w:rsidP="008671D2">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lastRenderedPageBreak/>
        <w:t xml:space="preserve"> Цель концепции воспитательной системы школы – создание условий для развития способностей школьников, повышение эффективности работы по формированию у детей нравственной, правовой и гражданской культуры, здорового образа жизни, организация досуговой деятельности и формирование гражданско-патриотических чувств и сознания обучающихся на основе культурно-исторических ценностей многонационального государства. </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 xml:space="preserve">Тема воспитательной работы школы - «Формирование гражданина Казахстана всесторонне и гармонично развитой личности на основе общечеловеческих и национальных ценностей «Мәңгілік ел». </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Основная цель: воспитание патриотов Казахстана, конкурентно способной, поликультурной личности с высоким уровнем гражданского, национального, исторического самосознания, с развитым интеллектом, экономическим мышлением и одаренностью, творческими способностями в освоении общечеловеческих ценностей, способной принимать обоснованные решения, нести ответственность за их реализацию в различных  областях человеческой деятельности  (социальной, профессиональной, семейной, досуговой), востребованной в современном обществе.</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bCs/>
          <w:sz w:val="28"/>
          <w:szCs w:val="28"/>
          <w:lang w:val="ru-RU"/>
        </w:rPr>
        <w:t xml:space="preserve">Задачи воспитательной системы: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развитие национального самосознания, формирование нравственных и гражданственных качеств на основе усовершенствования проекта «Ұлттық рухани жаңғыру»;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патриотического сознания;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широкая пропаганда семейных ценностей в рамках реализации областного проекта «Үндестік»;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духовно-нравственных качеств;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и развитие правосознания;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поликультурной личности на основе общечеловеческих качеств;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-создание комплексной, непрерывной и устойчивой системы формирования навыков ведения здорового образа жизни.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Вся воспитательная деятельность строится согласно следующим направлениям: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·Воспитание нового казахстанского патриотизма и гражданственности, правовое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Духовно-нравственное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Национальное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Семейное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Трудовое, экономическое и экологическое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Интеллектуальное воспитание, воспитание информационной культуры;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Поликультурное и художественно–эстетическое воспитание;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Физическое воспитание, здоровый образ жизни;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ПДД, ОБЖ;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Дебатное;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Реализация областного проекта «Педагог в непрерывном образовании»;</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Информационное - «Школьный сайт», «Школьный инстаграм».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Каждое направление осуществляется с учетом всех основных направлении модернизации общественного сознания программы «Рухани Жаңғыру»: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lastRenderedPageBreak/>
        <w:t xml:space="preserve">- Формирование чувства казахстанского патриотизма через реализацию программы "Рухани Жаңғыру".                                                               </w:t>
      </w:r>
    </w:p>
    <w:p w:rsidR="00192798" w:rsidRPr="00192798" w:rsidRDefault="00192798" w:rsidP="004E3A75">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Развитие детских общественных движений и органов </w:t>
      </w:r>
      <w:r w:rsidR="004E3A75">
        <w:rPr>
          <w:sz w:val="28"/>
          <w:szCs w:val="28"/>
          <w:lang w:val="ru-RU"/>
        </w:rPr>
        <w:t xml:space="preserve">ученического самоуправления.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Областного проекта «Үндестік», направленного на улучшение взаимодействия педагогов, родителей и учащихся.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Республиканского проекта «Читающая школа» в целях поддержки чтения и повышения престижа книги;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Профилактическая работа по предупреждению правонарушений учащимися;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Совершенствование работы по формированию антикоррупционной культуры учащихся через работу клуба «Адал Ұрпақ»;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Изучение учащимися культурного и исторического наследия страны, малой Родины в рамках реализации идей программы "Рухани Жаңғыру";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Возможностей, обучающихся через коллективно - творческие дела, спортивные секции, предметы по выбору, факультативы, воспитательные мероприятия.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Для реализации поставленных целей и задач, имеется необходимая </w:t>
      </w:r>
      <w:r w:rsidRPr="008671D2">
        <w:rPr>
          <w:bCs/>
          <w:sz w:val="28"/>
          <w:szCs w:val="28"/>
          <w:lang w:val="ru-RU"/>
        </w:rPr>
        <w:t>нормативно - правовая база</w:t>
      </w:r>
      <w:r w:rsidRPr="008671D2">
        <w:rPr>
          <w:sz w:val="28"/>
          <w:szCs w:val="28"/>
          <w:lang w:val="ru-RU"/>
        </w:rPr>
        <w:t>, планирование воспитательной работы организуется и проводится</w:t>
      </w:r>
      <w:r w:rsidRPr="00192798">
        <w:rPr>
          <w:sz w:val="28"/>
          <w:szCs w:val="28"/>
          <w:lang w:val="ru-RU"/>
        </w:rPr>
        <w:t xml:space="preserve"> согласно: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Конституция Республики Казахстан (принята на республиканском референдуме 30 августа 1995 года); • Кодекс Республики Казахстан от 26 декабря 2011 года «О браке (супружестве) и семье»; </w:t>
      </w:r>
    </w:p>
    <w:p w:rsidR="00192798" w:rsidRPr="00192798" w:rsidRDefault="00192798" w:rsidP="00192798">
      <w:pPr>
        <w:autoSpaceDE w:val="0"/>
        <w:autoSpaceDN w:val="0"/>
        <w:adjustRightInd w:val="0"/>
        <w:spacing w:after="0" w:line="240" w:lineRule="auto"/>
        <w:ind w:left="708"/>
        <w:jc w:val="both"/>
        <w:rPr>
          <w:sz w:val="28"/>
          <w:szCs w:val="28"/>
          <w:lang w:val="ru-RU"/>
        </w:rPr>
      </w:pPr>
      <w:r w:rsidRPr="00192798">
        <w:rPr>
          <w:sz w:val="28"/>
          <w:szCs w:val="28"/>
          <w:lang w:val="ru-RU"/>
        </w:rPr>
        <w:t>• Закон Республики Казахстан от 27 июля 2007 года «Об образовании»; • Закон Республики Казахстан от 8 августа 2002 года «О правах ребенка</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в Республике Казахстан»; </w:t>
      </w:r>
    </w:p>
    <w:p w:rsidR="00192798" w:rsidRPr="00192798" w:rsidRDefault="00192798" w:rsidP="00192798">
      <w:pPr>
        <w:autoSpaceDE w:val="0"/>
        <w:autoSpaceDN w:val="0"/>
        <w:adjustRightInd w:val="0"/>
        <w:spacing w:after="0" w:line="240" w:lineRule="auto"/>
        <w:ind w:left="708"/>
        <w:jc w:val="both"/>
        <w:rPr>
          <w:sz w:val="28"/>
          <w:szCs w:val="28"/>
          <w:lang w:val="ru-RU"/>
        </w:rPr>
      </w:pPr>
      <w:r w:rsidRPr="00192798">
        <w:rPr>
          <w:sz w:val="28"/>
          <w:szCs w:val="28"/>
          <w:lang w:val="ru-RU"/>
        </w:rPr>
        <w:t xml:space="preserve">• Закон Республики Казахстан от 11 октября 2011 года «О религиозной деятельности и религиозных объединениях»; </w:t>
      </w:r>
    </w:p>
    <w:p w:rsidR="00192798" w:rsidRPr="00192798" w:rsidRDefault="00192798" w:rsidP="00192798">
      <w:pPr>
        <w:autoSpaceDE w:val="0"/>
        <w:autoSpaceDN w:val="0"/>
        <w:adjustRightInd w:val="0"/>
        <w:spacing w:after="0" w:line="240" w:lineRule="auto"/>
        <w:ind w:left="708"/>
        <w:jc w:val="both"/>
        <w:rPr>
          <w:sz w:val="28"/>
          <w:szCs w:val="28"/>
          <w:lang w:val="ru-RU"/>
        </w:rPr>
      </w:pPr>
      <w:r w:rsidRPr="00192798">
        <w:rPr>
          <w:sz w:val="28"/>
          <w:szCs w:val="28"/>
          <w:lang w:val="ru-RU"/>
        </w:rPr>
        <w:t>• статья Главы государства «Взгляд в будущее: модернизация</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общественного сознания» (от 12 апреля 2017года); - Государственная программа развития образования Республики Казахстан на 2016 - 2019 годы, утвержденная постановлением Правительства Республики Казахстан от 24 июля 2018 года № 460;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статья Главы государства «Семь граней Великой степи» (от 21 ноября 2018 года)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 348;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Концепция по переходу Республики Казахстан к «зеленой экономике», утвержденная Указом Президента Республики Казахстан от 30 мая 2013 года № 577;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Антикоррупционная стратегия Республики Казахстан на 2015-2025 годы, утвержденная Указом Президента Республики Казахстан от 26 декабря 2014 года № 986;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Концепция государственной молодежной политики Республики Казахстан до 2020 года «Казахстан 2020: путь в будущее», одобренная постановлением Правительства Республики Казахстан от 27 февраля 2013 года №191;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Закон РК «О профилактике бытового насилия» от 4 декабря 2009года № 214-</w:t>
      </w:r>
      <w:r w:rsidRPr="00192798">
        <w:rPr>
          <w:sz w:val="28"/>
          <w:szCs w:val="28"/>
        </w:rPr>
        <w:t>IV</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lastRenderedPageBreak/>
        <w:t>• Закон РК «О защите детей от информации, причиняющей вред их здоровью и развитию» от 2 июля 2018 года №169-</w:t>
      </w:r>
      <w:r w:rsidRPr="00192798">
        <w:rPr>
          <w:sz w:val="28"/>
          <w:szCs w:val="28"/>
        </w:rPr>
        <w:t>VI</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Концептуальные основы воспитания в условиях программы «Рухани жаңғыру», утвержденные приказом МОН РК от 15.04.2019 года №145;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Концептуальные основы развития краеведения в Республике Казахстан, утвержденные приказом МОН РК от 12.06.2020, № 248. Основными средствами обеспечения воспитательного процесса являются:</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работа с родителями;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работа с параллелью классных коллективов;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работа с классным коллективом;</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общешкольные досуговые коллективно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творческие дела;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кружковая деятельность;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спортивно - оздоровительная деятельность;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праздники, концерты.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Определены управленческие задачи в сфере воспитания: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выявление и развитие мотивов образовательной, культурной и социальной деятельности обучающихся;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совершенствование структуры и содержания компонентов образовательной среды для удовлетворения творческо – личностных потребностей обучающихся;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расширение сотрудничества с учреждениями дополнительного образования района.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Выбор форм воспитания основывается на: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педагогической целесообразности;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учете возрастных особенностей, обучающихся;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анализе особенностей развития детского коллектива и его традиций;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учете регионального компонента воспитания;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технических и материальных возможностях школы;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на уровне профессионализма классных руководителей и педагогов дополнительного образования.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За три учебного года воспитательная деятельность осуществлялась классными руководителями 1-11 классов, социальным педагогом </w:t>
      </w:r>
      <w:r w:rsidR="00BD22AE">
        <w:rPr>
          <w:sz w:val="28"/>
          <w:szCs w:val="28"/>
          <w:lang w:val="ru-RU"/>
        </w:rPr>
        <w:t>Посашилиной Д.С</w:t>
      </w:r>
      <w:r w:rsidRPr="00192798">
        <w:rPr>
          <w:sz w:val="28"/>
          <w:szCs w:val="28"/>
          <w:lang w:val="ru-RU"/>
        </w:rPr>
        <w:t>., педагог</w:t>
      </w:r>
      <w:r w:rsidR="00BD22AE">
        <w:rPr>
          <w:sz w:val="28"/>
          <w:szCs w:val="28"/>
          <w:lang w:val="ru-RU"/>
        </w:rPr>
        <w:t>ами</w:t>
      </w:r>
      <w:r w:rsidRPr="00192798">
        <w:rPr>
          <w:sz w:val="28"/>
          <w:szCs w:val="28"/>
          <w:lang w:val="ru-RU"/>
        </w:rPr>
        <w:t xml:space="preserve">-психологами </w:t>
      </w:r>
      <w:r w:rsidR="00BD22AE">
        <w:rPr>
          <w:sz w:val="28"/>
          <w:szCs w:val="28"/>
          <w:lang w:val="ru-RU"/>
        </w:rPr>
        <w:t>Чернояровым Е.А. и Алешиной В.В. (2022-2023 учебный год</w:t>
      </w:r>
      <w:proofErr w:type="gramStart"/>
      <w:r w:rsidR="00BD22AE">
        <w:rPr>
          <w:sz w:val="28"/>
          <w:szCs w:val="28"/>
          <w:lang w:val="ru-RU"/>
        </w:rPr>
        <w:t xml:space="preserve">), </w:t>
      </w:r>
      <w:r w:rsidRPr="00192798">
        <w:rPr>
          <w:sz w:val="28"/>
          <w:szCs w:val="28"/>
          <w:lang w:val="ru-RU"/>
        </w:rPr>
        <w:t xml:space="preserve"> старшей</w:t>
      </w:r>
      <w:proofErr w:type="gramEnd"/>
      <w:r w:rsidRPr="00192798">
        <w:rPr>
          <w:sz w:val="28"/>
          <w:szCs w:val="28"/>
          <w:lang w:val="ru-RU"/>
        </w:rPr>
        <w:t xml:space="preserve"> вожатой </w:t>
      </w:r>
      <w:r w:rsidR="00471DDE">
        <w:rPr>
          <w:sz w:val="28"/>
          <w:szCs w:val="28"/>
          <w:lang w:val="ru-RU"/>
        </w:rPr>
        <w:t>Алешиной В.В.</w:t>
      </w:r>
      <w:r w:rsidRPr="00192798">
        <w:rPr>
          <w:sz w:val="28"/>
          <w:szCs w:val="28"/>
          <w:lang w:val="ru-RU"/>
        </w:rPr>
        <w:t xml:space="preserve"> школьным библиотекарем </w:t>
      </w:r>
      <w:r w:rsidR="00BD22AE">
        <w:rPr>
          <w:sz w:val="28"/>
          <w:szCs w:val="28"/>
          <w:lang w:val="ru-RU"/>
        </w:rPr>
        <w:t xml:space="preserve">Сералиновой Б.М. и Имангалиевой </w:t>
      </w:r>
      <w:r w:rsidR="009B28DF">
        <w:rPr>
          <w:sz w:val="28"/>
          <w:szCs w:val="28"/>
          <w:lang w:val="ru-RU"/>
        </w:rPr>
        <w:t>З.В. (2022-2023 учебный год)</w:t>
      </w:r>
      <w:r w:rsidRPr="00192798">
        <w:rPr>
          <w:sz w:val="28"/>
          <w:szCs w:val="28"/>
          <w:lang w:val="ru-RU"/>
        </w:rPr>
        <w:t xml:space="preserve"> и руководителями кружков и секций. Этими сотрудниками школы были реализованы намеченные планы, с использованием различных методов и формы воспитательной работы, такие как: проектная деятельность, тематические мероприятия, воспитательные часы, конкурсы, индивидуальные беседы с детьми и родителями и т.п.</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За несколько лет в школе сложилась своя воспитательная система, которая строится вокруг интересных, творческих дел, основных ее компонентов: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Сентябрь – акция «Дорога в школу», «День знаний», акция «Мы за чистый двор», </w:t>
      </w:r>
      <w:r w:rsidR="009B28DF">
        <w:rPr>
          <w:sz w:val="28"/>
          <w:szCs w:val="28"/>
          <w:lang w:val="ru-RU"/>
        </w:rPr>
        <w:t xml:space="preserve">«Чистый берег», </w:t>
      </w:r>
      <w:r w:rsidRPr="00192798">
        <w:rPr>
          <w:sz w:val="28"/>
          <w:szCs w:val="28"/>
          <w:lang w:val="ru-RU"/>
        </w:rPr>
        <w:t>«День здоровья»</w:t>
      </w:r>
      <w:r w:rsidR="009B28DF">
        <w:rPr>
          <w:sz w:val="28"/>
          <w:szCs w:val="28"/>
          <w:lang w:val="ru-RU"/>
        </w:rPr>
        <w:t>, «</w:t>
      </w:r>
      <w:proofErr w:type="gramStart"/>
      <w:r w:rsidR="009B28DF">
        <w:rPr>
          <w:sz w:val="28"/>
          <w:szCs w:val="28"/>
          <w:lang w:val="ru-RU"/>
        </w:rPr>
        <w:t xml:space="preserve">День </w:t>
      </w:r>
      <w:r w:rsidRPr="00192798">
        <w:rPr>
          <w:sz w:val="28"/>
          <w:szCs w:val="28"/>
          <w:lang w:val="ru-RU"/>
        </w:rPr>
        <w:t xml:space="preserve"> семьи</w:t>
      </w:r>
      <w:proofErr w:type="gramEnd"/>
      <w:r w:rsidRPr="00192798">
        <w:rPr>
          <w:sz w:val="28"/>
          <w:szCs w:val="28"/>
          <w:lang w:val="ru-RU"/>
        </w:rPr>
        <w:t>», КТД «Язык –пьедестал независимости», ОПМ «Внимание, дети!».</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Октябрь– КТД «Спасибо вам, учителя!», «День дублера», акция «Подари человеку радость», «Жизнь дана на добрые дела», осенний челлендж «Чистый </w:t>
      </w:r>
      <w:r w:rsidRPr="00192798">
        <w:rPr>
          <w:sz w:val="28"/>
          <w:szCs w:val="28"/>
          <w:lang w:val="ru-RU"/>
        </w:rPr>
        <w:lastRenderedPageBreak/>
        <w:t>двор»,</w:t>
      </w:r>
      <w:r w:rsidR="009B28DF">
        <w:rPr>
          <w:sz w:val="28"/>
          <w:szCs w:val="28"/>
          <w:lang w:val="ru-RU"/>
        </w:rPr>
        <w:t xml:space="preserve"> «Чистый берег</w:t>
      </w:r>
      <w:proofErr w:type="gramStart"/>
      <w:r w:rsidR="009B28DF">
        <w:rPr>
          <w:sz w:val="28"/>
          <w:szCs w:val="28"/>
          <w:lang w:val="ru-RU"/>
        </w:rPr>
        <w:t xml:space="preserve">», </w:t>
      </w:r>
      <w:r w:rsidRPr="00192798">
        <w:rPr>
          <w:sz w:val="28"/>
          <w:szCs w:val="28"/>
          <w:lang w:val="ru-RU"/>
        </w:rPr>
        <w:t xml:space="preserve"> народная</w:t>
      </w:r>
      <w:proofErr w:type="gramEnd"/>
      <w:r w:rsidRPr="00192798">
        <w:rPr>
          <w:sz w:val="28"/>
          <w:szCs w:val="28"/>
          <w:lang w:val="ru-RU"/>
        </w:rPr>
        <w:t xml:space="preserve"> акция «Жанашыр жүрек», общереспубликанская экологическая акция под эгидой «Жаңа Қазақстан. Таза табиғат», приуроченная ко Дню Республики, акция «Қыран елім – Қазақстаным!» на массовое исполнение Государственного гимна «Патриотизм дауысы».</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Ноябрь – КТД «Марафон добрых дел», «День национальной валюты», Республиканская информационная кампания «Детство без жестокости и насилия», декада «Права ребёнка – права человека», Республиканская акция «16 дней без насилия в отношении женщин»;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Декабрь – акция «Мы против СПИДа», мероприятия, посвященные Дню Независимости, «Международный день борьбы с коррупцией», месячник гражданского правосознания и профилактики правонарушения среди несовершеннолетних, профилактики насилия и жестокого обращения с детьми, КТД «Новый год!».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Январь – акция «Читаем всей семьей зимой», «Вторая жизнь книге»</w:t>
      </w:r>
      <w:r w:rsidR="009B28DF">
        <w:rPr>
          <w:sz w:val="28"/>
          <w:szCs w:val="28"/>
          <w:lang w:val="ru-RU"/>
        </w:rPr>
        <w:t>, акция «Безопасный интернет», ф</w:t>
      </w:r>
      <w:r w:rsidRPr="00192798">
        <w:rPr>
          <w:sz w:val="28"/>
          <w:szCs w:val="28"/>
          <w:lang w:val="ru-RU"/>
        </w:rPr>
        <w:t xml:space="preserve">отомарафон «Семья на каникулах».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Февраль –челлендж «Алтын жүрек», мероприятия, посвященные Дню вывода войск из Афганистана «Эхо афганской войны», флешмоб «Мы за мир», благотворительные акции «Өмірге риза болып, алғыс айт!», флешмоб «Ризамын</w:t>
      </w:r>
      <w:r w:rsidR="009B28DF">
        <w:rPr>
          <w:sz w:val="28"/>
          <w:szCs w:val="28"/>
          <w:lang w:val="ru-RU"/>
        </w:rPr>
        <w:t>!», акция «С</w:t>
      </w:r>
      <w:r w:rsidRPr="00192798">
        <w:rPr>
          <w:sz w:val="28"/>
          <w:szCs w:val="28"/>
          <w:lang w:val="ru-RU"/>
        </w:rPr>
        <w:t>амый зеленый</w:t>
      </w:r>
      <w:r w:rsidR="009B28DF">
        <w:rPr>
          <w:sz w:val="28"/>
          <w:szCs w:val="28"/>
          <w:lang w:val="ru-RU"/>
        </w:rPr>
        <w:t xml:space="preserve"> кабинет</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Март – «День Благодарности», фотовыставка о маме «Ярче всех бриллиантов мира…», Международный женский день «8-е чудо света», «Наурыз – праздник Единения», «Баурсак - </w:t>
      </w:r>
      <w:r w:rsidRPr="00192798">
        <w:rPr>
          <w:sz w:val="28"/>
          <w:szCs w:val="28"/>
        </w:rPr>
        <w:t>Party</w:t>
      </w:r>
      <w:r w:rsidRPr="00192798">
        <w:rPr>
          <w:sz w:val="28"/>
          <w:szCs w:val="28"/>
          <w:lang w:val="ru-RU"/>
        </w:rPr>
        <w:t xml:space="preserve">», День гражданской обороны, акция «Цветок школе».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Апрель – Мероприятия по военно-патриотическому воспитанию, Акция «Весенняя неделя добра», Конкурс рисунков «Мы в ответе за нашу планету».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Май –День единства народов Казахстана</w:t>
      </w:r>
      <w:r w:rsidR="009B28DF">
        <w:rPr>
          <w:sz w:val="28"/>
          <w:szCs w:val="28"/>
          <w:lang w:val="ru-RU"/>
        </w:rPr>
        <w:t>,</w:t>
      </w:r>
      <w:r w:rsidRPr="00192798">
        <w:rPr>
          <w:sz w:val="28"/>
          <w:szCs w:val="28"/>
          <w:lang w:val="ru-RU"/>
        </w:rPr>
        <w:t xml:space="preserve"> «Казахстан – страна дружбы», «День Защитника Отечества», мероприятия, посвященные празднику Победы «Подарок воину», праздник «Последнего звонка», экологическая акция «Аллея выпускников», «Парад звёзд школы».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Июнь - День «Защиты детей», День символики РК, «Выпускной вечер».</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целях сплочения ученического коллектива, развития лидерских качеств учащихся и сотрудничества между педагогами и детьми организована деятельность детских организаций «ЖасҰлан», «Жас Кыран», а также школьного самоуправления «Школьный парламент». Деятельность данных организации осуществляется согласно плану работы на учебный год.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Работа организации ДО «Жас Ұлан» КГУ «</w:t>
      </w:r>
      <w:proofErr w:type="gramStart"/>
      <w:r w:rsidR="009B28DF">
        <w:rPr>
          <w:sz w:val="28"/>
          <w:szCs w:val="28"/>
          <w:lang w:val="ru-RU"/>
        </w:rPr>
        <w:t xml:space="preserve">Карамырзинская </w:t>
      </w:r>
      <w:r w:rsidRPr="00192798">
        <w:rPr>
          <w:sz w:val="28"/>
          <w:szCs w:val="28"/>
          <w:lang w:val="ru-RU"/>
        </w:rPr>
        <w:t xml:space="preserve"> общеобразовательная</w:t>
      </w:r>
      <w:proofErr w:type="gramEnd"/>
      <w:r w:rsidRPr="00192798">
        <w:rPr>
          <w:sz w:val="28"/>
          <w:szCs w:val="28"/>
          <w:lang w:val="ru-RU"/>
        </w:rPr>
        <w:t xml:space="preserve"> школа отдела образования Карасуского района» Управления образования акимата Костанайской области строится в соответствии с планом работы районной организации и планом воспитательной работы школы. Все мероприятия направлены на решение поставленных задач. Каждый обучающийся может принять участие в работе организации в соответствии со своими возможностями. Дела, организованные активом организации «Жас Ұлан» в течение учебного года, проводились по направлениям, прописанным в положении о деятельности РЕДЮО «Жас Ұлан». Работа детской организации в школе строилась в соответствии с целями и задачами РЕДЮО «Жас Ұлан».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bCs/>
          <w:sz w:val="28"/>
          <w:szCs w:val="28"/>
          <w:lang w:val="ru-RU"/>
        </w:rPr>
        <w:t>Цель:</w:t>
      </w:r>
      <w:r w:rsidRPr="00192798">
        <w:rPr>
          <w:b/>
          <w:bCs/>
          <w:sz w:val="28"/>
          <w:szCs w:val="28"/>
          <w:lang w:val="ru-RU"/>
        </w:rPr>
        <w:t xml:space="preserve"> </w:t>
      </w:r>
      <w:r w:rsidRPr="00192798">
        <w:rPr>
          <w:sz w:val="28"/>
          <w:szCs w:val="28"/>
          <w:lang w:val="ru-RU"/>
        </w:rPr>
        <w:t xml:space="preserve">воспитание подрастающего поколения патриотами Родины на основе любви и преданности к казахстанскому народу, культуре, традициям толерантности </w:t>
      </w:r>
      <w:r w:rsidRPr="00192798">
        <w:rPr>
          <w:sz w:val="28"/>
          <w:szCs w:val="28"/>
          <w:lang w:val="ru-RU"/>
        </w:rPr>
        <w:lastRenderedPageBreak/>
        <w:t xml:space="preserve">и миротворчества, неустанного стремления к знаниям, самосовершенствованию, гармонии жизни с высоким чувством ответственности и сопричастности к истории Отечества, настоящему и будущему Независимого Казахстана.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2020-2021 учебном году в школе продолжила работу детско-юношеская организация «Жас Ұлан», «Жас Қыран», за этот год в р</w:t>
      </w:r>
      <w:r w:rsidR="004E3A75">
        <w:rPr>
          <w:sz w:val="28"/>
          <w:szCs w:val="28"/>
          <w:lang w:val="ru-RU"/>
        </w:rPr>
        <w:t>яды жасулановцев было принято 9 учеников 5-го класса и 13</w:t>
      </w:r>
      <w:r w:rsidRPr="00192798">
        <w:rPr>
          <w:sz w:val="28"/>
          <w:szCs w:val="28"/>
          <w:lang w:val="ru-RU"/>
        </w:rPr>
        <w:t xml:space="preserve"> учащихся 1-2 классов вступили в «Жас Қыран». В течение данного учебного года представители «Жас Ұлан» и волонтеры принимали участие в различных добровольческих мероприятиях и акциях: «Лента памяти»</w:t>
      </w:r>
      <w:r w:rsidR="009B28DF">
        <w:rPr>
          <w:sz w:val="28"/>
          <w:szCs w:val="28"/>
          <w:lang w:val="ru-RU"/>
        </w:rPr>
        <w:t>,</w:t>
      </w:r>
      <w:r w:rsidRPr="00192798">
        <w:rPr>
          <w:sz w:val="28"/>
          <w:szCs w:val="28"/>
          <w:lang w:val="ru-RU"/>
        </w:rPr>
        <w:t xml:space="preserve"> «Жаса Қазақстан» флешмоб посвященной Дню государственных символов Республики Казахстан, районный флешмоб, посвященный 10 летию «Жас Ұлан» и др.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2021-2022 учебном году члены детской организации «Жас Ұлан» с целью воспитания у растущего поколение чувства толерантности, уважение и дружелюбия друг к другу, а также укрепления межэтнического согласия и межнациональных отношений в Казахстане провели мероприятие "Цветок мира и благодарности" для учащихся начальных классов посвященное Дню Благодарности. Ребята узнали историю праздника, посмотрели видео и приняли активное участие в игровой программе. В ходе мероприятия дети сказали слова благодарности в адрес не только родных, но и всем людям Казахстана. 1</w:t>
      </w:r>
      <w:r w:rsidR="009B28DF">
        <w:rPr>
          <w:sz w:val="28"/>
          <w:szCs w:val="28"/>
          <w:lang w:val="ru-RU"/>
        </w:rPr>
        <w:t xml:space="preserve"> </w:t>
      </w:r>
      <w:r w:rsidRPr="00192798">
        <w:rPr>
          <w:sz w:val="28"/>
          <w:szCs w:val="28"/>
          <w:lang w:val="ru-RU"/>
        </w:rPr>
        <w:t xml:space="preserve">марта члены детской организации «Жас Ұлан» приняли активное участие в челленжде «Алтын жүрек» приуроченный ко Дню Благодарности. На протяжении нескольких недель учащиеся путем публикации в сети инстаграмм выражали благодарность своим близким, а </w:t>
      </w:r>
      <w:proofErr w:type="gramStart"/>
      <w:r w:rsidRPr="00192798">
        <w:rPr>
          <w:sz w:val="28"/>
          <w:szCs w:val="28"/>
          <w:lang w:val="ru-RU"/>
        </w:rPr>
        <w:t>так же</w:t>
      </w:r>
      <w:proofErr w:type="gramEnd"/>
      <w:r w:rsidRPr="00192798">
        <w:rPr>
          <w:sz w:val="28"/>
          <w:szCs w:val="28"/>
          <w:lang w:val="ru-RU"/>
        </w:rPr>
        <w:t xml:space="preserve"> учителям и сотрудникам школы.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рамках направления «Экоәлем» проводились экологические акции «Зеленая планета», в рамках которых было организовано озеленение школьного двора и уход за цветами, кустарниками и деревьями. В рамках мероприятий</w:t>
      </w:r>
      <w:r w:rsidR="009B28DF">
        <w:rPr>
          <w:sz w:val="28"/>
          <w:szCs w:val="28"/>
          <w:lang w:val="ru-RU"/>
        </w:rPr>
        <w:t>,</w:t>
      </w:r>
      <w:r w:rsidRPr="00192798">
        <w:rPr>
          <w:sz w:val="28"/>
          <w:szCs w:val="28"/>
          <w:lang w:val="ru-RU"/>
        </w:rPr>
        <w:t xml:space="preserve"> посвященных 30-летию Независимости РК</w:t>
      </w:r>
      <w:r w:rsidR="009B28DF">
        <w:rPr>
          <w:sz w:val="28"/>
          <w:szCs w:val="28"/>
          <w:lang w:val="ru-RU"/>
        </w:rPr>
        <w:t>,</w:t>
      </w:r>
      <w:r w:rsidRPr="00192798">
        <w:rPr>
          <w:sz w:val="28"/>
          <w:szCs w:val="28"/>
          <w:lang w:val="ru-RU"/>
        </w:rPr>
        <w:t xml:space="preserve"> члены детских организаций приняли участие в районной акции единого действия 30 шагов к здоровому образу жизни «Туың мәңгі желбіресін -Тәуелсіз Қазақстан», в республиканском марафоне «30 добрых дел».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Деятельность организации «ЖасҰлан» в 2022-2023 учебном году осуществляется по следующим направлениям: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«Отан»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«Руханият»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«Экоәлем»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«Зерде»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«Салауат»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«Жеті жарғы»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 направления «Отан»: формирование казахстанского самосознания и культурной идентичности, гражданской ответственности, толерантности и патриотизма, гордости за свой народ, чувство уважения к государственным символам и государственному языку, стремление максимально реализовать себя на благо Родины, добра и справедливости. Проводятся такие мероприятия как: классные часы «Я –патриот своей страны», выставка рисунков «Природа родного края» (1-4 кл), конкурс рисунков «Независимы Казахстан глазами детей» (5-8 кл.), конкурс эссе на тему «Казахстан моей мечты» (5-11 кл), праздничные программы «День единства народов Казахстана» (1-11 класс), «Мой Независимый Казахстан», </w:t>
      </w:r>
      <w:r w:rsidRPr="00192798">
        <w:rPr>
          <w:sz w:val="28"/>
          <w:szCs w:val="28"/>
          <w:lang w:val="ru-RU"/>
        </w:rPr>
        <w:lastRenderedPageBreak/>
        <w:t xml:space="preserve">конкурс рисунков на асфальте «Счастливое детство» (1-4 кл.), игра по станциям «Мы дети Казахстана» (4-5 кл) и др.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Целью направления «Руханият» является развитие и формирование нравственности, морально этических качеств личности, уважения друг к другу на основе сотрудничества, воспитание потребности в оказании помощи нуждающимся, стремления делать добрые дела и трудиться во имя любви к тем, кто населяет эту планету. Школьники участвуют в акции «Забота», концерте, посвящённом дню пожилых, в благотворительной акции «Мы вместе», Значимыми являются акция «Протяни руку помощи» (по сбору теплых вещей и игрушек) для детей из социально уязвимых семей нашей школы. Благодаря таким мероприятиям дети и подростки учатся помогать людям, оказавшимся в беде, нуждающимся в помощи. Данные мероприятия были проведены в рамках объявленного «Года ребенка».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 направления «Экоәлем» - формирование у детей экологической культуры, сознательного заботливого отношения к окружающей среде, направленного на охрану материальных ценностей, рациональное использование природных ресурсов и бережное отношение к природе.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рамках данного направления проведены: интеллектуальная игра «Юные экологи» (5 кл.), конкурсы рисунков по тем «Зимний пейзаж», (2-4 кл.), выставка поделок из овощей и фруктов «Дары осени», изготовление и развешивание кормушек и скворечников </w:t>
      </w:r>
      <w:r w:rsidR="009B28DF">
        <w:rPr>
          <w:sz w:val="28"/>
          <w:szCs w:val="28"/>
          <w:lang w:val="ru-RU"/>
        </w:rPr>
        <w:t xml:space="preserve">в рамках акции </w:t>
      </w:r>
      <w:r w:rsidRPr="00192798">
        <w:rPr>
          <w:sz w:val="28"/>
          <w:szCs w:val="28"/>
          <w:lang w:val="ru-RU"/>
        </w:rPr>
        <w:t>«</w:t>
      </w:r>
      <w:proofErr w:type="gramStart"/>
      <w:r w:rsidR="009B28DF">
        <w:rPr>
          <w:sz w:val="28"/>
          <w:szCs w:val="28"/>
          <w:lang w:val="ru-RU"/>
        </w:rPr>
        <w:t xml:space="preserve">Покормите </w:t>
      </w:r>
      <w:r w:rsidRPr="00192798">
        <w:rPr>
          <w:sz w:val="28"/>
          <w:szCs w:val="28"/>
          <w:lang w:val="ru-RU"/>
        </w:rPr>
        <w:t xml:space="preserve"> птиц</w:t>
      </w:r>
      <w:proofErr w:type="gramEnd"/>
      <w:r w:rsidR="009B28DF">
        <w:rPr>
          <w:sz w:val="28"/>
          <w:szCs w:val="28"/>
          <w:lang w:val="ru-RU"/>
        </w:rPr>
        <w:t xml:space="preserve"> зимой</w:t>
      </w:r>
      <w:r w:rsidRPr="00192798">
        <w:rPr>
          <w:sz w:val="28"/>
          <w:szCs w:val="28"/>
          <w:lang w:val="ru-RU"/>
        </w:rPr>
        <w:t>».</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Направление «Зерде» помогает формировать и развивать компетентности, интеллект и творческие способности учащихся, умения разрешать проблемы, привлекать детей к участию в интеллектуальных играх, дебатах, олимпиадах, конференциях, проектах конкурс стихотворений ко Дню языков (1-4 класс), викторина «Знание языков - путь к успеху», викторина «</w:t>
      </w:r>
      <w:proofErr w:type="gramStart"/>
      <w:r w:rsidRPr="00192798">
        <w:rPr>
          <w:sz w:val="28"/>
          <w:szCs w:val="28"/>
          <w:lang w:val="ru-RU"/>
        </w:rPr>
        <w:t>ПДД</w:t>
      </w:r>
      <w:proofErr w:type="gramEnd"/>
      <w:r w:rsidRPr="00192798">
        <w:rPr>
          <w:sz w:val="28"/>
          <w:szCs w:val="28"/>
          <w:lang w:val="ru-RU"/>
        </w:rPr>
        <w:t xml:space="preserve"> и я» (4 кл), парад звезд школы в мае (1-11 кл.), и др.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 направления «Салауат» - формирование здорового образа жизни членов организации и окружающего социума, развитие массовой физической культуры и спорта через различные сберегающие здоровья инициативы, организация спортивных и краеведческих программ. Традиционными стали - игры народов Казахстана (1-4 кл.), игры на свежем воздухе (5-6 кл.), «Если хочешь быть здоровым» (7-8 кл.), «Веселые старты» (3-5 кл.), «Час веселых </w:t>
      </w:r>
      <w:r w:rsidR="009B28DF">
        <w:rPr>
          <w:sz w:val="28"/>
          <w:szCs w:val="28"/>
          <w:lang w:val="ru-RU"/>
        </w:rPr>
        <w:t>состязаний</w:t>
      </w:r>
      <w:r w:rsidRPr="00192798">
        <w:rPr>
          <w:sz w:val="28"/>
          <w:szCs w:val="28"/>
          <w:lang w:val="ru-RU"/>
        </w:rPr>
        <w:t xml:space="preserve">» (5-7 кл) и др.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Направление «Жеті жарғы» направлено на формирование правовой культуры юных граждан Казахстана, личностных, социальных, правовых компетенции, политическую грамотность по средствам знания Конвенции ООН «О правах ребенка», своих гражданских прав, обязанностей, ответственности перед законом. В рамках этого направления проводится работа с активистами детской организации «Жас Ұлан», «Жас қыран» и школьного самоуправления, конкурсы «Мы и закон» (5-6 кл), «Я-законопослушный гражданин» (6-7 кл), беседа «В рамках закона» (7-10 кл) и др.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Работа по данным направлениям реализуется через организацию коллективных творческих дел. Через коллективные творческие дела вырабатывается культура общения: умение вести дискуссию, слушать собеседника, говорить, сопереживать, корректировать свое поведение, а иногда и менять расстановку приоритетов лично для себя.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lastRenderedPageBreak/>
        <w:t xml:space="preserve">На протяжении 2022-2023 учебного года во главе ДО работает Ұланбасы школы </w:t>
      </w:r>
      <w:r w:rsidR="009B28DF">
        <w:rPr>
          <w:sz w:val="28"/>
          <w:szCs w:val="28"/>
          <w:lang w:val="ru-RU"/>
        </w:rPr>
        <w:t>Магзумова Тамирис, ученица 9</w:t>
      </w:r>
      <w:r w:rsidRPr="00192798">
        <w:rPr>
          <w:sz w:val="28"/>
          <w:szCs w:val="28"/>
          <w:lang w:val="ru-RU"/>
        </w:rPr>
        <w:t xml:space="preserve"> класса, которая была избрана на всеобщем школьном голосовании.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«Жас Ұлан» включает в себя обучающихся 1-10 классов: 1-4 классы – «Жас Қыран», 5-10 классы – «Жас Ұлан». В декабре каждого учебного года в школе и на уровне района принимаются обучающиеся в ряды республиканской организации «Жас Қыран» и «Жас Ұлан». Так, в декабре 2022 года в ряды «Жас Қыран» был</w:t>
      </w:r>
      <w:r w:rsidR="004E3A75">
        <w:rPr>
          <w:sz w:val="28"/>
          <w:szCs w:val="28"/>
          <w:lang w:val="ru-RU"/>
        </w:rPr>
        <w:t>и</w:t>
      </w:r>
      <w:r w:rsidRPr="00192798">
        <w:rPr>
          <w:sz w:val="28"/>
          <w:szCs w:val="28"/>
          <w:lang w:val="ru-RU"/>
        </w:rPr>
        <w:t xml:space="preserve"> принят</w:t>
      </w:r>
      <w:r w:rsidR="004E3A75">
        <w:rPr>
          <w:sz w:val="28"/>
          <w:szCs w:val="28"/>
          <w:lang w:val="ru-RU"/>
        </w:rPr>
        <w:t>ы</w:t>
      </w:r>
      <w:r w:rsidRPr="00192798">
        <w:rPr>
          <w:sz w:val="28"/>
          <w:szCs w:val="28"/>
          <w:lang w:val="ru-RU"/>
        </w:rPr>
        <w:t xml:space="preserve"> </w:t>
      </w:r>
      <w:r w:rsidR="00647F52">
        <w:rPr>
          <w:sz w:val="28"/>
          <w:szCs w:val="28"/>
          <w:lang w:val="ru-RU"/>
        </w:rPr>
        <w:t>6</w:t>
      </w:r>
      <w:r w:rsidR="004E3A75">
        <w:rPr>
          <w:sz w:val="28"/>
          <w:szCs w:val="28"/>
          <w:lang w:val="ru-RU"/>
        </w:rPr>
        <w:t xml:space="preserve"> обучающих</w:t>
      </w:r>
      <w:r w:rsidRPr="00192798">
        <w:rPr>
          <w:sz w:val="28"/>
          <w:szCs w:val="28"/>
          <w:lang w:val="ru-RU"/>
        </w:rPr>
        <w:t xml:space="preserve">ся, в ряды «ЖасҰлан» вступили </w:t>
      </w:r>
      <w:r w:rsidR="009B28DF">
        <w:rPr>
          <w:sz w:val="28"/>
          <w:szCs w:val="28"/>
          <w:lang w:val="ru-RU"/>
        </w:rPr>
        <w:t>5</w:t>
      </w:r>
      <w:r w:rsidRPr="00192798">
        <w:rPr>
          <w:sz w:val="28"/>
          <w:szCs w:val="28"/>
          <w:lang w:val="ru-RU"/>
        </w:rPr>
        <w:t xml:space="preserve"> обучающи</w:t>
      </w:r>
      <w:r w:rsidR="009B28DF">
        <w:rPr>
          <w:sz w:val="28"/>
          <w:szCs w:val="28"/>
          <w:lang w:val="ru-RU"/>
        </w:rPr>
        <w:t>хся (5 класса</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КГУ «</w:t>
      </w:r>
      <w:proofErr w:type="gramStart"/>
      <w:r w:rsidR="009B28DF">
        <w:rPr>
          <w:sz w:val="28"/>
          <w:szCs w:val="28"/>
          <w:lang w:val="ru-RU"/>
        </w:rPr>
        <w:t xml:space="preserve">Карамырзинская </w:t>
      </w:r>
      <w:r w:rsidRPr="00192798">
        <w:rPr>
          <w:sz w:val="28"/>
          <w:szCs w:val="28"/>
          <w:lang w:val="ru-RU"/>
        </w:rPr>
        <w:t xml:space="preserve"> общеобразовательная</w:t>
      </w:r>
      <w:proofErr w:type="gramEnd"/>
      <w:r w:rsidRPr="00192798">
        <w:rPr>
          <w:sz w:val="28"/>
          <w:szCs w:val="28"/>
          <w:lang w:val="ru-RU"/>
        </w:rPr>
        <w:t xml:space="preserve"> школа отдела образования Карасуского района» действует школьное самоуправление «Школьный парламент». Основные направления деятельности школьного парламента: патриотические, экологические, волонтерские, краеведческие, интеллектуальные, художественно-эстетические, спортивные, дебатные и другие творческие проекты. Участники школьного совета самоуправления активно принимают участие в деятельности школы, внедряют новое. Деятельность школьного совета самоуправления направлена на воспитание лидеров, способных сделать жизнь школы интересной.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Деятельность школьного па</w:t>
      </w:r>
      <w:r w:rsidR="009B28DF">
        <w:rPr>
          <w:sz w:val="28"/>
          <w:szCs w:val="28"/>
          <w:lang w:val="ru-RU"/>
        </w:rPr>
        <w:t>рламента базируется на 4 принципах</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индивидуальная система роста;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сочетание коллективных и индивидуальных способов деятельности;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развитие творческого потенциала;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самоуправление.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2021-2022 учебном году в рамках реализации плана школьного самоуправления, ребятами была проделана следующая работа: организация и подготовка школьного дебатного турнира, проведение конкурса рисунков «Мы выбираем ЗОЖ», круглый стол «Наш выбор – правовое государство», где ученики обсудили одну из главных проблем современных стран – коррупция, «Марафон добрых дел» - ребята </w:t>
      </w:r>
      <w:r w:rsidR="009B28DF">
        <w:rPr>
          <w:sz w:val="28"/>
          <w:szCs w:val="28"/>
          <w:lang w:val="ru-RU"/>
        </w:rPr>
        <w:t xml:space="preserve">вместе с родителями мастерили </w:t>
      </w:r>
      <w:r w:rsidRPr="00192798">
        <w:rPr>
          <w:sz w:val="28"/>
          <w:szCs w:val="28"/>
          <w:lang w:val="ru-RU"/>
        </w:rPr>
        <w:t xml:space="preserve"> кормушки </w:t>
      </w:r>
      <w:r w:rsidR="009B28DF">
        <w:rPr>
          <w:sz w:val="28"/>
          <w:szCs w:val="28"/>
          <w:lang w:val="ru-RU"/>
        </w:rPr>
        <w:t>для птиц</w:t>
      </w:r>
      <w:r w:rsidRPr="00192798">
        <w:rPr>
          <w:sz w:val="28"/>
          <w:szCs w:val="28"/>
          <w:lang w:val="ru-RU"/>
        </w:rPr>
        <w:t xml:space="preserve"> и агитировали других учащихся школы, челлендж «Детство без жестокости», волонтерская акция «Зима птицам», флешмоб «ВИЧ: услышать каждого», участие в челленжде, ко Дню Независимости Казахстана «Мы- будущее независимого Казахстана», участие в челленжде, ко Дню Независимости Казахстана «Независимость – это…», участие в акции «30 добрых дел», участие в подготовке и проведении школьного торжественного концерта посвященного 30-ю Независимости Республики Казахстан, участие в челленжде «Гимн моей страны»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рамках празднования нового года советом старшеклассников был разработан план, в котором отражались ежедневные мероприятия, которые проводились самими членами школьного парламента: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День танцев (Новогодние флешмобы);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День фотосессии с Дедом Морозом; </w:t>
      </w:r>
    </w:p>
    <w:p w:rsidR="00192798" w:rsidRPr="00192798" w:rsidRDefault="00FD34F3" w:rsidP="00192798">
      <w:pPr>
        <w:autoSpaceDE w:val="0"/>
        <w:autoSpaceDN w:val="0"/>
        <w:adjustRightInd w:val="0"/>
        <w:spacing w:after="0" w:line="240" w:lineRule="auto"/>
        <w:jc w:val="both"/>
        <w:rPr>
          <w:sz w:val="28"/>
          <w:szCs w:val="28"/>
          <w:lang w:val="ru-RU"/>
        </w:rPr>
      </w:pPr>
      <w:r>
        <w:rPr>
          <w:sz w:val="28"/>
          <w:szCs w:val="28"/>
          <w:lang w:val="ru-RU"/>
        </w:rPr>
        <w:t>- Конкурс снежинок</w:t>
      </w:r>
      <w:r w:rsidR="00192798" w:rsidRPr="00192798">
        <w:rPr>
          <w:sz w:val="28"/>
          <w:szCs w:val="28"/>
          <w:lang w:val="ru-RU"/>
        </w:rPr>
        <w:t xml:space="preserve">;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Советом старшеклассников были подготовлены и проведены следующие конкурсы: «Самая оригинальная ёлка» (из бросового материала); «Самый оригинальный ко</w:t>
      </w:r>
      <w:r w:rsidR="00FD34F3">
        <w:rPr>
          <w:sz w:val="28"/>
          <w:szCs w:val="28"/>
          <w:lang w:val="ru-RU"/>
        </w:rPr>
        <w:t>стюм» (из бросового материала).</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Поздравление и вручение новогодних подарков, классам на классных часах, членами парламента в роли Деда Мороза и Снегурочки.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lastRenderedPageBreak/>
        <w:t>Поддержали проект «Чит</w:t>
      </w:r>
      <w:r w:rsidR="0089282A">
        <w:rPr>
          <w:sz w:val="28"/>
          <w:szCs w:val="28"/>
          <w:lang w:val="ru-RU"/>
        </w:rPr>
        <w:t>ающая школа», агитация учащихся, ч</w:t>
      </w:r>
      <w:r w:rsidRPr="00192798">
        <w:rPr>
          <w:sz w:val="28"/>
          <w:szCs w:val="28"/>
          <w:lang w:val="ru-RU"/>
        </w:rPr>
        <w:t xml:space="preserve">еллендж «Нет коррупции» Адал </w:t>
      </w:r>
      <w:r w:rsidRPr="00192798">
        <w:rPr>
          <w:sz w:val="28"/>
          <w:szCs w:val="28"/>
          <w:lang w:val="kk-KZ"/>
        </w:rPr>
        <w:t>Ұрпақ</w:t>
      </w:r>
      <w:r w:rsidRPr="00192798">
        <w:rPr>
          <w:sz w:val="28"/>
          <w:szCs w:val="28"/>
          <w:lang w:val="ru-RU"/>
        </w:rPr>
        <w:t xml:space="preserve">.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Участвуя в объединениях по интересам и в органах самоуправления, ребята учатся таким необходимым в жизни человека качествам, как умение принимать решения, взаимодействовать с товарищами, командовать и подчиняться, помогать другим осуществлять их предложения и привлекать к осуществлению собственных решений. Эмоциональные переживания, вызванные участием в общем деле, дают возможность с ранних лет ощутить себя гражданином своей страны, патриотом, человеком долга, совести и чести.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За последние годы выросли активность и интерес учащихся к различным творческим делам. Они сами проявляют инициативу, участвуют в составлении собственных сценариев.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Ученическое самоуправление обеспечивает участие всех школьников в управлении делами коллектива своего класса и школы, помогает руководству школы, педколлективу в осуществлении поставленных организаторских и воспитательных задач.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2022-2023 учебном году наиболее значимыми делами стали такие, как: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Эко-акция «Зелёный двор» (посадка цветов и деревьев на территории школы);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Акция по очистке снега в частных домах пожилых людей (ветеранов педагогического труда школы);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 Акции «Забота» - оказание помощи в виде одежды, обуви, канцелярских товаров нуждающимся учащимся школы;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рамках реализации проекта «Читающая школа» в социальных сетях были размещены видеоролики с рекомендациями книг для чтения школьной библиотеки от членов школьного парламента. Формирование системы нравственных ценностей происходит в процессе чтения книг. Еженедельно по средам члены школьного парламента фракции «Культуры и искусства» совместно с библиотекарями школы читали короткие рассказы казахстанских авторов на 15 минутных чтениях.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Работа по деятельности детских организаций «Жас Ұлан», «Жас Қыран» и школьного самоуправления осуществляется целенаправленно.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Несмотря на положительные тенденции в работе школьного самоуправления, прослеживается ряд проблем: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а) безынициативность отдельных участников школьного самоуправления;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б) неумение отдельных членов школьного самоуправления нести ответственность за порученное дело.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Для решения данных проблем необходимо: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а) от классных коллективов выдвигать только инициативных, ответственных учеников;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б) вовлекать как можно большее количество обучающихся в данные организации, с закреплением отдельных поручений; </w:t>
      </w:r>
    </w:p>
    <w:p w:rsidR="00192798" w:rsidRPr="00192798" w:rsidRDefault="00192798" w:rsidP="00192798">
      <w:pPr>
        <w:autoSpaceDE w:val="0"/>
        <w:autoSpaceDN w:val="0"/>
        <w:adjustRightInd w:val="0"/>
        <w:spacing w:after="0" w:line="240" w:lineRule="auto"/>
        <w:jc w:val="both"/>
        <w:rPr>
          <w:sz w:val="28"/>
          <w:szCs w:val="28"/>
          <w:lang w:val="ru-RU"/>
        </w:rPr>
      </w:pPr>
      <w:r w:rsidRPr="00192798">
        <w:rPr>
          <w:sz w:val="28"/>
          <w:szCs w:val="28"/>
          <w:lang w:val="ru-RU"/>
        </w:rPr>
        <w:t xml:space="preserve">в) взаимодействовать с межшкольными организациями района.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bCs/>
          <w:sz w:val="28"/>
          <w:szCs w:val="28"/>
          <w:lang w:val="ru-RU"/>
        </w:rPr>
        <w:t>Важнейшей составной</w:t>
      </w:r>
      <w:r w:rsidRPr="00192798">
        <w:rPr>
          <w:b/>
          <w:bCs/>
          <w:sz w:val="28"/>
          <w:szCs w:val="28"/>
          <w:lang w:val="ru-RU"/>
        </w:rPr>
        <w:t xml:space="preserve"> </w:t>
      </w:r>
      <w:r w:rsidRPr="00192798">
        <w:rPr>
          <w:sz w:val="28"/>
          <w:szCs w:val="28"/>
          <w:lang w:val="ru-RU"/>
        </w:rPr>
        <w:t xml:space="preserve">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социально-гражданском и духовно-нравственном развитии личности ученика. В качестве приоритетной </w:t>
      </w:r>
      <w:r w:rsidRPr="00192798">
        <w:rPr>
          <w:sz w:val="28"/>
          <w:szCs w:val="28"/>
          <w:lang w:val="ru-RU"/>
        </w:rPr>
        <w:lastRenderedPageBreak/>
        <w:t xml:space="preserve">общенациональной патриотической идеи используется реализация Программы «Рухани жаңғыру», которая осуществляется с 2017 года.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Работа по реализации спецпроектов по данной программе осуществляется согласно школьного плана мероприятии по реализации программы «Рухани Жанғыру». Национальная безопасность кроется в воспитании гражданского становления подрастающего поколения.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 реализации данной программы: сохранить и приумножить духовные и культурные ценности, формирование национального сознания об истории страны и дальнейшая популяризация великих личностей нации, привитие подрастающему поколению любви к труду, формирование правовой культуры, развитие Казахстанской идентичности и интеллектуального потенциала.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Ключевые направления модернизации общественного сознания: культ знания, конкурентоспособность, прагматизм, эволюционное развитие, сохранение национальной идентичности, открытый сознания.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Школой разработан план мероприятий по реализации программы «Рухани жаңғыру» в который входят мероприятия по базовым направлениям подпрограммы.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Для реализации программы «Рухани жаңғыру» в 2020-2021 учебного года к значимым мероприятиям можно отнести участие в акциях и челленджах, проводились экологические классные часы, виртуальные эко маршруты и мастер классы, челлендж «Ұлттық тағам- құрт», «От</w:t>
      </w:r>
      <w:r w:rsidR="004E3A75">
        <w:rPr>
          <w:sz w:val="28"/>
          <w:szCs w:val="28"/>
          <w:lang w:val="ru-RU"/>
        </w:rPr>
        <w:t>басы- бақыт мекені», челлендж «</w:t>
      </w:r>
      <w:r w:rsidRPr="00192798">
        <w:rPr>
          <w:sz w:val="28"/>
          <w:szCs w:val="28"/>
          <w:lang w:val="ru-RU"/>
        </w:rPr>
        <w:t>Рахмет</w:t>
      </w:r>
      <w:r w:rsidR="00EF4435">
        <w:rPr>
          <w:sz w:val="28"/>
          <w:szCs w:val="28"/>
          <w:lang w:val="ru-RU"/>
        </w:rPr>
        <w:t>, алтын ұя мектебім», челлендж «</w:t>
      </w:r>
      <w:r w:rsidRPr="00192798">
        <w:rPr>
          <w:sz w:val="28"/>
          <w:szCs w:val="28"/>
        </w:rPr>
        <w:t>Dastur</w:t>
      </w:r>
      <w:r w:rsidRPr="00192798">
        <w:rPr>
          <w:sz w:val="28"/>
          <w:szCs w:val="28"/>
          <w:lang w:val="ru-RU"/>
        </w:rPr>
        <w:t xml:space="preserve"> и «Бауырсақ</w:t>
      </w:r>
      <w:r w:rsidRPr="00192798">
        <w:rPr>
          <w:sz w:val="28"/>
          <w:szCs w:val="28"/>
        </w:rPr>
        <w:t>party</w:t>
      </w:r>
      <w:r w:rsidRPr="00192798">
        <w:rPr>
          <w:sz w:val="28"/>
          <w:szCs w:val="28"/>
          <w:lang w:val="ru-RU"/>
        </w:rPr>
        <w:t xml:space="preserve">» где приняли активное участие как родители, учащиеся так и учителя школы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данном учебном году на основании проекта концепции празднования Наурыз мейрамы по поручению Президента Республики Казахстан Касым-Жомарта Токаева, в целях реализации спецпроекта «Дәстүр мен ғұрып» программы «Рухани жаңғыру» в школе праздновали это мероприятие на протяжении десяти дней. </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sz w:val="28"/>
          <w:szCs w:val="28"/>
          <w:lang w:val="ru-RU"/>
        </w:rPr>
        <w:t xml:space="preserve">В рамках программы «Рухани жаңғыру» в течении 2020-2021 учебного года </w:t>
      </w:r>
      <w:r w:rsidRPr="00192798">
        <w:rPr>
          <w:color w:val="000000"/>
          <w:sz w:val="28"/>
          <w:szCs w:val="28"/>
          <w:lang w:val="ru-RU"/>
        </w:rPr>
        <w:t xml:space="preserve">были проведены классные часы, посвященные выдающимся личностям Казахстана: Ибраю Алтынсарину, Ахмету Байтурсынову. Классные часы, 150 -летию Ахмета Байтурсынова прошел в виде литературной гостиной. Учащиеся остановились на воспоминаниях современников о поэтессе, прочитали стихотворения, исполненные патриотизма и душевной лирики. «К 155 летию Алихан Бөкейханова», были проведены онлайн экскурсии по местам жизнедеятельности Ибрая </w:t>
      </w:r>
      <w:r w:rsidR="004E3A75">
        <w:rPr>
          <w:color w:val="000000"/>
          <w:sz w:val="28"/>
          <w:szCs w:val="28"/>
          <w:lang w:val="ru-RU"/>
        </w:rPr>
        <w:t xml:space="preserve">Алтынсарина «По следам Ибрая». </w:t>
      </w:r>
      <w:r w:rsidRPr="00192798">
        <w:rPr>
          <w:color w:val="000000"/>
          <w:sz w:val="28"/>
          <w:szCs w:val="28"/>
          <w:lang w:val="ru-RU"/>
        </w:rPr>
        <w:t xml:space="preserve">Ыбрай Алтынсарин - основатель новой поэзии, лидер образования и первый преподаватель казахского народа. Учитель нации оставил неизгладимый след в нашей истории. Его мечта - образованная молодежь, твердо уверенная в процветающем будущем народа. С огромным интересом ребята слушали информацию </w:t>
      </w:r>
      <w:r w:rsidR="00EF4435">
        <w:rPr>
          <w:color w:val="000000"/>
          <w:sz w:val="28"/>
          <w:szCs w:val="28"/>
          <w:lang w:val="ru-RU"/>
        </w:rPr>
        <w:t xml:space="preserve">учителя казахского языка и литературы Какеновой Р.К. </w:t>
      </w:r>
      <w:r w:rsidRPr="00192798">
        <w:rPr>
          <w:color w:val="000000"/>
          <w:sz w:val="28"/>
          <w:szCs w:val="28"/>
          <w:lang w:val="ru-RU"/>
        </w:rPr>
        <w:t xml:space="preserve">и дополнили свои знания о великом казахском педагоге - первооткрывателе. Цель: пробуждение у учащихся интереса к творчеству И. Алтынсарина; развитие интереса к книге, поэтическому слову, формирование духовных и эстетических ценностей, укрепление чувства любви и уважения к Родине, укрепление чувства национальной гордости, национального самосознания. </w:t>
      </w:r>
    </w:p>
    <w:p w:rsidR="00192798" w:rsidRPr="00192798" w:rsidRDefault="00EF4435" w:rsidP="00192798">
      <w:pPr>
        <w:autoSpaceDE w:val="0"/>
        <w:autoSpaceDN w:val="0"/>
        <w:adjustRightInd w:val="0"/>
        <w:spacing w:after="0" w:line="240" w:lineRule="auto"/>
        <w:ind w:firstLine="708"/>
        <w:jc w:val="both"/>
        <w:rPr>
          <w:color w:val="000000"/>
          <w:sz w:val="28"/>
          <w:szCs w:val="28"/>
          <w:lang w:val="ru-RU"/>
        </w:rPr>
      </w:pPr>
      <w:r>
        <w:rPr>
          <w:color w:val="000000"/>
          <w:sz w:val="28"/>
          <w:szCs w:val="28"/>
          <w:lang w:val="ru-RU"/>
        </w:rPr>
        <w:t>О</w:t>
      </w:r>
      <w:r w:rsidR="00192798" w:rsidRPr="00192798">
        <w:rPr>
          <w:color w:val="000000"/>
          <w:sz w:val="28"/>
          <w:szCs w:val="28"/>
          <w:lang w:val="ru-RU"/>
        </w:rPr>
        <w:t xml:space="preserve">рганизован просмотр видеоролика «Путешествие по сакральным местам Казахстана», беседы о профессиях родителей. Уделено внимание экологическому воспитанию школьников- беседы, анкетирование, ученики приняли участие в акции </w:t>
      </w:r>
      <w:r w:rsidR="00192798" w:rsidRPr="00192798">
        <w:rPr>
          <w:color w:val="000000"/>
          <w:sz w:val="28"/>
          <w:szCs w:val="28"/>
          <w:lang w:val="ru-RU"/>
        </w:rPr>
        <w:lastRenderedPageBreak/>
        <w:t>«Чистый двор». В целом данные мероприятия способствуют формированию любви к своей Родине, гордости за страну. Внеклассное мероприятие к 180-летию Ибрая Алтынсарина прошло в два этапа: просмотр видеосюжета «Памяти учителя нации», интеллектуальная игра по жизнедеятельности педагога-новатора, его творчеству.</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2022-2023 учебном году в рамках реализации программы «Рухани-жаңғыру» с сентября в школе был организован среди 1-11 классов ряд значимых мероприятий: </w:t>
      </w:r>
    </w:p>
    <w:p w:rsidR="00192798" w:rsidRPr="00192798" w:rsidRDefault="00EF4435" w:rsidP="00192798">
      <w:pPr>
        <w:autoSpaceDE w:val="0"/>
        <w:autoSpaceDN w:val="0"/>
        <w:adjustRightInd w:val="0"/>
        <w:spacing w:after="0" w:line="240" w:lineRule="auto"/>
        <w:ind w:firstLine="708"/>
        <w:jc w:val="both"/>
        <w:rPr>
          <w:sz w:val="28"/>
          <w:szCs w:val="28"/>
          <w:lang w:val="ru-RU"/>
        </w:rPr>
      </w:pPr>
      <w:r>
        <w:rPr>
          <w:sz w:val="28"/>
          <w:szCs w:val="28"/>
          <w:lang w:val="ru-RU"/>
        </w:rPr>
        <w:t xml:space="preserve">- в 10- </w:t>
      </w:r>
      <w:proofErr w:type="gramStart"/>
      <w:r>
        <w:rPr>
          <w:sz w:val="28"/>
          <w:szCs w:val="28"/>
          <w:lang w:val="ru-RU"/>
        </w:rPr>
        <w:t xml:space="preserve">11 </w:t>
      </w:r>
      <w:r w:rsidR="00192798" w:rsidRPr="00192798">
        <w:rPr>
          <w:sz w:val="28"/>
          <w:szCs w:val="28"/>
          <w:lang w:val="ru-RU"/>
        </w:rPr>
        <w:t xml:space="preserve"> класс</w:t>
      </w:r>
      <w:r>
        <w:rPr>
          <w:sz w:val="28"/>
          <w:szCs w:val="28"/>
          <w:lang w:val="ru-RU"/>
        </w:rPr>
        <w:t>ах</w:t>
      </w:r>
      <w:proofErr w:type="gramEnd"/>
      <w:r w:rsidR="00192798" w:rsidRPr="00192798">
        <w:rPr>
          <w:sz w:val="28"/>
          <w:szCs w:val="28"/>
          <w:lang w:val="ru-RU"/>
        </w:rPr>
        <w:t xml:space="preserve"> был проведён классный час, посвящённый творчеству Ахмета Байтурсынова. Ребята говорили о творческой судьбе великого земляка. Среди 6 классов были проведены классные часы, посвященные юбилею великого педагога - Ахмета Байтурсынова Цель: знакомство учащихся с биографией великого сына казахского народа, воспитание патриотизма, чувства гордости за свою страну Учащиеся 10-11 классов читали произведения великого писателя и педагога Ыбрая Алтынсарина, уроженца Костанайской области, который в этом году отметил свой большой юбилей - 180-летие. </w:t>
      </w:r>
    </w:p>
    <w:p w:rsidR="00192798" w:rsidRPr="00192798" w:rsidRDefault="00EF4435" w:rsidP="00192798">
      <w:pPr>
        <w:autoSpaceDE w:val="0"/>
        <w:autoSpaceDN w:val="0"/>
        <w:adjustRightInd w:val="0"/>
        <w:spacing w:after="0" w:line="240" w:lineRule="auto"/>
        <w:ind w:firstLine="708"/>
        <w:jc w:val="both"/>
        <w:rPr>
          <w:sz w:val="28"/>
          <w:szCs w:val="28"/>
          <w:lang w:val="ru-RU"/>
        </w:rPr>
      </w:pPr>
      <w:r>
        <w:rPr>
          <w:sz w:val="28"/>
          <w:szCs w:val="28"/>
          <w:lang w:val="ru-RU"/>
        </w:rPr>
        <w:t>- для учащихся 7-8</w:t>
      </w:r>
      <w:r w:rsidR="00192798" w:rsidRPr="00192798">
        <w:rPr>
          <w:sz w:val="28"/>
          <w:szCs w:val="28"/>
          <w:lang w:val="ru-RU"/>
        </w:rPr>
        <w:t xml:space="preserve"> класс</w:t>
      </w:r>
      <w:r>
        <w:rPr>
          <w:sz w:val="28"/>
          <w:szCs w:val="28"/>
          <w:lang w:val="ru-RU"/>
        </w:rPr>
        <w:t xml:space="preserve">ов учителем истории Сералиновым Е.Ж. </w:t>
      </w:r>
      <w:r w:rsidR="00192798" w:rsidRPr="00192798">
        <w:rPr>
          <w:sz w:val="28"/>
          <w:szCs w:val="28"/>
          <w:lang w:val="ru-RU"/>
        </w:rPr>
        <w:t xml:space="preserve"> организован классный час: «175 лет со дня рождения мастера казахского устно-поэтического искусства Жамбыла Жабаева».</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в честь Дня рождения великого поэта Мукагали Макатаева учитель казахского языка и литературы </w:t>
      </w:r>
      <w:r w:rsidR="00EF4435">
        <w:rPr>
          <w:sz w:val="28"/>
          <w:szCs w:val="28"/>
          <w:lang w:val="ru-RU"/>
        </w:rPr>
        <w:t xml:space="preserve">Ерденова А.Д. </w:t>
      </w:r>
      <w:r w:rsidRPr="00192798">
        <w:rPr>
          <w:sz w:val="28"/>
          <w:szCs w:val="28"/>
          <w:lang w:val="ru-RU"/>
        </w:rPr>
        <w:t xml:space="preserve"> представила стихотворение великого поэта «Үш бақытым».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в рамках празднования</w:t>
      </w:r>
      <w:r w:rsidR="00EF4435">
        <w:rPr>
          <w:sz w:val="28"/>
          <w:szCs w:val="28"/>
          <w:lang w:val="ru-RU"/>
        </w:rPr>
        <w:t xml:space="preserve"> юбилея библиотекарь</w:t>
      </w:r>
      <w:r w:rsidRPr="00192798">
        <w:rPr>
          <w:sz w:val="28"/>
          <w:szCs w:val="28"/>
          <w:lang w:val="ru-RU"/>
        </w:rPr>
        <w:t xml:space="preserve"> школы </w:t>
      </w:r>
      <w:r w:rsidR="00EF4435">
        <w:rPr>
          <w:sz w:val="28"/>
          <w:szCs w:val="28"/>
          <w:lang w:val="ru-RU"/>
        </w:rPr>
        <w:t xml:space="preserve">Имангалиева З.В. </w:t>
      </w:r>
      <w:r w:rsidRPr="00192798">
        <w:rPr>
          <w:sz w:val="28"/>
          <w:szCs w:val="28"/>
          <w:lang w:val="ru-RU"/>
        </w:rPr>
        <w:t>подготовила книжную выставку: «Ахмет Байтұрсынов – дәуірдің жарық жұлдызы».</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в честь празднования 80 летнего юбилея Мухтара Шаханова учитель казахского языка и казахской литературы </w:t>
      </w:r>
      <w:r w:rsidR="00EF4435">
        <w:rPr>
          <w:sz w:val="28"/>
          <w:szCs w:val="28"/>
          <w:lang w:val="ru-RU"/>
        </w:rPr>
        <w:t xml:space="preserve">Какенова Р.К. </w:t>
      </w:r>
      <w:r w:rsidRPr="00192798">
        <w:rPr>
          <w:sz w:val="28"/>
          <w:szCs w:val="28"/>
          <w:lang w:val="ru-RU"/>
        </w:rPr>
        <w:t xml:space="preserve"> провела викторину «</w:t>
      </w:r>
      <w:r w:rsidRPr="00192798">
        <w:rPr>
          <w:sz w:val="28"/>
          <w:szCs w:val="28"/>
          <w:lang w:val="kk-KZ"/>
        </w:rPr>
        <w:t>Қайсар рухты ақын</w:t>
      </w:r>
      <w:r w:rsidRPr="00192798">
        <w:rPr>
          <w:sz w:val="28"/>
          <w:szCs w:val="28"/>
          <w:lang w:val="ru-RU"/>
        </w:rPr>
        <w:t>» среди учащихся 10-11 классов</w:t>
      </w:r>
      <w:r w:rsidR="00EF4435">
        <w:rPr>
          <w:sz w:val="28"/>
          <w:szCs w:val="28"/>
          <w:lang w:val="ru-RU"/>
        </w:rPr>
        <w:t>.</w:t>
      </w:r>
      <w:r w:rsidRPr="00192798">
        <w:rPr>
          <w:sz w:val="28"/>
          <w:szCs w:val="28"/>
          <w:lang w:val="ru-RU"/>
        </w:rPr>
        <w:t xml:space="preserve"> </w:t>
      </w:r>
      <w:r w:rsidR="00EF4435">
        <w:rPr>
          <w:sz w:val="28"/>
          <w:szCs w:val="28"/>
          <w:lang w:val="ru-RU"/>
        </w:rPr>
        <w:t>У</w:t>
      </w:r>
      <w:r w:rsidRPr="00192798">
        <w:rPr>
          <w:sz w:val="28"/>
          <w:szCs w:val="28"/>
          <w:lang w:val="ru-RU"/>
        </w:rPr>
        <w:t xml:space="preserve">чащиеся </w:t>
      </w:r>
      <w:proofErr w:type="gramStart"/>
      <w:r w:rsidRPr="00192798">
        <w:rPr>
          <w:sz w:val="28"/>
          <w:szCs w:val="28"/>
          <w:lang w:val="ru-RU"/>
        </w:rPr>
        <w:t>п</w:t>
      </w:r>
      <w:r w:rsidR="00EF4435">
        <w:rPr>
          <w:sz w:val="28"/>
          <w:szCs w:val="28"/>
          <w:lang w:val="ru-RU"/>
        </w:rPr>
        <w:t xml:space="preserve">одготовили </w:t>
      </w:r>
      <w:r w:rsidRPr="00192798">
        <w:rPr>
          <w:sz w:val="28"/>
          <w:szCs w:val="28"/>
          <w:lang w:val="ru-RU"/>
        </w:rPr>
        <w:t xml:space="preserve"> презентацию</w:t>
      </w:r>
      <w:proofErr w:type="gramEnd"/>
      <w:r w:rsidRPr="00192798">
        <w:rPr>
          <w:sz w:val="28"/>
          <w:szCs w:val="28"/>
          <w:lang w:val="ru-RU"/>
        </w:rPr>
        <w:t xml:space="preserve"> о жизни и творчестве этого выдающегося общественного деятеля, писателя, поэта и просто патриота своей Родины; </w:t>
      </w:r>
    </w:p>
    <w:p w:rsidR="00192798" w:rsidRPr="00192798" w:rsidRDefault="00EF4435" w:rsidP="00192798">
      <w:pPr>
        <w:autoSpaceDE w:val="0"/>
        <w:autoSpaceDN w:val="0"/>
        <w:adjustRightInd w:val="0"/>
        <w:spacing w:after="0" w:line="240" w:lineRule="auto"/>
        <w:ind w:firstLine="708"/>
        <w:jc w:val="both"/>
        <w:rPr>
          <w:sz w:val="28"/>
          <w:szCs w:val="28"/>
          <w:lang w:val="ru-RU"/>
        </w:rPr>
      </w:pPr>
      <w:r>
        <w:rPr>
          <w:sz w:val="28"/>
          <w:szCs w:val="28"/>
          <w:lang w:val="ru-RU"/>
        </w:rPr>
        <w:t>- для учащихся 5-6-</w:t>
      </w:r>
      <w:r w:rsidR="00192798" w:rsidRPr="00192798">
        <w:rPr>
          <w:sz w:val="28"/>
          <w:szCs w:val="28"/>
          <w:lang w:val="ru-RU"/>
        </w:rPr>
        <w:t xml:space="preserve">х классов состоялась литературно-музыкальная встреча «Ақиқаттың ақыны», так же посвященная 80-летию поэта, государственного и общественного деятеля М. Шаханова.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- 9 февраля прошёл музыкально-творческий концерт, посвящённый 100-летию со дня рождения казахской певицы Розы Баглановой в рамках Рухани жаңғыру.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Целью национального воспитания является создание условий для формирования личности гражданина и патриота Казахстана с присущими ему ценностями, взглядами, установками, мотивами деятельности и поведения.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Достижение цели становится возможным через решение следующих задач: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повышение качества функционирования системы гражданско-патриотического воспитания;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развитие форм и методов гражданско-патриотического воспитания на основе новых информационных технологий;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у учащихся ответственности, гражданской активности, стремления к самореализации;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lastRenderedPageBreak/>
        <w:t xml:space="preserve">- воспитание толерантности;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чувства гражданского долга;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формирование чувства любви к Родине, уважения к ее истории, культуре, -традициям, нормам общественной жизни.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 воспитание уважения к государственным символам (Гимн, Флаг, Герб).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рамках реализации областного проекта «Үндестік», направленного на улучшение взаимодействия педагогов, родителей и учащихся в КГУ «Октябрьская общеобразовательная школа отдела образования Карасуского района», проводит ряд мероприятии по основным направлениям проекта:</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1. Научно-методическое направление;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2. Диагностическо-аналитическое направление;</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3. Профилактическое направление;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4. Консультативно - просветительское направление;</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5. Развивающее направление. Участие педагогов в профессиональных конкурсах.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Цель проекта является: обеспечение системного, комплексного, скоординированного социально-психолого-педагогического долгосрочного взаимодействия семьи и организации образования на принципах и условиях социального партнёрства, направленного   на</w:t>
      </w:r>
      <w:r w:rsidRPr="00192798">
        <w:rPr>
          <w:sz w:val="28"/>
          <w:szCs w:val="28"/>
          <w:lang w:val="ru-RU"/>
        </w:rPr>
        <w:tab/>
        <w:t xml:space="preserve"> создание комфортного учебно-воспитательного поля. Согласно плану работы, социальный педагог </w:t>
      </w:r>
      <w:r w:rsidR="00EF4435">
        <w:rPr>
          <w:sz w:val="28"/>
          <w:szCs w:val="28"/>
          <w:lang w:val="ru-RU"/>
        </w:rPr>
        <w:t>Посашилина Д.С.</w:t>
      </w:r>
      <w:r w:rsidRPr="00192798">
        <w:rPr>
          <w:sz w:val="28"/>
          <w:szCs w:val="28"/>
          <w:lang w:val="ru-RU"/>
        </w:rPr>
        <w:t xml:space="preserve"> зам. директора по ВР </w:t>
      </w:r>
      <w:r w:rsidR="00EF4435">
        <w:rPr>
          <w:sz w:val="28"/>
          <w:szCs w:val="28"/>
          <w:lang w:val="ru-RU"/>
        </w:rPr>
        <w:t>Тажахметова А.Н</w:t>
      </w:r>
      <w:r w:rsidRPr="00192798">
        <w:rPr>
          <w:sz w:val="28"/>
          <w:szCs w:val="28"/>
          <w:lang w:val="ru-RU"/>
        </w:rPr>
        <w:t xml:space="preserve">., и председатель родительского комитета </w:t>
      </w:r>
      <w:r w:rsidR="0089282A">
        <w:rPr>
          <w:sz w:val="28"/>
          <w:szCs w:val="28"/>
          <w:lang w:val="ru-RU"/>
        </w:rPr>
        <w:t>Имангалиева З.В.</w:t>
      </w:r>
      <w:r w:rsidRPr="00192798">
        <w:rPr>
          <w:sz w:val="28"/>
          <w:szCs w:val="28"/>
          <w:lang w:val="ru-RU"/>
        </w:rPr>
        <w:t xml:space="preserve"> ежегодно посещают семьи неблагополучные, многодетные и неполные. Классные руководители 1-11 классов каждую четверть проводят родительские собрания на тему «Подведение итог</w:t>
      </w:r>
      <w:r w:rsidR="00EF4435">
        <w:rPr>
          <w:sz w:val="28"/>
          <w:szCs w:val="28"/>
          <w:lang w:val="ru-RU"/>
        </w:rPr>
        <w:t>ов</w:t>
      </w:r>
      <w:r w:rsidRPr="00192798">
        <w:rPr>
          <w:sz w:val="28"/>
          <w:szCs w:val="28"/>
          <w:lang w:val="ru-RU"/>
        </w:rPr>
        <w:t xml:space="preserve"> четверти».  Директор школы </w:t>
      </w:r>
      <w:r w:rsidR="00EF4435">
        <w:rPr>
          <w:sz w:val="28"/>
          <w:szCs w:val="28"/>
          <w:lang w:val="ru-RU"/>
        </w:rPr>
        <w:t>Тюлегенова Г.Т.</w:t>
      </w:r>
      <w:r w:rsidRPr="00192798">
        <w:rPr>
          <w:sz w:val="28"/>
          <w:szCs w:val="28"/>
          <w:lang w:val="ru-RU"/>
        </w:rPr>
        <w:t xml:space="preserve"> каждую неделю проводит час директора, а заместители директора </w:t>
      </w:r>
      <w:r w:rsidR="00EF4435">
        <w:rPr>
          <w:sz w:val="28"/>
          <w:szCs w:val="28"/>
          <w:lang w:val="ru-RU"/>
        </w:rPr>
        <w:t>Тажахметова Т.А.</w:t>
      </w:r>
      <w:proofErr w:type="gramStart"/>
      <w:r w:rsidR="00EF4435">
        <w:rPr>
          <w:sz w:val="28"/>
          <w:szCs w:val="28"/>
          <w:lang w:val="ru-RU"/>
        </w:rPr>
        <w:t xml:space="preserve">, </w:t>
      </w:r>
      <w:r w:rsidRPr="00192798">
        <w:rPr>
          <w:sz w:val="28"/>
          <w:szCs w:val="28"/>
          <w:lang w:val="ru-RU"/>
        </w:rPr>
        <w:t xml:space="preserve"> </w:t>
      </w:r>
      <w:r w:rsidR="00EF4435">
        <w:rPr>
          <w:sz w:val="28"/>
          <w:szCs w:val="28"/>
          <w:lang w:val="ru-RU"/>
        </w:rPr>
        <w:t>Старосадчева</w:t>
      </w:r>
      <w:proofErr w:type="gramEnd"/>
      <w:r w:rsidR="00EF4435">
        <w:rPr>
          <w:sz w:val="28"/>
          <w:szCs w:val="28"/>
          <w:lang w:val="ru-RU"/>
        </w:rPr>
        <w:t xml:space="preserve"> О.Г., Тажахметова А.Н.</w:t>
      </w:r>
      <w:r w:rsidRPr="00192798">
        <w:rPr>
          <w:sz w:val="28"/>
          <w:szCs w:val="28"/>
          <w:lang w:val="ru-RU"/>
        </w:rPr>
        <w:t xml:space="preserve"> согласно графику, проводят «Административную приемную». По необходимости классные руководители назначают для родителей индивидуальные консультации с педагогами- предметниками.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89282A">
        <w:rPr>
          <w:sz w:val="28"/>
          <w:szCs w:val="28"/>
          <w:lang w:val="ru-RU"/>
        </w:rPr>
        <w:t xml:space="preserve">16 февраля была проведена единое областное общешкольное родительское собрание на тему "Профилактика суицидального поведения среди детей и подростков. Профилактика бытового насилия и жестокого обращения в отношении несовершеннолетних".  Педагог-психолог </w:t>
      </w:r>
      <w:r w:rsidR="0089282A" w:rsidRPr="0089282A">
        <w:rPr>
          <w:sz w:val="28"/>
          <w:szCs w:val="28"/>
          <w:lang w:val="ru-RU"/>
        </w:rPr>
        <w:t>Алешина В.В.</w:t>
      </w:r>
      <w:r w:rsidRPr="0089282A">
        <w:rPr>
          <w:sz w:val="28"/>
          <w:szCs w:val="28"/>
          <w:lang w:val="ru-RU"/>
        </w:rPr>
        <w:t xml:space="preserve"> дала присутствующим практические советы и рекомендации по предупреждению и профилактике аутодеструктивного поведения среди детей и подростков. Зам директора по ВР </w:t>
      </w:r>
      <w:r w:rsidR="00367FF8" w:rsidRPr="0089282A">
        <w:rPr>
          <w:sz w:val="28"/>
          <w:szCs w:val="28"/>
          <w:lang w:val="ru-RU"/>
        </w:rPr>
        <w:t>Тажахметова А.Н.</w:t>
      </w:r>
      <w:r w:rsidRPr="0089282A">
        <w:rPr>
          <w:sz w:val="28"/>
          <w:szCs w:val="28"/>
          <w:lang w:val="ru-RU"/>
        </w:rPr>
        <w:t xml:space="preserve"> рассказала, что с 2021 года в школе реализуется областной проект “Үндестік” направленный на улучшение взаимодействия педагогов и родителей в организациях образования. Охват 48 родителей.</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За 2021-2022, 2022-2023 учебные года родительская общественность совместно с учащимися активно принимают в различных конкурсах, челленджах и акциях. В начале февраля 2023 года родители и учащиеся начальных классов приняли участие в районной акции «</w:t>
      </w:r>
      <w:r w:rsidR="00EF4435">
        <w:rPr>
          <w:sz w:val="28"/>
          <w:szCs w:val="28"/>
          <w:lang w:val="ru-RU"/>
        </w:rPr>
        <w:t>Покормите птиц зимой</w:t>
      </w:r>
      <w:r w:rsidRPr="00192798">
        <w:rPr>
          <w:sz w:val="28"/>
          <w:szCs w:val="28"/>
          <w:lang w:val="ru-RU"/>
        </w:rPr>
        <w:t xml:space="preserve">», родители совместно со своими детьми соорудили кормушки из разных материалов. В марте прошло спортивное мероприятие «Семейные старты», где приняли участие учащиеся и родители </w:t>
      </w:r>
      <w:r w:rsidR="00EF4435">
        <w:rPr>
          <w:sz w:val="28"/>
          <w:szCs w:val="28"/>
          <w:lang w:val="ru-RU"/>
        </w:rPr>
        <w:t>начальных классов</w:t>
      </w:r>
      <w:r w:rsidRPr="00192798">
        <w:rPr>
          <w:sz w:val="28"/>
          <w:szCs w:val="28"/>
          <w:lang w:val="ru-RU"/>
        </w:rPr>
        <w:t>. В рамках проекта «Читающая школа» родители совместно с детьми приняли участие в международном «Дне книгодарения»</w:t>
      </w:r>
      <w:r w:rsidR="0089282A">
        <w:rPr>
          <w:sz w:val="28"/>
          <w:szCs w:val="28"/>
          <w:lang w:val="ru-RU"/>
        </w:rPr>
        <w:t>,</w:t>
      </w:r>
      <w:r w:rsidRPr="00192798">
        <w:rPr>
          <w:sz w:val="28"/>
          <w:szCs w:val="28"/>
          <w:lang w:val="ru-RU"/>
        </w:rPr>
        <w:t xml:space="preserve"> </w:t>
      </w:r>
      <w:r w:rsidRPr="00192798">
        <w:rPr>
          <w:sz w:val="28"/>
          <w:szCs w:val="28"/>
          <w:lang w:val="ru-RU"/>
        </w:rPr>
        <w:lastRenderedPageBreak/>
        <w:t>который празднуется во всём мире. Родительская общественность ежегодно помога</w:t>
      </w:r>
      <w:r w:rsidR="0089282A">
        <w:rPr>
          <w:sz w:val="28"/>
          <w:szCs w:val="28"/>
          <w:lang w:val="ru-RU"/>
        </w:rPr>
        <w:t>е</w:t>
      </w:r>
      <w:r w:rsidRPr="00192798">
        <w:rPr>
          <w:sz w:val="28"/>
          <w:szCs w:val="28"/>
          <w:lang w:val="ru-RU"/>
        </w:rPr>
        <w:t xml:space="preserve">т проводить школьные традиционные мероприятия. В рамках проведения республиканской акции «Балалардың игілігі үшін», посвященной Международному дню защиты детей, многодетные семьи приготовили видеоролики о счастливых многодетных семьях, на тему: «Дети –счастье, много детей – много счастья».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Ежегодно на празднике последнего звонка администрацией школы оформляются и вручаются благодарственные письма самым активным родителям</w:t>
      </w:r>
      <w:r w:rsidR="00D7487B">
        <w:rPr>
          <w:sz w:val="28"/>
          <w:szCs w:val="28"/>
          <w:lang w:val="ru-RU"/>
        </w:rPr>
        <w:t xml:space="preserve"> по </w:t>
      </w:r>
      <w:proofErr w:type="gramStart"/>
      <w:r w:rsidR="00D7487B">
        <w:rPr>
          <w:sz w:val="28"/>
          <w:szCs w:val="28"/>
          <w:lang w:val="ru-RU"/>
        </w:rPr>
        <w:t xml:space="preserve">итогам </w:t>
      </w:r>
      <w:r w:rsidRPr="00192798">
        <w:rPr>
          <w:sz w:val="28"/>
          <w:szCs w:val="28"/>
          <w:lang w:val="ru-RU"/>
        </w:rPr>
        <w:t xml:space="preserve"> учебного</w:t>
      </w:r>
      <w:proofErr w:type="gramEnd"/>
      <w:r w:rsidRPr="00192798">
        <w:rPr>
          <w:sz w:val="28"/>
          <w:szCs w:val="28"/>
          <w:lang w:val="ru-RU"/>
        </w:rPr>
        <w:t xml:space="preserve"> года.</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КГУ «</w:t>
      </w:r>
      <w:proofErr w:type="gramStart"/>
      <w:r w:rsidR="00D7487B">
        <w:rPr>
          <w:sz w:val="28"/>
          <w:szCs w:val="28"/>
          <w:lang w:val="ru-RU"/>
        </w:rPr>
        <w:t xml:space="preserve">Карамырзинская </w:t>
      </w:r>
      <w:r w:rsidRPr="00192798">
        <w:rPr>
          <w:sz w:val="28"/>
          <w:szCs w:val="28"/>
          <w:lang w:val="ru-RU"/>
        </w:rPr>
        <w:t xml:space="preserve"> общеобразовательная</w:t>
      </w:r>
      <w:proofErr w:type="gramEnd"/>
      <w:r w:rsidRPr="00192798">
        <w:rPr>
          <w:sz w:val="28"/>
          <w:szCs w:val="28"/>
          <w:lang w:val="ru-RU"/>
        </w:rPr>
        <w:t xml:space="preserve"> школа отдела образования акимата Карасуского района» введётся работа попечительского совета, который был </w:t>
      </w:r>
      <w:r w:rsidRPr="006D72DC">
        <w:rPr>
          <w:sz w:val="28"/>
          <w:szCs w:val="28"/>
          <w:lang w:val="ru-RU"/>
        </w:rPr>
        <w:t>создан 2</w:t>
      </w:r>
      <w:r w:rsidR="006D72DC" w:rsidRPr="006D72DC">
        <w:rPr>
          <w:sz w:val="28"/>
          <w:szCs w:val="28"/>
          <w:lang w:val="ru-RU"/>
        </w:rPr>
        <w:t>4</w:t>
      </w:r>
      <w:r w:rsidRPr="006D72DC">
        <w:rPr>
          <w:sz w:val="28"/>
          <w:szCs w:val="28"/>
          <w:lang w:val="ru-RU"/>
        </w:rPr>
        <w:t xml:space="preserve"> ноября 2017 г. приказом № 1</w:t>
      </w:r>
      <w:r w:rsidR="006D72DC" w:rsidRPr="006D72DC">
        <w:rPr>
          <w:sz w:val="28"/>
          <w:szCs w:val="28"/>
          <w:lang w:val="ru-RU"/>
        </w:rPr>
        <w:t>12</w:t>
      </w:r>
      <w:r w:rsidRPr="006D72DC">
        <w:rPr>
          <w:sz w:val="28"/>
          <w:szCs w:val="28"/>
          <w:lang w:val="ru-RU"/>
        </w:rPr>
        <w:t>.</w:t>
      </w:r>
      <w:r w:rsidRPr="00192798">
        <w:rPr>
          <w:sz w:val="28"/>
          <w:szCs w:val="28"/>
          <w:lang w:val="ru-RU"/>
        </w:rPr>
        <w:t xml:space="preserve"> По мере необходимости члены и председатель попечительского совета переизбираются на открытом голосовании. </w:t>
      </w:r>
      <w:r w:rsidRPr="006D72DC">
        <w:rPr>
          <w:sz w:val="28"/>
          <w:szCs w:val="28"/>
          <w:lang w:val="ru-RU"/>
        </w:rPr>
        <w:t xml:space="preserve">Членами Попечительского совета 2022-2023 учебном году стали: </w:t>
      </w:r>
      <w:r w:rsidR="004E3A75" w:rsidRPr="006D72DC">
        <w:rPr>
          <w:sz w:val="28"/>
          <w:szCs w:val="28"/>
          <w:lang w:val="ru-RU"/>
        </w:rPr>
        <w:t xml:space="preserve">Имангалиева А.Г., Ляхова А.Г., Макушева М.М., Ускенова Г.А., Троханенко О.Я., Магзумова Д.Б., </w:t>
      </w:r>
      <w:r w:rsidR="006D72DC" w:rsidRPr="006D72DC">
        <w:rPr>
          <w:sz w:val="28"/>
          <w:szCs w:val="28"/>
          <w:lang w:val="ru-RU"/>
        </w:rPr>
        <w:t>Маличенко А.</w:t>
      </w:r>
      <w:r w:rsidR="006D72DC">
        <w:rPr>
          <w:sz w:val="28"/>
          <w:szCs w:val="28"/>
          <w:lang w:val="ru-RU"/>
        </w:rPr>
        <w:t>Г.</w:t>
      </w:r>
      <w:r w:rsidR="006D72DC" w:rsidRPr="006D72DC">
        <w:rPr>
          <w:sz w:val="28"/>
          <w:szCs w:val="28"/>
          <w:lang w:val="ru-RU"/>
        </w:rPr>
        <w:t>, Волкова И.Н., Нурпеисова А.А., Имангалиева З.В</w:t>
      </w:r>
      <w:r w:rsidR="00C75DA0">
        <w:rPr>
          <w:sz w:val="28"/>
          <w:szCs w:val="28"/>
          <w:lang w:val="ru-RU"/>
        </w:rPr>
        <w:t>., Цитнорук Т.А.</w:t>
      </w:r>
      <w:r w:rsidRPr="00192798">
        <w:rPr>
          <w:sz w:val="28"/>
          <w:szCs w:val="28"/>
          <w:lang w:val="ru-RU"/>
        </w:rPr>
        <w:t xml:space="preserve"> Попечительский совет школы разработал и принял план своей деятельности, организовал работу по его реализации. По вопросам функционирования и развития учреждения образования в своей работе попечительский совет взаимодействовал с администрацией школы.  В 2022-2023 учебном году в соответствии с планом работы проведено </w:t>
      </w:r>
      <w:r w:rsidRPr="006D72DC">
        <w:rPr>
          <w:sz w:val="28"/>
          <w:szCs w:val="28"/>
          <w:lang w:val="ru-RU"/>
        </w:rPr>
        <w:t>восемь</w:t>
      </w:r>
      <w:r w:rsidRPr="00192798">
        <w:rPr>
          <w:sz w:val="28"/>
          <w:szCs w:val="28"/>
          <w:lang w:val="ru-RU"/>
        </w:rPr>
        <w:t xml:space="preserve"> заседания общешкольного попечительского совета. Решения, принятые попечительским советом, носили консультативный и рекомендательный характер.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Гражданско-патриотическое воспитание в школе – это целенаправленный, нравственно обусловленный процесс подготовки учащихся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Работа по гражданско-патриотическому воспитанию осуществляется через организацию учебных занятий, проведение внеклассной и внеурочной работы. Основной формой учебной работы остается урок, который в воспитательной системе становится воспитательным комплексом, где интегрируются воспитательные воздействия в целостный воспитательный процесс.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Особое внимание уделяется изучению государственных символов, воспитания к ним уважительного отношения на классных часах: «Символы нашего государства» 5-11 классы, «Символы независимого Казахстана 1- 4 классы.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В рамках празднования 30-летия государственных символов Республики Казахстан в марте 2023 года прошел конкурс на лучшее исполнения гимна РК. </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В фойе школы, на первом этаже представлены государственные символы РК. Государственные символы имеются в каждом кабинете казахского языка, в начальных классах, в кабинетах истории. Каждую пятницу на линейке, на торжественных мероприятиях исполняется Гимн РК.</w:t>
      </w:r>
    </w:p>
    <w:p w:rsidR="00192798" w:rsidRPr="00192798" w:rsidRDefault="00192798" w:rsidP="00192798">
      <w:pPr>
        <w:autoSpaceDE w:val="0"/>
        <w:autoSpaceDN w:val="0"/>
        <w:adjustRightInd w:val="0"/>
        <w:spacing w:after="0" w:line="240" w:lineRule="auto"/>
        <w:ind w:firstLine="708"/>
        <w:jc w:val="both"/>
        <w:rPr>
          <w:sz w:val="28"/>
          <w:szCs w:val="28"/>
          <w:lang w:val="ru-RU"/>
        </w:rPr>
      </w:pPr>
      <w:r w:rsidRPr="00192798">
        <w:rPr>
          <w:sz w:val="28"/>
          <w:szCs w:val="28"/>
          <w:lang w:val="ru-RU"/>
        </w:rPr>
        <w:t xml:space="preserve">Проводится тестирование на знания государственных символов среди учащихся 1-4 классов, результаты тестирования показывают целенаправленную системную работу по усвоению значения государственных символов РК в формировании гражданского самопознания, позитивных отношений и ценностей. </w:t>
      </w:r>
    </w:p>
    <w:p w:rsidR="00192798" w:rsidRPr="00192798" w:rsidRDefault="00192798" w:rsidP="00192798">
      <w:pPr>
        <w:spacing w:after="0" w:line="240" w:lineRule="auto"/>
        <w:ind w:firstLine="708"/>
        <w:jc w:val="both"/>
        <w:rPr>
          <w:sz w:val="28"/>
          <w:szCs w:val="28"/>
          <w:lang w:val="ru-RU"/>
        </w:rPr>
      </w:pPr>
      <w:r w:rsidRPr="00192798">
        <w:rPr>
          <w:sz w:val="28"/>
          <w:szCs w:val="28"/>
          <w:lang w:val="ru-RU"/>
        </w:rPr>
        <w:t xml:space="preserve">Гражданско-патриотическое воспитание учащихся в школе соответствует современным требованиями, </w:t>
      </w:r>
      <w:r w:rsidRPr="00192798">
        <w:rPr>
          <w:color w:val="000000"/>
          <w:sz w:val="28"/>
          <w:szCs w:val="28"/>
          <w:lang w:val="ru-RU"/>
        </w:rPr>
        <w:t xml:space="preserve">является основной частью общего воспитательного </w:t>
      </w:r>
      <w:r w:rsidRPr="00192798">
        <w:rPr>
          <w:color w:val="000000"/>
          <w:sz w:val="28"/>
          <w:szCs w:val="28"/>
          <w:lang w:val="ru-RU"/>
        </w:rPr>
        <w:lastRenderedPageBreak/>
        <w:t xml:space="preserve">процесса, представляет собой систематическую и целенаправленную деятельность по формированию у школьников высокого патриотического сознания. С целью воспитания казахстанского патриотизма проводились различные мероприятия: распространение памяток «О последствиях ложных сообщений о готовящемся террористическом акте», «Имею право», «Как защитить своих детей от насилия», «Стоп, коррупция!», онлайн-просмотр видеопрезентации «Административные правонарушения. За что я несу ответственность?», «Мир детских прав», каждый классный руководитель провел инструктаж по технике безопасности «Правила поведения при обнаружении постороннего предмета, похожего на взрывное устройство», «Безопасное поведение на зимней дороге», «Правила пользования огнетушителем при возгорании», «О мерах по повышению антитеррористической безопасности во время зимних каникул», «Соблюдение техники безопасности при использовании пиротехнических средств».  </w:t>
      </w:r>
      <w:r w:rsidRPr="00192798">
        <w:rPr>
          <w:sz w:val="28"/>
          <w:szCs w:val="28"/>
          <w:lang w:val="ru-RU"/>
        </w:rPr>
        <w:t>Успехи и проблемы воспитательной работы школы регулярно рассматриваются на заседаниях педагогического совета. Педагогический Совет - это высший коллегиальный орган, где анализируется работа педколлектива, классных руководителей, всех участников воспитательного процесса, эффективность работы по формированию у детей нравственной, правовой и гражданской культуры, здорового образа жизни, организации досуговой деятельности. Успехи и проблемы воспитательной работы школы регулярно рассматриваются на заседаниях педагогического совета: «Реализация программы «Рухани Жанғыру». Основные аспекты воспитательной работы в школе, в рамках обновления образования на основании программы «Рухани Жанғыру».</w:t>
      </w:r>
    </w:p>
    <w:p w:rsidR="00192798" w:rsidRPr="00C75DA0" w:rsidRDefault="00192798" w:rsidP="00192798">
      <w:pPr>
        <w:spacing w:after="0" w:line="240" w:lineRule="auto"/>
        <w:ind w:firstLine="708"/>
        <w:jc w:val="both"/>
        <w:rPr>
          <w:sz w:val="28"/>
          <w:szCs w:val="28"/>
          <w:lang w:val="ru-RU"/>
        </w:rPr>
      </w:pPr>
      <w:r w:rsidRPr="00C75DA0">
        <w:rPr>
          <w:sz w:val="28"/>
          <w:szCs w:val="28"/>
          <w:lang w:val="ru-RU"/>
        </w:rPr>
        <w:t>По воспитательному направлению в течении оцениваемого периода учащиеся нашей школы принимали активное участие в районных, областных и республиканских конкурсах:</w:t>
      </w:r>
    </w:p>
    <w:p w:rsidR="00D20E3F" w:rsidRDefault="006D72DC" w:rsidP="00192798">
      <w:pPr>
        <w:spacing w:after="0" w:line="240" w:lineRule="auto"/>
        <w:ind w:firstLine="708"/>
        <w:jc w:val="both"/>
        <w:rPr>
          <w:sz w:val="28"/>
          <w:szCs w:val="28"/>
          <w:lang w:val="ru-RU"/>
        </w:rPr>
      </w:pPr>
      <w:r w:rsidRPr="00D20E3F">
        <w:rPr>
          <w:sz w:val="28"/>
          <w:szCs w:val="28"/>
          <w:lang w:val="ru-RU"/>
        </w:rPr>
        <w:t xml:space="preserve">- Областной этап республиканского конкурса юных историков «Моя малая Родина» 2022г.Чюбук Я. </w:t>
      </w:r>
      <w:r w:rsidR="00D20E3F" w:rsidRPr="00D20E3F">
        <w:rPr>
          <w:sz w:val="28"/>
          <w:szCs w:val="28"/>
          <w:lang w:val="ru-RU"/>
        </w:rPr>
        <w:t>2 место</w:t>
      </w:r>
    </w:p>
    <w:p w:rsidR="006D72DC" w:rsidRDefault="00B9083F" w:rsidP="00192798">
      <w:pPr>
        <w:spacing w:after="0" w:line="240" w:lineRule="auto"/>
        <w:ind w:firstLine="708"/>
        <w:jc w:val="both"/>
        <w:rPr>
          <w:sz w:val="28"/>
          <w:szCs w:val="28"/>
          <w:lang w:val="ru-RU"/>
        </w:rPr>
      </w:pPr>
      <w:r w:rsidRPr="00B9083F">
        <w:rPr>
          <w:sz w:val="28"/>
          <w:szCs w:val="28"/>
          <w:lang w:val="ru-RU"/>
        </w:rPr>
        <w:t xml:space="preserve">- </w:t>
      </w:r>
      <w:r w:rsidR="00D20E3F" w:rsidRPr="00B9083F">
        <w:rPr>
          <w:sz w:val="28"/>
          <w:szCs w:val="28"/>
          <w:lang w:val="ru-RU"/>
        </w:rPr>
        <w:t xml:space="preserve">Онлайн-викторина по истории, посвященная 30-летию Независимости РК Вотяков Кирилл 7 класс </w:t>
      </w:r>
      <w:r w:rsidRPr="00B9083F">
        <w:rPr>
          <w:sz w:val="28"/>
          <w:szCs w:val="28"/>
          <w:lang w:val="ru-RU"/>
        </w:rPr>
        <w:t>3 место (2022г.)</w:t>
      </w:r>
      <w:r w:rsidR="00D20E3F" w:rsidRPr="00B9083F">
        <w:rPr>
          <w:sz w:val="28"/>
          <w:szCs w:val="28"/>
          <w:lang w:val="ru-RU"/>
        </w:rPr>
        <w:t xml:space="preserve"> </w:t>
      </w:r>
    </w:p>
    <w:p w:rsidR="00B9083F" w:rsidRDefault="00B9083F" w:rsidP="00192798">
      <w:pPr>
        <w:spacing w:after="0" w:line="240" w:lineRule="auto"/>
        <w:ind w:firstLine="708"/>
        <w:jc w:val="both"/>
        <w:rPr>
          <w:sz w:val="28"/>
          <w:szCs w:val="28"/>
          <w:lang w:val="kk-KZ"/>
        </w:rPr>
      </w:pPr>
      <w:r>
        <w:rPr>
          <w:sz w:val="28"/>
          <w:szCs w:val="28"/>
          <w:lang w:val="kk-KZ"/>
        </w:rPr>
        <w:t xml:space="preserve">- </w:t>
      </w:r>
      <w:r w:rsidRPr="00B9083F">
        <w:rPr>
          <w:sz w:val="28"/>
          <w:szCs w:val="28"/>
          <w:lang w:val="kk-KZ"/>
        </w:rPr>
        <w:t>Мектеп оқушыларына арналған Республиқалық, посвященный 30-летию независимости РК.Хамсиярова Рината (8 класс) 1 место;</w:t>
      </w:r>
    </w:p>
    <w:p w:rsidR="00C75DA0" w:rsidRPr="00C75DA0" w:rsidRDefault="00C75DA0" w:rsidP="00192798">
      <w:pPr>
        <w:spacing w:after="0" w:line="240" w:lineRule="auto"/>
        <w:ind w:firstLine="708"/>
        <w:jc w:val="both"/>
        <w:rPr>
          <w:sz w:val="28"/>
          <w:szCs w:val="28"/>
          <w:highlight w:val="yellow"/>
          <w:lang w:val="ru-RU"/>
        </w:rPr>
      </w:pPr>
      <w:r w:rsidRPr="00C75DA0">
        <w:rPr>
          <w:sz w:val="28"/>
          <w:szCs w:val="28"/>
          <w:lang w:val="ru-RU"/>
        </w:rPr>
        <w:t xml:space="preserve">- Ускенова Наргиз 9 класс </w:t>
      </w:r>
      <w:proofErr w:type="gramStart"/>
      <w:r w:rsidRPr="00C75DA0">
        <w:rPr>
          <w:sz w:val="28"/>
          <w:szCs w:val="28"/>
          <w:lang w:val="ru-RU"/>
        </w:rPr>
        <w:t>Областной  этап</w:t>
      </w:r>
      <w:proofErr w:type="gramEnd"/>
      <w:r w:rsidRPr="00C75DA0">
        <w:rPr>
          <w:sz w:val="28"/>
          <w:szCs w:val="28"/>
          <w:lang w:val="ru-RU"/>
        </w:rPr>
        <w:t xml:space="preserve"> Абайских чтений   номинация «</w:t>
      </w:r>
      <w:r w:rsidRPr="00C75DA0">
        <w:rPr>
          <w:sz w:val="28"/>
          <w:szCs w:val="28"/>
          <w:lang w:val="kk-KZ"/>
        </w:rPr>
        <w:t>Көнілім әнді ұгады</w:t>
      </w:r>
      <w:r w:rsidRPr="00C75DA0">
        <w:rPr>
          <w:sz w:val="28"/>
          <w:szCs w:val="28"/>
          <w:lang w:val="ru-RU"/>
        </w:rPr>
        <w:t>» - сертификат;</w:t>
      </w:r>
    </w:p>
    <w:p w:rsidR="00192798" w:rsidRPr="00B9083F" w:rsidRDefault="00192798" w:rsidP="00192798">
      <w:pPr>
        <w:spacing w:after="0" w:line="240" w:lineRule="auto"/>
        <w:ind w:firstLine="708"/>
        <w:jc w:val="both"/>
        <w:rPr>
          <w:sz w:val="28"/>
          <w:szCs w:val="28"/>
          <w:lang w:val="ru-RU"/>
        </w:rPr>
      </w:pPr>
      <w:r w:rsidRPr="00B9083F">
        <w:rPr>
          <w:sz w:val="28"/>
          <w:szCs w:val="28"/>
          <w:lang w:val="ru-RU"/>
        </w:rPr>
        <w:t xml:space="preserve">-  </w:t>
      </w:r>
      <w:r w:rsidR="00B9083F" w:rsidRPr="00B9083F">
        <w:rPr>
          <w:sz w:val="28"/>
          <w:szCs w:val="28"/>
          <w:lang w:val="ru-RU"/>
        </w:rPr>
        <w:t xml:space="preserve">Мукубаев </w:t>
      </w:r>
      <w:proofErr w:type="gramStart"/>
      <w:r w:rsidR="00B9083F" w:rsidRPr="00B9083F">
        <w:rPr>
          <w:sz w:val="28"/>
          <w:szCs w:val="28"/>
          <w:lang w:val="ru-RU"/>
        </w:rPr>
        <w:t xml:space="preserve">Арсен </w:t>
      </w:r>
      <w:r w:rsidRPr="00B9083F">
        <w:rPr>
          <w:sz w:val="28"/>
          <w:szCs w:val="28"/>
          <w:lang w:val="ru-RU"/>
        </w:rPr>
        <w:t xml:space="preserve"> </w:t>
      </w:r>
      <w:r w:rsidR="00B9083F" w:rsidRPr="00B9083F">
        <w:rPr>
          <w:sz w:val="28"/>
          <w:szCs w:val="28"/>
          <w:lang w:val="ru-RU"/>
        </w:rPr>
        <w:t>9</w:t>
      </w:r>
      <w:proofErr w:type="gramEnd"/>
      <w:r w:rsidRPr="00B9083F">
        <w:rPr>
          <w:sz w:val="28"/>
          <w:szCs w:val="28"/>
          <w:lang w:val="ru-RU"/>
        </w:rPr>
        <w:t xml:space="preserve"> класс, </w:t>
      </w:r>
      <w:r w:rsidRPr="00B9083F">
        <w:rPr>
          <w:sz w:val="28"/>
          <w:szCs w:val="28"/>
          <w:lang w:val="ru-RU"/>
        </w:rPr>
        <w:tab/>
        <w:t xml:space="preserve">областной конкурс Китап-асыл казына-- </w:t>
      </w:r>
      <w:r w:rsidR="00B9083F" w:rsidRPr="00B9083F">
        <w:rPr>
          <w:sz w:val="28"/>
          <w:szCs w:val="28"/>
          <w:lang w:val="ru-RU"/>
        </w:rPr>
        <w:t>1</w:t>
      </w:r>
      <w:r w:rsidRPr="00B9083F">
        <w:rPr>
          <w:sz w:val="28"/>
          <w:szCs w:val="28"/>
          <w:lang w:val="ru-RU"/>
        </w:rPr>
        <w:t xml:space="preserve"> место</w:t>
      </w:r>
      <w:r w:rsidRPr="00B9083F">
        <w:rPr>
          <w:sz w:val="28"/>
          <w:szCs w:val="28"/>
          <w:lang w:val="ru-RU"/>
        </w:rPr>
        <w:tab/>
        <w:t>202</w:t>
      </w:r>
      <w:r w:rsidR="00B9083F" w:rsidRPr="00B9083F">
        <w:rPr>
          <w:sz w:val="28"/>
          <w:szCs w:val="28"/>
          <w:lang w:val="ru-RU"/>
        </w:rPr>
        <w:t>1</w:t>
      </w:r>
      <w:r w:rsidRPr="00B9083F">
        <w:rPr>
          <w:sz w:val="28"/>
          <w:szCs w:val="28"/>
          <w:lang w:val="ru-RU"/>
        </w:rPr>
        <w:t>-202</w:t>
      </w:r>
      <w:r w:rsidR="00B9083F" w:rsidRPr="00B9083F">
        <w:rPr>
          <w:sz w:val="28"/>
          <w:szCs w:val="28"/>
          <w:lang w:val="ru-RU"/>
        </w:rPr>
        <w:t>2</w:t>
      </w:r>
      <w:r w:rsidRPr="00B9083F">
        <w:rPr>
          <w:sz w:val="28"/>
          <w:szCs w:val="28"/>
          <w:lang w:val="ru-RU"/>
        </w:rPr>
        <w:t>у.г. (</w:t>
      </w:r>
      <w:r w:rsidR="00B9083F" w:rsidRPr="00B9083F">
        <w:rPr>
          <w:sz w:val="28"/>
          <w:szCs w:val="28"/>
          <w:lang w:val="ru-RU"/>
        </w:rPr>
        <w:t>Жантурсунова Г.К.)</w:t>
      </w:r>
    </w:p>
    <w:p w:rsidR="00192798" w:rsidRDefault="00192798" w:rsidP="00192798">
      <w:pPr>
        <w:spacing w:after="0" w:line="240" w:lineRule="auto"/>
        <w:ind w:firstLine="708"/>
        <w:jc w:val="both"/>
        <w:rPr>
          <w:sz w:val="28"/>
          <w:szCs w:val="28"/>
          <w:lang w:val="ru-RU"/>
        </w:rPr>
      </w:pPr>
      <w:r w:rsidRPr="00B9083F">
        <w:rPr>
          <w:sz w:val="28"/>
          <w:szCs w:val="28"/>
          <w:lang w:val="ru-RU"/>
        </w:rPr>
        <w:t xml:space="preserve">- </w:t>
      </w:r>
      <w:r w:rsidR="00B9083F" w:rsidRPr="00B9083F">
        <w:rPr>
          <w:sz w:val="28"/>
          <w:szCs w:val="28"/>
          <w:lang w:val="ru-RU"/>
        </w:rPr>
        <w:t xml:space="preserve">Хамсиярова Рината 9 </w:t>
      </w:r>
      <w:proofErr w:type="gramStart"/>
      <w:r w:rsidR="00B9083F" w:rsidRPr="00B9083F">
        <w:rPr>
          <w:sz w:val="28"/>
          <w:szCs w:val="28"/>
          <w:lang w:val="ru-RU"/>
        </w:rPr>
        <w:t xml:space="preserve">класс </w:t>
      </w:r>
      <w:r w:rsidRPr="00B9083F">
        <w:rPr>
          <w:sz w:val="28"/>
          <w:szCs w:val="28"/>
          <w:lang w:val="ru-RU"/>
        </w:rPr>
        <w:t xml:space="preserve"> Китап</w:t>
      </w:r>
      <w:proofErr w:type="gramEnd"/>
      <w:r w:rsidRPr="00B9083F">
        <w:rPr>
          <w:sz w:val="28"/>
          <w:szCs w:val="28"/>
          <w:lang w:val="ru-RU"/>
        </w:rPr>
        <w:t>-асыл казынат 2022-2023у.г. (</w:t>
      </w:r>
      <w:r w:rsidR="00B9083F" w:rsidRPr="00B9083F">
        <w:rPr>
          <w:sz w:val="28"/>
          <w:szCs w:val="28"/>
          <w:lang w:val="ru-RU"/>
        </w:rPr>
        <w:t>Жантурсунова Г.К.)</w:t>
      </w:r>
    </w:p>
    <w:p w:rsidR="00B9083F" w:rsidRPr="00B9083F" w:rsidRDefault="00B9083F" w:rsidP="00192798">
      <w:pPr>
        <w:spacing w:after="0" w:line="240" w:lineRule="auto"/>
        <w:ind w:firstLine="708"/>
        <w:jc w:val="both"/>
        <w:rPr>
          <w:sz w:val="28"/>
          <w:szCs w:val="28"/>
          <w:lang w:val="ru-RU"/>
        </w:rPr>
      </w:pPr>
      <w:r w:rsidRPr="00B9083F">
        <w:rPr>
          <w:sz w:val="28"/>
          <w:szCs w:val="28"/>
          <w:lang w:val="ru-RU"/>
        </w:rPr>
        <w:t>- Чюбук Ярослав 10 класс, Областной фестиваль мультимедийных проектов в номинации «компьютерные фильмы» 2022-2023г. 1 место (Старосадчева О.Г.)</w:t>
      </w:r>
    </w:p>
    <w:p w:rsidR="00192798" w:rsidRDefault="00192798" w:rsidP="00192798">
      <w:pPr>
        <w:spacing w:after="0" w:line="240" w:lineRule="auto"/>
        <w:ind w:firstLine="708"/>
        <w:jc w:val="both"/>
        <w:rPr>
          <w:sz w:val="28"/>
          <w:szCs w:val="28"/>
          <w:lang w:val="ru-RU"/>
        </w:rPr>
      </w:pPr>
      <w:r w:rsidRPr="00B9083F">
        <w:rPr>
          <w:sz w:val="28"/>
          <w:szCs w:val="28"/>
          <w:lang w:val="ru-RU"/>
        </w:rPr>
        <w:t>- Районный челлендж "Каждой птич</w:t>
      </w:r>
      <w:r w:rsidR="00B9083F">
        <w:rPr>
          <w:sz w:val="28"/>
          <w:szCs w:val="28"/>
          <w:lang w:val="ru-RU"/>
        </w:rPr>
        <w:t>ке по кормушке" – Сертификаты -10</w:t>
      </w:r>
      <w:r w:rsidRPr="00B9083F">
        <w:rPr>
          <w:sz w:val="28"/>
          <w:szCs w:val="28"/>
          <w:lang w:val="ru-RU"/>
        </w:rPr>
        <w:t xml:space="preserve"> учащиеся начальных классов 2023г.; </w:t>
      </w:r>
    </w:p>
    <w:p w:rsidR="00B9083F" w:rsidRPr="00B9083F" w:rsidRDefault="00B9083F" w:rsidP="00192798">
      <w:pPr>
        <w:spacing w:after="0" w:line="240" w:lineRule="auto"/>
        <w:ind w:firstLine="708"/>
        <w:jc w:val="both"/>
        <w:rPr>
          <w:sz w:val="28"/>
          <w:szCs w:val="28"/>
          <w:lang w:val="ru-RU"/>
        </w:rPr>
      </w:pPr>
      <w:r w:rsidRPr="00B9083F">
        <w:rPr>
          <w:sz w:val="28"/>
          <w:szCs w:val="28"/>
          <w:lang w:val="ru-RU"/>
        </w:rPr>
        <w:t xml:space="preserve">- Имангалиева Жасмин КПП, Республиканский онлайн-конкурс «Зимние </w:t>
      </w:r>
      <w:proofErr w:type="gramStart"/>
      <w:r w:rsidRPr="00B9083F">
        <w:rPr>
          <w:sz w:val="28"/>
          <w:szCs w:val="28"/>
          <w:lang w:val="ru-RU"/>
        </w:rPr>
        <w:t>забавы»  номинация</w:t>
      </w:r>
      <w:proofErr w:type="gramEnd"/>
      <w:r w:rsidRPr="00B9083F">
        <w:rPr>
          <w:sz w:val="28"/>
          <w:szCs w:val="28"/>
          <w:lang w:val="ru-RU"/>
        </w:rPr>
        <w:t xml:space="preserve"> «Рукоделие»   фонд «Орлеу Казахстан»  диплом 1 место (Масло Л.А.)</w:t>
      </w:r>
    </w:p>
    <w:p w:rsidR="006D72DC" w:rsidRPr="00D7487B" w:rsidRDefault="006D72DC" w:rsidP="00192798">
      <w:pPr>
        <w:spacing w:after="0" w:line="240" w:lineRule="auto"/>
        <w:ind w:firstLine="708"/>
        <w:jc w:val="both"/>
        <w:rPr>
          <w:sz w:val="28"/>
          <w:szCs w:val="28"/>
          <w:highlight w:val="yellow"/>
          <w:lang w:val="ru-RU"/>
        </w:rPr>
      </w:pPr>
    </w:p>
    <w:p w:rsidR="00192798" w:rsidRPr="00192798" w:rsidRDefault="00192798" w:rsidP="00192798">
      <w:pPr>
        <w:spacing w:after="0" w:line="240" w:lineRule="auto"/>
        <w:ind w:firstLine="708"/>
        <w:jc w:val="both"/>
        <w:rPr>
          <w:sz w:val="28"/>
          <w:szCs w:val="28"/>
          <w:lang w:val="ru-RU"/>
        </w:rPr>
      </w:pPr>
      <w:r w:rsidRPr="00192798">
        <w:rPr>
          <w:sz w:val="28"/>
          <w:szCs w:val="28"/>
          <w:lang w:val="ru-RU"/>
        </w:rPr>
        <w:lastRenderedPageBreak/>
        <w:t xml:space="preserve">Одним из направлений воспитания является </w:t>
      </w:r>
      <w:r w:rsidRPr="00192798">
        <w:rPr>
          <w:iCs/>
          <w:sz w:val="28"/>
          <w:szCs w:val="28"/>
          <w:lang w:val="ru-RU"/>
        </w:rPr>
        <w:t>правовое воспитание</w:t>
      </w:r>
      <w:r w:rsidRPr="00192798">
        <w:rPr>
          <w:i/>
          <w:iCs/>
          <w:sz w:val="28"/>
          <w:szCs w:val="28"/>
          <w:lang w:val="ru-RU"/>
        </w:rPr>
        <w:t xml:space="preserve"> </w:t>
      </w:r>
      <w:r w:rsidRPr="00192798">
        <w:rPr>
          <w:sz w:val="28"/>
          <w:szCs w:val="28"/>
          <w:lang w:val="ru-RU"/>
        </w:rPr>
        <w:t>обучающихся, направленное на предупреждение противоправных действий, воспитанию норм правовой культуры. В школе было проведено исследование на тему «Правовая грамотность учащихся школы». Цель исследования: мониторинг уровня осведомленности детей и подростков о своих правах, об основных положениях Конвенции о правах ребенка. Вожат</w:t>
      </w:r>
      <w:r w:rsidR="00D7487B">
        <w:rPr>
          <w:sz w:val="28"/>
          <w:szCs w:val="28"/>
          <w:lang w:val="ru-RU"/>
        </w:rPr>
        <w:t>ая</w:t>
      </w:r>
      <w:r w:rsidRPr="00192798">
        <w:rPr>
          <w:sz w:val="28"/>
          <w:szCs w:val="28"/>
          <w:lang w:val="ru-RU"/>
        </w:rPr>
        <w:t xml:space="preserve"> школы </w:t>
      </w:r>
      <w:r w:rsidR="00D7487B">
        <w:rPr>
          <w:sz w:val="28"/>
          <w:szCs w:val="28"/>
          <w:lang w:val="ru-RU"/>
        </w:rPr>
        <w:t>Алешина В.В.</w:t>
      </w:r>
      <w:r w:rsidRPr="00192798">
        <w:rPr>
          <w:sz w:val="28"/>
          <w:szCs w:val="28"/>
          <w:lang w:val="ru-RU"/>
        </w:rPr>
        <w:t xml:space="preserve"> провел</w:t>
      </w:r>
      <w:r w:rsidR="00D7487B">
        <w:rPr>
          <w:sz w:val="28"/>
          <w:szCs w:val="28"/>
          <w:lang w:val="ru-RU"/>
        </w:rPr>
        <w:t>а</w:t>
      </w:r>
      <w:r w:rsidRPr="00192798">
        <w:rPr>
          <w:sz w:val="28"/>
          <w:szCs w:val="28"/>
          <w:lang w:val="ru-RU"/>
        </w:rPr>
        <w:t xml:space="preserve"> </w:t>
      </w:r>
      <w:r w:rsidR="00D7487B" w:rsidRPr="00192798">
        <w:rPr>
          <w:sz w:val="28"/>
          <w:szCs w:val="28"/>
          <w:lang w:val="ru-RU"/>
        </w:rPr>
        <w:t>анкетирование «Мир детства с Конвенцией»</w:t>
      </w:r>
      <w:r w:rsidR="00D7487B">
        <w:rPr>
          <w:sz w:val="28"/>
          <w:szCs w:val="28"/>
          <w:lang w:val="ru-RU"/>
        </w:rPr>
        <w:t xml:space="preserve"> </w:t>
      </w:r>
      <w:r w:rsidRPr="00192798">
        <w:rPr>
          <w:sz w:val="28"/>
          <w:szCs w:val="28"/>
          <w:lang w:val="ru-RU"/>
        </w:rPr>
        <w:t>вместе с членами школьного парламента, входящих в сос</w:t>
      </w:r>
      <w:r w:rsidR="00D7487B">
        <w:rPr>
          <w:sz w:val="28"/>
          <w:szCs w:val="28"/>
          <w:lang w:val="ru-RU"/>
        </w:rPr>
        <w:t>тав фракции «Права и порядка».</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 xml:space="preserve">Для формирования правосознания и воспитания гражданской ответственности у несовершеннолетних, в школе на протяжении нескольких лет работает и реализуется программа «Правового всеобуча» для учащихся, педагогов и родителей. Ежегодно утверждается план проведения правового всеобуча для трех возрастных групп: первая группа – 1-4 классы; вторая группа – 5-8 классы; третья группа – 9-11классы; </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 xml:space="preserve">Еженедельно </w:t>
      </w:r>
      <w:r w:rsidR="00D7487B">
        <w:rPr>
          <w:color w:val="000000"/>
          <w:sz w:val="28"/>
          <w:szCs w:val="28"/>
          <w:lang w:val="ru-RU"/>
        </w:rPr>
        <w:t xml:space="preserve">на </w:t>
      </w:r>
      <w:r w:rsidRPr="00192798">
        <w:rPr>
          <w:color w:val="000000"/>
          <w:sz w:val="28"/>
          <w:szCs w:val="28"/>
          <w:lang w:val="ru-RU"/>
        </w:rPr>
        <w:t xml:space="preserve">классных часах </w:t>
      </w:r>
      <w:proofErr w:type="gramStart"/>
      <w:r w:rsidR="00D7487B">
        <w:rPr>
          <w:color w:val="000000"/>
          <w:sz w:val="28"/>
          <w:szCs w:val="28"/>
          <w:lang w:val="ru-RU"/>
        </w:rPr>
        <w:t>уделяется  15</w:t>
      </w:r>
      <w:proofErr w:type="gramEnd"/>
      <w:r w:rsidR="00D7487B">
        <w:rPr>
          <w:color w:val="000000"/>
          <w:sz w:val="28"/>
          <w:szCs w:val="28"/>
          <w:lang w:val="ru-RU"/>
        </w:rPr>
        <w:t xml:space="preserve"> минут для </w:t>
      </w:r>
      <w:r w:rsidRPr="00192798">
        <w:rPr>
          <w:color w:val="000000"/>
          <w:sz w:val="28"/>
          <w:szCs w:val="28"/>
          <w:lang w:val="ru-RU"/>
        </w:rPr>
        <w:t xml:space="preserve"> заняти</w:t>
      </w:r>
      <w:r w:rsidR="00D7487B">
        <w:rPr>
          <w:color w:val="000000"/>
          <w:sz w:val="28"/>
          <w:szCs w:val="28"/>
          <w:lang w:val="ru-RU"/>
        </w:rPr>
        <w:t>й</w:t>
      </w:r>
      <w:r w:rsidRPr="00192798">
        <w:rPr>
          <w:color w:val="000000"/>
          <w:sz w:val="28"/>
          <w:szCs w:val="28"/>
          <w:lang w:val="ru-RU"/>
        </w:rPr>
        <w:t xml:space="preserve"> по правовому воспитанию. В конце каждой четверти проводится анализ результатов тестирования уровня качества знаний в рамках правового всеобуча. </w:t>
      </w:r>
    </w:p>
    <w:p w:rsidR="00192798" w:rsidRPr="00192798" w:rsidRDefault="00192798" w:rsidP="00192798">
      <w:pPr>
        <w:autoSpaceDE w:val="0"/>
        <w:autoSpaceDN w:val="0"/>
        <w:adjustRightInd w:val="0"/>
        <w:spacing w:after="0" w:line="240" w:lineRule="auto"/>
        <w:ind w:firstLine="708"/>
        <w:jc w:val="both"/>
        <w:rPr>
          <w:color w:val="000000"/>
          <w:sz w:val="28"/>
          <w:szCs w:val="28"/>
          <w:lang w:val="ru-RU"/>
        </w:rPr>
      </w:pPr>
      <w:r w:rsidRPr="00192798">
        <w:rPr>
          <w:color w:val="000000"/>
          <w:sz w:val="28"/>
          <w:szCs w:val="28"/>
          <w:lang w:val="ru-RU"/>
        </w:rPr>
        <w:t xml:space="preserve">В конце 1-полугодия 2022-2023 учебного года классными руководителями 2-11 классов проведено тестирование на предмет выявления сформированности правовых знаний по темам правового всеобуча за первую и вторую четверть. Учащиеся первых классов преимущественно работают по упрощенной программе, рисуют, работают с картинками – раскрасками, составляют кластеры. Вопросы тестовых заданий классными руководителями прорабатываются с детьми, анализируются, но письменно дети начнут тестироваться только со второго полугодия. Важнейшей работой школы является деятельность по предупреждению противоправных действий, воспитанию норм правовой культуры. </w:t>
      </w:r>
    </w:p>
    <w:p w:rsidR="00FC7653" w:rsidRPr="0079110F" w:rsidRDefault="00FC7653" w:rsidP="00601658">
      <w:pPr>
        <w:spacing w:after="0" w:line="240" w:lineRule="auto"/>
        <w:jc w:val="both"/>
        <w:rPr>
          <w:color w:val="000000"/>
          <w:sz w:val="28"/>
          <w:szCs w:val="24"/>
          <w:lang w:val="ru-RU" w:eastAsia="ru-RU"/>
        </w:rPr>
      </w:pP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4"/>
          <w:lang w:val="ru-RU" w:eastAsia="ru-RU"/>
        </w:rPr>
      </w:pPr>
      <w:r w:rsidRPr="0079110F">
        <w:rPr>
          <w:rFonts w:eastAsiaTheme="minorEastAsia"/>
          <w:b/>
          <w:bCs/>
          <w:color w:val="000000"/>
          <w:sz w:val="28"/>
          <w:szCs w:val="24"/>
          <w:lang w:val="ru-RU" w:eastAsia="ru-RU"/>
        </w:rPr>
        <w:t xml:space="preserve">Цель психологической службы – </w:t>
      </w:r>
      <w:r w:rsidRPr="0079110F">
        <w:rPr>
          <w:rFonts w:eastAsiaTheme="minorEastAsia"/>
          <w:bCs/>
          <w:color w:val="000000"/>
          <w:sz w:val="28"/>
          <w:szCs w:val="24"/>
          <w:lang w:val="ru-RU" w:eastAsia="ru-RU"/>
        </w:rPr>
        <w:t>способствовать сохранению психического и психологического здоровья обучающихся, создание благоприятного социально-психологического климата в организации образования и оказание психолого-педагогической поддержки участникам учебно-воспитательного процесса.</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4"/>
          <w:lang w:val="ru-RU" w:eastAsia="ru-RU"/>
        </w:rPr>
      </w:pPr>
      <w:r w:rsidRPr="008671D2">
        <w:rPr>
          <w:rFonts w:eastAsiaTheme="minorEastAsia"/>
          <w:bCs/>
          <w:color w:val="000000"/>
          <w:sz w:val="28"/>
          <w:szCs w:val="24"/>
          <w:lang w:val="ru-RU" w:eastAsia="ru-RU"/>
        </w:rPr>
        <w:t>Деятельность психологической службы нацелена на:</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оказание содействия в решении проблем детям и подросткам, имеющим </w:t>
      </w:r>
      <w:proofErr w:type="gramStart"/>
      <w:r w:rsidRPr="0079110F">
        <w:rPr>
          <w:rFonts w:eastAsiaTheme="minorEastAsia"/>
          <w:bCs/>
          <w:color w:val="000000"/>
          <w:sz w:val="28"/>
          <w:szCs w:val="28"/>
          <w:lang w:val="ru-RU" w:eastAsia="ru-RU"/>
        </w:rPr>
        <w:t>трудности  в</w:t>
      </w:r>
      <w:proofErr w:type="gramEnd"/>
      <w:r w:rsidRPr="0079110F">
        <w:rPr>
          <w:rFonts w:eastAsiaTheme="minorEastAsia"/>
          <w:bCs/>
          <w:color w:val="000000"/>
          <w:sz w:val="28"/>
          <w:szCs w:val="28"/>
          <w:lang w:val="ru-RU" w:eastAsia="ru-RU"/>
        </w:rPr>
        <w:t xml:space="preserve">  обучении,  поведении  и  социализации,  дезадаптированным учащимся, учащимся с особыми образовательными способностями, учащимся из социально незащищенных семей;</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организационно </w:t>
      </w:r>
      <w:proofErr w:type="gramStart"/>
      <w:r w:rsidRPr="0079110F">
        <w:rPr>
          <w:rFonts w:eastAsiaTheme="minorEastAsia"/>
          <w:bCs/>
          <w:color w:val="000000"/>
          <w:sz w:val="28"/>
          <w:szCs w:val="28"/>
          <w:lang w:val="ru-RU" w:eastAsia="ru-RU"/>
        </w:rPr>
        <w:t>воспитательное,  профилактическое</w:t>
      </w:r>
      <w:proofErr w:type="gramEnd"/>
      <w:r w:rsidRPr="0079110F">
        <w:rPr>
          <w:rFonts w:eastAsiaTheme="minorEastAsia"/>
          <w:bCs/>
          <w:color w:val="000000"/>
          <w:sz w:val="28"/>
          <w:szCs w:val="28"/>
          <w:lang w:val="ru-RU" w:eastAsia="ru-RU"/>
        </w:rPr>
        <w:t xml:space="preserve">  и  коррекционное воздействие  на  учащихся,  нуждающихся  в  социально – психологической помощи, просветительская деятельность;</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w:t>
      </w:r>
      <w:proofErr w:type="gramStart"/>
      <w:r w:rsidRPr="0079110F">
        <w:rPr>
          <w:rFonts w:eastAsiaTheme="minorEastAsia"/>
          <w:bCs/>
          <w:color w:val="000000"/>
          <w:sz w:val="28"/>
          <w:szCs w:val="28"/>
          <w:lang w:val="ru-RU" w:eastAsia="ru-RU"/>
        </w:rPr>
        <w:t>содействие  в</w:t>
      </w:r>
      <w:proofErr w:type="gramEnd"/>
      <w:r w:rsidRPr="0079110F">
        <w:rPr>
          <w:rFonts w:eastAsiaTheme="minorEastAsia"/>
          <w:bCs/>
          <w:color w:val="000000"/>
          <w:sz w:val="28"/>
          <w:szCs w:val="28"/>
          <w:lang w:val="ru-RU" w:eastAsia="ru-RU"/>
        </w:rPr>
        <w:t xml:space="preserve">  создании  благоприятных  социально-психологических условий  образовательной  среды,  в  сохранении  здоровья  и  поддержании здорового образа жизни;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обеспечение междисциплинарного взаимодействия педагогов и специалистов, оказывающих социальное, психолого-педагогическое сопровождение. </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Задачи психологической службы:</w:t>
      </w:r>
      <w:bookmarkStart w:id="1" w:name="z17"/>
      <w:bookmarkEnd w:id="1"/>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lastRenderedPageBreak/>
        <w:t>1) содействие личностному и интеллектуальному</w:t>
      </w:r>
      <w:r w:rsidRPr="0079110F">
        <w:rPr>
          <w:rFonts w:eastAsiaTheme="minorEastAsia"/>
          <w:bCs/>
          <w:color w:val="000000"/>
          <w:sz w:val="28"/>
          <w:szCs w:val="28"/>
          <w:lang w:val="ru-RU" w:eastAsia="ru-RU"/>
        </w:rPr>
        <w:t xml:space="preserve"> развитию обучающихся, формирование способности к самовоспитанию и саморазвитию;</w:t>
      </w:r>
      <w:bookmarkStart w:id="2" w:name="z18"/>
      <w:bookmarkEnd w:id="2"/>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2) оказание психологической помощи обучающимся в их успешной социализации в условиях быстро развивающегося информационного общества;</w:t>
      </w:r>
      <w:bookmarkStart w:id="3" w:name="z19"/>
      <w:bookmarkEnd w:id="3"/>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3) обеспечение индивидуального подхода к каждому обучающемуся на основе психолого-педагогического изучения его личности;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4" w:name="z20"/>
      <w:bookmarkEnd w:id="4"/>
      <w:r w:rsidRPr="0079110F">
        <w:rPr>
          <w:rFonts w:eastAsiaTheme="minorEastAsia"/>
          <w:bCs/>
          <w:color w:val="000000"/>
          <w:sz w:val="28"/>
          <w:szCs w:val="28"/>
          <w:lang w:val="ru-RU" w:eastAsia="ru-RU"/>
        </w:rPr>
        <w:t>4) проведение психологической диагностики и развитие творческого потенциала обучающихся;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5" w:name="z21"/>
      <w:bookmarkEnd w:id="5"/>
      <w:r w:rsidRPr="0079110F">
        <w:rPr>
          <w:rFonts w:eastAsiaTheme="minorEastAsia"/>
          <w:bCs/>
          <w:color w:val="000000"/>
          <w:sz w:val="28"/>
          <w:szCs w:val="28"/>
          <w:lang w:val="ru-RU" w:eastAsia="ru-RU"/>
        </w:rPr>
        <w:t>5) осуществление психокоррекционной работы по решению психологических трудностей и проблем обучающихся;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6" w:name="z22"/>
      <w:bookmarkEnd w:id="6"/>
      <w:r w:rsidRPr="0079110F">
        <w:rPr>
          <w:rFonts w:eastAsiaTheme="minorEastAsia"/>
          <w:bCs/>
          <w:color w:val="000000"/>
          <w:sz w:val="28"/>
          <w:szCs w:val="28"/>
          <w:lang w:val="ru-RU" w:eastAsia="ru-RU"/>
        </w:rPr>
        <w:t>6) охрана психического здоровья обучающихся;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7) оказание консультативной помощи родителям (или лицам, их заменяющих) и педагогам в решении психолого-педагогических проблем в выборе оптимальных методов учебно-воспитательной работы;</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7" w:name="z1"/>
      <w:bookmarkEnd w:id="7"/>
      <w:r w:rsidRPr="0079110F">
        <w:rPr>
          <w:rFonts w:eastAsiaTheme="minorEastAsia"/>
          <w:bCs/>
          <w:color w:val="000000"/>
          <w:sz w:val="28"/>
          <w:szCs w:val="28"/>
          <w:lang w:val="ru-RU" w:eastAsia="ru-RU"/>
        </w:rPr>
        <w:t>8) выявление и предупреждение трудностей в развитии, обучении и воспитании обучающихся, психологических наклонностей к суицидам, а также асоциальных наклонностей (склонность к правонарушениям, употреблению спиртных напитков, наркотических средств, совершению правонарушений) у несовершеннолетних путем систематического проведения тестирования не реже 1 раза в учебную четверть;</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8" w:name="z2"/>
      <w:bookmarkEnd w:id="8"/>
      <w:r w:rsidRPr="0079110F">
        <w:rPr>
          <w:rFonts w:eastAsiaTheme="minorEastAsia"/>
          <w:bCs/>
          <w:color w:val="000000"/>
          <w:sz w:val="28"/>
          <w:szCs w:val="28"/>
          <w:lang w:val="ru-RU" w:eastAsia="ru-RU"/>
        </w:rPr>
        <w:t>9) оказание психологической помощи несовершеннолетним, имеющим суицидальные наклонности, а также их родителям (или лицам, их заменяющих) в целях предупреждения совершения суицидов и их попыток.</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
          <w:bCs/>
          <w:color w:val="000000"/>
          <w:sz w:val="28"/>
          <w:szCs w:val="28"/>
          <w:lang w:val="ru-RU" w:eastAsia="ru-RU"/>
        </w:rPr>
        <w:t xml:space="preserve"> </w:t>
      </w:r>
      <w:r w:rsidRPr="008671D2">
        <w:rPr>
          <w:rFonts w:eastAsiaTheme="minorEastAsia"/>
          <w:bCs/>
          <w:color w:val="000000"/>
          <w:sz w:val="28"/>
          <w:szCs w:val="28"/>
          <w:lang w:val="ru-RU" w:eastAsia="ru-RU"/>
        </w:rPr>
        <w:t>Основными целевыми группами работы психологической службы являются обучающиеся: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1) склонные к аутодеструктивному</w:t>
      </w:r>
      <w:r w:rsidRPr="0079110F">
        <w:rPr>
          <w:rFonts w:eastAsiaTheme="minorEastAsia"/>
          <w:bCs/>
          <w:color w:val="000000"/>
          <w:sz w:val="28"/>
          <w:szCs w:val="28"/>
          <w:lang w:val="ru-RU" w:eastAsia="ru-RU"/>
        </w:rPr>
        <w:t xml:space="preserve"> поведению (суициду) либо </w:t>
      </w:r>
      <w:proofErr w:type="gramStart"/>
      <w:r w:rsidRPr="0079110F">
        <w:rPr>
          <w:rFonts w:eastAsiaTheme="minorEastAsia"/>
          <w:bCs/>
          <w:color w:val="000000"/>
          <w:sz w:val="28"/>
          <w:szCs w:val="28"/>
          <w:lang w:val="ru-RU" w:eastAsia="ru-RU"/>
        </w:rPr>
        <w:t>ранее  совершавшие</w:t>
      </w:r>
      <w:proofErr w:type="gramEnd"/>
      <w:r w:rsidRPr="0079110F">
        <w:rPr>
          <w:rFonts w:eastAsiaTheme="minorEastAsia"/>
          <w:bCs/>
          <w:color w:val="000000"/>
          <w:sz w:val="28"/>
          <w:szCs w:val="28"/>
          <w:lang w:val="ru-RU" w:eastAsia="ru-RU"/>
        </w:rPr>
        <w:t xml:space="preserve"> попытки суицидов;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2) склонные к употреблению либо употребляющие психоактивные вещества, спиртные напитки, наркотические средства;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3) склонные к совершению правонарушений, а также состоящие на учете в органах внутренних дел;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4) из социально неблагополучных семей;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5) воспитывающиеся в неполных семьях;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6) близкие родственники или друзья которых совершили суицид или </w:t>
      </w:r>
      <w:proofErr w:type="gramStart"/>
      <w:r w:rsidRPr="0079110F">
        <w:rPr>
          <w:rFonts w:eastAsiaTheme="minorEastAsia"/>
          <w:bCs/>
          <w:color w:val="000000"/>
          <w:sz w:val="28"/>
          <w:szCs w:val="28"/>
          <w:lang w:val="ru-RU" w:eastAsia="ru-RU"/>
        </w:rPr>
        <w:t>попытку  суицида</w:t>
      </w:r>
      <w:proofErr w:type="gramEnd"/>
      <w:r w:rsidRPr="0079110F">
        <w:rPr>
          <w:rFonts w:eastAsiaTheme="minorEastAsia"/>
          <w:bCs/>
          <w:color w:val="000000"/>
          <w:sz w:val="28"/>
          <w:szCs w:val="28"/>
          <w:lang w:val="ru-RU" w:eastAsia="ru-RU"/>
        </w:rPr>
        <w:t>;</w:t>
      </w:r>
      <w:r w:rsidRPr="0079110F">
        <w:rPr>
          <w:rFonts w:eastAsiaTheme="minorEastAsia"/>
          <w:bCs/>
          <w:color w:val="000000"/>
          <w:sz w:val="28"/>
          <w:szCs w:val="28"/>
          <w:lang w:val="ru-RU" w:eastAsia="ru-RU"/>
        </w:rPr>
        <w:br/>
        <w:t> 7) посещающие и зарегистрированные в общественных группах интернет-ресурсов суицидальной  направленности;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8) иные обучающиеся в соответствии с результатами тестирования и обстоятельствами жизненной ситуации.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9)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МОН РК от 12 января 2022 г. № 6 «Об утверждении правил психолого-педагогического сопровождения в организациях образования». Оценка особых образовательных потребностей осуществляется в соответствии с приказом МОН РК от 12 января 2022 г. № 4 «Об утверждении правил оценки особых образовательных потребностей».</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lastRenderedPageBreak/>
        <w:t xml:space="preserve">Основные </w:t>
      </w:r>
      <w:proofErr w:type="gramStart"/>
      <w:r w:rsidRPr="008671D2">
        <w:rPr>
          <w:rFonts w:eastAsiaTheme="minorEastAsia"/>
          <w:bCs/>
          <w:color w:val="000000"/>
          <w:sz w:val="28"/>
          <w:szCs w:val="28"/>
          <w:lang w:val="ru-RU" w:eastAsia="ru-RU"/>
        </w:rPr>
        <w:t>направления  и</w:t>
      </w:r>
      <w:proofErr w:type="gramEnd"/>
      <w:r w:rsidRPr="008671D2">
        <w:rPr>
          <w:rFonts w:eastAsiaTheme="minorEastAsia"/>
          <w:bCs/>
          <w:color w:val="000000"/>
          <w:sz w:val="28"/>
          <w:szCs w:val="28"/>
          <w:lang w:val="ru-RU" w:eastAsia="ru-RU"/>
        </w:rPr>
        <w:t xml:space="preserve"> содержание деятельности психологической службы</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Психологическая служба осуществляет свою деятельность по следующим направлениям: психодиагностическое, консультативное, просветительско-профилактическое, коррекционно-развивающее, организационно – методическое.</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Психодиагностическое направление включает:</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психологическую диагностику обучающихся с целью</w:t>
      </w:r>
      <w:r w:rsidRPr="0079110F">
        <w:rPr>
          <w:rFonts w:eastAsiaTheme="minorEastAsia"/>
          <w:bCs/>
          <w:color w:val="000000"/>
          <w:sz w:val="28"/>
          <w:szCs w:val="28"/>
          <w:lang w:val="ru-RU" w:eastAsia="ru-RU"/>
        </w:rPr>
        <w:t xml:space="preserve"> определения их психического развития;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комплексное психологическое обследование обучающихся с целью их адаптации, развития и социализации;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психологическую диагностику способностей, интересов и склонностей обучающихся;</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подготовку заключений и рекомендаций по итогам психологической диагностики;</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мониторинг социальных сетей с целью выявления интернет-ресурсов суицидальной    направленности    с   информированием    органов    прокуратуры;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выявления фактов посещения и регистрации обучающихся в общественных группах интернет-ресурсов суицидальной направленности с уведомлением родителей (законных представителей) и оказанием психологической помощи таким обучающимся;  </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выявление   обучающихся группы «особого внимания», факторов риска</w:t>
      </w:r>
      <w:bookmarkStart w:id="9" w:name="z78"/>
      <w:bookmarkEnd w:id="9"/>
      <w:r w:rsidRPr="0079110F">
        <w:rPr>
          <w:rFonts w:eastAsiaTheme="minorEastAsia"/>
          <w:bCs/>
          <w:color w:val="000000"/>
          <w:sz w:val="28"/>
          <w:szCs w:val="28"/>
          <w:lang w:val="ru-RU" w:eastAsia="ru-RU"/>
        </w:rPr>
        <w:t xml:space="preserve">. </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Консультативное направление включает:</w:t>
      </w:r>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xml:space="preserve">- консультирование обучающихся, родителей (или лиц их заменяющих) и педагогов по их запросам; </w:t>
      </w:r>
      <w:bookmarkStart w:id="10" w:name="z33"/>
      <w:bookmarkEnd w:id="10"/>
    </w:p>
    <w:p w:rsidR="00930DDB" w:rsidRPr="0079110F"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79110F">
        <w:rPr>
          <w:rFonts w:eastAsiaTheme="minorEastAsia"/>
          <w:bCs/>
          <w:color w:val="000000"/>
          <w:sz w:val="28"/>
          <w:szCs w:val="28"/>
          <w:lang w:val="ru-RU" w:eastAsia="ru-RU"/>
        </w:rPr>
        <w:t>- индивидуальное консультирование обучающихся, родителей (или лиц их заменяющих) и педагогов по проблемам личностного, профессионального самоопределения и взаимоотношений с окружающими;</w:t>
      </w:r>
      <w:bookmarkStart w:id="11" w:name="z34"/>
      <w:bookmarkEnd w:id="11"/>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оказание психологической помощи обучающимся, находящимся в состоянии стресса, конфликта, сильного эмоционального переживания;</w:t>
      </w:r>
      <w:bookmarkStart w:id="12" w:name="z35"/>
      <w:bookmarkEnd w:id="12"/>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организацию посреднической работы в разрешении межличностных и межгрупповых конфликтов.</w:t>
      </w:r>
      <w:bookmarkStart w:id="13" w:name="z36"/>
      <w:bookmarkEnd w:id="13"/>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Просветительско-профилактическое       направление        включает:</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bookmarkStart w:id="14" w:name="z37"/>
      <w:bookmarkEnd w:id="14"/>
      <w:r w:rsidRPr="008671D2">
        <w:rPr>
          <w:rFonts w:eastAsiaTheme="minorEastAsia"/>
          <w:bCs/>
          <w:color w:val="000000"/>
          <w:sz w:val="28"/>
          <w:szCs w:val="28"/>
          <w:lang w:val="ru-RU" w:eastAsia="ru-RU"/>
        </w:rPr>
        <w:t>- содействие профессиональному росту, самоопределению обучающихся и педагогов;</w:t>
      </w:r>
      <w:bookmarkStart w:id="15" w:name="z38"/>
      <w:bookmarkEnd w:id="15"/>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предупреждение дезадаптации обучающихся, фактов асоциального поведения;</w:t>
      </w:r>
      <w:bookmarkStart w:id="16" w:name="z39"/>
      <w:bookmarkEnd w:id="16"/>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содействие работе методического и педагогического советов и медико-психолого-педагогических консилиумов;</w:t>
      </w:r>
      <w:bookmarkStart w:id="17" w:name="z40"/>
      <w:bookmarkEnd w:id="17"/>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xml:space="preserve">- осуществление взаимодействия со специалистами – смежных профессий (врачами, дефектологами, логопедами, тифлопедагогами и другими) по решению проблем, выходящих за рамки функциональных обязанностей, профессиональной компетенции педагога-психолога и требующего участия широкого круга специалистов; </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психолого-</w:t>
      </w:r>
      <w:proofErr w:type="gramStart"/>
      <w:r w:rsidRPr="008671D2">
        <w:rPr>
          <w:rFonts w:eastAsiaTheme="minorEastAsia"/>
          <w:bCs/>
          <w:color w:val="000000"/>
          <w:sz w:val="28"/>
          <w:szCs w:val="28"/>
          <w:lang w:val="ru-RU" w:eastAsia="ru-RU"/>
        </w:rPr>
        <w:t>педагогическое  и</w:t>
      </w:r>
      <w:proofErr w:type="gramEnd"/>
      <w:r w:rsidRPr="008671D2">
        <w:rPr>
          <w:rFonts w:eastAsiaTheme="minorEastAsia"/>
          <w:bCs/>
          <w:color w:val="000000"/>
          <w:sz w:val="28"/>
          <w:szCs w:val="28"/>
          <w:lang w:val="ru-RU" w:eastAsia="ru-RU"/>
        </w:rPr>
        <w:t xml:space="preserve">  медико-социальное  просвещение участников  образовательного  процесса  с  целью  создания  необходимых условий  для  полноценного  личностного  развития  и  самоопределения обучающихся  на  каждом возрастном  этапе,  а  также  для  своевременного предупреждения возможных психологических нарушений развития;  </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lastRenderedPageBreak/>
        <w:t xml:space="preserve">- социально-педагогическую и психологическую профилактику возможных неблагополучий в детско – подростковой среде в условиях образовательного процесса;  </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xml:space="preserve">- разработку рекомендаций педагогам и родителям </w:t>
      </w:r>
      <w:proofErr w:type="gramStart"/>
      <w:r w:rsidRPr="008671D2">
        <w:rPr>
          <w:rFonts w:eastAsiaTheme="minorEastAsia"/>
          <w:bCs/>
          <w:color w:val="000000"/>
          <w:sz w:val="28"/>
          <w:szCs w:val="28"/>
          <w:lang w:val="ru-RU" w:eastAsia="ru-RU"/>
        </w:rPr>
        <w:t>по  оказанию</w:t>
      </w:r>
      <w:proofErr w:type="gramEnd"/>
      <w:r w:rsidRPr="008671D2">
        <w:rPr>
          <w:rFonts w:eastAsiaTheme="minorEastAsia"/>
          <w:bCs/>
          <w:color w:val="000000"/>
          <w:sz w:val="28"/>
          <w:szCs w:val="28"/>
          <w:lang w:val="ru-RU" w:eastAsia="ru-RU"/>
        </w:rPr>
        <w:t xml:space="preserve">  помощи  в  вопросах  воспитания,  обучения  и  развития;</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пропаганду здорового образа жизни.</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Коррекционно-развивающее      направление      включает:</w:t>
      </w:r>
      <w:bookmarkStart w:id="18" w:name="z42"/>
      <w:bookmarkEnd w:id="18"/>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xml:space="preserve">- </w:t>
      </w:r>
      <w:proofErr w:type="gramStart"/>
      <w:r w:rsidRPr="008671D2">
        <w:rPr>
          <w:rFonts w:eastAsiaTheme="minorEastAsia"/>
          <w:bCs/>
          <w:color w:val="000000"/>
          <w:sz w:val="28"/>
          <w:szCs w:val="28"/>
          <w:lang w:val="ru-RU" w:eastAsia="ru-RU"/>
        </w:rPr>
        <w:t>совместную  деятельность</w:t>
      </w:r>
      <w:proofErr w:type="gramEnd"/>
      <w:r w:rsidRPr="008671D2">
        <w:rPr>
          <w:rFonts w:eastAsiaTheme="minorEastAsia"/>
          <w:bCs/>
          <w:color w:val="000000"/>
          <w:sz w:val="28"/>
          <w:szCs w:val="28"/>
          <w:lang w:val="ru-RU" w:eastAsia="ru-RU"/>
        </w:rPr>
        <w:t xml:space="preserve">  педагога-психолога,  социального  педагога  по разработке психокоррекционных  программ, планирование  и проведение  индивидуальной      и        групповой        коррекционно-развивающей         работы;</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проведение   психолого-педагогических     тренингов;</w:t>
      </w:r>
      <w:bookmarkStart w:id="19" w:name="z43"/>
      <w:bookmarkEnd w:id="19"/>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организацию психокоррекционных и развивающих занятий по гармонизации личностного, интеллектуального, эмоционально-волевого, творческого развития обучающихся и педагогов;</w:t>
      </w:r>
    </w:p>
    <w:p w:rsidR="00930DDB" w:rsidRPr="008671D2"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8671D2">
        <w:rPr>
          <w:rFonts w:eastAsiaTheme="minorEastAsia"/>
          <w:bCs/>
          <w:color w:val="000000"/>
          <w:sz w:val="28"/>
          <w:szCs w:val="28"/>
          <w:lang w:val="ru-RU" w:eastAsia="ru-RU"/>
        </w:rPr>
        <w:t>- оказание психологической помощи обучающимся, находящимся в состоянии стресса, конфликта, сильного эмоционального переживания.</w:t>
      </w:r>
    </w:p>
    <w:p w:rsidR="00930DDB" w:rsidRPr="008671D2" w:rsidRDefault="00930DDB" w:rsidP="008671D2">
      <w:pPr>
        <w:autoSpaceDE w:val="0"/>
        <w:autoSpaceDN w:val="0"/>
        <w:adjustRightInd w:val="0"/>
        <w:spacing w:after="0" w:line="240" w:lineRule="auto"/>
        <w:jc w:val="both"/>
        <w:rPr>
          <w:rFonts w:eastAsiaTheme="minorEastAsia"/>
          <w:sz w:val="28"/>
          <w:szCs w:val="28"/>
          <w:lang w:val="ru-RU" w:eastAsia="ru-RU"/>
        </w:rPr>
      </w:pPr>
      <w:r w:rsidRPr="008671D2">
        <w:rPr>
          <w:rFonts w:eastAsiaTheme="minorEastAsia"/>
          <w:iCs/>
          <w:sz w:val="28"/>
          <w:szCs w:val="28"/>
          <w:lang w:val="ru-RU" w:eastAsia="ru-RU"/>
        </w:rPr>
        <w:t xml:space="preserve">Психологическая служба функционирует на базе кабинета педагога-психолога, размещенного в отдельном кабинете и обеспеченного необходимыми материально-техническими </w:t>
      </w:r>
      <w:proofErr w:type="gramStart"/>
      <w:r w:rsidRPr="008671D2">
        <w:rPr>
          <w:rFonts w:eastAsiaTheme="minorEastAsia"/>
          <w:iCs/>
          <w:sz w:val="28"/>
          <w:szCs w:val="28"/>
          <w:lang w:val="ru-RU" w:eastAsia="ru-RU"/>
        </w:rPr>
        <w:t>средствами  для</w:t>
      </w:r>
      <w:proofErr w:type="gramEnd"/>
      <w:r w:rsidRPr="008671D2">
        <w:rPr>
          <w:rFonts w:eastAsiaTheme="minorEastAsia"/>
          <w:iCs/>
          <w:sz w:val="28"/>
          <w:szCs w:val="28"/>
          <w:lang w:val="ru-RU" w:eastAsia="ru-RU"/>
        </w:rPr>
        <w:t xml:space="preserve"> проведения комплекса диагностических, развивающих, коррекционных и профилактических видов работ с обучающимися, их родителями (или лицами их заменяющими) и педагогическими работниками в индивидуальном или групповом формате. </w:t>
      </w:r>
    </w:p>
    <w:p w:rsidR="00930DDB" w:rsidRPr="008671D2" w:rsidRDefault="00930DDB" w:rsidP="008671D2">
      <w:pPr>
        <w:autoSpaceDE w:val="0"/>
        <w:autoSpaceDN w:val="0"/>
        <w:adjustRightInd w:val="0"/>
        <w:spacing w:after="0" w:line="240" w:lineRule="auto"/>
        <w:jc w:val="both"/>
        <w:rPr>
          <w:rFonts w:eastAsiaTheme="minorEastAsia"/>
          <w:sz w:val="28"/>
          <w:szCs w:val="28"/>
          <w:lang w:val="ru-RU" w:eastAsia="ru-RU"/>
        </w:rPr>
      </w:pPr>
      <w:r w:rsidRPr="008671D2">
        <w:rPr>
          <w:rFonts w:eastAsiaTheme="minorEastAsia"/>
          <w:iCs/>
          <w:sz w:val="28"/>
          <w:szCs w:val="28"/>
          <w:lang w:val="ru-RU" w:eastAsia="ru-RU"/>
        </w:rPr>
        <w:t xml:space="preserve">Работа Психологической службы осуществляется в тесном взаимодействии с администраций, педагогическим коллективом, медицинским работником школы, психолого-медико-педагогическими консультациями, родителями (или лицами их заменяющими). </w:t>
      </w:r>
    </w:p>
    <w:p w:rsidR="00930DDB" w:rsidRPr="008671D2" w:rsidRDefault="00930DDB" w:rsidP="008671D2">
      <w:pPr>
        <w:autoSpaceDE w:val="0"/>
        <w:autoSpaceDN w:val="0"/>
        <w:adjustRightInd w:val="0"/>
        <w:spacing w:after="0" w:line="240" w:lineRule="auto"/>
        <w:jc w:val="both"/>
        <w:rPr>
          <w:rFonts w:eastAsiaTheme="minorEastAsia"/>
          <w:iCs/>
          <w:color w:val="000000"/>
          <w:sz w:val="28"/>
          <w:szCs w:val="28"/>
          <w:lang w:val="ru-RU" w:eastAsia="ru-RU"/>
        </w:rPr>
      </w:pPr>
      <w:r w:rsidRPr="008671D2">
        <w:rPr>
          <w:rFonts w:eastAsiaTheme="minorEastAsia"/>
          <w:iCs/>
          <w:sz w:val="28"/>
          <w:szCs w:val="28"/>
          <w:lang w:val="ru-RU" w:eastAsia="ru-RU"/>
        </w:rPr>
        <w:t xml:space="preserve">Деятельность психологической службы </w:t>
      </w:r>
      <w:proofErr w:type="gramStart"/>
      <w:r w:rsidRPr="008671D2">
        <w:rPr>
          <w:rFonts w:eastAsiaTheme="minorEastAsia"/>
          <w:iCs/>
          <w:sz w:val="28"/>
          <w:szCs w:val="28"/>
          <w:lang w:val="ru-RU" w:eastAsia="ru-RU"/>
        </w:rPr>
        <w:t xml:space="preserve">в  </w:t>
      </w:r>
      <w:r w:rsidRPr="008671D2">
        <w:rPr>
          <w:rFonts w:eastAsiaTheme="minorEastAsia"/>
          <w:iCs/>
          <w:color w:val="000000"/>
          <w:sz w:val="28"/>
          <w:szCs w:val="28"/>
          <w:lang w:val="ru-RU" w:eastAsia="ru-RU"/>
        </w:rPr>
        <w:t>КГУ</w:t>
      </w:r>
      <w:proofErr w:type="gramEnd"/>
      <w:r w:rsidRPr="008671D2">
        <w:rPr>
          <w:rFonts w:eastAsiaTheme="minorEastAsia"/>
          <w:iCs/>
          <w:color w:val="000000"/>
          <w:sz w:val="28"/>
          <w:szCs w:val="28"/>
          <w:lang w:val="ru-RU" w:eastAsia="ru-RU"/>
        </w:rPr>
        <w:t xml:space="preserve"> «</w:t>
      </w:r>
      <w:r w:rsidR="000C10D9">
        <w:rPr>
          <w:rFonts w:eastAsiaTheme="minorEastAsia"/>
          <w:iCs/>
          <w:color w:val="000000"/>
          <w:sz w:val="28"/>
          <w:szCs w:val="28"/>
          <w:lang w:val="ru-RU" w:eastAsia="ru-RU"/>
        </w:rPr>
        <w:t xml:space="preserve">Карамырзинская </w:t>
      </w:r>
      <w:r w:rsidRPr="008671D2">
        <w:rPr>
          <w:rFonts w:eastAsiaTheme="minorEastAsia"/>
          <w:iCs/>
          <w:color w:val="000000"/>
          <w:sz w:val="28"/>
          <w:szCs w:val="28"/>
          <w:lang w:val="ru-RU" w:eastAsia="ru-RU"/>
        </w:rPr>
        <w:t xml:space="preserve"> общеобразовательная школа отдела образования Карасуского района» Управления  образования акимата Костанайской области </w:t>
      </w:r>
      <w:r w:rsidRPr="008671D2">
        <w:rPr>
          <w:rFonts w:eastAsiaTheme="minorEastAsia"/>
          <w:iCs/>
          <w:sz w:val="28"/>
          <w:szCs w:val="28"/>
          <w:lang w:val="ru-RU" w:eastAsia="ru-RU"/>
        </w:rPr>
        <w:t xml:space="preserve">координируется руководителем организации образования. </w:t>
      </w:r>
    </w:p>
    <w:p w:rsidR="00930DDB" w:rsidRPr="008671D2" w:rsidRDefault="00930DDB" w:rsidP="008671D2">
      <w:pPr>
        <w:autoSpaceDE w:val="0"/>
        <w:autoSpaceDN w:val="0"/>
        <w:adjustRightInd w:val="0"/>
        <w:spacing w:after="0" w:line="240" w:lineRule="auto"/>
        <w:jc w:val="both"/>
        <w:rPr>
          <w:rFonts w:eastAsiaTheme="minorEastAsia"/>
          <w:color w:val="000000"/>
          <w:sz w:val="28"/>
          <w:szCs w:val="28"/>
          <w:lang w:val="ru-RU" w:eastAsia="ru-RU"/>
        </w:rPr>
      </w:pPr>
      <w:r w:rsidRPr="008671D2">
        <w:rPr>
          <w:rFonts w:eastAsiaTheme="minorEastAsia"/>
          <w:color w:val="000000"/>
          <w:sz w:val="28"/>
          <w:szCs w:val="28"/>
          <w:lang w:val="ru-RU" w:eastAsia="ru-RU"/>
        </w:rPr>
        <w:t xml:space="preserve">     В целях организации профилактической работы по предупреждению суицидальных действий среди подростков, развития </w:t>
      </w:r>
      <w:proofErr w:type="gramStart"/>
      <w:r w:rsidRPr="008671D2">
        <w:rPr>
          <w:rFonts w:eastAsiaTheme="minorEastAsia"/>
          <w:color w:val="000000"/>
          <w:sz w:val="28"/>
          <w:szCs w:val="28"/>
          <w:lang w:val="ru-RU" w:eastAsia="ru-RU"/>
        </w:rPr>
        <w:t>стрессоустойчивости,  сохранения</w:t>
      </w:r>
      <w:proofErr w:type="gramEnd"/>
      <w:r w:rsidRPr="008671D2">
        <w:rPr>
          <w:rFonts w:eastAsiaTheme="minorEastAsia"/>
          <w:color w:val="000000"/>
          <w:sz w:val="28"/>
          <w:szCs w:val="28"/>
          <w:lang w:val="ru-RU" w:eastAsia="ru-RU"/>
        </w:rPr>
        <w:t xml:space="preserve"> и укрепления психического здоровья обучающихся,  в школе  ведется </w:t>
      </w:r>
      <w:r w:rsidR="000C10D9">
        <w:rPr>
          <w:rFonts w:eastAsiaTheme="minorEastAsia"/>
          <w:color w:val="000000"/>
          <w:sz w:val="28"/>
          <w:szCs w:val="28"/>
          <w:lang w:val="ru-RU" w:eastAsia="ru-RU"/>
        </w:rPr>
        <w:t xml:space="preserve">следующая </w:t>
      </w:r>
      <w:r w:rsidRPr="008671D2">
        <w:rPr>
          <w:rFonts w:eastAsiaTheme="minorEastAsia"/>
          <w:color w:val="000000"/>
          <w:sz w:val="28"/>
          <w:szCs w:val="28"/>
          <w:lang w:val="ru-RU" w:eastAsia="ru-RU"/>
        </w:rPr>
        <w:t>работа</w:t>
      </w:r>
      <w:r w:rsidR="000C10D9">
        <w:rPr>
          <w:rFonts w:eastAsiaTheme="minorEastAsia"/>
          <w:color w:val="000000"/>
          <w:sz w:val="28"/>
          <w:szCs w:val="28"/>
          <w:lang w:val="ru-RU" w:eastAsia="ru-RU"/>
        </w:rPr>
        <w:t xml:space="preserve">: </w:t>
      </w:r>
      <w:r w:rsidRPr="008671D2">
        <w:rPr>
          <w:rFonts w:eastAsiaTheme="minorEastAsia"/>
          <w:color w:val="000000"/>
          <w:sz w:val="28"/>
          <w:szCs w:val="28"/>
          <w:lang w:val="ru-RU" w:eastAsia="ru-RU"/>
        </w:rPr>
        <w:t xml:space="preserve"> </w:t>
      </w:r>
      <w:r w:rsidR="000C10D9">
        <w:rPr>
          <w:rFonts w:eastAsiaTheme="minorEastAsia"/>
          <w:color w:val="000000"/>
          <w:sz w:val="28"/>
          <w:szCs w:val="28"/>
          <w:lang w:val="ru-RU" w:eastAsia="ru-RU"/>
        </w:rPr>
        <w:t>к</w:t>
      </w:r>
      <w:r w:rsidRPr="008671D2">
        <w:rPr>
          <w:rFonts w:eastAsiaTheme="minorEastAsia"/>
          <w:color w:val="000000"/>
          <w:sz w:val="28"/>
          <w:szCs w:val="28"/>
          <w:lang w:val="ru-RU" w:eastAsia="ru-RU"/>
        </w:rPr>
        <w:t>лассными руководителями были проведены классные часы, внеклассные мероприятия, беседы,  формирующие в процессе воспитательной работы у учащихся такие понятия, как «ценность жизни», «цели и смысл жизни».</w:t>
      </w:r>
    </w:p>
    <w:p w:rsidR="00930DDB" w:rsidRPr="008671D2" w:rsidRDefault="00930DDB" w:rsidP="008671D2">
      <w:pPr>
        <w:autoSpaceDE w:val="0"/>
        <w:autoSpaceDN w:val="0"/>
        <w:adjustRightInd w:val="0"/>
        <w:spacing w:after="0" w:line="240" w:lineRule="auto"/>
        <w:jc w:val="both"/>
        <w:rPr>
          <w:rFonts w:eastAsiaTheme="minorEastAsia"/>
          <w:color w:val="000000"/>
          <w:sz w:val="28"/>
          <w:szCs w:val="28"/>
          <w:lang w:val="ru-RU" w:eastAsia="ru-RU"/>
        </w:rPr>
      </w:pPr>
      <w:r w:rsidRPr="008671D2">
        <w:rPr>
          <w:rFonts w:eastAsiaTheme="minorEastAsia"/>
          <w:color w:val="000000"/>
          <w:sz w:val="28"/>
          <w:szCs w:val="28"/>
          <w:lang w:val="ru-RU" w:eastAsia="ru-RU"/>
        </w:rPr>
        <w:t>В рамках классных часов проведены беседы с просмотром и обсуждением видеороликов, выполнение практических заданий, проводились классные часы «Как прекрасен этот мир». Данное мероприятие направлено на формирование здорового чувства юмора и самоиронии, именно эти качества помогают справляться со сложными жизненными ситуациями, развиваются личностные качества обучающихся: вежливость, общительность, тактичность.</w:t>
      </w:r>
    </w:p>
    <w:p w:rsidR="00930DDB" w:rsidRPr="008671D2" w:rsidRDefault="00930DDB" w:rsidP="008671D2">
      <w:pPr>
        <w:autoSpaceDE w:val="0"/>
        <w:autoSpaceDN w:val="0"/>
        <w:adjustRightInd w:val="0"/>
        <w:spacing w:after="0" w:line="240" w:lineRule="auto"/>
        <w:jc w:val="both"/>
        <w:rPr>
          <w:rFonts w:eastAsiaTheme="minorEastAsia"/>
          <w:color w:val="000000"/>
          <w:sz w:val="28"/>
          <w:szCs w:val="28"/>
          <w:lang w:val="ru-RU" w:eastAsia="ru-RU"/>
        </w:rPr>
      </w:pPr>
      <w:r w:rsidRPr="008671D2">
        <w:rPr>
          <w:rFonts w:eastAsiaTheme="minorEastAsia"/>
          <w:color w:val="000000"/>
          <w:sz w:val="28"/>
          <w:szCs w:val="28"/>
          <w:lang w:val="ru-RU" w:eastAsia="ru-RU"/>
        </w:rPr>
        <w:t xml:space="preserve">   В </w:t>
      </w:r>
      <w:proofErr w:type="gramStart"/>
      <w:r w:rsidRPr="008671D2">
        <w:rPr>
          <w:rFonts w:eastAsiaTheme="minorEastAsia"/>
          <w:color w:val="000000"/>
          <w:sz w:val="28"/>
          <w:szCs w:val="28"/>
          <w:lang w:val="ru-RU" w:eastAsia="ru-RU"/>
        </w:rPr>
        <w:t>рамках  областного</w:t>
      </w:r>
      <w:proofErr w:type="gramEnd"/>
      <w:r w:rsidRPr="008671D2">
        <w:rPr>
          <w:rFonts w:eastAsiaTheme="minorEastAsia"/>
          <w:color w:val="000000"/>
          <w:sz w:val="28"/>
          <w:szCs w:val="28"/>
          <w:lang w:val="ru-RU" w:eastAsia="ru-RU"/>
        </w:rPr>
        <w:t xml:space="preserve"> проекта «Семейный клуб» Регионального центра психологической поддержк</w:t>
      </w:r>
      <w:r w:rsidR="00FD34F3">
        <w:rPr>
          <w:rFonts w:eastAsiaTheme="minorEastAsia"/>
          <w:color w:val="000000"/>
          <w:sz w:val="28"/>
          <w:szCs w:val="28"/>
          <w:lang w:val="ru-RU" w:eastAsia="ru-RU"/>
        </w:rPr>
        <w:t>и и дополнительного образования</w:t>
      </w:r>
      <w:r w:rsidRPr="008671D2">
        <w:rPr>
          <w:rFonts w:eastAsiaTheme="minorEastAsia"/>
          <w:color w:val="000000"/>
          <w:sz w:val="28"/>
          <w:szCs w:val="28"/>
          <w:lang w:val="ru-RU" w:eastAsia="ru-RU"/>
        </w:rPr>
        <w:t>,</w:t>
      </w:r>
      <w:r w:rsidR="00FD34F3">
        <w:rPr>
          <w:rFonts w:eastAsiaTheme="minorEastAsia"/>
          <w:color w:val="000000"/>
          <w:sz w:val="28"/>
          <w:szCs w:val="28"/>
          <w:lang w:val="ru-RU" w:eastAsia="ru-RU"/>
        </w:rPr>
        <w:t xml:space="preserve"> </w:t>
      </w:r>
      <w:r w:rsidRPr="008671D2">
        <w:rPr>
          <w:rFonts w:eastAsiaTheme="minorEastAsia"/>
          <w:color w:val="000000"/>
          <w:sz w:val="28"/>
          <w:szCs w:val="28"/>
          <w:lang w:val="ru-RU" w:eastAsia="ru-RU"/>
        </w:rPr>
        <w:t>Приказ УО №520 «О внедрении проекта «Семейный клуб» от 22.10.2019 г.</w:t>
      </w:r>
    </w:p>
    <w:p w:rsidR="00930DDB" w:rsidRPr="0079110F" w:rsidRDefault="00930DDB" w:rsidP="008671D2">
      <w:pPr>
        <w:autoSpaceDE w:val="0"/>
        <w:autoSpaceDN w:val="0"/>
        <w:adjustRightInd w:val="0"/>
        <w:spacing w:after="0" w:line="240" w:lineRule="auto"/>
        <w:jc w:val="both"/>
        <w:rPr>
          <w:rFonts w:eastAsiaTheme="minorEastAsia"/>
          <w:color w:val="000000"/>
          <w:sz w:val="28"/>
          <w:szCs w:val="28"/>
          <w:lang w:val="ru-RU" w:eastAsia="ru-RU"/>
        </w:rPr>
      </w:pPr>
      <w:r w:rsidRPr="008671D2">
        <w:rPr>
          <w:rFonts w:eastAsiaTheme="minorEastAsia"/>
          <w:color w:val="000000"/>
          <w:sz w:val="28"/>
          <w:szCs w:val="28"/>
          <w:lang w:val="ru-RU" w:eastAsia="ru-RU"/>
        </w:rPr>
        <w:lastRenderedPageBreak/>
        <w:t xml:space="preserve">Психологическая служба школы еженедельно </w:t>
      </w:r>
      <w:proofErr w:type="gramStart"/>
      <w:r w:rsidRPr="008671D2">
        <w:rPr>
          <w:rFonts w:eastAsiaTheme="minorEastAsia"/>
          <w:color w:val="000000"/>
          <w:sz w:val="28"/>
          <w:szCs w:val="28"/>
          <w:lang w:val="ru-RU" w:eastAsia="ru-RU"/>
        </w:rPr>
        <w:t>проводят</w:t>
      </w:r>
      <w:proofErr w:type="gramEnd"/>
      <w:r w:rsidRPr="008671D2">
        <w:rPr>
          <w:rFonts w:eastAsiaTheme="minorEastAsia"/>
          <w:color w:val="000000"/>
          <w:sz w:val="28"/>
          <w:szCs w:val="28"/>
          <w:lang w:val="ru-RU" w:eastAsia="ru-RU"/>
        </w:rPr>
        <w:t xml:space="preserve"> занятия с родителями.  C целью повышения психолого-педагогической грамотности родителей в вопросах воспитания детей, налаживание </w:t>
      </w:r>
      <w:r w:rsidRPr="000C10D9">
        <w:rPr>
          <w:rFonts w:eastAsiaTheme="minorEastAsia"/>
          <w:color w:val="000000"/>
          <w:sz w:val="28"/>
          <w:szCs w:val="28"/>
          <w:lang w:val="ru-RU" w:eastAsia="ru-RU"/>
        </w:rPr>
        <w:t>де</w:t>
      </w:r>
      <w:r w:rsidR="000C10D9">
        <w:rPr>
          <w:rFonts w:eastAsiaTheme="minorEastAsia"/>
          <w:color w:val="000000"/>
          <w:sz w:val="28"/>
          <w:szCs w:val="28"/>
          <w:lang w:val="ru-RU" w:eastAsia="ru-RU"/>
        </w:rPr>
        <w:t>тс</w:t>
      </w:r>
      <w:r w:rsidRPr="000C10D9">
        <w:rPr>
          <w:rFonts w:eastAsiaTheme="minorEastAsia"/>
          <w:color w:val="000000"/>
          <w:sz w:val="28"/>
          <w:szCs w:val="28"/>
          <w:lang w:val="ru-RU" w:eastAsia="ru-RU"/>
        </w:rPr>
        <w:t>ко</w:t>
      </w:r>
      <w:r w:rsidRPr="008671D2">
        <w:rPr>
          <w:rFonts w:eastAsiaTheme="minorEastAsia"/>
          <w:color w:val="000000"/>
          <w:sz w:val="28"/>
          <w:szCs w:val="28"/>
          <w:lang w:val="ru-RU" w:eastAsia="ru-RU"/>
        </w:rPr>
        <w:t xml:space="preserve">-родительских отношений, профилактики бытового насилия в семье и аутодеструктивного поведения несовершеннолетних. На занятиях родители проигрывают игровые ситуации, это помогает сформировать </w:t>
      </w:r>
      <w:r w:rsidRPr="0079110F">
        <w:rPr>
          <w:rFonts w:eastAsiaTheme="minorEastAsia"/>
          <w:color w:val="000000"/>
          <w:sz w:val="28"/>
          <w:szCs w:val="28"/>
          <w:lang w:val="ru-RU" w:eastAsia="ru-RU"/>
        </w:rPr>
        <w:t xml:space="preserve">доверительное отношение </w:t>
      </w:r>
      <w:proofErr w:type="gramStart"/>
      <w:r w:rsidRPr="0079110F">
        <w:rPr>
          <w:rFonts w:eastAsiaTheme="minorEastAsia"/>
          <w:color w:val="000000"/>
          <w:sz w:val="28"/>
          <w:szCs w:val="28"/>
          <w:lang w:val="ru-RU" w:eastAsia="ru-RU"/>
        </w:rPr>
        <w:t>к  детям</w:t>
      </w:r>
      <w:proofErr w:type="gramEnd"/>
      <w:r w:rsidRPr="0079110F">
        <w:rPr>
          <w:rFonts w:eastAsiaTheme="minorEastAsia"/>
          <w:color w:val="000000"/>
          <w:sz w:val="28"/>
          <w:szCs w:val="28"/>
          <w:lang w:val="ru-RU" w:eastAsia="ru-RU"/>
        </w:rPr>
        <w:t xml:space="preserve">. В ходе совместной деятельности, присутствовавшие не навязывают, друг другу своего мнения, а выслушивают интересы каждого, приходя к общему, компромиссному решению. Родители приходят </w:t>
      </w:r>
      <w:proofErr w:type="gramStart"/>
      <w:r w:rsidRPr="0079110F">
        <w:rPr>
          <w:rFonts w:eastAsiaTheme="minorEastAsia"/>
          <w:color w:val="000000"/>
          <w:sz w:val="28"/>
          <w:szCs w:val="28"/>
          <w:lang w:val="ru-RU" w:eastAsia="ru-RU"/>
        </w:rPr>
        <w:t>к  выводу</w:t>
      </w:r>
      <w:proofErr w:type="gramEnd"/>
      <w:r w:rsidRPr="0079110F">
        <w:rPr>
          <w:rFonts w:eastAsiaTheme="minorEastAsia"/>
          <w:color w:val="000000"/>
          <w:sz w:val="28"/>
          <w:szCs w:val="28"/>
          <w:lang w:val="ru-RU" w:eastAsia="ru-RU"/>
        </w:rPr>
        <w:t xml:space="preserve">, что задача каждого родителя по отношению к своему ребенку - это проявления любви, заботы и согревания его своей душевной добротой. Занятия в Семейном клубе </w:t>
      </w:r>
      <w:proofErr w:type="gramStart"/>
      <w:r w:rsidRPr="0079110F">
        <w:rPr>
          <w:rFonts w:eastAsiaTheme="minorEastAsia"/>
          <w:color w:val="000000"/>
          <w:sz w:val="28"/>
          <w:szCs w:val="28"/>
          <w:lang w:val="ru-RU" w:eastAsia="ru-RU"/>
        </w:rPr>
        <w:t>помогают  способствовать</w:t>
      </w:r>
      <w:proofErr w:type="gramEnd"/>
      <w:r w:rsidRPr="0079110F">
        <w:rPr>
          <w:rFonts w:eastAsiaTheme="minorEastAsia"/>
          <w:color w:val="000000"/>
          <w:sz w:val="28"/>
          <w:szCs w:val="28"/>
          <w:lang w:val="ru-RU" w:eastAsia="ru-RU"/>
        </w:rPr>
        <w:t xml:space="preserve"> сохранению стабильно - положительных отношений в семье. Весь секрет воспитания состоит в том, как родители общаются со своими детьми в эмоциональные моменты, с точки зрения воспитания оно означает, что родители должны понимать чувства своих детей, уметь им сочувствовать, успокаивать и направлять. Эмоциональное воспитание — это последовательность действий, которая помогает создавать эмоциональные связи. Когда родители сочувствуют своим детям и помогают справиться с негативными эмоциями, они создают взаимное доверие и привязанность. Родители на занятиях приобретают навыки, какую </w:t>
      </w:r>
      <w:proofErr w:type="gramStart"/>
      <w:r w:rsidRPr="0079110F">
        <w:rPr>
          <w:rFonts w:eastAsiaTheme="minorEastAsia"/>
          <w:color w:val="000000"/>
          <w:sz w:val="28"/>
          <w:szCs w:val="28"/>
          <w:lang w:val="ru-RU" w:eastAsia="ru-RU"/>
        </w:rPr>
        <w:t>эмоцию  испытывает</w:t>
      </w:r>
      <w:proofErr w:type="gramEnd"/>
      <w:r w:rsidRPr="0079110F">
        <w:rPr>
          <w:rFonts w:eastAsiaTheme="minorEastAsia"/>
          <w:color w:val="000000"/>
          <w:sz w:val="28"/>
          <w:szCs w:val="28"/>
          <w:lang w:val="ru-RU" w:eastAsia="ru-RU"/>
        </w:rPr>
        <w:t xml:space="preserve"> ребенок, считают эмоции возможностью для сближения и обучения, сочувственно выслушивать  и признавать чувства ребенка, находить слова для обозначения эмоции.  На обучении родителям школы даются рекомендации, прислушиваться </w:t>
      </w:r>
      <w:proofErr w:type="gramStart"/>
      <w:r w:rsidRPr="0079110F">
        <w:rPr>
          <w:rFonts w:eastAsiaTheme="minorEastAsia"/>
          <w:color w:val="000000"/>
          <w:sz w:val="28"/>
          <w:szCs w:val="28"/>
          <w:lang w:val="ru-RU" w:eastAsia="ru-RU"/>
        </w:rPr>
        <w:t>к  проблемам</w:t>
      </w:r>
      <w:proofErr w:type="gramEnd"/>
      <w:r w:rsidRPr="0079110F">
        <w:rPr>
          <w:rFonts w:eastAsiaTheme="minorEastAsia"/>
          <w:color w:val="000000"/>
          <w:sz w:val="28"/>
          <w:szCs w:val="28"/>
          <w:lang w:val="ru-RU" w:eastAsia="ru-RU"/>
        </w:rPr>
        <w:t xml:space="preserve"> своих детей.  Время, проведенное в кругу семьи, у родителей бывает миллион возможностей как присоединиться к своим детям, так и отдалиться от них. </w:t>
      </w:r>
    </w:p>
    <w:p w:rsidR="00180B1E" w:rsidRPr="00180B1E" w:rsidRDefault="00930DDB" w:rsidP="00180B1E">
      <w:pPr>
        <w:spacing w:after="0"/>
        <w:rPr>
          <w:sz w:val="28"/>
          <w:szCs w:val="28"/>
          <w:lang w:val="ru-RU"/>
        </w:rPr>
      </w:pPr>
      <w:r w:rsidRPr="0079110F">
        <w:rPr>
          <w:rFonts w:eastAsiaTheme="minorEastAsia"/>
          <w:color w:val="000000"/>
          <w:sz w:val="28"/>
          <w:szCs w:val="28"/>
          <w:lang w:val="ru-RU" w:eastAsia="ru-RU"/>
        </w:rPr>
        <w:t xml:space="preserve">      </w:t>
      </w:r>
      <w:r w:rsidR="00180B1E" w:rsidRPr="00180B1E">
        <w:rPr>
          <w:sz w:val="28"/>
          <w:szCs w:val="28"/>
          <w:lang w:val="ru-RU"/>
        </w:rPr>
        <w:t>В 20</w:t>
      </w:r>
      <w:r w:rsidR="00180B1E">
        <w:rPr>
          <w:sz w:val="28"/>
          <w:szCs w:val="28"/>
          <w:lang w:val="ru-RU"/>
        </w:rPr>
        <w:t>22</w:t>
      </w:r>
      <w:r w:rsidR="00180B1E" w:rsidRPr="00180B1E">
        <w:rPr>
          <w:sz w:val="28"/>
          <w:szCs w:val="28"/>
          <w:lang w:val="ru-RU"/>
        </w:rPr>
        <w:t>-202</w:t>
      </w:r>
      <w:r w:rsidR="00180B1E">
        <w:rPr>
          <w:sz w:val="28"/>
          <w:szCs w:val="28"/>
          <w:lang w:val="ru-RU"/>
        </w:rPr>
        <w:t>3</w:t>
      </w:r>
      <w:r w:rsidR="00180B1E" w:rsidRPr="00180B1E">
        <w:rPr>
          <w:sz w:val="28"/>
          <w:szCs w:val="28"/>
          <w:lang w:val="ru-RU"/>
        </w:rPr>
        <w:t xml:space="preserve"> учебном году психологической службой </w:t>
      </w:r>
      <w:r w:rsidR="00180B1E">
        <w:rPr>
          <w:sz w:val="28"/>
          <w:szCs w:val="28"/>
          <w:lang w:val="ru-RU"/>
        </w:rPr>
        <w:t xml:space="preserve">КГУ «Карамырзинская общеобразовательная </w:t>
      </w:r>
      <w:proofErr w:type="gramStart"/>
      <w:r w:rsidR="00180B1E">
        <w:rPr>
          <w:sz w:val="28"/>
          <w:szCs w:val="28"/>
          <w:lang w:val="ru-RU"/>
        </w:rPr>
        <w:t xml:space="preserve">школа» </w:t>
      </w:r>
      <w:r w:rsidR="00180B1E" w:rsidRPr="00180B1E">
        <w:rPr>
          <w:sz w:val="28"/>
          <w:szCs w:val="28"/>
          <w:lang w:val="ru-RU"/>
        </w:rPr>
        <w:t xml:space="preserve"> была</w:t>
      </w:r>
      <w:proofErr w:type="gramEnd"/>
      <w:r w:rsidR="00180B1E" w:rsidRPr="00180B1E">
        <w:rPr>
          <w:sz w:val="28"/>
          <w:szCs w:val="28"/>
          <w:lang w:val="ru-RU"/>
        </w:rPr>
        <w:t xml:space="preserve"> поставлена следующая цель: обеспечение психологического здоровья всех участников образовательного процесса. Данная цель реализовывалась психологической службой при помощи решения основных задач:</w:t>
      </w:r>
    </w:p>
    <w:p w:rsidR="00180B1E" w:rsidRDefault="00180B1E" w:rsidP="00180B1E">
      <w:pPr>
        <w:pStyle w:val="Default0"/>
        <w:ind w:left="-426"/>
        <w:jc w:val="both"/>
        <w:rPr>
          <w:sz w:val="28"/>
          <w:szCs w:val="28"/>
        </w:rPr>
      </w:pPr>
      <w:r>
        <w:rPr>
          <w:sz w:val="28"/>
          <w:szCs w:val="28"/>
        </w:rPr>
        <w:t>Формирование и организация позитивной социальной ситуации развития для субъектов образовательного процесса в образовательном учреждении.</w:t>
      </w:r>
    </w:p>
    <w:p w:rsidR="00180B1E" w:rsidRDefault="00180B1E" w:rsidP="00180B1E">
      <w:pPr>
        <w:pStyle w:val="Default0"/>
        <w:ind w:left="-426"/>
        <w:jc w:val="both"/>
        <w:rPr>
          <w:sz w:val="28"/>
          <w:szCs w:val="28"/>
        </w:rPr>
      </w:pPr>
      <w:r>
        <w:rPr>
          <w:sz w:val="28"/>
          <w:szCs w:val="28"/>
        </w:rPr>
        <w:t xml:space="preserve">Содействие личностному и интеллектуальному развитию детей, подростков, молодежи на каждом возрастном этапе, формирование у них потребности и способности к самовоспитанию и саморазвитию; </w:t>
      </w:r>
    </w:p>
    <w:p w:rsidR="00180B1E" w:rsidRDefault="00180B1E" w:rsidP="00180B1E">
      <w:pPr>
        <w:pStyle w:val="Default0"/>
        <w:ind w:left="-426"/>
        <w:jc w:val="both"/>
        <w:rPr>
          <w:sz w:val="28"/>
          <w:szCs w:val="28"/>
        </w:rPr>
      </w:pPr>
      <w:r>
        <w:rPr>
          <w:sz w:val="28"/>
          <w:szCs w:val="28"/>
        </w:rPr>
        <w:t xml:space="preserve">Содействие гармонизации социально-психологического климата в образовательных учреждениях; </w:t>
      </w:r>
    </w:p>
    <w:p w:rsidR="00180B1E" w:rsidRDefault="00180B1E" w:rsidP="00180B1E">
      <w:pPr>
        <w:pStyle w:val="Default0"/>
        <w:ind w:left="-426"/>
        <w:jc w:val="both"/>
        <w:rPr>
          <w:sz w:val="28"/>
          <w:szCs w:val="28"/>
        </w:rPr>
      </w:pPr>
      <w:r>
        <w:rPr>
          <w:sz w:val="28"/>
          <w:szCs w:val="28"/>
        </w:rPr>
        <w:t xml:space="preserve">Подготовка и создание условий психолого-педагогической преемственности при переходе со ступени на ступень в процессе непрерывного образования; </w:t>
      </w:r>
    </w:p>
    <w:p w:rsidR="00180B1E" w:rsidRDefault="00180B1E" w:rsidP="00180B1E">
      <w:pPr>
        <w:pStyle w:val="Default0"/>
        <w:ind w:left="-426"/>
        <w:jc w:val="both"/>
        <w:rPr>
          <w:sz w:val="28"/>
          <w:szCs w:val="28"/>
        </w:rPr>
      </w:pPr>
      <w:r>
        <w:rPr>
          <w:sz w:val="28"/>
          <w:szCs w:val="28"/>
        </w:rPr>
        <w:t xml:space="preserve">          Осуществление психолого-педагогического анализа образовательных программ с целью соотнесения их содержания и способов освоения с познавательными возможностями, возрастными и личностными особенностями детей и учащихся, с перспективами их социального, профессионального и жизненного самоопределения; </w:t>
      </w:r>
    </w:p>
    <w:p w:rsidR="00180B1E" w:rsidRDefault="00180B1E" w:rsidP="00180B1E">
      <w:pPr>
        <w:pStyle w:val="Default0"/>
        <w:ind w:left="-426"/>
        <w:jc w:val="both"/>
        <w:rPr>
          <w:sz w:val="28"/>
          <w:szCs w:val="28"/>
        </w:rPr>
      </w:pPr>
      <w:r>
        <w:rPr>
          <w:sz w:val="28"/>
          <w:szCs w:val="28"/>
        </w:rPr>
        <w:t xml:space="preserve">Обеспечение индивидуального подхода к каждому участнику образовательного процесса на основе психолого-педагогического изучения их особенностей; </w:t>
      </w:r>
    </w:p>
    <w:p w:rsidR="00180B1E" w:rsidRDefault="00180B1E" w:rsidP="00180B1E">
      <w:pPr>
        <w:pStyle w:val="Default0"/>
        <w:ind w:left="-426"/>
        <w:jc w:val="both"/>
        <w:rPr>
          <w:sz w:val="28"/>
          <w:szCs w:val="28"/>
        </w:rPr>
      </w:pPr>
      <w:r>
        <w:rPr>
          <w:sz w:val="28"/>
          <w:szCs w:val="28"/>
        </w:rPr>
        <w:lastRenderedPageBreak/>
        <w:t xml:space="preserve">Оказание помощи не только педагогу в понимании индивидуальных особенностей детей и школьников, но и учащимся – в умении разбираться в себе самом, в своих желаниях, возможностях, поступках, отношениях; </w:t>
      </w:r>
    </w:p>
    <w:p w:rsidR="00180B1E" w:rsidRDefault="00180B1E" w:rsidP="00180B1E">
      <w:pPr>
        <w:pStyle w:val="Default0"/>
        <w:ind w:left="-426"/>
        <w:jc w:val="both"/>
        <w:rPr>
          <w:sz w:val="28"/>
          <w:szCs w:val="28"/>
        </w:rPr>
      </w:pPr>
      <w:r>
        <w:rPr>
          <w:sz w:val="28"/>
          <w:szCs w:val="28"/>
        </w:rPr>
        <w:t xml:space="preserve">Профилактика, выявление и преодоление различных психологических причин трудностей личностного, социального и познавательного развития детей, подростков, юношей; </w:t>
      </w:r>
    </w:p>
    <w:p w:rsidR="00180B1E" w:rsidRDefault="00180B1E" w:rsidP="00180B1E">
      <w:pPr>
        <w:pStyle w:val="Default0"/>
        <w:ind w:left="-426"/>
        <w:jc w:val="both"/>
        <w:rPr>
          <w:sz w:val="28"/>
          <w:szCs w:val="28"/>
        </w:rPr>
      </w:pPr>
      <w:r>
        <w:rPr>
          <w:sz w:val="28"/>
          <w:szCs w:val="28"/>
        </w:rPr>
        <w:t>Оказание своевременной психологической помощи и поддержки как детям разного возраста, так и их родителям, воспитателям, учителям;</w:t>
      </w:r>
    </w:p>
    <w:p w:rsidR="00180B1E" w:rsidRDefault="00180B1E" w:rsidP="00180B1E">
      <w:pPr>
        <w:pStyle w:val="Default0"/>
        <w:ind w:left="-426"/>
        <w:jc w:val="both"/>
        <w:rPr>
          <w:sz w:val="28"/>
          <w:szCs w:val="28"/>
        </w:rPr>
      </w:pPr>
      <w:r>
        <w:rPr>
          <w:sz w:val="28"/>
          <w:szCs w:val="28"/>
        </w:rPr>
        <w:t xml:space="preserve">Инициирование и укрепление культурного взаимодействия педагогов (воспитателей, учителей) и родителей как необходимое условие нормального развития растущего человека. </w:t>
      </w:r>
    </w:p>
    <w:p w:rsidR="00180B1E" w:rsidRPr="00180B1E" w:rsidRDefault="00180B1E" w:rsidP="00180B1E">
      <w:pPr>
        <w:spacing w:after="0" w:line="240" w:lineRule="auto"/>
        <w:ind w:left="-426"/>
        <w:jc w:val="both"/>
        <w:rPr>
          <w:sz w:val="28"/>
          <w:szCs w:val="28"/>
          <w:lang w:val="ru-RU"/>
        </w:rPr>
      </w:pPr>
      <w:r w:rsidRPr="00180B1E">
        <w:rPr>
          <w:sz w:val="28"/>
          <w:szCs w:val="28"/>
          <w:lang w:val="ru-RU"/>
        </w:rPr>
        <w:t>Психолого-педагогическое сопровождение реализации основной образовательной программы и воспитательной компоненты.</w:t>
      </w:r>
    </w:p>
    <w:p w:rsidR="00180B1E" w:rsidRPr="00180B1E" w:rsidRDefault="00180B1E" w:rsidP="00180B1E">
      <w:pPr>
        <w:autoSpaceDE w:val="0"/>
        <w:autoSpaceDN w:val="0"/>
        <w:adjustRightInd w:val="0"/>
        <w:spacing w:after="0" w:line="240" w:lineRule="auto"/>
        <w:ind w:left="-426"/>
        <w:jc w:val="both"/>
        <w:rPr>
          <w:sz w:val="28"/>
          <w:szCs w:val="28"/>
          <w:lang w:val="ru-RU"/>
        </w:rPr>
      </w:pPr>
      <w:r w:rsidRPr="00180B1E">
        <w:rPr>
          <w:sz w:val="28"/>
          <w:szCs w:val="28"/>
          <w:lang w:val="ru-RU"/>
        </w:rPr>
        <w:t>Содействие администрации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их родителей, педагогических работников и других участников образовательного процесса;</w:t>
      </w:r>
    </w:p>
    <w:p w:rsidR="00180B1E" w:rsidRPr="00180B1E" w:rsidRDefault="00180B1E" w:rsidP="00180B1E">
      <w:pPr>
        <w:spacing w:after="0" w:line="240" w:lineRule="auto"/>
        <w:ind w:left="-426"/>
        <w:jc w:val="both"/>
        <w:rPr>
          <w:sz w:val="28"/>
          <w:szCs w:val="28"/>
          <w:lang w:val="ru-RU"/>
        </w:rPr>
      </w:pPr>
      <w:r w:rsidRPr="00180B1E">
        <w:rPr>
          <w:sz w:val="28"/>
          <w:szCs w:val="28"/>
          <w:lang w:val="ru-RU"/>
        </w:rPr>
        <w:t xml:space="preserve">Создание психологических условий для обеспечения развития школьника с </w:t>
      </w:r>
      <w:r>
        <w:rPr>
          <w:sz w:val="28"/>
          <w:szCs w:val="28"/>
          <w:lang w:val="ru-RU"/>
        </w:rPr>
        <w:t>учётом</w:t>
      </w:r>
      <w:r w:rsidRPr="00180B1E">
        <w:rPr>
          <w:sz w:val="28"/>
          <w:szCs w:val="28"/>
          <w:lang w:val="ru-RU"/>
        </w:rPr>
        <w:t xml:space="preserve"> его способностей и индивидуально-возрастных особенностей</w:t>
      </w:r>
    </w:p>
    <w:p w:rsidR="00180B1E" w:rsidRPr="00180B1E" w:rsidRDefault="00180B1E" w:rsidP="00180B1E">
      <w:pPr>
        <w:spacing w:after="0" w:line="240" w:lineRule="auto"/>
        <w:ind w:left="-786"/>
        <w:jc w:val="both"/>
        <w:rPr>
          <w:sz w:val="28"/>
          <w:szCs w:val="28"/>
          <w:lang w:val="ru-RU"/>
        </w:rPr>
      </w:pPr>
    </w:p>
    <w:p w:rsidR="00180B1E" w:rsidRPr="00180B1E" w:rsidRDefault="00180B1E" w:rsidP="00180B1E">
      <w:pPr>
        <w:spacing w:after="0" w:line="240" w:lineRule="auto"/>
        <w:ind w:left="-786"/>
        <w:jc w:val="both"/>
        <w:rPr>
          <w:sz w:val="28"/>
          <w:szCs w:val="28"/>
          <w:lang w:val="ru-RU"/>
        </w:rPr>
      </w:pPr>
    </w:p>
    <w:p w:rsidR="00180B1E" w:rsidRPr="00180B1E" w:rsidRDefault="00180B1E" w:rsidP="00180B1E">
      <w:pPr>
        <w:spacing w:after="0" w:line="240" w:lineRule="auto"/>
        <w:ind w:left="-786"/>
        <w:rPr>
          <w:sz w:val="28"/>
          <w:szCs w:val="28"/>
          <w:lang w:val="ru-RU"/>
        </w:rPr>
      </w:pPr>
    </w:p>
    <w:p w:rsidR="00180B1E" w:rsidRDefault="00180B1E" w:rsidP="00180B1E">
      <w:pPr>
        <w:pStyle w:val="aa"/>
        <w:spacing w:after="0" w:line="240" w:lineRule="auto"/>
        <w:ind w:left="0"/>
        <w:jc w:val="both"/>
        <w:rPr>
          <w:rFonts w:ascii="Times New Roman" w:hAnsi="Times New Roman"/>
          <w:sz w:val="28"/>
          <w:szCs w:val="28"/>
        </w:rPr>
      </w:pPr>
      <w:r>
        <w:rPr>
          <w:rFonts w:ascii="Times New Roman" w:hAnsi="Times New Roman"/>
          <w:sz w:val="28"/>
          <w:szCs w:val="28"/>
        </w:rPr>
        <w:t xml:space="preserve">В 2022-2023 учебном году приоритетным направлением работы являлась диагностическая и консультативная, профилактическая работа. Проводилась профилактика конфликтных ситуаций, в рамках работы школьной службы медиации и возникающих сложных ситуаций, и профилактики дезадаптации обучающихся первых, пятых и десятых классов. </w:t>
      </w:r>
    </w:p>
    <w:p w:rsidR="00180B1E" w:rsidRPr="00180B1E" w:rsidRDefault="00180B1E" w:rsidP="00180B1E">
      <w:pPr>
        <w:spacing w:after="0" w:line="240" w:lineRule="auto"/>
        <w:ind w:right="113"/>
        <w:jc w:val="both"/>
        <w:rPr>
          <w:bCs/>
          <w:sz w:val="28"/>
          <w:szCs w:val="28"/>
          <w:lang w:val="ru-RU"/>
        </w:rPr>
      </w:pPr>
      <w:proofErr w:type="gramStart"/>
      <w:r w:rsidRPr="00180B1E">
        <w:rPr>
          <w:bCs/>
          <w:sz w:val="28"/>
          <w:szCs w:val="28"/>
          <w:lang w:val="ru-RU"/>
        </w:rPr>
        <w:t>Основные мероприятия</w:t>
      </w:r>
      <w:proofErr w:type="gramEnd"/>
      <w:r w:rsidRPr="00180B1E">
        <w:rPr>
          <w:bCs/>
          <w:sz w:val="28"/>
          <w:szCs w:val="28"/>
          <w:lang w:val="ru-RU"/>
        </w:rPr>
        <w:t xml:space="preserve"> которые были проведены в рамках психологической    службы:</w:t>
      </w:r>
    </w:p>
    <w:p w:rsidR="00180B1E" w:rsidRPr="00180B1E" w:rsidRDefault="00180B1E" w:rsidP="00180B1E">
      <w:pPr>
        <w:spacing w:after="0" w:line="240" w:lineRule="auto"/>
        <w:ind w:right="113"/>
        <w:jc w:val="both"/>
        <w:rPr>
          <w:sz w:val="28"/>
          <w:szCs w:val="28"/>
          <w:lang w:val="ru-RU"/>
        </w:rPr>
      </w:pPr>
      <w:r>
        <w:rPr>
          <w:sz w:val="28"/>
          <w:szCs w:val="28"/>
          <w:lang w:val="ru-RU"/>
        </w:rPr>
        <w:t xml:space="preserve">Учащиеся школы, </w:t>
      </w:r>
      <w:proofErr w:type="gramStart"/>
      <w:r>
        <w:rPr>
          <w:sz w:val="28"/>
          <w:szCs w:val="28"/>
          <w:lang w:val="ru-RU"/>
        </w:rPr>
        <w:t>педагоги ,</w:t>
      </w:r>
      <w:proofErr w:type="gramEnd"/>
      <w:r>
        <w:rPr>
          <w:sz w:val="28"/>
          <w:szCs w:val="28"/>
          <w:lang w:val="ru-RU"/>
        </w:rPr>
        <w:t xml:space="preserve"> а так же родители прошли обучение  по проекту «Эмоциональный интеллект»</w:t>
      </w:r>
    </w:p>
    <w:p w:rsidR="00180B1E" w:rsidRPr="00180B1E" w:rsidRDefault="00180B1E" w:rsidP="00180B1E">
      <w:pPr>
        <w:spacing w:after="0" w:line="240" w:lineRule="auto"/>
        <w:ind w:right="113"/>
        <w:jc w:val="both"/>
        <w:rPr>
          <w:sz w:val="28"/>
          <w:szCs w:val="28"/>
          <w:lang w:val="ru-RU"/>
        </w:rPr>
      </w:pPr>
      <w:r>
        <w:rPr>
          <w:sz w:val="28"/>
          <w:szCs w:val="28"/>
          <w:lang w:val="ru-RU"/>
        </w:rPr>
        <w:t>Данное обучение способствовало знакомству слушателей с основами теоретических знаний об эмоциональном интеллекте.</w:t>
      </w:r>
    </w:p>
    <w:p w:rsidR="00180B1E" w:rsidRPr="00180B1E" w:rsidRDefault="00180B1E" w:rsidP="00180B1E">
      <w:pPr>
        <w:spacing w:after="0" w:line="240" w:lineRule="auto"/>
        <w:ind w:right="113"/>
        <w:jc w:val="both"/>
        <w:rPr>
          <w:sz w:val="28"/>
          <w:szCs w:val="28"/>
          <w:lang w:val="ru-RU"/>
        </w:rPr>
      </w:pPr>
      <w:r>
        <w:rPr>
          <w:sz w:val="28"/>
          <w:szCs w:val="28"/>
          <w:lang w:val="ru-RU"/>
        </w:rPr>
        <w:t>Всего в Карамырзинской ОШ прошли обучение 18 педагогов,</w:t>
      </w:r>
      <w:r w:rsidR="0005581B">
        <w:rPr>
          <w:sz w:val="28"/>
          <w:szCs w:val="28"/>
          <w:lang w:val="ru-RU"/>
        </w:rPr>
        <w:t xml:space="preserve"> </w:t>
      </w:r>
      <w:r>
        <w:rPr>
          <w:sz w:val="28"/>
          <w:szCs w:val="28"/>
          <w:lang w:val="ru-RU"/>
        </w:rPr>
        <w:t xml:space="preserve">классных руководителей, 48 </w:t>
      </w:r>
      <w:proofErr w:type="gramStart"/>
      <w:r>
        <w:rPr>
          <w:sz w:val="28"/>
          <w:szCs w:val="28"/>
          <w:lang w:val="ru-RU"/>
        </w:rPr>
        <w:t>учащихся</w:t>
      </w:r>
      <w:proofErr w:type="gramEnd"/>
      <w:r>
        <w:rPr>
          <w:sz w:val="28"/>
          <w:szCs w:val="28"/>
          <w:lang w:val="ru-RU"/>
        </w:rPr>
        <w:t xml:space="preserve"> а так же 15 родителей.</w:t>
      </w:r>
    </w:p>
    <w:p w:rsidR="00180B1E" w:rsidRPr="00180B1E" w:rsidRDefault="00180B1E" w:rsidP="00180B1E">
      <w:pPr>
        <w:spacing w:after="0" w:line="240" w:lineRule="auto"/>
        <w:ind w:right="113"/>
        <w:jc w:val="both"/>
        <w:rPr>
          <w:bCs/>
          <w:sz w:val="28"/>
          <w:szCs w:val="28"/>
          <w:lang w:val="ru-RU"/>
        </w:rPr>
      </w:pPr>
      <w:r w:rsidRPr="00180B1E">
        <w:rPr>
          <w:bCs/>
          <w:sz w:val="28"/>
          <w:szCs w:val="28"/>
          <w:lang w:val="ru-RU"/>
        </w:rPr>
        <w:t>Проведено множество тренинговых занятий с учащимися с 1 по 11 класс.</w:t>
      </w:r>
    </w:p>
    <w:p w:rsidR="00180B1E" w:rsidRPr="00180B1E" w:rsidRDefault="00180B1E" w:rsidP="00180B1E">
      <w:pPr>
        <w:spacing w:after="0" w:line="240" w:lineRule="auto"/>
        <w:ind w:right="113"/>
        <w:jc w:val="both"/>
        <w:rPr>
          <w:sz w:val="28"/>
          <w:szCs w:val="28"/>
          <w:lang w:val="ru-RU"/>
        </w:rPr>
      </w:pPr>
      <w:r>
        <w:rPr>
          <w:sz w:val="28"/>
          <w:szCs w:val="28"/>
          <w:lang w:val="ru-RU"/>
        </w:rPr>
        <w:t xml:space="preserve">1.С учащимися 1-5 классов на протяжении всего учебного года были проведены согласно плану по адаптации </w:t>
      </w:r>
      <w:proofErr w:type="gramStart"/>
      <w:r>
        <w:rPr>
          <w:sz w:val="28"/>
          <w:szCs w:val="28"/>
          <w:lang w:val="ru-RU"/>
        </w:rPr>
        <w:t>учащихся  ряд</w:t>
      </w:r>
      <w:proofErr w:type="gramEnd"/>
      <w:r>
        <w:rPr>
          <w:sz w:val="28"/>
          <w:szCs w:val="28"/>
          <w:lang w:val="ru-RU"/>
        </w:rPr>
        <w:t xml:space="preserve"> тренинговых занятий направленных на исключение дезадаптации</w:t>
      </w:r>
    </w:p>
    <w:p w:rsidR="00180B1E" w:rsidRPr="00180B1E" w:rsidRDefault="00180B1E" w:rsidP="00180B1E">
      <w:pPr>
        <w:spacing w:after="0" w:line="240" w:lineRule="auto"/>
        <w:ind w:left="60" w:right="113"/>
        <w:jc w:val="both"/>
        <w:rPr>
          <w:sz w:val="28"/>
          <w:szCs w:val="28"/>
          <w:lang w:val="ru-RU"/>
        </w:rPr>
      </w:pPr>
      <w:r>
        <w:rPr>
          <w:sz w:val="28"/>
          <w:szCs w:val="28"/>
          <w:lang w:val="ru-RU"/>
        </w:rPr>
        <w:t xml:space="preserve">учащихся. </w:t>
      </w:r>
    </w:p>
    <w:p w:rsidR="00180B1E" w:rsidRPr="00180B1E" w:rsidRDefault="00180B1E" w:rsidP="00180B1E">
      <w:pPr>
        <w:spacing w:after="0" w:line="240" w:lineRule="auto"/>
        <w:ind w:right="113"/>
        <w:jc w:val="both"/>
        <w:rPr>
          <w:sz w:val="28"/>
          <w:szCs w:val="28"/>
          <w:lang w:val="ru-RU"/>
        </w:rPr>
      </w:pPr>
      <w:r>
        <w:rPr>
          <w:sz w:val="28"/>
          <w:szCs w:val="28"/>
          <w:lang w:val="ru-RU"/>
        </w:rPr>
        <w:t xml:space="preserve">2.Для учащихся 7-9 классов проведено тренинговое </w:t>
      </w:r>
      <w:proofErr w:type="gramStart"/>
      <w:r>
        <w:rPr>
          <w:sz w:val="28"/>
          <w:szCs w:val="28"/>
          <w:lang w:val="ru-RU"/>
        </w:rPr>
        <w:t>занятие</w:t>
      </w:r>
      <w:proofErr w:type="gramEnd"/>
      <w:r>
        <w:rPr>
          <w:sz w:val="28"/>
          <w:szCs w:val="28"/>
          <w:lang w:val="ru-RU"/>
        </w:rPr>
        <w:t xml:space="preserve"> направленное на развитие личностной сферы подростков. Во время занятия использовались упражнения на знакомство и осознание общности. Для разминки </w:t>
      </w:r>
      <w:proofErr w:type="gramStart"/>
      <w:r>
        <w:rPr>
          <w:sz w:val="28"/>
          <w:szCs w:val="28"/>
          <w:lang w:val="ru-RU"/>
        </w:rPr>
        <w:t>( имя</w:t>
      </w:r>
      <w:proofErr w:type="gramEnd"/>
      <w:r>
        <w:rPr>
          <w:sz w:val="28"/>
          <w:szCs w:val="28"/>
          <w:lang w:val="ru-RU"/>
        </w:rPr>
        <w:t>+эпитет),»Броуновское движение».Для основной части</w:t>
      </w:r>
      <w:r w:rsidR="004B6C38">
        <w:rPr>
          <w:sz w:val="28"/>
          <w:szCs w:val="28"/>
          <w:lang w:val="ru-RU"/>
        </w:rPr>
        <w:t xml:space="preserve"> «Как я представляю себя миру», «</w:t>
      </w:r>
      <w:r>
        <w:rPr>
          <w:sz w:val="28"/>
          <w:szCs w:val="28"/>
          <w:lang w:val="ru-RU"/>
        </w:rPr>
        <w:t>Мой герб» и т.д</w:t>
      </w:r>
    </w:p>
    <w:p w:rsidR="00180B1E" w:rsidRPr="00180B1E" w:rsidRDefault="00180B1E" w:rsidP="00180B1E">
      <w:pPr>
        <w:spacing w:after="0" w:line="240" w:lineRule="auto"/>
        <w:ind w:right="113"/>
        <w:jc w:val="both"/>
        <w:rPr>
          <w:sz w:val="28"/>
          <w:szCs w:val="28"/>
          <w:lang w:val="ru-RU"/>
        </w:rPr>
      </w:pPr>
      <w:r>
        <w:rPr>
          <w:sz w:val="28"/>
          <w:szCs w:val="28"/>
          <w:lang w:val="ru-RU"/>
        </w:rPr>
        <w:lastRenderedPageBreak/>
        <w:t>3.Для учащихся 9-11 классов проведено тренинговое занятие на тему «Жизненные ценности</w:t>
      </w:r>
      <w:proofErr w:type="gramStart"/>
      <w:r>
        <w:rPr>
          <w:sz w:val="28"/>
          <w:szCs w:val="28"/>
          <w:lang w:val="ru-RU"/>
        </w:rPr>
        <w:t>» .Цель</w:t>
      </w:r>
      <w:proofErr w:type="gramEnd"/>
      <w:r>
        <w:rPr>
          <w:sz w:val="28"/>
          <w:szCs w:val="28"/>
          <w:lang w:val="ru-RU"/>
        </w:rPr>
        <w:t xml:space="preserve"> тренингового занятия : сформировать адаптивное отношение к жизни,стрессоустойчивость ,осознавать ценность жизни.</w:t>
      </w:r>
    </w:p>
    <w:p w:rsidR="00180B1E" w:rsidRPr="00180B1E" w:rsidRDefault="00180B1E" w:rsidP="00180B1E">
      <w:pPr>
        <w:spacing w:after="0" w:line="240" w:lineRule="auto"/>
        <w:ind w:right="113"/>
        <w:jc w:val="both"/>
        <w:rPr>
          <w:sz w:val="28"/>
          <w:szCs w:val="28"/>
          <w:lang w:val="ru-RU"/>
        </w:rPr>
      </w:pPr>
      <w:r>
        <w:rPr>
          <w:sz w:val="28"/>
          <w:szCs w:val="28"/>
          <w:lang w:val="ru-RU"/>
        </w:rPr>
        <w:t>4.Для учащихся 5-11 классов проводился ряд коррекционно-развивающих занятий с целью повышения общего уровня развития учащихся.</w:t>
      </w:r>
    </w:p>
    <w:p w:rsidR="00180B1E" w:rsidRPr="00180B1E" w:rsidRDefault="00180B1E" w:rsidP="00180B1E">
      <w:pPr>
        <w:spacing w:after="0" w:line="240" w:lineRule="auto"/>
        <w:ind w:left="60" w:right="113"/>
        <w:jc w:val="both"/>
        <w:rPr>
          <w:sz w:val="28"/>
          <w:szCs w:val="28"/>
          <w:lang w:val="ru-RU"/>
        </w:rPr>
      </w:pPr>
      <w:r>
        <w:rPr>
          <w:sz w:val="28"/>
          <w:szCs w:val="28"/>
          <w:lang w:val="ru-RU"/>
        </w:rPr>
        <w:t xml:space="preserve">5.Для учащихся 6-7 классов проведён ряд треннинговых занятий направленных на разрешение конфликтных ситуаций. </w:t>
      </w:r>
    </w:p>
    <w:p w:rsidR="00180B1E" w:rsidRPr="00180B1E" w:rsidRDefault="00180B1E" w:rsidP="00180B1E">
      <w:pPr>
        <w:spacing w:after="0" w:line="240" w:lineRule="auto"/>
        <w:ind w:left="60" w:right="113"/>
        <w:jc w:val="both"/>
        <w:rPr>
          <w:sz w:val="28"/>
          <w:szCs w:val="28"/>
          <w:lang w:val="ru-RU"/>
        </w:rPr>
      </w:pPr>
      <w:r>
        <w:rPr>
          <w:sz w:val="28"/>
          <w:szCs w:val="28"/>
          <w:lang w:val="ru-RU"/>
        </w:rPr>
        <w:t xml:space="preserve">6.Так же проведен ряд </w:t>
      </w:r>
      <w:proofErr w:type="gramStart"/>
      <w:r>
        <w:rPr>
          <w:sz w:val="28"/>
          <w:szCs w:val="28"/>
          <w:lang w:val="ru-RU"/>
        </w:rPr>
        <w:t>индивидуальных</w:t>
      </w:r>
      <w:proofErr w:type="gramEnd"/>
      <w:r>
        <w:rPr>
          <w:sz w:val="28"/>
          <w:szCs w:val="28"/>
          <w:lang w:val="ru-RU"/>
        </w:rPr>
        <w:t xml:space="preserve"> а так же групповых занятий на тему «Профилактика агрессивного поведения»</w:t>
      </w:r>
    </w:p>
    <w:p w:rsidR="00180B1E" w:rsidRPr="00180B1E" w:rsidRDefault="00180B1E" w:rsidP="00180B1E">
      <w:pPr>
        <w:spacing w:after="0" w:line="240" w:lineRule="auto"/>
        <w:ind w:left="60" w:right="113"/>
        <w:jc w:val="both"/>
        <w:rPr>
          <w:sz w:val="28"/>
          <w:szCs w:val="28"/>
          <w:lang w:val="ru-RU"/>
        </w:rPr>
      </w:pPr>
      <w:r>
        <w:rPr>
          <w:sz w:val="28"/>
          <w:szCs w:val="28"/>
          <w:lang w:val="ru-RU"/>
        </w:rPr>
        <w:t xml:space="preserve">7.Для учащихся с 5-11 класс проведено тренинговое занятие «Как прекрасен этот мир» </w:t>
      </w:r>
      <w:proofErr w:type="gramStart"/>
      <w:r>
        <w:rPr>
          <w:sz w:val="28"/>
          <w:szCs w:val="28"/>
          <w:lang w:val="ru-RU"/>
        </w:rPr>
        <w:t>Цель:формирование</w:t>
      </w:r>
      <w:proofErr w:type="gramEnd"/>
      <w:r>
        <w:rPr>
          <w:sz w:val="28"/>
          <w:szCs w:val="28"/>
          <w:lang w:val="ru-RU"/>
        </w:rPr>
        <w:t xml:space="preserve"> жизнестойкости, стрессоустойчивости, позитивного самосознания,навыков коммуникации.</w:t>
      </w:r>
    </w:p>
    <w:p w:rsidR="00180B1E" w:rsidRPr="00180B1E" w:rsidRDefault="00180B1E" w:rsidP="00180B1E">
      <w:pPr>
        <w:spacing w:after="0" w:line="240" w:lineRule="auto"/>
        <w:ind w:left="60" w:right="113"/>
        <w:jc w:val="both"/>
        <w:rPr>
          <w:sz w:val="28"/>
          <w:szCs w:val="28"/>
          <w:lang w:val="ru-RU"/>
        </w:rPr>
      </w:pPr>
      <w:r>
        <w:rPr>
          <w:sz w:val="28"/>
          <w:szCs w:val="28"/>
          <w:lang w:val="ru-RU"/>
        </w:rPr>
        <w:t xml:space="preserve">В течении учебного года учащиеся Карамырзинской ош принимали активное участие во всех </w:t>
      </w:r>
      <w:proofErr w:type="gramStart"/>
      <w:r>
        <w:rPr>
          <w:sz w:val="28"/>
          <w:szCs w:val="28"/>
          <w:lang w:val="ru-RU"/>
        </w:rPr>
        <w:t>акциях .</w:t>
      </w:r>
      <w:proofErr w:type="gramEnd"/>
      <w:r>
        <w:rPr>
          <w:sz w:val="28"/>
          <w:szCs w:val="28"/>
          <w:lang w:val="ru-RU"/>
        </w:rPr>
        <w:t xml:space="preserve"> Например: «Если трудно позвони»</w:t>
      </w:r>
      <w:proofErr w:type="gramStart"/>
      <w:r>
        <w:rPr>
          <w:sz w:val="28"/>
          <w:szCs w:val="28"/>
          <w:lang w:val="ru-RU"/>
        </w:rPr>
        <w:t>,»Я</w:t>
      </w:r>
      <w:proofErr w:type="gramEnd"/>
      <w:r>
        <w:rPr>
          <w:sz w:val="28"/>
          <w:szCs w:val="28"/>
          <w:lang w:val="ru-RU"/>
        </w:rPr>
        <w:t xml:space="preserve"> выбираю жизнь», «16 дней без насилия», «Протяни руку жизни» «12 дней борьбы против эксплуатации детского труда». Педагогом психологом были проведены классные часы с учащимися как </w:t>
      </w:r>
      <w:proofErr w:type="gramStart"/>
      <w:r>
        <w:rPr>
          <w:sz w:val="28"/>
          <w:szCs w:val="28"/>
          <w:lang w:val="ru-RU"/>
        </w:rPr>
        <w:t>начальных</w:t>
      </w:r>
      <w:proofErr w:type="gramEnd"/>
      <w:r>
        <w:rPr>
          <w:sz w:val="28"/>
          <w:szCs w:val="28"/>
          <w:lang w:val="ru-RU"/>
        </w:rPr>
        <w:t xml:space="preserve"> так и старших классов. «Я и мой внутренний мир» в ходе классного часа учащиеся выполняли разнообразные задания с целью самонаблюдения, самоанализа, самооценки.</w:t>
      </w:r>
    </w:p>
    <w:p w:rsidR="00180B1E" w:rsidRPr="00180B1E" w:rsidRDefault="00180B1E" w:rsidP="00180B1E">
      <w:pPr>
        <w:spacing w:after="0" w:line="240" w:lineRule="auto"/>
        <w:ind w:right="113"/>
        <w:jc w:val="both"/>
        <w:rPr>
          <w:sz w:val="28"/>
          <w:szCs w:val="28"/>
          <w:lang w:val="ru-RU"/>
        </w:rPr>
      </w:pPr>
      <w:r>
        <w:rPr>
          <w:sz w:val="28"/>
          <w:szCs w:val="28"/>
          <w:lang w:val="ru-RU"/>
        </w:rPr>
        <w:t xml:space="preserve">Для учащихся начальных классов проведен урок добропорядочности на тему «Добро и </w:t>
      </w:r>
      <w:proofErr w:type="gramStart"/>
      <w:r>
        <w:rPr>
          <w:sz w:val="28"/>
          <w:szCs w:val="28"/>
          <w:lang w:val="ru-RU"/>
        </w:rPr>
        <w:t>зло ,</w:t>
      </w:r>
      <w:proofErr w:type="gramEnd"/>
      <w:r>
        <w:rPr>
          <w:sz w:val="28"/>
          <w:szCs w:val="28"/>
          <w:lang w:val="ru-RU"/>
        </w:rPr>
        <w:t xml:space="preserve"> на какой стороне ты?» Проведен классный час для учащихся 5-7 классов «Семья - основа общества» целью данного классного часа: воспитание у учащихся чувства любви и уважения к </w:t>
      </w:r>
      <w:proofErr w:type="gramStart"/>
      <w:r>
        <w:rPr>
          <w:sz w:val="28"/>
          <w:szCs w:val="28"/>
          <w:lang w:val="ru-RU"/>
        </w:rPr>
        <w:t>родителям,гордости</w:t>
      </w:r>
      <w:proofErr w:type="gramEnd"/>
      <w:r>
        <w:rPr>
          <w:sz w:val="28"/>
          <w:szCs w:val="28"/>
          <w:lang w:val="ru-RU"/>
        </w:rPr>
        <w:t xml:space="preserve"> за свою семью.</w:t>
      </w:r>
    </w:p>
    <w:p w:rsidR="00180B1E" w:rsidRPr="00180B1E" w:rsidRDefault="00180B1E" w:rsidP="00180B1E">
      <w:pPr>
        <w:spacing w:after="0" w:line="240" w:lineRule="auto"/>
        <w:ind w:right="113"/>
        <w:jc w:val="both"/>
        <w:rPr>
          <w:sz w:val="28"/>
          <w:szCs w:val="28"/>
          <w:lang w:val="ru-RU"/>
        </w:rPr>
      </w:pPr>
      <w:r>
        <w:rPr>
          <w:sz w:val="28"/>
          <w:szCs w:val="28"/>
          <w:lang w:val="ru-RU"/>
        </w:rPr>
        <w:t xml:space="preserve">Помимо проведения различных занятий, тренингов, </w:t>
      </w:r>
      <w:proofErr w:type="gramStart"/>
      <w:r>
        <w:rPr>
          <w:sz w:val="28"/>
          <w:szCs w:val="28"/>
          <w:lang w:val="ru-RU"/>
        </w:rPr>
        <w:t>мероприятий</w:t>
      </w:r>
      <w:proofErr w:type="gramEnd"/>
      <w:r>
        <w:rPr>
          <w:sz w:val="28"/>
          <w:szCs w:val="28"/>
          <w:lang w:val="ru-RU"/>
        </w:rPr>
        <w:t xml:space="preserve"> а так же родительских собраний и классных часов осуществлялась согласно плану психологическая диагностика которая включала в себя проведение фронтальных, индивидуальных обследований учащихся с помощью специальных методик.</w:t>
      </w:r>
    </w:p>
    <w:p w:rsidR="00180B1E" w:rsidRPr="00180B1E" w:rsidRDefault="00180B1E" w:rsidP="00180B1E">
      <w:pPr>
        <w:spacing w:after="0" w:line="240" w:lineRule="auto"/>
        <w:ind w:right="113"/>
        <w:jc w:val="both"/>
        <w:rPr>
          <w:sz w:val="28"/>
          <w:szCs w:val="28"/>
          <w:lang w:val="ru-RU"/>
        </w:rPr>
      </w:pPr>
      <w:r>
        <w:rPr>
          <w:sz w:val="28"/>
          <w:szCs w:val="28"/>
          <w:lang w:val="ru-RU"/>
        </w:rPr>
        <w:t xml:space="preserve">В течение 2022-2023 учебного года применялись методики с помощью которых оценивалось психологическое </w:t>
      </w:r>
      <w:proofErr w:type="gramStart"/>
      <w:r>
        <w:rPr>
          <w:sz w:val="28"/>
          <w:szCs w:val="28"/>
          <w:lang w:val="ru-RU"/>
        </w:rPr>
        <w:t>состояние,развитие</w:t>
      </w:r>
      <w:proofErr w:type="gramEnd"/>
      <w:r>
        <w:rPr>
          <w:sz w:val="28"/>
          <w:szCs w:val="28"/>
          <w:lang w:val="ru-RU"/>
        </w:rPr>
        <w:t xml:space="preserve"> детей во время обучения</w:t>
      </w:r>
    </w:p>
    <w:p w:rsidR="00180B1E" w:rsidRPr="00180B1E" w:rsidRDefault="00180B1E" w:rsidP="00180B1E">
      <w:pPr>
        <w:spacing w:after="0" w:line="240" w:lineRule="auto"/>
        <w:ind w:right="113"/>
        <w:jc w:val="both"/>
        <w:rPr>
          <w:sz w:val="28"/>
          <w:szCs w:val="28"/>
          <w:lang w:val="ru-RU"/>
        </w:rPr>
      </w:pPr>
      <w:r>
        <w:rPr>
          <w:sz w:val="28"/>
          <w:szCs w:val="28"/>
          <w:lang w:val="ru-RU"/>
        </w:rPr>
        <w:t>Полученные данные позволили построить дальнейшую работу: провести индивидуальные и групповые коррекционно -развивающие занятия;</w:t>
      </w:r>
    </w:p>
    <w:p w:rsidR="00180B1E" w:rsidRPr="00180B1E" w:rsidRDefault="00180B1E" w:rsidP="00180B1E">
      <w:pPr>
        <w:spacing w:after="0" w:line="240" w:lineRule="auto"/>
        <w:ind w:right="113"/>
        <w:jc w:val="both"/>
        <w:rPr>
          <w:sz w:val="28"/>
          <w:szCs w:val="28"/>
          <w:lang w:val="ru-RU"/>
        </w:rPr>
      </w:pPr>
      <w:r>
        <w:rPr>
          <w:sz w:val="28"/>
          <w:szCs w:val="28"/>
          <w:lang w:val="ru-RU"/>
        </w:rPr>
        <w:t>Подготовить рекомендации для учителей и родителей по взаимодействию с учащимися, наладить детско-родительские отношения.</w:t>
      </w:r>
    </w:p>
    <w:p w:rsidR="00180B1E" w:rsidRPr="00180B1E" w:rsidRDefault="00180B1E" w:rsidP="00180B1E">
      <w:pPr>
        <w:spacing w:after="0" w:line="240" w:lineRule="auto"/>
        <w:ind w:right="113"/>
        <w:jc w:val="both"/>
        <w:rPr>
          <w:sz w:val="28"/>
          <w:szCs w:val="28"/>
          <w:lang w:val="ru-RU"/>
        </w:rPr>
      </w:pPr>
      <w:r>
        <w:rPr>
          <w:sz w:val="28"/>
          <w:szCs w:val="28"/>
          <w:lang w:val="ru-RU"/>
        </w:rPr>
        <w:t>В диагностическом направлении проводились:</w:t>
      </w:r>
    </w:p>
    <w:p w:rsidR="00180B1E" w:rsidRPr="00180B1E" w:rsidRDefault="00180B1E" w:rsidP="00180B1E">
      <w:pPr>
        <w:numPr>
          <w:ilvl w:val="0"/>
          <w:numId w:val="39"/>
        </w:numPr>
        <w:spacing w:after="0" w:line="240" w:lineRule="auto"/>
        <w:ind w:right="113"/>
        <w:jc w:val="both"/>
        <w:rPr>
          <w:sz w:val="28"/>
          <w:szCs w:val="28"/>
          <w:lang w:val="ru-RU"/>
        </w:rPr>
      </w:pPr>
      <w:r>
        <w:rPr>
          <w:sz w:val="28"/>
          <w:szCs w:val="28"/>
          <w:lang w:val="ru-RU"/>
        </w:rPr>
        <w:t>Анкета адаптации первоклассников М.И.Лукьянова -результаты представлены в аналитической справке, с результатами анкетирования были ознакомлены родители.</w:t>
      </w:r>
    </w:p>
    <w:p w:rsidR="00180B1E" w:rsidRPr="00180B1E" w:rsidRDefault="00180B1E" w:rsidP="00180B1E">
      <w:pPr>
        <w:numPr>
          <w:ilvl w:val="0"/>
          <w:numId w:val="39"/>
        </w:numPr>
        <w:spacing w:after="0" w:line="240" w:lineRule="auto"/>
        <w:ind w:right="113"/>
        <w:jc w:val="both"/>
        <w:rPr>
          <w:sz w:val="28"/>
          <w:szCs w:val="28"/>
          <w:lang w:val="ru-RU"/>
        </w:rPr>
      </w:pPr>
      <w:r>
        <w:rPr>
          <w:sz w:val="28"/>
          <w:szCs w:val="28"/>
          <w:lang w:val="ru-RU"/>
        </w:rPr>
        <w:t xml:space="preserve">Проводились ежеквартальные анонимные </w:t>
      </w:r>
      <w:proofErr w:type="gramStart"/>
      <w:r>
        <w:rPr>
          <w:sz w:val="28"/>
          <w:szCs w:val="28"/>
          <w:lang w:val="ru-RU"/>
        </w:rPr>
        <w:t>анкетирования .</w:t>
      </w:r>
      <w:proofErr w:type="gramEnd"/>
      <w:r>
        <w:rPr>
          <w:sz w:val="28"/>
          <w:szCs w:val="28"/>
          <w:lang w:val="ru-RU"/>
        </w:rPr>
        <w:t xml:space="preserve"> Использовались след. методики </w:t>
      </w:r>
      <w:proofErr w:type="gramStart"/>
      <w:r>
        <w:rPr>
          <w:sz w:val="28"/>
          <w:szCs w:val="28"/>
          <w:lang w:val="ru-RU"/>
        </w:rPr>
        <w:t>« Опросник</w:t>
      </w:r>
      <w:proofErr w:type="gramEnd"/>
      <w:r>
        <w:rPr>
          <w:sz w:val="28"/>
          <w:szCs w:val="28"/>
          <w:lang w:val="ru-RU"/>
        </w:rPr>
        <w:t xml:space="preserve"> одиночества Д.Рассела», «Шкала тревожности О.Кондаш», «Шкала безнадежности»под редакцией Э.Бэка. «Методика определения уровня депрессии Бэка» и т.д</w:t>
      </w:r>
    </w:p>
    <w:p w:rsidR="00180B1E" w:rsidRPr="00180B1E" w:rsidRDefault="00180B1E" w:rsidP="00D20E3F">
      <w:pPr>
        <w:numPr>
          <w:ilvl w:val="0"/>
          <w:numId w:val="39"/>
        </w:numPr>
        <w:spacing w:after="0" w:line="240" w:lineRule="auto"/>
        <w:ind w:right="113"/>
        <w:jc w:val="both"/>
        <w:rPr>
          <w:sz w:val="28"/>
          <w:szCs w:val="28"/>
          <w:lang w:val="ru-RU"/>
        </w:rPr>
      </w:pPr>
      <w:r>
        <w:rPr>
          <w:sz w:val="28"/>
          <w:szCs w:val="28"/>
          <w:lang w:val="ru-RU"/>
        </w:rPr>
        <w:t>С учащимися 11 класса проведено комплексное тестирование «Стресс.Невроз.Депрессия.Мотивация.» модификация Н.Л.Величко</w:t>
      </w:r>
    </w:p>
    <w:p w:rsidR="00180B1E" w:rsidRPr="00180B1E" w:rsidRDefault="00180B1E" w:rsidP="00D20E3F">
      <w:pPr>
        <w:numPr>
          <w:ilvl w:val="0"/>
          <w:numId w:val="39"/>
        </w:numPr>
        <w:spacing w:after="0" w:line="240" w:lineRule="auto"/>
        <w:ind w:right="113"/>
        <w:jc w:val="both"/>
        <w:rPr>
          <w:sz w:val="28"/>
          <w:szCs w:val="28"/>
          <w:lang w:val="ru-RU"/>
        </w:rPr>
      </w:pPr>
      <w:r>
        <w:rPr>
          <w:sz w:val="28"/>
          <w:szCs w:val="28"/>
          <w:lang w:val="ru-RU"/>
        </w:rPr>
        <w:t xml:space="preserve">Психологическая диагностика учащихся 1-5 классов с целью выявления адаптивных особенностей </w:t>
      </w:r>
      <w:proofErr w:type="gramStart"/>
      <w:r>
        <w:rPr>
          <w:sz w:val="28"/>
          <w:szCs w:val="28"/>
          <w:lang w:val="ru-RU"/>
        </w:rPr>
        <w:t>детей</w:t>
      </w:r>
      <w:proofErr w:type="gramEnd"/>
      <w:r>
        <w:rPr>
          <w:sz w:val="28"/>
          <w:szCs w:val="28"/>
          <w:lang w:val="ru-RU"/>
        </w:rPr>
        <w:t xml:space="preserve"> испытывающих трудности в школьной адаптации.</w:t>
      </w:r>
    </w:p>
    <w:p w:rsidR="00180B1E" w:rsidRPr="00180B1E" w:rsidRDefault="00180B1E" w:rsidP="00D20E3F">
      <w:pPr>
        <w:numPr>
          <w:ilvl w:val="0"/>
          <w:numId w:val="39"/>
        </w:numPr>
        <w:spacing w:after="0" w:line="240" w:lineRule="auto"/>
        <w:ind w:right="113"/>
        <w:jc w:val="both"/>
        <w:rPr>
          <w:sz w:val="28"/>
          <w:szCs w:val="28"/>
          <w:lang w:val="ru-RU"/>
        </w:rPr>
      </w:pPr>
      <w:r>
        <w:rPr>
          <w:sz w:val="28"/>
          <w:szCs w:val="28"/>
          <w:lang w:val="ru-RU"/>
        </w:rPr>
        <w:lastRenderedPageBreak/>
        <w:t>Психологическая диагностика учащихся 8-9 класса «Мотивация учения и эмоционального отношения к учению» Цель: продиагностировать особенности мотивационной, познавательной сферы учащихся</w:t>
      </w:r>
      <w:r w:rsidRPr="00180B1E">
        <w:rPr>
          <w:sz w:val="28"/>
          <w:szCs w:val="28"/>
          <w:lang w:val="ru-RU"/>
        </w:rPr>
        <w:t xml:space="preserve">и т.д в соответствии с планом работы педагога психолога, планом работы психологической </w:t>
      </w:r>
      <w:proofErr w:type="gramStart"/>
      <w:r w:rsidRPr="00180B1E">
        <w:rPr>
          <w:sz w:val="28"/>
          <w:szCs w:val="28"/>
          <w:lang w:val="ru-RU"/>
        </w:rPr>
        <w:t>службы</w:t>
      </w:r>
      <w:proofErr w:type="gramEnd"/>
      <w:r w:rsidRPr="00180B1E">
        <w:rPr>
          <w:sz w:val="28"/>
          <w:szCs w:val="28"/>
          <w:lang w:val="ru-RU"/>
        </w:rPr>
        <w:t xml:space="preserve"> а так же планом работы по профилактике аутодиструктивного поведения среди детей и подростков.</w:t>
      </w:r>
    </w:p>
    <w:p w:rsidR="00180B1E" w:rsidRPr="00180B1E" w:rsidRDefault="00180B1E" w:rsidP="00D20E3F">
      <w:pPr>
        <w:spacing w:after="0" w:line="240" w:lineRule="auto"/>
        <w:ind w:right="113"/>
        <w:jc w:val="both"/>
        <w:rPr>
          <w:sz w:val="28"/>
          <w:szCs w:val="28"/>
          <w:lang w:val="ru-RU"/>
        </w:rPr>
      </w:pPr>
      <w:r>
        <w:rPr>
          <w:sz w:val="28"/>
          <w:szCs w:val="28"/>
          <w:lang w:val="ru-RU"/>
        </w:rPr>
        <w:t xml:space="preserve">На основании диагностики педагогом психологом были разработаны рекомендации, а </w:t>
      </w:r>
      <w:proofErr w:type="gramStart"/>
      <w:r>
        <w:rPr>
          <w:sz w:val="28"/>
          <w:szCs w:val="28"/>
          <w:lang w:val="ru-RU"/>
        </w:rPr>
        <w:t>так же</w:t>
      </w:r>
      <w:proofErr w:type="gramEnd"/>
      <w:r>
        <w:rPr>
          <w:sz w:val="28"/>
          <w:szCs w:val="28"/>
          <w:lang w:val="ru-RU"/>
        </w:rPr>
        <w:t xml:space="preserve"> проведены индивидуальные консультации с учителями и родителями.</w:t>
      </w:r>
    </w:p>
    <w:p w:rsidR="00180B1E" w:rsidRPr="00180B1E" w:rsidRDefault="00180B1E" w:rsidP="00D20E3F">
      <w:pPr>
        <w:spacing w:after="0" w:line="240" w:lineRule="auto"/>
        <w:ind w:right="113"/>
        <w:jc w:val="both"/>
        <w:rPr>
          <w:sz w:val="28"/>
          <w:szCs w:val="28"/>
          <w:lang w:val="ru-RU"/>
        </w:rPr>
      </w:pPr>
      <w:r>
        <w:rPr>
          <w:sz w:val="28"/>
          <w:szCs w:val="28"/>
          <w:lang w:val="ru-RU"/>
        </w:rPr>
        <w:t>Вывод: оценивая проведён</w:t>
      </w:r>
      <w:r w:rsidR="00D20E3F">
        <w:rPr>
          <w:sz w:val="28"/>
          <w:szCs w:val="28"/>
          <w:lang w:val="ru-RU"/>
        </w:rPr>
        <w:t>ную психодиагностическую работу</w:t>
      </w:r>
      <w:r>
        <w:rPr>
          <w:sz w:val="28"/>
          <w:szCs w:val="28"/>
          <w:lang w:val="ru-RU"/>
        </w:rPr>
        <w:t>,</w:t>
      </w:r>
      <w:r w:rsidR="00D20E3F">
        <w:rPr>
          <w:sz w:val="28"/>
          <w:szCs w:val="28"/>
          <w:lang w:val="ru-RU"/>
        </w:rPr>
        <w:t xml:space="preserve"> </w:t>
      </w:r>
      <w:r>
        <w:rPr>
          <w:sz w:val="28"/>
          <w:szCs w:val="28"/>
          <w:lang w:val="ru-RU"/>
        </w:rPr>
        <w:t xml:space="preserve">можно сделать вывод о том, что имеющиеся в распоряжении методики и собственные профессиональные знания позволяют достаточно определить </w:t>
      </w:r>
      <w:proofErr w:type="gramStart"/>
      <w:r>
        <w:rPr>
          <w:sz w:val="28"/>
          <w:szCs w:val="28"/>
          <w:lang w:val="ru-RU"/>
        </w:rPr>
        <w:t>различные проблемы и нарушения</w:t>
      </w:r>
      <w:proofErr w:type="gramEnd"/>
      <w:r>
        <w:rPr>
          <w:sz w:val="28"/>
          <w:szCs w:val="28"/>
          <w:lang w:val="ru-RU"/>
        </w:rPr>
        <w:t xml:space="preserve"> имеющиеся у учащихся. В дальнейшем необходимо пополнять банк диагностических методов для более эффективной </w:t>
      </w:r>
      <w:proofErr w:type="gramStart"/>
      <w:r>
        <w:rPr>
          <w:sz w:val="28"/>
          <w:szCs w:val="28"/>
          <w:lang w:val="ru-RU"/>
        </w:rPr>
        <w:t>диагностики .</w:t>
      </w:r>
      <w:proofErr w:type="gramEnd"/>
    </w:p>
    <w:p w:rsidR="00180B1E" w:rsidRPr="00180B1E" w:rsidRDefault="00180B1E" w:rsidP="00D20E3F">
      <w:pPr>
        <w:spacing w:after="0" w:line="240" w:lineRule="auto"/>
        <w:ind w:right="113"/>
        <w:jc w:val="both"/>
        <w:rPr>
          <w:sz w:val="28"/>
          <w:szCs w:val="28"/>
          <w:lang w:val="ru-RU"/>
        </w:rPr>
      </w:pPr>
      <w:r>
        <w:rPr>
          <w:sz w:val="28"/>
          <w:szCs w:val="28"/>
          <w:lang w:val="ru-RU"/>
        </w:rPr>
        <w:t xml:space="preserve">По результатам психодиагностической деятельности, а </w:t>
      </w:r>
      <w:proofErr w:type="gramStart"/>
      <w:r>
        <w:rPr>
          <w:sz w:val="28"/>
          <w:szCs w:val="28"/>
          <w:lang w:val="ru-RU"/>
        </w:rPr>
        <w:t>так же</w:t>
      </w:r>
      <w:proofErr w:type="gramEnd"/>
      <w:r>
        <w:rPr>
          <w:sz w:val="28"/>
          <w:szCs w:val="28"/>
          <w:lang w:val="ru-RU"/>
        </w:rPr>
        <w:t xml:space="preserve"> по запросам родителей, учителей проводилась коррекционная работа как в индивидуальной, так и в групповой форме.</w:t>
      </w:r>
    </w:p>
    <w:p w:rsidR="00180B1E" w:rsidRPr="00180B1E" w:rsidRDefault="00180B1E" w:rsidP="00D20E3F">
      <w:pPr>
        <w:spacing w:after="0" w:line="240" w:lineRule="auto"/>
        <w:ind w:right="113"/>
        <w:jc w:val="both"/>
        <w:rPr>
          <w:sz w:val="28"/>
          <w:szCs w:val="28"/>
          <w:lang w:val="ru-RU"/>
        </w:rPr>
      </w:pPr>
      <w:r>
        <w:rPr>
          <w:sz w:val="28"/>
          <w:szCs w:val="28"/>
          <w:lang w:val="ru-RU"/>
        </w:rPr>
        <w:t xml:space="preserve">Вся работа отражена в журнале консультаций.В ходе коррекционно-развивающих занятий были скорректированы нежелательные особенности психического развития учащихся. Эти занятия были направлены на развитие познавательных </w:t>
      </w:r>
      <w:proofErr w:type="gramStart"/>
      <w:r>
        <w:rPr>
          <w:sz w:val="28"/>
          <w:szCs w:val="28"/>
          <w:lang w:val="ru-RU"/>
        </w:rPr>
        <w:t>процессов(</w:t>
      </w:r>
      <w:proofErr w:type="gramEnd"/>
      <w:r>
        <w:rPr>
          <w:sz w:val="28"/>
          <w:szCs w:val="28"/>
          <w:lang w:val="ru-RU"/>
        </w:rPr>
        <w:t>память,</w:t>
      </w:r>
      <w:r w:rsidR="00D20E3F">
        <w:rPr>
          <w:sz w:val="28"/>
          <w:szCs w:val="28"/>
          <w:lang w:val="ru-RU"/>
        </w:rPr>
        <w:t xml:space="preserve"> </w:t>
      </w:r>
      <w:r>
        <w:rPr>
          <w:sz w:val="28"/>
          <w:szCs w:val="28"/>
          <w:lang w:val="ru-RU"/>
        </w:rPr>
        <w:t>внимание,мышление,саморегуляция) а так же на решение проблем в  эмоционально волевой сфере (агрессия,страхи) , а так же в сфере межличностного общения.Занятия включали в себя разнообразные упражнения : развивающие , игровые,рисуночные и др. Задания а так же методы релаксации..</w:t>
      </w:r>
    </w:p>
    <w:p w:rsidR="00180B1E" w:rsidRPr="00180B1E" w:rsidRDefault="00180B1E" w:rsidP="00D20E3F">
      <w:pPr>
        <w:spacing w:after="0" w:line="240" w:lineRule="auto"/>
        <w:ind w:right="113"/>
        <w:jc w:val="both"/>
        <w:rPr>
          <w:sz w:val="28"/>
          <w:szCs w:val="28"/>
          <w:lang w:val="ru-RU"/>
        </w:rPr>
      </w:pPr>
      <w:r>
        <w:rPr>
          <w:sz w:val="28"/>
          <w:szCs w:val="28"/>
          <w:lang w:val="ru-RU"/>
        </w:rPr>
        <w:t xml:space="preserve">Вывод: на основании результатов занятий можно считать проделанную индивидуальную и групповую работу </w:t>
      </w:r>
      <w:proofErr w:type="gramStart"/>
      <w:r>
        <w:rPr>
          <w:sz w:val="28"/>
          <w:szCs w:val="28"/>
          <w:lang w:val="ru-RU"/>
        </w:rPr>
        <w:t>достаточно  успешной</w:t>
      </w:r>
      <w:proofErr w:type="gramEnd"/>
      <w:r>
        <w:rPr>
          <w:sz w:val="28"/>
          <w:szCs w:val="28"/>
          <w:lang w:val="ru-RU"/>
        </w:rPr>
        <w:t>.</w:t>
      </w:r>
    </w:p>
    <w:p w:rsidR="00180B1E" w:rsidRPr="00180B1E" w:rsidRDefault="00180B1E" w:rsidP="00180B1E">
      <w:pPr>
        <w:spacing w:after="0" w:line="240" w:lineRule="auto"/>
        <w:ind w:right="113"/>
        <w:rPr>
          <w:sz w:val="28"/>
          <w:szCs w:val="28"/>
          <w:lang w:val="ru-RU"/>
        </w:rPr>
      </w:pPr>
      <w:r>
        <w:rPr>
          <w:sz w:val="28"/>
          <w:szCs w:val="28"/>
          <w:lang w:val="ru-RU"/>
        </w:rPr>
        <w:t xml:space="preserve">Так же не хочется оставлять без внимания ежемесячный мониторинг социальных сетей </w:t>
      </w:r>
      <w:proofErr w:type="gramStart"/>
      <w:r>
        <w:rPr>
          <w:sz w:val="28"/>
          <w:szCs w:val="28"/>
          <w:lang w:val="ru-RU"/>
        </w:rPr>
        <w:t>учащихся .</w:t>
      </w:r>
      <w:proofErr w:type="gramEnd"/>
      <w:r>
        <w:rPr>
          <w:sz w:val="28"/>
          <w:szCs w:val="28"/>
          <w:lang w:val="ru-RU"/>
        </w:rPr>
        <w:t xml:space="preserve"> На 2022-2023 учебный год в </w:t>
      </w:r>
      <w:proofErr w:type="gramStart"/>
      <w:r>
        <w:rPr>
          <w:sz w:val="28"/>
          <w:szCs w:val="28"/>
          <w:lang w:val="ru-RU"/>
        </w:rPr>
        <w:t>школе  не</w:t>
      </w:r>
      <w:proofErr w:type="gramEnd"/>
      <w:r>
        <w:rPr>
          <w:sz w:val="28"/>
          <w:szCs w:val="28"/>
          <w:lang w:val="ru-RU"/>
        </w:rPr>
        <w:t xml:space="preserve"> было выявлено учащихся, состоящих в группах пропагандирующих аутодиструктивное поведение.</w:t>
      </w:r>
    </w:p>
    <w:p w:rsidR="00180B1E" w:rsidRPr="00180B1E" w:rsidRDefault="00180B1E" w:rsidP="00180B1E">
      <w:pPr>
        <w:spacing w:after="0" w:line="240" w:lineRule="auto"/>
        <w:ind w:right="113"/>
        <w:rPr>
          <w:sz w:val="28"/>
          <w:szCs w:val="28"/>
          <w:lang w:val="ru-RU"/>
        </w:rPr>
      </w:pPr>
      <w:r>
        <w:rPr>
          <w:sz w:val="28"/>
          <w:szCs w:val="28"/>
          <w:lang w:val="ru-RU"/>
        </w:rPr>
        <w:t>Психологическое просвящение педагога- психолога</w:t>
      </w:r>
    </w:p>
    <w:p w:rsidR="00180B1E" w:rsidRPr="00180B1E" w:rsidRDefault="00180B1E" w:rsidP="00180B1E">
      <w:pPr>
        <w:spacing w:after="0" w:line="240" w:lineRule="auto"/>
        <w:ind w:right="113"/>
        <w:rPr>
          <w:sz w:val="28"/>
          <w:szCs w:val="28"/>
          <w:lang w:val="ru-RU"/>
        </w:rPr>
      </w:pPr>
      <w:r>
        <w:rPr>
          <w:sz w:val="28"/>
          <w:szCs w:val="28"/>
          <w:lang w:val="ru-RU"/>
        </w:rPr>
        <w:t xml:space="preserve">Педагогом психологом были подготовлены и выданы рекомендации для учителей и </w:t>
      </w:r>
      <w:proofErr w:type="gramStart"/>
      <w:r>
        <w:rPr>
          <w:sz w:val="28"/>
          <w:szCs w:val="28"/>
          <w:lang w:val="ru-RU"/>
        </w:rPr>
        <w:t>родителей :</w:t>
      </w:r>
      <w:proofErr w:type="gramEnd"/>
      <w:r>
        <w:rPr>
          <w:sz w:val="28"/>
          <w:szCs w:val="28"/>
          <w:lang w:val="ru-RU"/>
        </w:rPr>
        <w:t xml:space="preserve"> </w:t>
      </w:r>
    </w:p>
    <w:p w:rsidR="00180B1E" w:rsidRPr="00180B1E" w:rsidRDefault="00180B1E" w:rsidP="00180B1E">
      <w:pPr>
        <w:numPr>
          <w:ilvl w:val="0"/>
          <w:numId w:val="40"/>
        </w:numPr>
        <w:spacing w:after="0" w:line="240" w:lineRule="auto"/>
        <w:ind w:right="113"/>
        <w:rPr>
          <w:sz w:val="28"/>
          <w:szCs w:val="28"/>
          <w:lang w:val="ru-RU"/>
        </w:rPr>
      </w:pPr>
      <w:r>
        <w:rPr>
          <w:sz w:val="28"/>
          <w:szCs w:val="28"/>
          <w:lang w:val="ru-RU"/>
        </w:rPr>
        <w:t>Трудности адаптации первоклассников к школе.</w:t>
      </w:r>
    </w:p>
    <w:p w:rsidR="00180B1E" w:rsidRDefault="00180B1E" w:rsidP="00180B1E">
      <w:pPr>
        <w:numPr>
          <w:ilvl w:val="0"/>
          <w:numId w:val="40"/>
        </w:numPr>
        <w:spacing w:after="0" w:line="240" w:lineRule="auto"/>
        <w:ind w:right="113"/>
        <w:rPr>
          <w:sz w:val="28"/>
          <w:szCs w:val="28"/>
        </w:rPr>
      </w:pPr>
      <w:r>
        <w:rPr>
          <w:sz w:val="28"/>
          <w:szCs w:val="28"/>
          <w:lang w:val="ru-RU"/>
        </w:rPr>
        <w:t>Профилактика тревожности выпускников</w:t>
      </w:r>
    </w:p>
    <w:p w:rsidR="00180B1E" w:rsidRDefault="00180B1E" w:rsidP="00180B1E">
      <w:pPr>
        <w:numPr>
          <w:ilvl w:val="0"/>
          <w:numId w:val="40"/>
        </w:numPr>
        <w:spacing w:after="0" w:line="240" w:lineRule="auto"/>
        <w:ind w:right="113"/>
        <w:rPr>
          <w:sz w:val="28"/>
          <w:szCs w:val="28"/>
          <w:lang w:val="ru-RU"/>
        </w:rPr>
      </w:pPr>
      <w:r>
        <w:rPr>
          <w:sz w:val="28"/>
          <w:szCs w:val="28"/>
          <w:lang w:val="ru-RU"/>
        </w:rPr>
        <w:t xml:space="preserve">Профилактика школьного буллинга. </w:t>
      </w:r>
    </w:p>
    <w:p w:rsidR="00180B1E" w:rsidRPr="00180B1E" w:rsidRDefault="00180B1E" w:rsidP="00180B1E">
      <w:pPr>
        <w:spacing w:after="0" w:line="240" w:lineRule="auto"/>
        <w:ind w:right="113"/>
        <w:rPr>
          <w:sz w:val="28"/>
          <w:szCs w:val="28"/>
          <w:lang w:val="ru-RU"/>
        </w:rPr>
      </w:pPr>
      <w:r w:rsidRPr="00180B1E">
        <w:rPr>
          <w:sz w:val="28"/>
          <w:szCs w:val="28"/>
          <w:lang w:val="ru-RU"/>
        </w:rPr>
        <w:t>Так же в активном пользовании были предоставленные буклеты и памятки Регионального центра психологической поддержки.</w:t>
      </w:r>
    </w:p>
    <w:p w:rsidR="00180B1E" w:rsidRPr="00180B1E" w:rsidRDefault="00180B1E" w:rsidP="00D20E3F">
      <w:pPr>
        <w:pStyle w:val="af9"/>
        <w:shd w:val="clear" w:color="auto" w:fill="FFFFFF"/>
        <w:spacing w:before="0" w:beforeAutospacing="0" w:after="0" w:afterAutospacing="0" w:line="360" w:lineRule="atLeast"/>
        <w:ind w:left="1" w:hanging="3"/>
        <w:jc w:val="both"/>
        <w:rPr>
          <w:color w:val="111115"/>
          <w:sz w:val="28"/>
          <w:szCs w:val="28"/>
        </w:rPr>
      </w:pPr>
      <w:r>
        <w:rPr>
          <w:color w:val="000000"/>
          <w:sz w:val="28"/>
          <w:szCs w:val="28"/>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180B1E" w:rsidRDefault="00180B1E" w:rsidP="00D20E3F">
      <w:pPr>
        <w:pStyle w:val="aa"/>
        <w:spacing w:after="0" w:line="240" w:lineRule="auto"/>
        <w:ind w:left="0" w:right="113"/>
        <w:jc w:val="both"/>
        <w:rPr>
          <w:rFonts w:ascii="Times New Roman" w:hAnsi="Times New Roman"/>
          <w:sz w:val="28"/>
          <w:szCs w:val="28"/>
        </w:rPr>
      </w:pPr>
      <w:r>
        <w:rPr>
          <w:rFonts w:ascii="Times New Roman" w:hAnsi="Times New Roman"/>
          <w:sz w:val="28"/>
          <w:szCs w:val="28"/>
        </w:rPr>
        <w:t xml:space="preserve">В данном учебном году были выявлены проблемы низкой мотивации участников образовательного процесса (как родителей и учеников, так и педагогов), низкая осведомленность о работе психолога в школе (при том, что психолог регулярно выступает на собраниях, классных часах и т.д.), отсутствие систематической работы по причине загруженности диагностикой, отчетами и перегруженности </w:t>
      </w:r>
      <w:r>
        <w:rPr>
          <w:rFonts w:ascii="Times New Roman" w:hAnsi="Times New Roman"/>
          <w:sz w:val="28"/>
          <w:szCs w:val="28"/>
        </w:rPr>
        <w:lastRenderedPageBreak/>
        <w:t xml:space="preserve">рабочего места, а также времени работы (которое не всегда можно сопоставить со временем классных руководителей, учителей предметников), и введением дистанционного образования и сокращения учебного года  </w:t>
      </w:r>
    </w:p>
    <w:p w:rsidR="00180B1E" w:rsidRPr="00180B1E" w:rsidRDefault="00180B1E" w:rsidP="00D20E3F">
      <w:pPr>
        <w:spacing w:after="0" w:line="240" w:lineRule="auto"/>
        <w:ind w:right="113" w:firstLine="709"/>
        <w:jc w:val="both"/>
        <w:rPr>
          <w:sz w:val="28"/>
          <w:szCs w:val="28"/>
          <w:lang w:val="ru-RU"/>
        </w:rPr>
      </w:pPr>
      <w:r w:rsidRPr="00180B1E">
        <w:rPr>
          <w:sz w:val="28"/>
          <w:szCs w:val="28"/>
          <w:lang w:val="ru-RU"/>
        </w:rPr>
        <w:t xml:space="preserve">В методической работе чаще всего за помощью к педагогу-психологу обращались педагогические </w:t>
      </w:r>
      <w:proofErr w:type="gramStart"/>
      <w:r w:rsidRPr="00180B1E">
        <w:rPr>
          <w:sz w:val="28"/>
          <w:szCs w:val="28"/>
          <w:lang w:val="ru-RU"/>
        </w:rPr>
        <w:t>работники  в</w:t>
      </w:r>
      <w:proofErr w:type="gramEnd"/>
      <w:r w:rsidRPr="00180B1E">
        <w:rPr>
          <w:sz w:val="28"/>
          <w:szCs w:val="28"/>
          <w:lang w:val="ru-RU"/>
        </w:rPr>
        <w:t xml:space="preserve"> связи с конфликтными ситуациями, возникающими в классных коллективах. Так же при подготовке к родительским собраниям и классным часам по вопросам профилактики и подготовке к экзаменам.</w:t>
      </w:r>
    </w:p>
    <w:p w:rsidR="00180B1E" w:rsidRPr="00180B1E" w:rsidRDefault="00180B1E" w:rsidP="00D20E3F">
      <w:pPr>
        <w:spacing w:after="0" w:line="240" w:lineRule="auto"/>
        <w:ind w:right="113"/>
        <w:jc w:val="both"/>
        <w:rPr>
          <w:sz w:val="28"/>
          <w:szCs w:val="28"/>
          <w:lang w:val="ru-RU"/>
        </w:rPr>
      </w:pPr>
      <w:r w:rsidRPr="00180B1E">
        <w:rPr>
          <w:sz w:val="28"/>
          <w:szCs w:val="28"/>
          <w:lang w:val="ru-RU"/>
        </w:rPr>
        <w:t>По работе психологической службы в целом можно седлать такие выводы:</w:t>
      </w:r>
    </w:p>
    <w:p w:rsidR="00180B1E" w:rsidRPr="00180B1E" w:rsidRDefault="00180B1E" w:rsidP="00D20E3F">
      <w:pPr>
        <w:numPr>
          <w:ilvl w:val="0"/>
          <w:numId w:val="41"/>
        </w:numPr>
        <w:spacing w:after="0" w:line="240" w:lineRule="auto"/>
        <w:ind w:left="170" w:right="113" w:firstLine="709"/>
        <w:jc w:val="both"/>
        <w:rPr>
          <w:sz w:val="28"/>
          <w:szCs w:val="28"/>
          <w:lang w:val="ru-RU"/>
        </w:rPr>
      </w:pPr>
      <w:r w:rsidRPr="00180B1E">
        <w:rPr>
          <w:sz w:val="28"/>
          <w:szCs w:val="28"/>
          <w:lang w:val="ru-RU"/>
        </w:rPr>
        <w:t>Полученные данные свидетельствуют о том, что наиболее результативной была работа в направлении «Психопрофилактика», диагностика и консультативная работа.</w:t>
      </w:r>
    </w:p>
    <w:p w:rsidR="00180B1E" w:rsidRPr="00180B1E" w:rsidRDefault="00180B1E" w:rsidP="00D20E3F">
      <w:pPr>
        <w:numPr>
          <w:ilvl w:val="0"/>
          <w:numId w:val="41"/>
        </w:numPr>
        <w:spacing w:after="0" w:line="240" w:lineRule="auto"/>
        <w:ind w:left="142" w:right="113" w:firstLine="709"/>
        <w:jc w:val="both"/>
        <w:rPr>
          <w:sz w:val="28"/>
          <w:szCs w:val="28"/>
          <w:lang w:val="ru-RU"/>
        </w:rPr>
      </w:pPr>
      <w:r w:rsidRPr="00180B1E">
        <w:rPr>
          <w:sz w:val="28"/>
          <w:szCs w:val="28"/>
          <w:lang w:val="ru-RU"/>
        </w:rPr>
        <w:t>Исходя, из данных сравнительного анализа считаю, что приоритетными направлениями деятельности должны стать: обучающие и практические занятия для педагогов, усиление взаимодействия с ними в рамках психолого-педагогической коррекции, отработка навыков групповой коррекционно-развивающей работы. Так же усиление работы по обучению поведению обучающихся в конфликтах, профориентационной работе, а также работе с одаренными обучающимися</w:t>
      </w:r>
    </w:p>
    <w:p w:rsidR="00180B1E" w:rsidRPr="00180B1E" w:rsidRDefault="00180B1E" w:rsidP="00D20E3F">
      <w:pPr>
        <w:spacing w:after="0" w:line="240" w:lineRule="auto"/>
        <w:jc w:val="both"/>
        <w:rPr>
          <w:sz w:val="28"/>
          <w:szCs w:val="28"/>
          <w:lang w:val="ru-RU"/>
        </w:rPr>
      </w:pPr>
      <w:r w:rsidRPr="00180B1E">
        <w:rPr>
          <w:bCs/>
          <w:sz w:val="28"/>
          <w:szCs w:val="28"/>
          <w:lang w:val="ru-RU"/>
        </w:rPr>
        <w:t>Перспективы развития ППС на 2023-2024 учебный год</w:t>
      </w:r>
      <w:r w:rsidRPr="00180B1E">
        <w:rPr>
          <w:sz w:val="28"/>
          <w:szCs w:val="28"/>
          <w:lang w:val="ru-RU"/>
        </w:rPr>
        <w:t>:</w:t>
      </w:r>
    </w:p>
    <w:p w:rsidR="00180B1E" w:rsidRDefault="00180B1E" w:rsidP="00D20E3F">
      <w:pPr>
        <w:pStyle w:val="aa"/>
        <w:numPr>
          <w:ilvl w:val="0"/>
          <w:numId w:val="42"/>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Создание для подростков психологического клуба,</w:t>
      </w:r>
      <w:r>
        <w:rPr>
          <w:rFonts w:ascii="Times New Roman" w:hAnsi="Times New Roman"/>
          <w:sz w:val="28"/>
          <w:szCs w:val="28"/>
        </w:rPr>
        <w:br/>
        <w:t xml:space="preserve"> в рамках которого будет осуществляться развитие коммуникативных навыков обучающихся, оказываться психолого-педагогическая поддержка обучающихся в трудных жизненных ситуациях, обучение волонтеров-медиаторов.</w:t>
      </w:r>
    </w:p>
    <w:p w:rsidR="00180B1E" w:rsidRDefault="00180B1E" w:rsidP="00D20E3F">
      <w:pPr>
        <w:pStyle w:val="aa"/>
        <w:numPr>
          <w:ilvl w:val="0"/>
          <w:numId w:val="42"/>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Продолжать совместно с заместителем директора Тажахметовой А.</w:t>
      </w:r>
      <w:proofErr w:type="gramStart"/>
      <w:r>
        <w:rPr>
          <w:rFonts w:ascii="Times New Roman" w:hAnsi="Times New Roman"/>
          <w:sz w:val="28"/>
          <w:szCs w:val="28"/>
        </w:rPr>
        <w:t>Н</w:t>
      </w:r>
      <w:proofErr w:type="gramEnd"/>
      <w:r>
        <w:rPr>
          <w:rFonts w:ascii="Times New Roman" w:hAnsi="Times New Roman"/>
          <w:sz w:val="28"/>
          <w:szCs w:val="28"/>
        </w:rPr>
        <w:t xml:space="preserve"> курирующим воспитательную работу, социальным педагогом Посашилиной Д.С систематическую профилактическую работу против злоупотребления ПАВ, суицидального поведения и улучшению психологического климата школы.</w:t>
      </w:r>
    </w:p>
    <w:p w:rsidR="00180B1E" w:rsidRDefault="00180B1E" w:rsidP="00D20E3F">
      <w:pPr>
        <w:pStyle w:val="aa"/>
        <w:numPr>
          <w:ilvl w:val="0"/>
          <w:numId w:val="42"/>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Расширение работы с педагогическим составом, проведение систематических лекций по профилактике эмоционального выгорания.</w:t>
      </w:r>
    </w:p>
    <w:p w:rsidR="00180B1E" w:rsidRDefault="00180B1E" w:rsidP="00D20E3F">
      <w:pPr>
        <w:pStyle w:val="aa"/>
        <w:numPr>
          <w:ilvl w:val="0"/>
          <w:numId w:val="42"/>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Продолжить сотрудничество с классными руководителями по вопросам осуществления учебно-воспитательного процесса</w:t>
      </w:r>
    </w:p>
    <w:p w:rsidR="00180B1E" w:rsidRPr="00180B1E" w:rsidRDefault="00180B1E" w:rsidP="00D20E3F">
      <w:pPr>
        <w:spacing w:after="0" w:line="240" w:lineRule="auto"/>
        <w:ind w:firstLine="709"/>
        <w:jc w:val="both"/>
        <w:rPr>
          <w:sz w:val="28"/>
          <w:szCs w:val="28"/>
          <w:lang w:val="ru-RU"/>
        </w:rPr>
      </w:pPr>
      <w:r w:rsidRPr="00180B1E">
        <w:rPr>
          <w:sz w:val="28"/>
          <w:szCs w:val="28"/>
          <w:lang w:val="ru-RU"/>
        </w:rPr>
        <w:t xml:space="preserve">Чтобы результаты работы ППС были наиболее оптимальными, необходимо продолжить совместного сотрудничества школьных специалистов, родителей, </w:t>
      </w:r>
      <w:proofErr w:type="gramStart"/>
      <w:r w:rsidRPr="00180B1E">
        <w:rPr>
          <w:sz w:val="28"/>
          <w:szCs w:val="28"/>
          <w:lang w:val="ru-RU"/>
        </w:rPr>
        <w:t>т.д..</w:t>
      </w:r>
      <w:proofErr w:type="gramEnd"/>
      <w:r w:rsidRPr="00180B1E">
        <w:rPr>
          <w:sz w:val="28"/>
          <w:szCs w:val="28"/>
          <w:lang w:val="ru-RU"/>
        </w:rPr>
        <w:t xml:space="preserve"> Проведению совместных мероприятий способствует развитию интереса у обучающихся к изучению психологии, а также оптимизирует процесс воспитания и развития личности школьников.</w:t>
      </w:r>
    </w:p>
    <w:p w:rsidR="00930DDB" w:rsidRPr="00180B1E" w:rsidRDefault="00930DDB" w:rsidP="008671D2">
      <w:pPr>
        <w:autoSpaceDE w:val="0"/>
        <w:autoSpaceDN w:val="0"/>
        <w:adjustRightInd w:val="0"/>
        <w:spacing w:after="0" w:line="240" w:lineRule="auto"/>
        <w:jc w:val="both"/>
        <w:rPr>
          <w:rFonts w:eastAsiaTheme="minorEastAsia"/>
          <w:bCs/>
          <w:color w:val="000000"/>
          <w:sz w:val="28"/>
          <w:szCs w:val="28"/>
          <w:lang w:val="ru-RU" w:eastAsia="ru-RU"/>
        </w:rPr>
      </w:pPr>
      <w:r w:rsidRPr="00180B1E">
        <w:rPr>
          <w:rFonts w:eastAsiaTheme="minorEastAsia"/>
          <w:bCs/>
          <w:color w:val="000000"/>
          <w:sz w:val="28"/>
          <w:szCs w:val="28"/>
          <w:lang w:val="ru-RU" w:eastAsia="ru-RU"/>
        </w:rPr>
        <w:t xml:space="preserve">Согласно, приказа №278 от 27 мая 2020 г </w:t>
      </w:r>
      <w:r w:rsidR="00CB1A23" w:rsidRPr="00180B1E">
        <w:rPr>
          <w:rFonts w:eastAsiaTheme="minorEastAsia"/>
          <w:bCs/>
          <w:color w:val="000000"/>
          <w:sz w:val="28"/>
          <w:szCs w:val="28"/>
          <w:lang w:val="ru-RU" w:eastAsia="ru-RU"/>
        </w:rPr>
        <w:t>Управления образования, в КГУ «\</w:t>
      </w:r>
      <w:proofErr w:type="gramStart"/>
      <w:r w:rsidR="00CB1A23" w:rsidRPr="00180B1E">
        <w:rPr>
          <w:rFonts w:eastAsiaTheme="minorEastAsia"/>
          <w:bCs/>
          <w:color w:val="000000"/>
          <w:sz w:val="28"/>
          <w:szCs w:val="28"/>
          <w:lang w:val="ru-RU" w:eastAsia="ru-RU"/>
        </w:rPr>
        <w:t xml:space="preserve">Карамырзинская </w:t>
      </w:r>
      <w:r w:rsidRPr="00180B1E">
        <w:rPr>
          <w:rFonts w:eastAsiaTheme="minorEastAsia"/>
          <w:bCs/>
          <w:color w:val="000000"/>
          <w:sz w:val="28"/>
          <w:szCs w:val="28"/>
          <w:lang w:val="ru-RU" w:eastAsia="ru-RU"/>
        </w:rPr>
        <w:t xml:space="preserve"> общеобразовательная</w:t>
      </w:r>
      <w:proofErr w:type="gramEnd"/>
      <w:r w:rsidRPr="00180B1E">
        <w:rPr>
          <w:rFonts w:eastAsiaTheme="minorEastAsia"/>
          <w:bCs/>
          <w:color w:val="000000"/>
          <w:sz w:val="28"/>
          <w:szCs w:val="28"/>
          <w:lang w:val="ru-RU" w:eastAsia="ru-RU"/>
        </w:rPr>
        <w:t xml:space="preserve"> школа отдела образования Карасуского района» Управления  образования акимата Костанайской области, функционирует проект «Летние площадки психологической поддержки». </w:t>
      </w:r>
      <w:proofErr w:type="gramStart"/>
      <w:r w:rsidRPr="00180B1E">
        <w:rPr>
          <w:rFonts w:eastAsiaTheme="minorEastAsia"/>
          <w:bCs/>
          <w:color w:val="000000"/>
          <w:sz w:val="28"/>
          <w:szCs w:val="28"/>
          <w:lang w:val="ru-RU" w:eastAsia="ru-RU"/>
        </w:rPr>
        <w:t>Цель  данного</w:t>
      </w:r>
      <w:proofErr w:type="gramEnd"/>
      <w:r w:rsidRPr="00180B1E">
        <w:rPr>
          <w:rFonts w:eastAsiaTheme="minorEastAsia"/>
          <w:bCs/>
          <w:color w:val="000000"/>
          <w:sz w:val="28"/>
          <w:szCs w:val="28"/>
          <w:lang w:val="ru-RU" w:eastAsia="ru-RU"/>
        </w:rPr>
        <w:t xml:space="preserve"> проекта, на протяжении всего летнего периода, является создание условий для сохранения и укрепления психологического здоровья учащихся, развитие их личности, лидерских качеств и творческих способностей, а также профилактика аутодеструктивного поведения в пери</w:t>
      </w:r>
      <w:r w:rsidR="00CB1A23" w:rsidRPr="00180B1E">
        <w:rPr>
          <w:rFonts w:eastAsiaTheme="minorEastAsia"/>
          <w:bCs/>
          <w:color w:val="000000"/>
          <w:sz w:val="28"/>
          <w:szCs w:val="28"/>
          <w:lang w:val="ru-RU" w:eastAsia="ru-RU"/>
        </w:rPr>
        <w:t xml:space="preserve">од летних каникул. В </w:t>
      </w:r>
      <w:proofErr w:type="gramStart"/>
      <w:r w:rsidR="00CB1A23" w:rsidRPr="00180B1E">
        <w:rPr>
          <w:rFonts w:eastAsiaTheme="minorEastAsia"/>
          <w:bCs/>
          <w:color w:val="000000"/>
          <w:sz w:val="28"/>
          <w:szCs w:val="28"/>
          <w:lang w:val="ru-RU" w:eastAsia="ru-RU"/>
        </w:rPr>
        <w:t>Карамырзинской</w:t>
      </w:r>
      <w:r w:rsidRPr="00180B1E">
        <w:rPr>
          <w:rFonts w:eastAsiaTheme="minorEastAsia"/>
          <w:bCs/>
          <w:color w:val="000000"/>
          <w:sz w:val="28"/>
          <w:szCs w:val="28"/>
          <w:lang w:val="ru-RU" w:eastAsia="ru-RU"/>
        </w:rPr>
        <w:t xml:space="preserve">  школе</w:t>
      </w:r>
      <w:proofErr w:type="gramEnd"/>
      <w:r w:rsidRPr="00180B1E">
        <w:rPr>
          <w:rFonts w:eastAsiaTheme="minorEastAsia"/>
          <w:bCs/>
          <w:color w:val="000000"/>
          <w:sz w:val="28"/>
          <w:szCs w:val="28"/>
          <w:lang w:val="ru-RU" w:eastAsia="ru-RU"/>
        </w:rPr>
        <w:t xml:space="preserve"> работа по проекту «Летние площадки психологической поддержки» организуется для учеников 5-11 классов с обязательным включением всех детей, выявленных в ходе анкетирования </w:t>
      </w:r>
      <w:r w:rsidRPr="00180B1E">
        <w:rPr>
          <w:rFonts w:eastAsiaTheme="minorEastAsia"/>
          <w:bCs/>
          <w:color w:val="000000"/>
          <w:sz w:val="28"/>
          <w:szCs w:val="28"/>
          <w:lang w:val="ru-RU" w:eastAsia="ru-RU"/>
        </w:rPr>
        <w:lastRenderedPageBreak/>
        <w:t xml:space="preserve">по профилактике аутодеструктивного поведения, анкетирования по профилактике бытового и физического насилия.  Психологической службой школы с ребятами ведётся диагностическая работа для выявления интересов детей, их эмоционального состояния. Учащиеся, приобретают навыки налаживания отношения в коллективе, </w:t>
      </w:r>
      <w:proofErr w:type="gramStart"/>
      <w:r w:rsidRPr="00180B1E">
        <w:rPr>
          <w:rFonts w:eastAsiaTheme="minorEastAsia"/>
          <w:bCs/>
          <w:color w:val="000000"/>
          <w:sz w:val="28"/>
          <w:szCs w:val="28"/>
          <w:lang w:val="ru-RU" w:eastAsia="ru-RU"/>
        </w:rPr>
        <w:t>развивают  лидерские</w:t>
      </w:r>
      <w:proofErr w:type="gramEnd"/>
      <w:r w:rsidRPr="00180B1E">
        <w:rPr>
          <w:rFonts w:eastAsiaTheme="minorEastAsia"/>
          <w:bCs/>
          <w:color w:val="000000"/>
          <w:sz w:val="28"/>
          <w:szCs w:val="28"/>
          <w:lang w:val="ru-RU" w:eastAsia="ru-RU"/>
        </w:rPr>
        <w:t xml:space="preserve"> качества и творческие способности. </w:t>
      </w:r>
    </w:p>
    <w:p w:rsidR="00930DDB" w:rsidRDefault="00930DDB" w:rsidP="008671D2">
      <w:pPr>
        <w:autoSpaceDE w:val="0"/>
        <w:autoSpaceDN w:val="0"/>
        <w:adjustRightInd w:val="0"/>
        <w:spacing w:after="0" w:line="240" w:lineRule="auto"/>
        <w:jc w:val="both"/>
        <w:rPr>
          <w:rFonts w:eastAsiaTheme="minorEastAsia"/>
          <w:sz w:val="28"/>
          <w:szCs w:val="28"/>
          <w:lang w:val="ru-RU" w:eastAsia="ru-RU"/>
        </w:rPr>
      </w:pPr>
      <w:r w:rsidRPr="00180B1E">
        <w:rPr>
          <w:rFonts w:eastAsiaTheme="minorEastAsia"/>
          <w:sz w:val="28"/>
          <w:szCs w:val="28"/>
          <w:lang w:val="ru-RU" w:eastAsia="ru-RU"/>
        </w:rPr>
        <w:t>творческой одаренности учащихся»; выступление на районных и областных семинарах.</w:t>
      </w:r>
      <w:r w:rsidRPr="0079110F">
        <w:rPr>
          <w:rFonts w:eastAsiaTheme="minorEastAsia"/>
          <w:sz w:val="28"/>
          <w:szCs w:val="28"/>
          <w:lang w:val="ru-RU" w:eastAsia="ru-RU"/>
        </w:rPr>
        <w:t xml:space="preserve"> </w:t>
      </w:r>
    </w:p>
    <w:p w:rsidR="005B0C1C" w:rsidRPr="0079110F" w:rsidRDefault="005B0C1C" w:rsidP="008671D2">
      <w:pPr>
        <w:autoSpaceDE w:val="0"/>
        <w:autoSpaceDN w:val="0"/>
        <w:adjustRightInd w:val="0"/>
        <w:spacing w:after="0" w:line="240" w:lineRule="auto"/>
        <w:jc w:val="both"/>
        <w:rPr>
          <w:rFonts w:eastAsiaTheme="minorEastAsia"/>
          <w:sz w:val="28"/>
          <w:szCs w:val="28"/>
          <w:lang w:val="ru-RU" w:eastAsia="ru-RU"/>
        </w:rPr>
      </w:pPr>
    </w:p>
    <w:p w:rsidR="00180B1E" w:rsidRPr="005B0C1C" w:rsidRDefault="00180B1E" w:rsidP="00D20E3F">
      <w:pPr>
        <w:pStyle w:val="af2"/>
        <w:ind w:left="1" w:hanging="3"/>
        <w:jc w:val="both"/>
        <w:rPr>
          <w:rFonts w:ascii="Times New Roman" w:hAnsi="Times New Roman" w:cs="Times New Roman"/>
          <w:sz w:val="28"/>
          <w:szCs w:val="28"/>
        </w:rPr>
      </w:pPr>
      <w:r w:rsidRPr="005B0C1C">
        <w:rPr>
          <w:rFonts w:ascii="Times New Roman" w:hAnsi="Times New Roman" w:cs="Times New Roman"/>
          <w:sz w:val="28"/>
          <w:szCs w:val="28"/>
        </w:rPr>
        <w:t>Работа социального педагога в течение учебного года проводилась по плану, утвержденного директором школы.</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bCs/>
          <w:color w:val="000000"/>
          <w:sz w:val="28"/>
          <w:szCs w:val="28"/>
          <w:lang w:val="ru-RU" w:eastAsia="ru-RU"/>
        </w:rPr>
        <w:t>Цель:</w:t>
      </w:r>
      <w:r w:rsidRPr="005B0C1C">
        <w:rPr>
          <w:color w:val="000000"/>
          <w:sz w:val="28"/>
          <w:szCs w:val="28"/>
          <w:lang w:eastAsia="ru-RU"/>
        </w:rPr>
        <w:t> </w:t>
      </w:r>
      <w:r w:rsidRPr="005B0C1C">
        <w:rPr>
          <w:color w:val="000000"/>
          <w:sz w:val="28"/>
          <w:szCs w:val="28"/>
          <w:lang w:val="ru-RU" w:eastAsia="ru-RU"/>
        </w:rPr>
        <w:t>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предупреждение и преодоление негативных явлений в семье и в школе.</w:t>
      </w:r>
      <w:r w:rsidRPr="005B0C1C">
        <w:rPr>
          <w:color w:val="000000"/>
          <w:sz w:val="28"/>
          <w:szCs w:val="28"/>
          <w:lang w:eastAsia="ru-RU"/>
        </w:rPr>
        <w:t> </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bCs/>
          <w:color w:val="000000"/>
          <w:sz w:val="28"/>
          <w:szCs w:val="28"/>
          <w:lang w:val="ru-RU" w:eastAsia="ru-RU"/>
        </w:rPr>
        <w:t>Задачи:</w:t>
      </w:r>
    </w:p>
    <w:p w:rsidR="00180B1E" w:rsidRPr="005B0C1C" w:rsidRDefault="00180B1E" w:rsidP="00D20E3F">
      <w:pPr>
        <w:shd w:val="clear" w:color="auto" w:fill="FFFFFF"/>
        <w:spacing w:after="0" w:line="240" w:lineRule="auto"/>
        <w:ind w:left="284" w:hanging="284"/>
        <w:jc w:val="both"/>
        <w:rPr>
          <w:color w:val="000000"/>
          <w:sz w:val="28"/>
          <w:szCs w:val="28"/>
          <w:lang w:val="ru-RU" w:eastAsia="ru-RU"/>
        </w:rPr>
      </w:pPr>
      <w:r w:rsidRPr="005B0C1C">
        <w:rPr>
          <w:color w:val="000000"/>
          <w:sz w:val="28"/>
          <w:szCs w:val="28"/>
          <w:lang w:val="ru-RU" w:eastAsia="ru-RU"/>
        </w:rPr>
        <w:t>1.</w:t>
      </w:r>
      <w:r w:rsidRPr="005B0C1C">
        <w:rPr>
          <w:color w:val="000000"/>
          <w:sz w:val="28"/>
          <w:szCs w:val="28"/>
          <w:lang w:eastAsia="ru-RU"/>
        </w:rPr>
        <w:t> </w:t>
      </w:r>
      <w:r w:rsidRPr="005B0C1C">
        <w:rPr>
          <w:color w:val="000000"/>
          <w:sz w:val="28"/>
          <w:szCs w:val="28"/>
          <w:lang w:val="ru-RU" w:eastAsia="ru-RU"/>
        </w:rPr>
        <w:t>Формирование у учащихся адекватного представления о здоровом образе жизни, профилактика утомляемости школьников в процессе учебного труда.</w:t>
      </w:r>
    </w:p>
    <w:p w:rsidR="00180B1E" w:rsidRPr="005B0C1C" w:rsidRDefault="00180B1E" w:rsidP="00D20E3F">
      <w:pPr>
        <w:shd w:val="clear" w:color="auto" w:fill="FFFFFF"/>
        <w:spacing w:after="0" w:line="240" w:lineRule="auto"/>
        <w:ind w:left="284" w:hanging="284"/>
        <w:jc w:val="both"/>
        <w:rPr>
          <w:color w:val="000000"/>
          <w:sz w:val="28"/>
          <w:szCs w:val="28"/>
          <w:lang w:val="ru-RU" w:eastAsia="ru-RU"/>
        </w:rPr>
      </w:pPr>
      <w:r w:rsidRPr="005B0C1C">
        <w:rPr>
          <w:color w:val="000000"/>
          <w:sz w:val="28"/>
          <w:szCs w:val="28"/>
          <w:lang w:val="ru-RU" w:eastAsia="ru-RU"/>
        </w:rPr>
        <w:t>2. Координация деятельности всех специалистов школы по повышению успеваемости и социальной адаптации детей и подростков.</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val="ru-RU" w:eastAsia="ru-RU"/>
        </w:rPr>
        <w:t>3.</w:t>
      </w:r>
      <w:r w:rsidRPr="005B0C1C">
        <w:rPr>
          <w:color w:val="000000"/>
          <w:sz w:val="28"/>
          <w:szCs w:val="28"/>
          <w:lang w:eastAsia="ru-RU"/>
        </w:rPr>
        <w:t> </w:t>
      </w:r>
      <w:r w:rsidRPr="005B0C1C">
        <w:rPr>
          <w:color w:val="000000"/>
          <w:sz w:val="28"/>
          <w:szCs w:val="28"/>
          <w:lang w:val="ru-RU" w:eastAsia="ru-RU"/>
        </w:rPr>
        <w:t>Профилактика правонарушений среди подростков.</w:t>
      </w:r>
    </w:p>
    <w:p w:rsidR="00180B1E" w:rsidRPr="005B0C1C" w:rsidRDefault="00180B1E" w:rsidP="00D20E3F">
      <w:pPr>
        <w:shd w:val="clear" w:color="auto" w:fill="FFFFFF"/>
        <w:spacing w:after="0" w:line="240" w:lineRule="auto"/>
        <w:ind w:left="284" w:hanging="284"/>
        <w:jc w:val="both"/>
        <w:rPr>
          <w:color w:val="000000"/>
          <w:sz w:val="28"/>
          <w:szCs w:val="28"/>
          <w:lang w:val="ru-RU" w:eastAsia="ru-RU"/>
        </w:rPr>
      </w:pPr>
      <w:r w:rsidRPr="005B0C1C">
        <w:rPr>
          <w:color w:val="000000"/>
          <w:sz w:val="28"/>
          <w:szCs w:val="28"/>
          <w:lang w:val="ru-RU" w:eastAsia="ru-RU"/>
        </w:rPr>
        <w:t>4.</w:t>
      </w:r>
      <w:r w:rsidRPr="005B0C1C">
        <w:rPr>
          <w:color w:val="000000"/>
          <w:sz w:val="28"/>
          <w:szCs w:val="28"/>
          <w:lang w:eastAsia="ru-RU"/>
        </w:rPr>
        <w:t> </w:t>
      </w:r>
      <w:r w:rsidRPr="005B0C1C">
        <w:rPr>
          <w:color w:val="000000"/>
          <w:sz w:val="28"/>
          <w:szCs w:val="28"/>
          <w:lang w:val="ru-RU" w:eastAsia="ru-RU"/>
        </w:rPr>
        <w:t>Социально-информационная помощь, направленная на обеспечение детей информацией по вопросам социальной защиты.</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xml:space="preserve"> </w:t>
      </w:r>
      <w:r w:rsidRPr="005B0C1C">
        <w:rPr>
          <w:color w:val="000000"/>
          <w:sz w:val="28"/>
          <w:szCs w:val="28"/>
          <w:lang w:eastAsia="ru-RU"/>
        </w:rPr>
        <w:t> </w:t>
      </w:r>
      <w:r w:rsidRPr="005B0C1C">
        <w:rPr>
          <w:color w:val="000000"/>
          <w:sz w:val="28"/>
          <w:szCs w:val="28"/>
          <w:lang w:val="ru-RU" w:eastAsia="ru-RU"/>
        </w:rPr>
        <w:t xml:space="preserve"> </w:t>
      </w:r>
      <w:r w:rsidRPr="005B0C1C">
        <w:rPr>
          <w:color w:val="000000"/>
          <w:sz w:val="28"/>
          <w:szCs w:val="28"/>
          <w:lang w:eastAsia="ru-RU"/>
        </w:rPr>
        <w:t> </w:t>
      </w:r>
      <w:r w:rsidRPr="005B0C1C">
        <w:rPr>
          <w:color w:val="000000"/>
          <w:sz w:val="28"/>
          <w:szCs w:val="28"/>
          <w:lang w:val="ru-RU" w:eastAsia="ru-RU"/>
        </w:rPr>
        <w:t xml:space="preserve"> </w:t>
      </w:r>
      <w:r w:rsidRPr="005B0C1C">
        <w:rPr>
          <w:color w:val="000000"/>
          <w:sz w:val="28"/>
          <w:szCs w:val="28"/>
          <w:lang w:eastAsia="ru-RU"/>
        </w:rPr>
        <w:t> </w:t>
      </w:r>
      <w:r w:rsidRPr="005B0C1C">
        <w:rPr>
          <w:color w:val="000000"/>
          <w:sz w:val="28"/>
          <w:szCs w:val="28"/>
          <w:lang w:val="ru-RU" w:eastAsia="ru-RU"/>
        </w:rPr>
        <w:t xml:space="preserve"> </w:t>
      </w:r>
      <w:r w:rsidRPr="005B0C1C">
        <w:rPr>
          <w:color w:val="000000"/>
          <w:sz w:val="28"/>
          <w:szCs w:val="28"/>
          <w:lang w:eastAsia="ru-RU"/>
        </w:rPr>
        <w:t> </w:t>
      </w:r>
      <w:r w:rsidRPr="005B0C1C">
        <w:rPr>
          <w:color w:val="000000"/>
          <w:sz w:val="28"/>
          <w:szCs w:val="28"/>
          <w:lang w:val="ru-RU" w:eastAsia="ru-RU"/>
        </w:rPr>
        <w:t>Для реализации поставленных задач на 2022-2023учебный год предполагается выполнение следующих функций в работе социального педагога:</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val="ru-RU" w:eastAsia="ru-RU"/>
        </w:rPr>
        <w:t>Профилактическая функция</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Правовое, психологическое, педагогическое просвещение родителей, педагогов, учащихся;</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Защитно-охранная функция</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Создание банка данных семей о проблемах и конфликтных ситуациях;</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Подготовка документации для педагогических консилиумов, для представления интересов детей в государственных и правоохранительных учреждениях;</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val="ru-RU" w:eastAsia="ru-RU"/>
        </w:rPr>
        <w:t>Организационная функция</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xml:space="preserve">- Организация групповых тематических консультаций с приглашением юристов, психологов, врачей, инспекторов </w:t>
      </w:r>
      <w:r w:rsidRPr="005B0C1C">
        <w:rPr>
          <w:bCs/>
          <w:sz w:val="28"/>
          <w:szCs w:val="28"/>
          <w:lang w:val="ru-RU"/>
        </w:rPr>
        <w:t xml:space="preserve">ИДН ГЮП МПС </w:t>
      </w:r>
      <w:r w:rsidRPr="005B0C1C">
        <w:rPr>
          <w:color w:val="000000"/>
          <w:sz w:val="28"/>
          <w:szCs w:val="28"/>
          <w:lang w:val="ru-RU" w:eastAsia="ru-RU"/>
        </w:rPr>
        <w:t>РОВД.</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Обеспечение индивидуальных консультаций с родителями, педагогами и учащимися.</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lastRenderedPageBreak/>
        <w:t>      </w:t>
      </w:r>
      <w:r w:rsidRPr="005B0C1C">
        <w:rPr>
          <w:color w:val="000000"/>
          <w:sz w:val="28"/>
          <w:szCs w:val="28"/>
          <w:lang w:val="ru-RU" w:eastAsia="ru-RU"/>
        </w:rPr>
        <w:t>- Организация школьных мероприятий</w:t>
      </w:r>
    </w:p>
    <w:p w:rsidR="00180B1E" w:rsidRPr="005B0C1C" w:rsidRDefault="00180B1E" w:rsidP="00D20E3F">
      <w:pPr>
        <w:shd w:val="clear" w:color="auto" w:fill="FFFFFF"/>
        <w:spacing w:after="0" w:line="240" w:lineRule="auto"/>
        <w:jc w:val="both"/>
        <w:rPr>
          <w:color w:val="000000"/>
          <w:sz w:val="28"/>
          <w:szCs w:val="28"/>
          <w:lang w:val="ru-RU" w:eastAsia="ru-RU"/>
        </w:rPr>
      </w:pPr>
      <w:r w:rsidRPr="005B0C1C">
        <w:rPr>
          <w:color w:val="000000"/>
          <w:sz w:val="28"/>
          <w:szCs w:val="28"/>
          <w:lang w:eastAsia="ru-RU"/>
        </w:rPr>
        <w:t> </w:t>
      </w:r>
      <w:r w:rsidRPr="005B0C1C">
        <w:rPr>
          <w:color w:val="000000"/>
          <w:sz w:val="28"/>
          <w:szCs w:val="28"/>
          <w:lang w:val="ru-RU" w:eastAsia="ru-RU"/>
        </w:rPr>
        <w:t>Организация досуга и отдыха через связь с детскими объединениями и учреждениями дополнительного образования.</w:t>
      </w:r>
    </w:p>
    <w:p w:rsidR="00180B1E" w:rsidRPr="005B0C1C" w:rsidRDefault="00180B1E" w:rsidP="00180B1E">
      <w:pPr>
        <w:shd w:val="clear" w:color="auto" w:fill="FFFFFF"/>
        <w:spacing w:after="0" w:line="240" w:lineRule="auto"/>
        <w:rPr>
          <w:color w:val="000000"/>
          <w:sz w:val="28"/>
          <w:szCs w:val="28"/>
          <w:lang w:val="ru-RU" w:eastAsia="ru-RU"/>
        </w:rPr>
      </w:pPr>
    </w:p>
    <w:p w:rsidR="00180B1E" w:rsidRPr="005B0C1C" w:rsidRDefault="00180B1E" w:rsidP="00180B1E">
      <w:pPr>
        <w:shd w:val="clear" w:color="auto" w:fill="FFFFFF"/>
        <w:spacing w:after="150" w:line="240" w:lineRule="auto"/>
        <w:ind w:firstLine="567"/>
        <w:jc w:val="both"/>
        <w:rPr>
          <w:color w:val="000000"/>
          <w:sz w:val="28"/>
          <w:szCs w:val="28"/>
        </w:rPr>
      </w:pPr>
      <w:r w:rsidRPr="005B0C1C">
        <w:rPr>
          <w:color w:val="000000"/>
          <w:sz w:val="28"/>
          <w:szCs w:val="28"/>
          <w:lang w:val="ru-RU"/>
        </w:rPr>
        <w:t xml:space="preserve">Ежегодно в </w:t>
      </w:r>
      <w:proofErr w:type="gramStart"/>
      <w:r w:rsidRPr="005B0C1C">
        <w:rPr>
          <w:color w:val="000000"/>
          <w:sz w:val="28"/>
          <w:szCs w:val="28"/>
          <w:lang w:val="ru-RU"/>
        </w:rPr>
        <w:t>начале  каждого</w:t>
      </w:r>
      <w:proofErr w:type="gramEnd"/>
      <w:r w:rsidRPr="005B0C1C">
        <w:rPr>
          <w:color w:val="000000"/>
          <w:sz w:val="28"/>
          <w:szCs w:val="28"/>
          <w:lang w:val="ru-RU"/>
        </w:rPr>
        <w:t xml:space="preserve"> учебного года  был проведен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классными руководителями. </w:t>
      </w:r>
      <w:r w:rsidRPr="005B0C1C">
        <w:rPr>
          <w:color w:val="000000"/>
          <w:sz w:val="28"/>
          <w:szCs w:val="28"/>
        </w:rPr>
        <w:t>Составлен социальный паспорт школы. </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051"/>
        <w:gridCol w:w="1876"/>
        <w:gridCol w:w="1843"/>
        <w:gridCol w:w="1815"/>
      </w:tblGrid>
      <w:tr w:rsidR="00180B1E" w:rsidRPr="004B6C38"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 xml:space="preserve">На начало уч. года 2020-2021 </w:t>
            </w:r>
          </w:p>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Дети/семьи</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 xml:space="preserve">На начало уч. года 2021-2022 </w:t>
            </w:r>
          </w:p>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Дети/семьи</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На начало уч. года 2022-2023</w:t>
            </w:r>
          </w:p>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Дети/семьи</w:t>
            </w:r>
          </w:p>
          <w:p w:rsidR="00180B1E" w:rsidRPr="005B0C1C" w:rsidRDefault="00180B1E" w:rsidP="00180B1E">
            <w:pPr>
              <w:spacing w:after="150" w:line="240" w:lineRule="auto"/>
              <w:jc w:val="both"/>
              <w:rPr>
                <w:color w:val="000000"/>
                <w:sz w:val="28"/>
                <w:szCs w:val="28"/>
                <w:lang w:val="ru-RU"/>
              </w:rPr>
            </w:pP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Всего учащихся</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highlight w:val="yellow"/>
                <w:lang w:val="ru-RU"/>
              </w:rPr>
            </w:pPr>
            <w:r w:rsidRPr="005B0C1C">
              <w:rPr>
                <w:color w:val="000000"/>
                <w:sz w:val="28"/>
                <w:szCs w:val="28"/>
                <w:lang w:val="ru-RU"/>
              </w:rPr>
              <w:t>108</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98</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lang w:val="ru-RU"/>
              </w:rPr>
            </w:pPr>
            <w:r w:rsidRPr="005B0C1C">
              <w:rPr>
                <w:color w:val="000000"/>
                <w:sz w:val="28"/>
                <w:szCs w:val="28"/>
                <w:lang w:val="ru-RU"/>
              </w:rPr>
              <w:t>82</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Многодетные семьи</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highlight w:val="yellow"/>
              </w:rPr>
            </w:pPr>
            <w:r w:rsidRPr="005B0C1C">
              <w:rPr>
                <w:sz w:val="28"/>
                <w:szCs w:val="28"/>
              </w:rPr>
              <w:t>8/19</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lang w:val="ru-RU"/>
              </w:rPr>
            </w:pPr>
            <w:r w:rsidRPr="005B0C1C">
              <w:rPr>
                <w:sz w:val="28"/>
                <w:szCs w:val="28"/>
              </w:rPr>
              <w:t xml:space="preserve"> </w:t>
            </w:r>
            <w:r w:rsidRPr="005B0C1C">
              <w:rPr>
                <w:sz w:val="28"/>
                <w:szCs w:val="28"/>
                <w:lang w:val="ru-RU"/>
              </w:rPr>
              <w:t>7\21</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rPr>
            </w:pPr>
            <w:r w:rsidRPr="005B0C1C">
              <w:rPr>
                <w:sz w:val="28"/>
                <w:szCs w:val="28"/>
                <w:lang w:val="ru-RU"/>
              </w:rPr>
              <w:t>9</w:t>
            </w:r>
            <w:r w:rsidRPr="005B0C1C">
              <w:rPr>
                <w:sz w:val="28"/>
                <w:szCs w:val="28"/>
              </w:rPr>
              <w:t>/23</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Малообеспеченные семьи</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sz w:val="28"/>
                <w:szCs w:val="28"/>
              </w:rPr>
              <w:t>3/16</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lang w:val="ru-RU"/>
              </w:rPr>
            </w:pPr>
            <w:r w:rsidRPr="005B0C1C">
              <w:rPr>
                <w:sz w:val="28"/>
                <w:szCs w:val="28"/>
              </w:rPr>
              <w:t xml:space="preserve"> 1 /</w:t>
            </w:r>
            <w:r w:rsidRPr="005B0C1C">
              <w:rPr>
                <w:sz w:val="28"/>
                <w:szCs w:val="28"/>
                <w:lang w:val="ru-RU"/>
              </w:rPr>
              <w:t>1</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rPr>
            </w:pPr>
            <w:r w:rsidRPr="005B0C1C">
              <w:rPr>
                <w:sz w:val="28"/>
                <w:szCs w:val="28"/>
              </w:rPr>
              <w:t xml:space="preserve">1 / 2   </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Опекаемые</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color w:val="000000"/>
                <w:sz w:val="28"/>
                <w:szCs w:val="28"/>
              </w:rPr>
              <w:t>1</w:t>
            </w:r>
            <w:r w:rsidRPr="005B0C1C">
              <w:rPr>
                <w:sz w:val="28"/>
                <w:szCs w:val="28"/>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color w:val="000000"/>
                <w:sz w:val="28"/>
                <w:szCs w:val="28"/>
              </w:rPr>
              <w:t>0</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rPr>
            </w:pPr>
            <w:r w:rsidRPr="005B0C1C">
              <w:rPr>
                <w:color w:val="000000"/>
                <w:sz w:val="28"/>
                <w:szCs w:val="28"/>
              </w:rPr>
              <w:t>0</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Дети-инвалиды</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highlight w:val="yellow"/>
              </w:rPr>
            </w:pPr>
            <w:r w:rsidRPr="005B0C1C">
              <w:rPr>
                <w:color w:val="000000"/>
                <w:sz w:val="28"/>
                <w:szCs w:val="28"/>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color w:val="000000"/>
                <w:sz w:val="28"/>
                <w:szCs w:val="28"/>
              </w:rPr>
              <w:t>1</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rPr>
            </w:pPr>
            <w:r w:rsidRPr="005B0C1C">
              <w:rPr>
                <w:color w:val="000000"/>
                <w:sz w:val="28"/>
                <w:szCs w:val="28"/>
              </w:rPr>
              <w:t>1</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rPr>
            </w:pPr>
            <w:r w:rsidRPr="005B0C1C">
              <w:rPr>
                <w:color w:val="000000"/>
                <w:sz w:val="28"/>
                <w:szCs w:val="28"/>
              </w:rPr>
              <w:t>Неблагополучные семьи</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highlight w:val="yellow"/>
              </w:rPr>
            </w:pPr>
            <w:r w:rsidRPr="005B0C1C">
              <w:rPr>
                <w:color w:val="0D0D0D" w:themeColor="text1" w:themeTint="F2"/>
                <w:sz w:val="28"/>
                <w:szCs w:val="28"/>
                <w:lang w:val="ru-RU"/>
              </w:rPr>
              <w:t>0</w:t>
            </w:r>
            <w:r w:rsidRPr="005B0C1C">
              <w:rPr>
                <w:color w:val="0D0D0D" w:themeColor="text1" w:themeTint="F2"/>
                <w:sz w:val="28"/>
                <w:szCs w:val="28"/>
              </w:rPr>
              <w:t>/</w:t>
            </w:r>
            <w:r w:rsidRPr="005B0C1C">
              <w:rPr>
                <w:color w:val="0D0D0D" w:themeColor="text1" w:themeTint="F2"/>
                <w:sz w:val="28"/>
                <w:szCs w:val="28"/>
                <w:lang w:val="ru-RU"/>
              </w:rPr>
              <w:t>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color w:val="0D0D0D" w:themeColor="text1" w:themeTint="F2"/>
                <w:sz w:val="28"/>
                <w:szCs w:val="28"/>
                <w:lang w:val="ru-RU"/>
              </w:rPr>
              <w:t>0</w:t>
            </w:r>
            <w:r w:rsidRPr="005B0C1C">
              <w:rPr>
                <w:color w:val="0D0D0D" w:themeColor="text1" w:themeTint="F2"/>
                <w:sz w:val="28"/>
                <w:szCs w:val="28"/>
              </w:rPr>
              <w:t>/</w:t>
            </w:r>
            <w:r w:rsidRPr="005B0C1C">
              <w:rPr>
                <w:color w:val="0D0D0D" w:themeColor="text1" w:themeTint="F2"/>
                <w:sz w:val="28"/>
                <w:szCs w:val="28"/>
                <w:lang w:val="ru-RU"/>
              </w:rPr>
              <w:t>0</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lang w:val="ru-RU"/>
              </w:rPr>
            </w:pPr>
            <w:r w:rsidRPr="005B0C1C">
              <w:rPr>
                <w:color w:val="0D0D0D" w:themeColor="text1" w:themeTint="F2"/>
                <w:sz w:val="28"/>
                <w:szCs w:val="28"/>
                <w:lang w:val="ru-RU"/>
              </w:rPr>
              <w:t>0</w:t>
            </w:r>
            <w:r w:rsidRPr="005B0C1C">
              <w:rPr>
                <w:color w:val="0D0D0D" w:themeColor="text1" w:themeTint="F2"/>
                <w:sz w:val="28"/>
                <w:szCs w:val="28"/>
              </w:rPr>
              <w:t>/</w:t>
            </w:r>
            <w:r w:rsidRPr="005B0C1C">
              <w:rPr>
                <w:color w:val="0D0D0D" w:themeColor="text1" w:themeTint="F2"/>
                <w:sz w:val="28"/>
                <w:szCs w:val="28"/>
                <w:lang w:val="ru-RU"/>
              </w:rPr>
              <w:t>0</w:t>
            </w:r>
          </w:p>
        </w:tc>
      </w:tr>
      <w:tr w:rsidR="00180B1E" w:rsidRPr="005B0C1C" w:rsidTr="00180B1E">
        <w:tc>
          <w:tcPr>
            <w:tcW w:w="40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0B1E" w:rsidRPr="005B0C1C" w:rsidRDefault="00180B1E" w:rsidP="00180B1E">
            <w:pPr>
              <w:spacing w:after="150" w:line="240" w:lineRule="auto"/>
              <w:jc w:val="both"/>
              <w:rPr>
                <w:color w:val="000000"/>
                <w:sz w:val="28"/>
                <w:szCs w:val="28"/>
                <w:lang w:val="ru-RU"/>
              </w:rPr>
            </w:pPr>
            <w:proofErr w:type="gramStart"/>
            <w:r w:rsidRPr="005B0C1C">
              <w:rPr>
                <w:sz w:val="28"/>
                <w:szCs w:val="28"/>
                <w:lang w:val="ru-RU"/>
              </w:rPr>
              <w:t>Дети  с</w:t>
            </w:r>
            <w:proofErr w:type="gramEnd"/>
            <w:r w:rsidRPr="005B0C1C">
              <w:rPr>
                <w:sz w:val="28"/>
                <w:szCs w:val="28"/>
                <w:lang w:val="ru-RU"/>
              </w:rPr>
              <w:t xml:space="preserve"> особыми образовательными потребностями</w:t>
            </w:r>
          </w:p>
        </w:tc>
        <w:tc>
          <w:tcPr>
            <w:tcW w:w="18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highlight w:val="yellow"/>
              </w:rPr>
            </w:pPr>
            <w:r w:rsidRPr="005B0C1C">
              <w:rPr>
                <w:color w:val="000000"/>
                <w:sz w:val="28"/>
                <w:szCs w:val="28"/>
              </w:rPr>
              <w:t>8</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80B1E" w:rsidRPr="005B0C1C" w:rsidRDefault="00180B1E" w:rsidP="00180B1E">
            <w:pPr>
              <w:spacing w:after="150" w:line="240" w:lineRule="auto"/>
              <w:jc w:val="both"/>
              <w:rPr>
                <w:color w:val="000000"/>
                <w:sz w:val="28"/>
                <w:szCs w:val="28"/>
              </w:rPr>
            </w:pPr>
            <w:r w:rsidRPr="005B0C1C">
              <w:rPr>
                <w:color w:val="000000"/>
                <w:sz w:val="28"/>
                <w:szCs w:val="28"/>
              </w:rPr>
              <w:t>7</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Pr>
          <w:p w:rsidR="00180B1E" w:rsidRPr="005B0C1C" w:rsidRDefault="00180B1E" w:rsidP="00180B1E">
            <w:pPr>
              <w:spacing w:after="150" w:line="240" w:lineRule="auto"/>
              <w:jc w:val="both"/>
              <w:rPr>
                <w:color w:val="000000"/>
                <w:sz w:val="28"/>
                <w:szCs w:val="28"/>
              </w:rPr>
            </w:pPr>
            <w:r w:rsidRPr="005B0C1C">
              <w:rPr>
                <w:color w:val="000000"/>
                <w:sz w:val="28"/>
                <w:szCs w:val="28"/>
              </w:rPr>
              <w:t>8</w:t>
            </w:r>
          </w:p>
        </w:tc>
      </w:tr>
    </w:tbl>
    <w:p w:rsidR="00180B1E" w:rsidRPr="005B0C1C" w:rsidRDefault="00180B1E" w:rsidP="00180B1E">
      <w:pPr>
        <w:shd w:val="clear" w:color="auto" w:fill="FFFFFF"/>
        <w:spacing w:before="100" w:beforeAutospacing="1" w:after="100" w:afterAutospacing="1" w:line="240" w:lineRule="auto"/>
        <w:rPr>
          <w:color w:val="000000"/>
          <w:sz w:val="28"/>
          <w:szCs w:val="28"/>
          <w:lang w:val="ru-RU"/>
        </w:rPr>
      </w:pPr>
      <w:r w:rsidRPr="005B0C1C">
        <w:rPr>
          <w:color w:val="000000"/>
          <w:sz w:val="28"/>
          <w:szCs w:val="28"/>
          <w:lang w:val="ru-RU"/>
        </w:rPr>
        <w:t xml:space="preserve">В результате профилактической работы социального педагога и всего педагогического коллектива школы в </w:t>
      </w:r>
      <w:proofErr w:type="gramStart"/>
      <w:r w:rsidRPr="005B0C1C">
        <w:rPr>
          <w:color w:val="000000"/>
          <w:sz w:val="28"/>
          <w:szCs w:val="28"/>
          <w:lang w:val="ru-RU"/>
        </w:rPr>
        <w:t>течение  трех</w:t>
      </w:r>
      <w:proofErr w:type="gramEnd"/>
      <w:r w:rsidRPr="005B0C1C">
        <w:rPr>
          <w:color w:val="000000"/>
          <w:sz w:val="28"/>
          <w:szCs w:val="28"/>
          <w:lang w:val="ru-RU"/>
        </w:rPr>
        <w:t xml:space="preserve"> учебных лет выявились следующие результаты:</w:t>
      </w:r>
    </w:p>
    <w:p w:rsidR="00180B1E" w:rsidRPr="005B0C1C" w:rsidRDefault="00180B1E" w:rsidP="00180B1E">
      <w:pPr>
        <w:spacing w:line="240" w:lineRule="auto"/>
        <w:rPr>
          <w:sz w:val="28"/>
          <w:szCs w:val="28"/>
          <w:lang w:val="ru-RU"/>
        </w:rPr>
      </w:pPr>
      <w:proofErr w:type="gramStart"/>
      <w:r w:rsidRPr="005B0C1C">
        <w:rPr>
          <w:sz w:val="28"/>
          <w:szCs w:val="28"/>
          <w:lang w:val="ru-RU"/>
        </w:rPr>
        <w:t>Количество  учащихся</w:t>
      </w:r>
      <w:proofErr w:type="gramEnd"/>
      <w:r w:rsidRPr="005B0C1C">
        <w:rPr>
          <w:sz w:val="28"/>
          <w:szCs w:val="28"/>
          <w:lang w:val="ru-RU"/>
        </w:rPr>
        <w:t xml:space="preserve">, состоящих на различных видах профилактического учета </w:t>
      </w:r>
    </w:p>
    <w:tbl>
      <w:tblPr>
        <w:tblStyle w:val="af"/>
        <w:tblW w:w="0" w:type="auto"/>
        <w:tblLook w:val="04A0" w:firstRow="1" w:lastRow="0" w:firstColumn="1" w:lastColumn="0" w:noHBand="0" w:noVBand="1"/>
      </w:tblPr>
      <w:tblGrid>
        <w:gridCol w:w="1242"/>
        <w:gridCol w:w="1134"/>
        <w:gridCol w:w="1087"/>
        <w:gridCol w:w="1087"/>
        <w:gridCol w:w="1087"/>
        <w:gridCol w:w="1087"/>
        <w:gridCol w:w="1087"/>
        <w:gridCol w:w="1087"/>
        <w:gridCol w:w="1087"/>
      </w:tblGrid>
      <w:tr w:rsidR="00180B1E" w:rsidRPr="004B6C38" w:rsidTr="00180B1E">
        <w:tc>
          <w:tcPr>
            <w:tcW w:w="3287" w:type="dxa"/>
            <w:gridSpan w:val="3"/>
          </w:tcPr>
          <w:p w:rsidR="00180B1E" w:rsidRPr="005B0C1C" w:rsidRDefault="00180B1E" w:rsidP="00180B1E">
            <w:pPr>
              <w:ind w:left="1" w:hanging="3"/>
              <w:rPr>
                <w:sz w:val="28"/>
                <w:szCs w:val="28"/>
                <w:lang w:val="ru-RU"/>
              </w:rPr>
            </w:pPr>
            <w:r w:rsidRPr="005B0C1C">
              <w:rPr>
                <w:sz w:val="28"/>
                <w:szCs w:val="28"/>
                <w:lang w:val="ru-RU"/>
              </w:rPr>
              <w:t>Количество учащихся в списке «Группа риска»</w:t>
            </w:r>
          </w:p>
        </w:tc>
        <w:tc>
          <w:tcPr>
            <w:tcW w:w="3142" w:type="dxa"/>
            <w:gridSpan w:val="3"/>
          </w:tcPr>
          <w:p w:rsidR="00180B1E" w:rsidRPr="005B0C1C" w:rsidRDefault="00180B1E" w:rsidP="00180B1E">
            <w:pPr>
              <w:ind w:left="1" w:hanging="3"/>
              <w:rPr>
                <w:sz w:val="28"/>
                <w:szCs w:val="28"/>
                <w:lang w:val="ru-RU"/>
              </w:rPr>
            </w:pPr>
            <w:r w:rsidRPr="005B0C1C">
              <w:rPr>
                <w:sz w:val="28"/>
                <w:szCs w:val="28"/>
                <w:lang w:val="ru-RU"/>
              </w:rPr>
              <w:t xml:space="preserve">Количество состоящих на </w:t>
            </w:r>
            <w:proofErr w:type="gramStart"/>
            <w:r w:rsidRPr="005B0C1C">
              <w:rPr>
                <w:sz w:val="28"/>
                <w:szCs w:val="28"/>
                <w:lang w:val="ru-RU"/>
              </w:rPr>
              <w:t>учете  в</w:t>
            </w:r>
            <w:proofErr w:type="gramEnd"/>
            <w:r w:rsidRPr="005B0C1C">
              <w:rPr>
                <w:sz w:val="28"/>
                <w:szCs w:val="28"/>
                <w:lang w:val="ru-RU"/>
              </w:rPr>
              <w:t xml:space="preserve"> правоохранительных </w:t>
            </w:r>
            <w:r w:rsidRPr="005B0C1C">
              <w:rPr>
                <w:sz w:val="28"/>
                <w:szCs w:val="28"/>
                <w:lang w:val="ru-RU"/>
              </w:rPr>
              <w:lastRenderedPageBreak/>
              <w:t>органах</w:t>
            </w:r>
          </w:p>
        </w:tc>
        <w:tc>
          <w:tcPr>
            <w:tcW w:w="3142" w:type="dxa"/>
            <w:gridSpan w:val="3"/>
          </w:tcPr>
          <w:p w:rsidR="00180B1E" w:rsidRPr="005B0C1C" w:rsidRDefault="00180B1E" w:rsidP="00180B1E">
            <w:pPr>
              <w:ind w:left="1" w:hanging="3"/>
              <w:rPr>
                <w:sz w:val="28"/>
                <w:szCs w:val="28"/>
                <w:lang w:val="ru-RU"/>
              </w:rPr>
            </w:pPr>
            <w:r w:rsidRPr="005B0C1C">
              <w:rPr>
                <w:sz w:val="28"/>
                <w:szCs w:val="28"/>
                <w:lang w:val="ru-RU"/>
              </w:rPr>
              <w:lastRenderedPageBreak/>
              <w:t>Количество состоящих на внутришкольном учете</w:t>
            </w:r>
          </w:p>
        </w:tc>
      </w:tr>
      <w:tr w:rsidR="00180B1E" w:rsidRPr="004B6C38" w:rsidTr="00180B1E">
        <w:trPr>
          <w:trHeight w:val="705"/>
        </w:trPr>
        <w:tc>
          <w:tcPr>
            <w:tcW w:w="1242" w:type="dxa"/>
          </w:tcPr>
          <w:p w:rsidR="00180B1E" w:rsidRPr="005B0C1C" w:rsidRDefault="00180B1E" w:rsidP="00180B1E">
            <w:pPr>
              <w:ind w:left="1" w:hanging="3"/>
              <w:rPr>
                <w:sz w:val="28"/>
                <w:szCs w:val="28"/>
                <w:lang w:val="ru-RU"/>
              </w:rPr>
            </w:pPr>
            <w:r w:rsidRPr="005B0C1C">
              <w:rPr>
                <w:sz w:val="28"/>
                <w:szCs w:val="28"/>
                <w:lang w:val="ru-RU"/>
              </w:rPr>
              <w:t xml:space="preserve"> На начало 2020-2021 уч.г./ на конец уч.года</w:t>
            </w:r>
          </w:p>
        </w:tc>
        <w:tc>
          <w:tcPr>
            <w:tcW w:w="1134" w:type="dxa"/>
          </w:tcPr>
          <w:p w:rsidR="00180B1E" w:rsidRPr="005B0C1C" w:rsidRDefault="00180B1E" w:rsidP="00180B1E">
            <w:pPr>
              <w:ind w:left="1" w:hanging="3"/>
              <w:rPr>
                <w:sz w:val="28"/>
                <w:szCs w:val="28"/>
                <w:lang w:val="ru-RU"/>
              </w:rPr>
            </w:pPr>
            <w:r w:rsidRPr="005B0C1C">
              <w:rPr>
                <w:sz w:val="28"/>
                <w:szCs w:val="28"/>
                <w:lang w:val="ru-RU"/>
              </w:rPr>
              <w:t>На начало 2021-2022 уч.г./ на конец уч.года</w:t>
            </w:r>
          </w:p>
        </w:tc>
        <w:tc>
          <w:tcPr>
            <w:tcW w:w="911" w:type="dxa"/>
          </w:tcPr>
          <w:p w:rsidR="00180B1E" w:rsidRPr="005B0C1C" w:rsidRDefault="00180B1E" w:rsidP="00180B1E">
            <w:pPr>
              <w:ind w:left="1" w:hanging="3"/>
              <w:rPr>
                <w:sz w:val="28"/>
                <w:szCs w:val="28"/>
                <w:lang w:val="ru-RU"/>
              </w:rPr>
            </w:pPr>
            <w:r w:rsidRPr="005B0C1C">
              <w:rPr>
                <w:sz w:val="28"/>
                <w:szCs w:val="28"/>
                <w:lang w:val="ru-RU"/>
              </w:rPr>
              <w:t>На начало 2022-2023 уч.г./ на конец уч.года</w:t>
            </w:r>
          </w:p>
        </w:tc>
        <w:tc>
          <w:tcPr>
            <w:tcW w:w="1048" w:type="dxa"/>
          </w:tcPr>
          <w:p w:rsidR="00180B1E" w:rsidRPr="005B0C1C" w:rsidRDefault="00180B1E" w:rsidP="00180B1E">
            <w:pPr>
              <w:ind w:left="1" w:hanging="3"/>
              <w:rPr>
                <w:sz w:val="28"/>
                <w:szCs w:val="28"/>
                <w:lang w:val="ru-RU"/>
              </w:rPr>
            </w:pPr>
            <w:r w:rsidRPr="005B0C1C">
              <w:rPr>
                <w:sz w:val="28"/>
                <w:szCs w:val="28"/>
                <w:lang w:val="ru-RU"/>
              </w:rPr>
              <w:t xml:space="preserve"> На начало 2020-2021 </w:t>
            </w:r>
            <w:proofErr w:type="gramStart"/>
            <w:r w:rsidRPr="005B0C1C">
              <w:rPr>
                <w:sz w:val="28"/>
                <w:szCs w:val="28"/>
                <w:lang w:val="ru-RU"/>
              </w:rPr>
              <w:t>уч.г. .</w:t>
            </w:r>
            <w:proofErr w:type="gramEnd"/>
            <w:r w:rsidRPr="005B0C1C">
              <w:rPr>
                <w:sz w:val="28"/>
                <w:szCs w:val="28"/>
                <w:lang w:val="ru-RU"/>
              </w:rPr>
              <w:t>/ на конец уч.года</w:t>
            </w:r>
          </w:p>
        </w:tc>
        <w:tc>
          <w:tcPr>
            <w:tcW w:w="1047" w:type="dxa"/>
          </w:tcPr>
          <w:p w:rsidR="00180B1E" w:rsidRPr="005B0C1C" w:rsidRDefault="00180B1E" w:rsidP="00180B1E">
            <w:pPr>
              <w:ind w:left="1" w:hanging="3"/>
              <w:rPr>
                <w:sz w:val="28"/>
                <w:szCs w:val="28"/>
                <w:lang w:val="ru-RU"/>
              </w:rPr>
            </w:pPr>
            <w:r w:rsidRPr="005B0C1C">
              <w:rPr>
                <w:sz w:val="28"/>
                <w:szCs w:val="28"/>
                <w:lang w:val="ru-RU"/>
              </w:rPr>
              <w:t>На начало 2021-2022 уч.г./ на конец уч.года</w:t>
            </w:r>
          </w:p>
        </w:tc>
        <w:tc>
          <w:tcPr>
            <w:tcW w:w="1047" w:type="dxa"/>
          </w:tcPr>
          <w:p w:rsidR="00180B1E" w:rsidRPr="005B0C1C" w:rsidRDefault="00180B1E" w:rsidP="00180B1E">
            <w:pPr>
              <w:ind w:left="1" w:hanging="3"/>
              <w:rPr>
                <w:sz w:val="28"/>
                <w:szCs w:val="28"/>
                <w:lang w:val="ru-RU"/>
              </w:rPr>
            </w:pPr>
            <w:r w:rsidRPr="005B0C1C">
              <w:rPr>
                <w:sz w:val="28"/>
                <w:szCs w:val="28"/>
                <w:lang w:val="ru-RU"/>
              </w:rPr>
              <w:t>На начало 2022-2023 уч.г./ на конец уч.года</w:t>
            </w:r>
          </w:p>
        </w:tc>
        <w:tc>
          <w:tcPr>
            <w:tcW w:w="1047" w:type="dxa"/>
          </w:tcPr>
          <w:p w:rsidR="00180B1E" w:rsidRPr="005B0C1C" w:rsidRDefault="00180B1E" w:rsidP="00180B1E">
            <w:pPr>
              <w:ind w:left="1" w:hanging="3"/>
              <w:rPr>
                <w:sz w:val="28"/>
                <w:szCs w:val="28"/>
                <w:lang w:val="ru-RU"/>
              </w:rPr>
            </w:pPr>
            <w:r w:rsidRPr="005B0C1C">
              <w:rPr>
                <w:sz w:val="28"/>
                <w:szCs w:val="28"/>
                <w:lang w:val="ru-RU"/>
              </w:rPr>
              <w:t xml:space="preserve"> На начало 2020-2021 </w:t>
            </w:r>
            <w:proofErr w:type="gramStart"/>
            <w:r w:rsidRPr="005B0C1C">
              <w:rPr>
                <w:sz w:val="28"/>
                <w:szCs w:val="28"/>
                <w:lang w:val="ru-RU"/>
              </w:rPr>
              <w:t>уч.г. .</w:t>
            </w:r>
            <w:proofErr w:type="gramEnd"/>
            <w:r w:rsidRPr="005B0C1C">
              <w:rPr>
                <w:sz w:val="28"/>
                <w:szCs w:val="28"/>
                <w:lang w:val="ru-RU"/>
              </w:rPr>
              <w:t>/ на конец уч.года</w:t>
            </w:r>
          </w:p>
        </w:tc>
        <w:tc>
          <w:tcPr>
            <w:tcW w:w="1047" w:type="dxa"/>
          </w:tcPr>
          <w:p w:rsidR="00180B1E" w:rsidRPr="005B0C1C" w:rsidRDefault="00180B1E" w:rsidP="00180B1E">
            <w:pPr>
              <w:ind w:left="1" w:hanging="3"/>
              <w:rPr>
                <w:sz w:val="28"/>
                <w:szCs w:val="28"/>
                <w:lang w:val="ru-RU"/>
              </w:rPr>
            </w:pPr>
            <w:r w:rsidRPr="005B0C1C">
              <w:rPr>
                <w:sz w:val="28"/>
                <w:szCs w:val="28"/>
                <w:lang w:val="ru-RU"/>
              </w:rPr>
              <w:t>На начало 2021-2022 уч.г./ на конец уч.года</w:t>
            </w:r>
          </w:p>
        </w:tc>
        <w:tc>
          <w:tcPr>
            <w:tcW w:w="1048" w:type="dxa"/>
          </w:tcPr>
          <w:p w:rsidR="00180B1E" w:rsidRPr="005B0C1C" w:rsidRDefault="00180B1E" w:rsidP="00180B1E">
            <w:pPr>
              <w:ind w:left="1" w:hanging="3"/>
              <w:rPr>
                <w:sz w:val="28"/>
                <w:szCs w:val="28"/>
                <w:lang w:val="ru-RU"/>
              </w:rPr>
            </w:pPr>
            <w:r w:rsidRPr="005B0C1C">
              <w:rPr>
                <w:sz w:val="28"/>
                <w:szCs w:val="28"/>
                <w:lang w:val="ru-RU"/>
              </w:rPr>
              <w:t>На начало 2022-2023 уч.г./ на конец уч.года</w:t>
            </w:r>
          </w:p>
        </w:tc>
      </w:tr>
      <w:tr w:rsidR="00180B1E" w:rsidRPr="005B0C1C" w:rsidTr="00180B1E">
        <w:trPr>
          <w:trHeight w:val="868"/>
        </w:trPr>
        <w:tc>
          <w:tcPr>
            <w:tcW w:w="1242" w:type="dxa"/>
          </w:tcPr>
          <w:p w:rsidR="00180B1E" w:rsidRPr="005B0C1C" w:rsidRDefault="00180B1E" w:rsidP="00180B1E">
            <w:pPr>
              <w:ind w:left="1" w:hanging="3"/>
              <w:rPr>
                <w:sz w:val="28"/>
                <w:szCs w:val="28"/>
              </w:rPr>
            </w:pPr>
            <w:r w:rsidRPr="005B0C1C">
              <w:rPr>
                <w:sz w:val="28"/>
                <w:szCs w:val="28"/>
              </w:rPr>
              <w:t>0/0</w:t>
            </w:r>
          </w:p>
        </w:tc>
        <w:tc>
          <w:tcPr>
            <w:tcW w:w="1134" w:type="dxa"/>
          </w:tcPr>
          <w:p w:rsidR="00180B1E" w:rsidRPr="005B0C1C" w:rsidRDefault="00180B1E" w:rsidP="00180B1E">
            <w:pPr>
              <w:ind w:left="1" w:hanging="3"/>
              <w:rPr>
                <w:sz w:val="28"/>
                <w:szCs w:val="28"/>
              </w:rPr>
            </w:pPr>
            <w:r w:rsidRPr="005B0C1C">
              <w:rPr>
                <w:sz w:val="28"/>
                <w:szCs w:val="28"/>
              </w:rPr>
              <w:t>0/0</w:t>
            </w:r>
          </w:p>
        </w:tc>
        <w:tc>
          <w:tcPr>
            <w:tcW w:w="911" w:type="dxa"/>
          </w:tcPr>
          <w:p w:rsidR="00180B1E" w:rsidRPr="005B0C1C" w:rsidRDefault="00180B1E" w:rsidP="00180B1E">
            <w:pPr>
              <w:ind w:left="1" w:hanging="3"/>
              <w:rPr>
                <w:sz w:val="28"/>
                <w:szCs w:val="28"/>
              </w:rPr>
            </w:pPr>
            <w:r w:rsidRPr="005B0C1C">
              <w:rPr>
                <w:sz w:val="28"/>
                <w:szCs w:val="28"/>
              </w:rPr>
              <w:t>0/0</w:t>
            </w:r>
          </w:p>
        </w:tc>
        <w:tc>
          <w:tcPr>
            <w:tcW w:w="1048" w:type="dxa"/>
          </w:tcPr>
          <w:p w:rsidR="00180B1E" w:rsidRPr="005B0C1C" w:rsidRDefault="00180B1E" w:rsidP="00180B1E">
            <w:pPr>
              <w:ind w:left="1" w:hanging="3"/>
              <w:rPr>
                <w:sz w:val="28"/>
                <w:szCs w:val="28"/>
              </w:rPr>
            </w:pPr>
            <w:r w:rsidRPr="005B0C1C">
              <w:rPr>
                <w:sz w:val="28"/>
                <w:szCs w:val="28"/>
              </w:rPr>
              <w:t>0/0</w:t>
            </w:r>
          </w:p>
        </w:tc>
        <w:tc>
          <w:tcPr>
            <w:tcW w:w="1047" w:type="dxa"/>
          </w:tcPr>
          <w:p w:rsidR="00180B1E" w:rsidRPr="005B0C1C" w:rsidRDefault="00180B1E" w:rsidP="00180B1E">
            <w:pPr>
              <w:ind w:left="1" w:hanging="3"/>
              <w:rPr>
                <w:sz w:val="28"/>
                <w:szCs w:val="28"/>
              </w:rPr>
            </w:pPr>
            <w:r w:rsidRPr="005B0C1C">
              <w:rPr>
                <w:sz w:val="28"/>
                <w:szCs w:val="28"/>
              </w:rPr>
              <w:t>0/0</w:t>
            </w:r>
          </w:p>
        </w:tc>
        <w:tc>
          <w:tcPr>
            <w:tcW w:w="1047" w:type="dxa"/>
          </w:tcPr>
          <w:p w:rsidR="00180B1E" w:rsidRPr="005B0C1C" w:rsidRDefault="00180B1E" w:rsidP="00180B1E">
            <w:pPr>
              <w:ind w:left="1" w:hanging="3"/>
              <w:rPr>
                <w:sz w:val="28"/>
                <w:szCs w:val="28"/>
              </w:rPr>
            </w:pPr>
            <w:r w:rsidRPr="005B0C1C">
              <w:rPr>
                <w:sz w:val="28"/>
                <w:szCs w:val="28"/>
              </w:rPr>
              <w:t>0/0</w:t>
            </w:r>
          </w:p>
        </w:tc>
        <w:tc>
          <w:tcPr>
            <w:tcW w:w="1047" w:type="dxa"/>
          </w:tcPr>
          <w:p w:rsidR="00180B1E" w:rsidRPr="005B0C1C" w:rsidRDefault="00180B1E" w:rsidP="00180B1E">
            <w:pPr>
              <w:ind w:left="1" w:hanging="3"/>
              <w:rPr>
                <w:sz w:val="28"/>
                <w:szCs w:val="28"/>
              </w:rPr>
            </w:pPr>
            <w:r w:rsidRPr="005B0C1C">
              <w:rPr>
                <w:sz w:val="28"/>
                <w:szCs w:val="28"/>
              </w:rPr>
              <w:t>0</w:t>
            </w:r>
          </w:p>
        </w:tc>
        <w:tc>
          <w:tcPr>
            <w:tcW w:w="1047" w:type="dxa"/>
          </w:tcPr>
          <w:p w:rsidR="00180B1E" w:rsidRPr="005B0C1C" w:rsidRDefault="00180B1E" w:rsidP="00180B1E">
            <w:pPr>
              <w:ind w:left="1" w:hanging="3"/>
              <w:rPr>
                <w:sz w:val="28"/>
                <w:szCs w:val="28"/>
              </w:rPr>
            </w:pPr>
            <w:r w:rsidRPr="005B0C1C">
              <w:rPr>
                <w:sz w:val="28"/>
                <w:szCs w:val="28"/>
              </w:rPr>
              <w:t>0/0</w:t>
            </w:r>
          </w:p>
        </w:tc>
        <w:tc>
          <w:tcPr>
            <w:tcW w:w="1048" w:type="dxa"/>
          </w:tcPr>
          <w:p w:rsidR="00180B1E" w:rsidRPr="005B0C1C" w:rsidRDefault="00180B1E" w:rsidP="00180B1E">
            <w:pPr>
              <w:ind w:left="1" w:hanging="3"/>
              <w:rPr>
                <w:sz w:val="28"/>
                <w:szCs w:val="28"/>
              </w:rPr>
            </w:pPr>
            <w:r w:rsidRPr="005B0C1C">
              <w:rPr>
                <w:sz w:val="28"/>
                <w:szCs w:val="28"/>
              </w:rPr>
              <w:t>0/0</w:t>
            </w:r>
          </w:p>
        </w:tc>
      </w:tr>
    </w:tbl>
    <w:p w:rsidR="00180B1E" w:rsidRPr="005B0C1C" w:rsidRDefault="00180B1E" w:rsidP="00180B1E">
      <w:pPr>
        <w:spacing w:line="240" w:lineRule="auto"/>
        <w:rPr>
          <w:b/>
          <w:sz w:val="28"/>
          <w:szCs w:val="28"/>
        </w:rPr>
      </w:pPr>
    </w:p>
    <w:p w:rsidR="00180B1E" w:rsidRPr="005B0C1C" w:rsidRDefault="00180B1E" w:rsidP="00180B1E">
      <w:pPr>
        <w:spacing w:line="240" w:lineRule="auto"/>
        <w:jc w:val="center"/>
        <w:rPr>
          <w:sz w:val="28"/>
          <w:szCs w:val="28"/>
          <w:lang w:val="ru-RU"/>
        </w:rPr>
      </w:pPr>
      <w:r w:rsidRPr="005B0C1C">
        <w:rPr>
          <w:sz w:val="28"/>
          <w:szCs w:val="28"/>
          <w:lang w:val="ru-RU"/>
        </w:rPr>
        <w:t>Количество рассмотренных детей и семей на КДНиЗП</w:t>
      </w:r>
    </w:p>
    <w:tbl>
      <w:tblPr>
        <w:tblStyle w:val="af"/>
        <w:tblW w:w="0" w:type="auto"/>
        <w:tblLook w:val="04A0" w:firstRow="1" w:lastRow="0" w:firstColumn="1" w:lastColumn="0" w:noHBand="0" w:noVBand="1"/>
      </w:tblPr>
      <w:tblGrid>
        <w:gridCol w:w="3190"/>
        <w:gridCol w:w="3190"/>
        <w:gridCol w:w="3191"/>
      </w:tblGrid>
      <w:tr w:rsidR="00180B1E" w:rsidRPr="005B0C1C" w:rsidTr="00180B1E">
        <w:trPr>
          <w:trHeight w:val="745"/>
        </w:trPr>
        <w:tc>
          <w:tcPr>
            <w:tcW w:w="3190" w:type="dxa"/>
          </w:tcPr>
          <w:p w:rsidR="00180B1E" w:rsidRPr="005B0C1C" w:rsidRDefault="00180B1E" w:rsidP="00180B1E">
            <w:pPr>
              <w:ind w:leftChars="0" w:left="0" w:firstLineChars="0" w:hanging="2"/>
              <w:jc w:val="center"/>
              <w:rPr>
                <w:sz w:val="28"/>
                <w:szCs w:val="28"/>
              </w:rPr>
            </w:pPr>
            <w:r w:rsidRPr="005B0C1C">
              <w:rPr>
                <w:sz w:val="28"/>
                <w:szCs w:val="28"/>
              </w:rPr>
              <w:t>2020-2021 уч.г.</w:t>
            </w:r>
          </w:p>
        </w:tc>
        <w:tc>
          <w:tcPr>
            <w:tcW w:w="3190" w:type="dxa"/>
          </w:tcPr>
          <w:p w:rsidR="00180B1E" w:rsidRPr="005B0C1C" w:rsidRDefault="00180B1E" w:rsidP="00180B1E">
            <w:pPr>
              <w:ind w:left="1" w:hanging="3"/>
              <w:jc w:val="center"/>
              <w:rPr>
                <w:sz w:val="28"/>
                <w:szCs w:val="28"/>
              </w:rPr>
            </w:pPr>
            <w:r w:rsidRPr="005B0C1C">
              <w:rPr>
                <w:sz w:val="28"/>
                <w:szCs w:val="28"/>
              </w:rPr>
              <w:t>2021-2022 уч.г</w:t>
            </w:r>
          </w:p>
        </w:tc>
        <w:tc>
          <w:tcPr>
            <w:tcW w:w="3191" w:type="dxa"/>
          </w:tcPr>
          <w:p w:rsidR="00180B1E" w:rsidRPr="005B0C1C" w:rsidRDefault="00180B1E" w:rsidP="00180B1E">
            <w:pPr>
              <w:ind w:left="1" w:hanging="3"/>
              <w:jc w:val="center"/>
              <w:rPr>
                <w:sz w:val="28"/>
                <w:szCs w:val="28"/>
              </w:rPr>
            </w:pPr>
            <w:r w:rsidRPr="005B0C1C">
              <w:rPr>
                <w:sz w:val="28"/>
                <w:szCs w:val="28"/>
              </w:rPr>
              <w:t>2022-2023 уч.г</w:t>
            </w:r>
          </w:p>
        </w:tc>
      </w:tr>
      <w:tr w:rsidR="00180B1E" w:rsidRPr="005B0C1C" w:rsidTr="00180B1E">
        <w:trPr>
          <w:trHeight w:val="501"/>
        </w:trPr>
        <w:tc>
          <w:tcPr>
            <w:tcW w:w="3190" w:type="dxa"/>
          </w:tcPr>
          <w:p w:rsidR="00180B1E" w:rsidRPr="005B0C1C" w:rsidRDefault="00180B1E" w:rsidP="00180B1E">
            <w:pPr>
              <w:ind w:left="1" w:hanging="3"/>
              <w:jc w:val="center"/>
              <w:rPr>
                <w:sz w:val="28"/>
                <w:szCs w:val="28"/>
              </w:rPr>
            </w:pPr>
            <w:r w:rsidRPr="005B0C1C">
              <w:rPr>
                <w:sz w:val="28"/>
                <w:szCs w:val="28"/>
              </w:rPr>
              <w:t>0</w:t>
            </w:r>
          </w:p>
        </w:tc>
        <w:tc>
          <w:tcPr>
            <w:tcW w:w="3190" w:type="dxa"/>
          </w:tcPr>
          <w:p w:rsidR="00180B1E" w:rsidRPr="005B0C1C" w:rsidRDefault="00180B1E" w:rsidP="00180B1E">
            <w:pPr>
              <w:ind w:left="1" w:hanging="3"/>
              <w:jc w:val="center"/>
              <w:rPr>
                <w:sz w:val="28"/>
                <w:szCs w:val="28"/>
              </w:rPr>
            </w:pPr>
            <w:r w:rsidRPr="005B0C1C">
              <w:rPr>
                <w:sz w:val="28"/>
                <w:szCs w:val="28"/>
              </w:rPr>
              <w:t>0</w:t>
            </w:r>
          </w:p>
        </w:tc>
        <w:tc>
          <w:tcPr>
            <w:tcW w:w="3191" w:type="dxa"/>
          </w:tcPr>
          <w:p w:rsidR="00180B1E" w:rsidRPr="005B0C1C" w:rsidRDefault="00180B1E" w:rsidP="00180B1E">
            <w:pPr>
              <w:ind w:left="1" w:hanging="3"/>
              <w:jc w:val="center"/>
              <w:rPr>
                <w:sz w:val="28"/>
                <w:szCs w:val="28"/>
              </w:rPr>
            </w:pPr>
            <w:r w:rsidRPr="005B0C1C">
              <w:rPr>
                <w:sz w:val="28"/>
                <w:szCs w:val="28"/>
              </w:rPr>
              <w:t>1</w:t>
            </w:r>
          </w:p>
        </w:tc>
      </w:tr>
    </w:tbl>
    <w:p w:rsidR="00180B1E" w:rsidRPr="005B0C1C" w:rsidRDefault="00180B1E" w:rsidP="00180B1E">
      <w:pPr>
        <w:spacing w:line="240" w:lineRule="auto"/>
        <w:jc w:val="center"/>
        <w:rPr>
          <w:sz w:val="28"/>
          <w:szCs w:val="28"/>
          <w:lang w:val="ru-RU"/>
        </w:rPr>
      </w:pPr>
      <w:proofErr w:type="gramStart"/>
      <w:r w:rsidRPr="005B0C1C">
        <w:rPr>
          <w:sz w:val="28"/>
          <w:szCs w:val="28"/>
          <w:lang w:val="ru-RU"/>
        </w:rPr>
        <w:t>Горячее  бесплатное</w:t>
      </w:r>
      <w:proofErr w:type="gramEnd"/>
      <w:r w:rsidRPr="005B0C1C">
        <w:rPr>
          <w:sz w:val="28"/>
          <w:szCs w:val="28"/>
          <w:lang w:val="ru-RU"/>
        </w:rPr>
        <w:t xml:space="preserve"> питание  для детей из социально-значимой категории за счёт средств Фонда  «Всеобуча »</w:t>
      </w:r>
    </w:p>
    <w:tbl>
      <w:tblPr>
        <w:tblStyle w:val="af"/>
        <w:tblW w:w="0" w:type="auto"/>
        <w:tblLook w:val="04A0" w:firstRow="1" w:lastRow="0" w:firstColumn="1" w:lastColumn="0" w:noHBand="0" w:noVBand="1"/>
      </w:tblPr>
      <w:tblGrid>
        <w:gridCol w:w="3190"/>
        <w:gridCol w:w="3190"/>
        <w:gridCol w:w="3191"/>
      </w:tblGrid>
      <w:tr w:rsidR="00180B1E" w:rsidRPr="004B6C38" w:rsidTr="00180B1E">
        <w:trPr>
          <w:trHeight w:val="745"/>
        </w:trPr>
        <w:tc>
          <w:tcPr>
            <w:tcW w:w="3190" w:type="dxa"/>
          </w:tcPr>
          <w:p w:rsidR="00180B1E" w:rsidRPr="005B0C1C" w:rsidRDefault="00180B1E" w:rsidP="00180B1E">
            <w:pPr>
              <w:ind w:left="1" w:hanging="3"/>
              <w:jc w:val="center"/>
              <w:rPr>
                <w:sz w:val="28"/>
                <w:szCs w:val="28"/>
                <w:lang w:val="ru-RU"/>
              </w:rPr>
            </w:pPr>
            <w:r w:rsidRPr="005B0C1C">
              <w:rPr>
                <w:sz w:val="28"/>
                <w:szCs w:val="28"/>
                <w:lang w:val="ru-RU"/>
              </w:rPr>
              <w:t>На начало 2020-2021 уч.г./на конец уч.года</w:t>
            </w:r>
          </w:p>
        </w:tc>
        <w:tc>
          <w:tcPr>
            <w:tcW w:w="3190" w:type="dxa"/>
          </w:tcPr>
          <w:p w:rsidR="00180B1E" w:rsidRPr="005B0C1C" w:rsidRDefault="00180B1E" w:rsidP="00180B1E">
            <w:pPr>
              <w:ind w:left="1" w:hanging="3"/>
              <w:jc w:val="center"/>
              <w:rPr>
                <w:sz w:val="28"/>
                <w:szCs w:val="28"/>
                <w:lang w:val="ru-RU"/>
              </w:rPr>
            </w:pPr>
            <w:r w:rsidRPr="005B0C1C">
              <w:rPr>
                <w:sz w:val="28"/>
                <w:szCs w:val="28"/>
                <w:lang w:val="ru-RU"/>
              </w:rPr>
              <w:t xml:space="preserve">На </w:t>
            </w:r>
            <w:proofErr w:type="gramStart"/>
            <w:r w:rsidRPr="005B0C1C">
              <w:rPr>
                <w:sz w:val="28"/>
                <w:szCs w:val="28"/>
                <w:lang w:val="ru-RU"/>
              </w:rPr>
              <w:t>начало  2021</w:t>
            </w:r>
            <w:proofErr w:type="gramEnd"/>
            <w:r w:rsidRPr="005B0C1C">
              <w:rPr>
                <w:sz w:val="28"/>
                <w:szCs w:val="28"/>
                <w:lang w:val="ru-RU"/>
              </w:rPr>
              <w:t>-2022 уч.г /на конец уч.года</w:t>
            </w:r>
          </w:p>
        </w:tc>
        <w:tc>
          <w:tcPr>
            <w:tcW w:w="3191" w:type="dxa"/>
          </w:tcPr>
          <w:p w:rsidR="00180B1E" w:rsidRPr="005B0C1C" w:rsidRDefault="00180B1E" w:rsidP="00180B1E">
            <w:pPr>
              <w:ind w:left="1" w:hanging="3"/>
              <w:jc w:val="center"/>
              <w:rPr>
                <w:sz w:val="28"/>
                <w:szCs w:val="28"/>
                <w:lang w:val="ru-RU"/>
              </w:rPr>
            </w:pPr>
            <w:r w:rsidRPr="005B0C1C">
              <w:rPr>
                <w:sz w:val="28"/>
                <w:szCs w:val="28"/>
                <w:lang w:val="ru-RU"/>
              </w:rPr>
              <w:t xml:space="preserve">На </w:t>
            </w:r>
            <w:proofErr w:type="gramStart"/>
            <w:r w:rsidRPr="005B0C1C">
              <w:rPr>
                <w:sz w:val="28"/>
                <w:szCs w:val="28"/>
                <w:lang w:val="ru-RU"/>
              </w:rPr>
              <w:t>начало  2022</w:t>
            </w:r>
            <w:proofErr w:type="gramEnd"/>
            <w:r w:rsidRPr="005B0C1C">
              <w:rPr>
                <w:sz w:val="28"/>
                <w:szCs w:val="28"/>
                <w:lang w:val="ru-RU"/>
              </w:rPr>
              <w:t>-2023 уч.г /на конец уч.года</w:t>
            </w:r>
          </w:p>
        </w:tc>
      </w:tr>
      <w:tr w:rsidR="00180B1E" w:rsidRPr="005B0C1C" w:rsidTr="00180B1E">
        <w:trPr>
          <w:trHeight w:val="415"/>
        </w:trPr>
        <w:tc>
          <w:tcPr>
            <w:tcW w:w="3190" w:type="dxa"/>
          </w:tcPr>
          <w:p w:rsidR="00180B1E" w:rsidRPr="005B0C1C" w:rsidRDefault="00180B1E" w:rsidP="00180B1E">
            <w:pPr>
              <w:ind w:left="1" w:hanging="3"/>
              <w:jc w:val="center"/>
              <w:rPr>
                <w:sz w:val="28"/>
                <w:szCs w:val="28"/>
              </w:rPr>
            </w:pPr>
            <w:r w:rsidRPr="005B0C1C">
              <w:rPr>
                <w:sz w:val="28"/>
                <w:szCs w:val="28"/>
              </w:rPr>
              <w:t>32(продуктовые корзины) /31</w:t>
            </w:r>
          </w:p>
        </w:tc>
        <w:tc>
          <w:tcPr>
            <w:tcW w:w="3190" w:type="dxa"/>
          </w:tcPr>
          <w:p w:rsidR="00180B1E" w:rsidRPr="005B0C1C" w:rsidRDefault="00180B1E" w:rsidP="00180B1E">
            <w:pPr>
              <w:ind w:left="1" w:hanging="3"/>
              <w:jc w:val="center"/>
              <w:rPr>
                <w:sz w:val="28"/>
                <w:szCs w:val="28"/>
                <w:lang w:val="kk-KZ"/>
              </w:rPr>
            </w:pPr>
            <w:r w:rsidRPr="005B0C1C">
              <w:rPr>
                <w:sz w:val="28"/>
                <w:szCs w:val="28"/>
                <w:lang w:val="kk-KZ"/>
              </w:rPr>
              <w:t>15</w:t>
            </w:r>
            <w:r w:rsidRPr="005B0C1C">
              <w:rPr>
                <w:sz w:val="28"/>
                <w:szCs w:val="28"/>
              </w:rPr>
              <w:t>/</w:t>
            </w:r>
            <w:r w:rsidRPr="005B0C1C">
              <w:rPr>
                <w:sz w:val="28"/>
                <w:szCs w:val="28"/>
                <w:lang w:val="kk-KZ"/>
              </w:rPr>
              <w:t>15</w:t>
            </w:r>
          </w:p>
        </w:tc>
        <w:tc>
          <w:tcPr>
            <w:tcW w:w="3191" w:type="dxa"/>
          </w:tcPr>
          <w:p w:rsidR="00180B1E" w:rsidRPr="005B0C1C" w:rsidRDefault="00180B1E" w:rsidP="00180B1E">
            <w:pPr>
              <w:ind w:left="1" w:hanging="3"/>
              <w:jc w:val="center"/>
              <w:rPr>
                <w:sz w:val="28"/>
                <w:szCs w:val="28"/>
                <w:lang w:val="kk-KZ"/>
              </w:rPr>
            </w:pPr>
            <w:r w:rsidRPr="005B0C1C">
              <w:rPr>
                <w:sz w:val="28"/>
                <w:szCs w:val="28"/>
                <w:lang w:val="kk-KZ"/>
              </w:rPr>
              <w:t>16</w:t>
            </w:r>
            <w:r w:rsidRPr="005B0C1C">
              <w:rPr>
                <w:sz w:val="28"/>
                <w:szCs w:val="28"/>
              </w:rPr>
              <w:t xml:space="preserve">  /</w:t>
            </w:r>
            <w:r w:rsidRPr="005B0C1C">
              <w:rPr>
                <w:sz w:val="28"/>
                <w:szCs w:val="28"/>
                <w:lang w:val="kk-KZ"/>
              </w:rPr>
              <w:t>28</w:t>
            </w:r>
          </w:p>
        </w:tc>
      </w:tr>
    </w:tbl>
    <w:p w:rsidR="00180B1E" w:rsidRPr="005B0C1C" w:rsidRDefault="00180B1E" w:rsidP="00180B1E">
      <w:pPr>
        <w:spacing w:line="240" w:lineRule="auto"/>
        <w:jc w:val="center"/>
        <w:rPr>
          <w:b/>
          <w:color w:val="000000"/>
          <w:sz w:val="28"/>
          <w:szCs w:val="28"/>
          <w:shd w:val="clear" w:color="auto" w:fill="FFFFFF"/>
        </w:rPr>
      </w:pPr>
    </w:p>
    <w:p w:rsidR="00180B1E" w:rsidRPr="005B0C1C" w:rsidRDefault="00180B1E" w:rsidP="00180B1E">
      <w:pPr>
        <w:spacing w:line="240" w:lineRule="auto"/>
        <w:jc w:val="center"/>
        <w:rPr>
          <w:color w:val="000000"/>
          <w:sz w:val="28"/>
          <w:szCs w:val="28"/>
          <w:shd w:val="clear" w:color="auto" w:fill="FFFFFF"/>
          <w:lang w:val="ru-RU"/>
        </w:rPr>
      </w:pPr>
      <w:r w:rsidRPr="005B0C1C">
        <w:rPr>
          <w:color w:val="000000"/>
          <w:sz w:val="28"/>
          <w:szCs w:val="28"/>
          <w:shd w:val="clear" w:color="auto" w:fill="FFFFFF"/>
          <w:lang w:val="ru-RU"/>
        </w:rPr>
        <w:t>Республиканская благотворительная акция «Дорога в школу».</w:t>
      </w:r>
    </w:p>
    <w:tbl>
      <w:tblPr>
        <w:tblStyle w:val="af"/>
        <w:tblW w:w="9889" w:type="dxa"/>
        <w:tblLook w:val="04A0" w:firstRow="1" w:lastRow="0" w:firstColumn="1" w:lastColumn="0" w:noHBand="0" w:noVBand="1"/>
      </w:tblPr>
      <w:tblGrid>
        <w:gridCol w:w="1439"/>
        <w:gridCol w:w="1759"/>
        <w:gridCol w:w="1473"/>
        <w:gridCol w:w="1759"/>
        <w:gridCol w:w="1700"/>
        <w:gridCol w:w="1759"/>
      </w:tblGrid>
      <w:tr w:rsidR="00180B1E" w:rsidRPr="005B0C1C" w:rsidTr="00180B1E">
        <w:trPr>
          <w:trHeight w:val="745"/>
        </w:trPr>
        <w:tc>
          <w:tcPr>
            <w:tcW w:w="3093" w:type="dxa"/>
            <w:gridSpan w:val="2"/>
          </w:tcPr>
          <w:p w:rsidR="00180B1E" w:rsidRPr="005B0C1C" w:rsidRDefault="00180B1E" w:rsidP="00180B1E">
            <w:pPr>
              <w:ind w:left="1" w:hanging="3"/>
              <w:jc w:val="center"/>
              <w:rPr>
                <w:sz w:val="28"/>
                <w:szCs w:val="28"/>
              </w:rPr>
            </w:pPr>
            <w:r w:rsidRPr="005B0C1C">
              <w:rPr>
                <w:sz w:val="28"/>
                <w:szCs w:val="28"/>
              </w:rPr>
              <w:t>2020-2021 уч.г.</w:t>
            </w:r>
          </w:p>
        </w:tc>
        <w:tc>
          <w:tcPr>
            <w:tcW w:w="3146" w:type="dxa"/>
            <w:gridSpan w:val="2"/>
          </w:tcPr>
          <w:p w:rsidR="00180B1E" w:rsidRPr="005B0C1C" w:rsidRDefault="00180B1E" w:rsidP="00180B1E">
            <w:pPr>
              <w:ind w:left="1" w:hanging="3"/>
              <w:jc w:val="center"/>
              <w:rPr>
                <w:sz w:val="28"/>
                <w:szCs w:val="28"/>
              </w:rPr>
            </w:pPr>
            <w:r w:rsidRPr="005B0C1C">
              <w:rPr>
                <w:sz w:val="28"/>
                <w:szCs w:val="28"/>
              </w:rPr>
              <w:t>2021-2022 уч.г</w:t>
            </w:r>
          </w:p>
        </w:tc>
        <w:tc>
          <w:tcPr>
            <w:tcW w:w="3650" w:type="dxa"/>
            <w:gridSpan w:val="2"/>
          </w:tcPr>
          <w:p w:rsidR="00180B1E" w:rsidRPr="005B0C1C" w:rsidRDefault="00180B1E" w:rsidP="00180B1E">
            <w:pPr>
              <w:ind w:left="1" w:hanging="3"/>
              <w:jc w:val="center"/>
              <w:rPr>
                <w:sz w:val="28"/>
                <w:szCs w:val="28"/>
              </w:rPr>
            </w:pPr>
            <w:r w:rsidRPr="005B0C1C">
              <w:rPr>
                <w:sz w:val="28"/>
                <w:szCs w:val="28"/>
              </w:rPr>
              <w:t>2022-2023 уч.г</w:t>
            </w:r>
          </w:p>
        </w:tc>
      </w:tr>
      <w:tr w:rsidR="00180B1E" w:rsidRPr="005B0C1C" w:rsidTr="00180B1E">
        <w:trPr>
          <w:trHeight w:val="415"/>
        </w:trPr>
        <w:tc>
          <w:tcPr>
            <w:tcW w:w="1553" w:type="dxa"/>
          </w:tcPr>
          <w:p w:rsidR="00180B1E" w:rsidRPr="005B0C1C" w:rsidRDefault="00180B1E" w:rsidP="00180B1E">
            <w:pPr>
              <w:ind w:left="1" w:hanging="3"/>
              <w:rPr>
                <w:sz w:val="28"/>
                <w:szCs w:val="28"/>
              </w:rPr>
            </w:pPr>
            <w:r w:rsidRPr="005B0C1C">
              <w:rPr>
                <w:sz w:val="28"/>
                <w:szCs w:val="28"/>
              </w:rPr>
              <w:t>Из фонда Всеобуч</w:t>
            </w:r>
          </w:p>
        </w:tc>
        <w:tc>
          <w:tcPr>
            <w:tcW w:w="1540" w:type="dxa"/>
          </w:tcPr>
          <w:p w:rsidR="00180B1E" w:rsidRPr="005B0C1C" w:rsidRDefault="00180B1E" w:rsidP="00180B1E">
            <w:pPr>
              <w:ind w:left="1" w:hanging="3"/>
              <w:rPr>
                <w:sz w:val="28"/>
                <w:szCs w:val="28"/>
              </w:rPr>
            </w:pPr>
            <w:r w:rsidRPr="005B0C1C">
              <w:rPr>
                <w:sz w:val="28"/>
                <w:szCs w:val="28"/>
              </w:rPr>
              <w:t>Спонсорская помощь</w:t>
            </w:r>
          </w:p>
        </w:tc>
        <w:tc>
          <w:tcPr>
            <w:tcW w:w="1606" w:type="dxa"/>
          </w:tcPr>
          <w:p w:rsidR="00180B1E" w:rsidRPr="005B0C1C" w:rsidRDefault="00180B1E" w:rsidP="00180B1E">
            <w:pPr>
              <w:ind w:left="1" w:hanging="3"/>
              <w:rPr>
                <w:sz w:val="28"/>
                <w:szCs w:val="28"/>
              </w:rPr>
            </w:pPr>
            <w:r w:rsidRPr="005B0C1C">
              <w:rPr>
                <w:sz w:val="28"/>
                <w:szCs w:val="28"/>
              </w:rPr>
              <w:t>Из фонда Всеобуч</w:t>
            </w:r>
          </w:p>
        </w:tc>
        <w:tc>
          <w:tcPr>
            <w:tcW w:w="1540" w:type="dxa"/>
          </w:tcPr>
          <w:p w:rsidR="00180B1E" w:rsidRPr="005B0C1C" w:rsidRDefault="00180B1E" w:rsidP="00180B1E">
            <w:pPr>
              <w:ind w:left="1" w:hanging="3"/>
              <w:rPr>
                <w:sz w:val="28"/>
                <w:szCs w:val="28"/>
              </w:rPr>
            </w:pPr>
            <w:r w:rsidRPr="005B0C1C">
              <w:rPr>
                <w:sz w:val="28"/>
                <w:szCs w:val="28"/>
              </w:rPr>
              <w:t>Спонсорская помощь</w:t>
            </w:r>
          </w:p>
        </w:tc>
        <w:tc>
          <w:tcPr>
            <w:tcW w:w="1949" w:type="dxa"/>
          </w:tcPr>
          <w:p w:rsidR="00180B1E" w:rsidRPr="005B0C1C" w:rsidRDefault="00180B1E" w:rsidP="00180B1E">
            <w:pPr>
              <w:ind w:left="1" w:hanging="3"/>
              <w:rPr>
                <w:sz w:val="28"/>
                <w:szCs w:val="28"/>
              </w:rPr>
            </w:pPr>
            <w:r w:rsidRPr="005B0C1C">
              <w:rPr>
                <w:sz w:val="28"/>
                <w:szCs w:val="28"/>
              </w:rPr>
              <w:t>Из фонда Всеобуч</w:t>
            </w:r>
          </w:p>
        </w:tc>
        <w:tc>
          <w:tcPr>
            <w:tcW w:w="1701" w:type="dxa"/>
          </w:tcPr>
          <w:p w:rsidR="00180B1E" w:rsidRPr="005B0C1C" w:rsidRDefault="00180B1E" w:rsidP="00180B1E">
            <w:pPr>
              <w:ind w:left="1" w:hanging="3"/>
              <w:rPr>
                <w:sz w:val="28"/>
                <w:szCs w:val="28"/>
              </w:rPr>
            </w:pPr>
            <w:r w:rsidRPr="005B0C1C">
              <w:rPr>
                <w:sz w:val="28"/>
                <w:szCs w:val="28"/>
              </w:rPr>
              <w:t>Спонсорская помощь</w:t>
            </w:r>
          </w:p>
        </w:tc>
      </w:tr>
      <w:tr w:rsidR="00180B1E" w:rsidRPr="005B0C1C" w:rsidTr="00180B1E">
        <w:trPr>
          <w:trHeight w:val="415"/>
        </w:trPr>
        <w:tc>
          <w:tcPr>
            <w:tcW w:w="1553" w:type="dxa"/>
          </w:tcPr>
          <w:p w:rsidR="00180B1E" w:rsidRPr="005B0C1C" w:rsidRDefault="00180B1E" w:rsidP="00180B1E">
            <w:pPr>
              <w:ind w:left="1" w:hanging="3"/>
              <w:rPr>
                <w:sz w:val="28"/>
                <w:szCs w:val="28"/>
              </w:rPr>
            </w:pPr>
            <w:r w:rsidRPr="005B0C1C">
              <w:rPr>
                <w:sz w:val="28"/>
                <w:szCs w:val="28"/>
              </w:rPr>
              <w:t>17 детей-340 000 тыс.</w:t>
            </w:r>
          </w:p>
        </w:tc>
        <w:tc>
          <w:tcPr>
            <w:tcW w:w="1540" w:type="dxa"/>
          </w:tcPr>
          <w:p w:rsidR="00180B1E" w:rsidRPr="005B0C1C" w:rsidRDefault="00180B1E" w:rsidP="00180B1E">
            <w:pPr>
              <w:ind w:left="1" w:hanging="3"/>
              <w:rPr>
                <w:sz w:val="28"/>
                <w:szCs w:val="28"/>
              </w:rPr>
            </w:pPr>
            <w:r w:rsidRPr="005B0C1C">
              <w:rPr>
                <w:color w:val="000000"/>
                <w:sz w:val="28"/>
                <w:szCs w:val="28"/>
                <w:shd w:val="clear" w:color="auto" w:fill="FFFFFF"/>
              </w:rPr>
              <w:t>15  детей -258 000тыс</w:t>
            </w:r>
          </w:p>
        </w:tc>
        <w:tc>
          <w:tcPr>
            <w:tcW w:w="1606" w:type="dxa"/>
          </w:tcPr>
          <w:p w:rsidR="00180B1E" w:rsidRPr="005B0C1C" w:rsidRDefault="00180B1E" w:rsidP="00180B1E">
            <w:pPr>
              <w:ind w:left="1" w:hanging="3"/>
              <w:rPr>
                <w:color w:val="000000"/>
                <w:sz w:val="28"/>
                <w:szCs w:val="28"/>
                <w:shd w:val="clear" w:color="auto" w:fill="FFFFFF"/>
                <w:lang w:val="ru-RU"/>
              </w:rPr>
            </w:pPr>
            <w:r w:rsidRPr="005B0C1C">
              <w:rPr>
                <w:color w:val="000000"/>
                <w:sz w:val="28"/>
                <w:szCs w:val="28"/>
                <w:shd w:val="clear" w:color="auto" w:fill="FFFFFF"/>
                <w:lang w:val="ru-RU"/>
              </w:rPr>
              <w:t>5</w:t>
            </w:r>
            <w:r w:rsidRPr="005B0C1C">
              <w:rPr>
                <w:color w:val="000000"/>
                <w:sz w:val="28"/>
                <w:szCs w:val="28"/>
                <w:shd w:val="clear" w:color="auto" w:fill="FFFFFF"/>
              </w:rPr>
              <w:t xml:space="preserve"> детей-</w:t>
            </w:r>
          </w:p>
          <w:p w:rsidR="00180B1E" w:rsidRPr="005B0C1C" w:rsidRDefault="00180B1E" w:rsidP="00180B1E">
            <w:pPr>
              <w:ind w:left="1" w:hanging="3"/>
              <w:rPr>
                <w:sz w:val="28"/>
                <w:szCs w:val="28"/>
              </w:rPr>
            </w:pPr>
            <w:r w:rsidRPr="005B0C1C">
              <w:rPr>
                <w:color w:val="000000"/>
                <w:sz w:val="28"/>
                <w:szCs w:val="28"/>
                <w:shd w:val="clear" w:color="auto" w:fill="FFFFFF"/>
                <w:lang w:val="ru-RU"/>
              </w:rPr>
              <w:t>90 000</w:t>
            </w:r>
            <w:r w:rsidRPr="005B0C1C">
              <w:rPr>
                <w:color w:val="000000"/>
                <w:sz w:val="28"/>
                <w:szCs w:val="28"/>
                <w:shd w:val="clear" w:color="auto" w:fill="FFFFFF"/>
              </w:rPr>
              <w:t xml:space="preserve"> тыс.</w:t>
            </w:r>
          </w:p>
        </w:tc>
        <w:tc>
          <w:tcPr>
            <w:tcW w:w="1540" w:type="dxa"/>
          </w:tcPr>
          <w:p w:rsidR="00180B1E" w:rsidRPr="005B0C1C" w:rsidRDefault="00180B1E" w:rsidP="00180B1E">
            <w:pPr>
              <w:ind w:left="1" w:hanging="3"/>
              <w:rPr>
                <w:sz w:val="28"/>
                <w:szCs w:val="28"/>
                <w:lang w:val="ru-RU"/>
              </w:rPr>
            </w:pPr>
            <w:r w:rsidRPr="005B0C1C">
              <w:rPr>
                <w:sz w:val="28"/>
                <w:szCs w:val="28"/>
                <w:lang w:val="ru-RU"/>
              </w:rPr>
              <w:t>12</w:t>
            </w:r>
            <w:r w:rsidRPr="005B0C1C">
              <w:rPr>
                <w:sz w:val="28"/>
                <w:szCs w:val="28"/>
              </w:rPr>
              <w:t xml:space="preserve"> детей-</w:t>
            </w:r>
          </w:p>
          <w:p w:rsidR="00180B1E" w:rsidRPr="005B0C1C" w:rsidRDefault="00180B1E" w:rsidP="00180B1E">
            <w:pPr>
              <w:ind w:left="1" w:hanging="3"/>
              <w:rPr>
                <w:sz w:val="28"/>
                <w:szCs w:val="28"/>
              </w:rPr>
            </w:pPr>
            <w:proofErr w:type="gramStart"/>
            <w:r w:rsidRPr="005B0C1C">
              <w:rPr>
                <w:sz w:val="28"/>
                <w:szCs w:val="28"/>
                <w:lang w:val="ru-RU"/>
              </w:rPr>
              <w:t>130</w:t>
            </w:r>
            <w:r w:rsidRPr="005B0C1C">
              <w:rPr>
                <w:sz w:val="28"/>
                <w:szCs w:val="28"/>
              </w:rPr>
              <w:t xml:space="preserve">  000</w:t>
            </w:r>
            <w:proofErr w:type="gramEnd"/>
            <w:r w:rsidRPr="005B0C1C">
              <w:rPr>
                <w:sz w:val="28"/>
                <w:szCs w:val="28"/>
              </w:rPr>
              <w:t xml:space="preserve"> тыс</w:t>
            </w:r>
          </w:p>
        </w:tc>
        <w:tc>
          <w:tcPr>
            <w:tcW w:w="1949" w:type="dxa"/>
          </w:tcPr>
          <w:p w:rsidR="00180B1E" w:rsidRPr="005B0C1C" w:rsidRDefault="00180B1E" w:rsidP="00180B1E">
            <w:pPr>
              <w:ind w:left="1" w:hanging="3"/>
              <w:rPr>
                <w:color w:val="000000"/>
                <w:sz w:val="28"/>
                <w:szCs w:val="28"/>
                <w:shd w:val="clear" w:color="auto" w:fill="FFFFFF"/>
                <w:lang w:val="ru-RU"/>
              </w:rPr>
            </w:pPr>
            <w:r w:rsidRPr="005B0C1C">
              <w:rPr>
                <w:color w:val="000000"/>
                <w:sz w:val="28"/>
                <w:szCs w:val="28"/>
                <w:shd w:val="clear" w:color="auto" w:fill="FFFFFF"/>
                <w:lang w:val="ru-RU"/>
              </w:rPr>
              <w:t>4</w:t>
            </w:r>
            <w:r w:rsidRPr="005B0C1C">
              <w:rPr>
                <w:color w:val="000000"/>
                <w:sz w:val="28"/>
                <w:szCs w:val="28"/>
                <w:shd w:val="clear" w:color="auto" w:fill="FFFFFF"/>
              </w:rPr>
              <w:t xml:space="preserve"> детей-</w:t>
            </w:r>
          </w:p>
          <w:p w:rsidR="00180B1E" w:rsidRPr="005B0C1C" w:rsidRDefault="00180B1E" w:rsidP="00180B1E">
            <w:pPr>
              <w:ind w:left="1" w:hanging="3"/>
              <w:rPr>
                <w:sz w:val="28"/>
                <w:szCs w:val="28"/>
              </w:rPr>
            </w:pPr>
            <w:r w:rsidRPr="005B0C1C">
              <w:rPr>
                <w:color w:val="000000"/>
                <w:sz w:val="28"/>
                <w:szCs w:val="28"/>
                <w:shd w:val="clear" w:color="auto" w:fill="FFFFFF"/>
                <w:lang w:val="ru-RU"/>
              </w:rPr>
              <w:t>152 000</w:t>
            </w:r>
            <w:r w:rsidRPr="005B0C1C">
              <w:rPr>
                <w:color w:val="000000"/>
                <w:sz w:val="28"/>
                <w:szCs w:val="28"/>
                <w:shd w:val="clear" w:color="auto" w:fill="FFFFFF"/>
              </w:rPr>
              <w:t xml:space="preserve"> тыс.</w:t>
            </w:r>
          </w:p>
        </w:tc>
        <w:tc>
          <w:tcPr>
            <w:tcW w:w="1701" w:type="dxa"/>
          </w:tcPr>
          <w:p w:rsidR="00180B1E" w:rsidRPr="005B0C1C" w:rsidRDefault="00180B1E" w:rsidP="00180B1E">
            <w:pPr>
              <w:ind w:left="1" w:hanging="3"/>
              <w:rPr>
                <w:sz w:val="28"/>
                <w:szCs w:val="28"/>
                <w:lang w:val="ru-RU"/>
              </w:rPr>
            </w:pPr>
            <w:r w:rsidRPr="005B0C1C">
              <w:rPr>
                <w:sz w:val="28"/>
                <w:szCs w:val="28"/>
              </w:rPr>
              <w:t>1</w:t>
            </w:r>
            <w:r w:rsidRPr="005B0C1C">
              <w:rPr>
                <w:sz w:val="28"/>
                <w:szCs w:val="28"/>
                <w:lang w:val="ru-RU"/>
              </w:rPr>
              <w:t>5</w:t>
            </w:r>
            <w:r w:rsidRPr="005B0C1C">
              <w:rPr>
                <w:sz w:val="28"/>
                <w:szCs w:val="28"/>
              </w:rPr>
              <w:t xml:space="preserve"> детей-</w:t>
            </w:r>
          </w:p>
          <w:p w:rsidR="00180B1E" w:rsidRPr="005B0C1C" w:rsidRDefault="00180B1E" w:rsidP="00180B1E">
            <w:pPr>
              <w:ind w:left="1" w:hanging="3"/>
              <w:rPr>
                <w:sz w:val="28"/>
                <w:szCs w:val="28"/>
              </w:rPr>
            </w:pPr>
            <w:r w:rsidRPr="005B0C1C">
              <w:rPr>
                <w:sz w:val="28"/>
                <w:szCs w:val="28"/>
                <w:lang w:val="ru-RU"/>
              </w:rPr>
              <w:t xml:space="preserve">150 </w:t>
            </w:r>
            <w:r w:rsidRPr="005B0C1C">
              <w:rPr>
                <w:sz w:val="28"/>
                <w:szCs w:val="28"/>
              </w:rPr>
              <w:t>000 тыс.</w:t>
            </w:r>
          </w:p>
        </w:tc>
      </w:tr>
    </w:tbl>
    <w:p w:rsidR="00180B1E" w:rsidRPr="005B0C1C" w:rsidRDefault="00180B1E" w:rsidP="00180B1E">
      <w:pPr>
        <w:spacing w:line="240" w:lineRule="auto"/>
        <w:rPr>
          <w:b/>
          <w:sz w:val="28"/>
          <w:szCs w:val="28"/>
        </w:rPr>
      </w:pPr>
    </w:p>
    <w:p w:rsidR="00180B1E" w:rsidRPr="005B0C1C" w:rsidRDefault="00180B1E" w:rsidP="00180B1E">
      <w:pPr>
        <w:pStyle w:val="af9"/>
        <w:ind w:left="1" w:hanging="3"/>
        <w:rPr>
          <w:sz w:val="28"/>
          <w:szCs w:val="28"/>
        </w:rPr>
      </w:pPr>
      <w:r w:rsidRPr="005B0C1C">
        <w:rPr>
          <w:sz w:val="28"/>
          <w:szCs w:val="28"/>
        </w:rPr>
        <w:lastRenderedPageBreak/>
        <w:t>На конец 2022-</w:t>
      </w:r>
      <w:proofErr w:type="gramStart"/>
      <w:r w:rsidRPr="005B0C1C">
        <w:rPr>
          <w:sz w:val="28"/>
          <w:szCs w:val="28"/>
        </w:rPr>
        <w:t>2023  учебного</w:t>
      </w:r>
      <w:proofErr w:type="gramEnd"/>
      <w:r w:rsidRPr="005B0C1C">
        <w:rPr>
          <w:sz w:val="28"/>
          <w:szCs w:val="28"/>
        </w:rPr>
        <w:t xml:space="preserve"> года в  КГУ «Карамырзинская общеобразовательная школа» с 1 по 11 класс - 83 обучающихся.</w:t>
      </w:r>
    </w:p>
    <w:p w:rsidR="00180B1E" w:rsidRPr="005B0C1C" w:rsidRDefault="00180B1E" w:rsidP="00180B1E">
      <w:pPr>
        <w:spacing w:after="0" w:line="240" w:lineRule="auto"/>
        <w:ind w:firstLine="360"/>
        <w:jc w:val="both"/>
        <w:rPr>
          <w:sz w:val="28"/>
          <w:szCs w:val="28"/>
        </w:rPr>
      </w:pPr>
      <w:r w:rsidRPr="005B0C1C">
        <w:rPr>
          <w:sz w:val="28"/>
          <w:szCs w:val="28"/>
        </w:rPr>
        <w:t>На начало 2022-2023 учебного года:</w:t>
      </w:r>
    </w:p>
    <w:p w:rsidR="00180B1E" w:rsidRPr="005B0C1C" w:rsidRDefault="00180B1E" w:rsidP="00180B1E">
      <w:pPr>
        <w:spacing w:after="0" w:line="240" w:lineRule="auto"/>
        <w:ind w:firstLine="360"/>
        <w:jc w:val="both"/>
        <w:rPr>
          <w:sz w:val="28"/>
          <w:szCs w:val="28"/>
        </w:rPr>
      </w:pPr>
    </w:p>
    <w:tbl>
      <w:tblPr>
        <w:tblW w:w="9120" w:type="dxa"/>
        <w:tblCellSpacing w:w="0" w:type="auto"/>
        <w:tblInd w:w="10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2"/>
        <w:gridCol w:w="4654"/>
        <w:gridCol w:w="2268"/>
        <w:gridCol w:w="1276"/>
      </w:tblGrid>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 п/п</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Социальные категории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Количество учащихся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w:t>
            </w:r>
          </w:p>
        </w:tc>
      </w:tr>
      <w:tr w:rsidR="00180B1E" w:rsidRPr="005B0C1C" w:rsidTr="00180B1E">
        <w:trPr>
          <w:trHeight w:val="336"/>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Всего учащихся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82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100%</w:t>
            </w:r>
            <w:r w:rsidRPr="005B0C1C">
              <w:rPr>
                <w:rFonts w:ascii="Times New Roman" w:hAnsi="Times New Roman"/>
                <w:sz w:val="28"/>
                <w:szCs w:val="28"/>
              </w:rPr>
              <w:br/>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По типу семьи: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r>
      <w:tr w:rsidR="00180B1E" w:rsidRPr="005B0C1C" w:rsidTr="00180B1E">
        <w:trPr>
          <w:trHeight w:val="481"/>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Полные семьи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63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80 %</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2</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Неполные семьи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 xml:space="preserve">8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9,8%</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3</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Нет матери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0</w:t>
            </w:r>
          </w:p>
        </w:tc>
      </w:tr>
      <w:tr w:rsidR="00180B1E" w:rsidRPr="005B0C1C" w:rsidTr="00180B1E">
        <w:trPr>
          <w:trHeight w:val="577"/>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4</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Нет отца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3,7%</w:t>
            </w:r>
          </w:p>
        </w:tc>
      </w:tr>
      <w:tr w:rsidR="00180B1E" w:rsidRPr="005B0C1C" w:rsidTr="00180B1E">
        <w:trPr>
          <w:trHeight w:val="387"/>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5</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Многодетные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 xml:space="preserve">9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11%</w:t>
            </w:r>
          </w:p>
        </w:tc>
      </w:tr>
      <w:tr w:rsidR="00180B1E" w:rsidRPr="005B0C1C" w:rsidTr="00180B1E">
        <w:trPr>
          <w:trHeight w:val="453"/>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6</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Малообеспеченные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1,2%</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7</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Сироты, дети, оставшиеся без попечения родителей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r w:rsidRPr="005B0C1C">
              <w:rPr>
                <w:rFonts w:ascii="Times New Roman" w:hAnsi="Times New Roman"/>
                <w:sz w:val="28"/>
                <w:szCs w:val="28"/>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r w:rsidRPr="005B0C1C">
              <w:rPr>
                <w:rFonts w:ascii="Times New Roman" w:hAnsi="Times New Roman"/>
                <w:sz w:val="28"/>
                <w:szCs w:val="28"/>
              </w:rPr>
              <w:br/>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8</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Дети-инвалиды, дети с особыми образовательными потребностями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 xml:space="preserve">                 10%</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9</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Учащиеся, не имеющие гражданства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r w:rsidRPr="005B0C1C">
              <w:rPr>
                <w:rFonts w:ascii="Times New Roman" w:hAnsi="Times New Roman"/>
                <w:sz w:val="28"/>
                <w:szCs w:val="28"/>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0</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10</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Учащиеся – граждане другого государства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 xml:space="preserve">0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0</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11</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Стоит на учете в отделе по делам несовершеннолетних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12</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Стоит на учете внутришкольного контроля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0</w:t>
            </w:r>
            <w:r w:rsidRPr="005B0C1C">
              <w:rPr>
                <w:rFonts w:ascii="Times New Roman" w:hAnsi="Times New Roman"/>
                <w:sz w:val="28"/>
                <w:szCs w:val="28"/>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0</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Образование родителей: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1</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Высшее, послевузовское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21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21,4 %</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2</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Техническое и профессиональное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26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27 %</w:t>
            </w:r>
          </w:p>
        </w:tc>
      </w:tr>
      <w:tr w:rsidR="00180B1E" w:rsidRPr="005B0C1C" w:rsidTr="00180B1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3</w:t>
            </w:r>
          </w:p>
        </w:tc>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t>Среднее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51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B1E" w:rsidRPr="005B0C1C" w:rsidRDefault="00180B1E" w:rsidP="00180B1E">
            <w:pPr>
              <w:pStyle w:val="a5"/>
              <w:rPr>
                <w:rFonts w:ascii="Times New Roman" w:hAnsi="Times New Roman"/>
                <w:sz w:val="28"/>
                <w:szCs w:val="28"/>
              </w:rPr>
            </w:pPr>
            <w:r w:rsidRPr="005B0C1C">
              <w:rPr>
                <w:rFonts w:ascii="Times New Roman" w:hAnsi="Times New Roman"/>
                <w:sz w:val="28"/>
                <w:szCs w:val="28"/>
              </w:rPr>
              <w:br/>
              <w:t>52 %</w:t>
            </w:r>
          </w:p>
        </w:tc>
      </w:tr>
    </w:tbl>
    <w:p w:rsidR="00180B1E" w:rsidRPr="005B0C1C" w:rsidRDefault="00180B1E" w:rsidP="00180B1E">
      <w:pPr>
        <w:pStyle w:val="a5"/>
        <w:ind w:left="-709"/>
        <w:jc w:val="center"/>
        <w:rPr>
          <w:rFonts w:ascii="Times New Roman" w:hAnsi="Times New Roman"/>
          <w:b/>
          <w:sz w:val="28"/>
          <w:szCs w:val="28"/>
        </w:rPr>
      </w:pPr>
    </w:p>
    <w:p w:rsidR="00180B1E" w:rsidRPr="005B0C1C" w:rsidRDefault="00180B1E" w:rsidP="00180B1E">
      <w:pPr>
        <w:pStyle w:val="a5"/>
        <w:ind w:left="-993"/>
        <w:jc w:val="center"/>
        <w:rPr>
          <w:rFonts w:ascii="Times New Roman" w:hAnsi="Times New Roman"/>
          <w:sz w:val="28"/>
          <w:szCs w:val="28"/>
        </w:rPr>
      </w:pPr>
      <w:r w:rsidRPr="005B0C1C">
        <w:rPr>
          <w:rFonts w:ascii="Times New Roman" w:hAnsi="Times New Roman"/>
          <w:sz w:val="28"/>
          <w:szCs w:val="28"/>
        </w:rPr>
        <w:t>Работа с неблагополучными семьями и семьями «группы риска».</w:t>
      </w:r>
    </w:p>
    <w:p w:rsidR="00180B1E" w:rsidRPr="005B0C1C" w:rsidRDefault="00180B1E" w:rsidP="00180B1E">
      <w:pPr>
        <w:spacing w:after="0" w:line="240" w:lineRule="auto"/>
        <w:jc w:val="both"/>
        <w:rPr>
          <w:color w:val="000000"/>
          <w:sz w:val="28"/>
          <w:szCs w:val="28"/>
          <w:lang w:val="ru-RU"/>
        </w:rPr>
      </w:pPr>
      <w:r w:rsidRPr="005B0C1C">
        <w:rPr>
          <w:sz w:val="28"/>
          <w:szCs w:val="28"/>
          <w:lang w:val="ru-RU"/>
        </w:rPr>
        <w:lastRenderedPageBreak/>
        <w:t>В КГУ «</w:t>
      </w:r>
      <w:proofErr w:type="gramStart"/>
      <w:r w:rsidRPr="005B0C1C">
        <w:rPr>
          <w:sz w:val="28"/>
          <w:szCs w:val="28"/>
          <w:lang w:val="ru-RU"/>
        </w:rPr>
        <w:t>Карамырзинская  общеобразовательная</w:t>
      </w:r>
      <w:proofErr w:type="gramEnd"/>
      <w:r w:rsidRPr="005B0C1C">
        <w:rPr>
          <w:sz w:val="28"/>
          <w:szCs w:val="28"/>
          <w:lang w:val="ru-RU"/>
        </w:rPr>
        <w:t xml:space="preserve"> школа отдела образования Карасуского района» Управления образования Костанайской области работа ведется согласно плана школы с неблагополучными семьями и семьями «группы риска». В начале учебного года составлен банк данных на неблагополучные семья и семьи «группы риска», которые обновляются в течении года. </w:t>
      </w:r>
      <w:r w:rsidRPr="005B0C1C">
        <w:rPr>
          <w:color w:val="000000"/>
          <w:sz w:val="28"/>
          <w:szCs w:val="28"/>
          <w:lang w:val="ru-RU"/>
        </w:rPr>
        <w:t xml:space="preserve">На </w:t>
      </w:r>
      <w:proofErr w:type="gramStart"/>
      <w:r w:rsidRPr="005B0C1C">
        <w:rPr>
          <w:color w:val="000000"/>
          <w:sz w:val="28"/>
          <w:szCs w:val="28"/>
          <w:lang w:val="ru-RU"/>
        </w:rPr>
        <w:t>конец  2022</w:t>
      </w:r>
      <w:proofErr w:type="gramEnd"/>
      <w:r w:rsidRPr="005B0C1C">
        <w:rPr>
          <w:color w:val="000000"/>
          <w:sz w:val="28"/>
          <w:szCs w:val="28"/>
          <w:lang w:val="ru-RU"/>
        </w:rPr>
        <w:t xml:space="preserve"> – 2023 учебного года </w:t>
      </w:r>
      <w:r w:rsidRPr="005B0C1C">
        <w:rPr>
          <w:sz w:val="28"/>
          <w:szCs w:val="28"/>
          <w:lang w:val="ru-RU"/>
        </w:rPr>
        <w:t>на учете в ГЮП ОМПС ОП Карасуского района состоят 2  семьи, д</w:t>
      </w:r>
      <w:r w:rsidRPr="005B0C1C">
        <w:rPr>
          <w:color w:val="000000"/>
          <w:sz w:val="28"/>
          <w:szCs w:val="28"/>
          <w:lang w:val="ru-RU"/>
        </w:rPr>
        <w:t>анные семьи продолжают состоять на учете в ГЮП ОВД МПС Карасуского района.За семьями состоящими  на учете  ведется  постоянный контроль : ( профилактические беседы, посещение на дому.)</w:t>
      </w:r>
    </w:p>
    <w:p w:rsidR="00180B1E" w:rsidRPr="005B0C1C" w:rsidRDefault="00180B1E" w:rsidP="00180B1E">
      <w:pPr>
        <w:pStyle w:val="a5"/>
        <w:jc w:val="both"/>
        <w:rPr>
          <w:rFonts w:ascii="Times New Roman" w:hAnsi="Times New Roman"/>
          <w:sz w:val="28"/>
          <w:szCs w:val="28"/>
        </w:rPr>
      </w:pPr>
    </w:p>
    <w:p w:rsidR="00180B1E" w:rsidRPr="005B0C1C" w:rsidRDefault="00180B1E" w:rsidP="00180B1E">
      <w:pPr>
        <w:pStyle w:val="a5"/>
        <w:jc w:val="center"/>
        <w:rPr>
          <w:rFonts w:ascii="Times New Roman" w:hAnsi="Times New Roman"/>
          <w:sz w:val="28"/>
          <w:szCs w:val="28"/>
        </w:rPr>
      </w:pPr>
      <w:r w:rsidRPr="005B0C1C">
        <w:rPr>
          <w:rFonts w:ascii="Times New Roman" w:hAnsi="Times New Roman"/>
          <w:sz w:val="28"/>
          <w:szCs w:val="28"/>
        </w:rPr>
        <w:t>Работа с детьми состоящие в списке «Группа риска», внутришкольном учете, правоохранительном учете.</w:t>
      </w:r>
    </w:p>
    <w:p w:rsidR="00180B1E" w:rsidRPr="005B0C1C" w:rsidRDefault="00180B1E" w:rsidP="00180B1E">
      <w:pPr>
        <w:shd w:val="clear" w:color="auto" w:fill="FFFFFF"/>
        <w:spacing w:after="0" w:line="240" w:lineRule="auto"/>
        <w:jc w:val="both"/>
        <w:rPr>
          <w:color w:val="000000"/>
          <w:sz w:val="28"/>
          <w:szCs w:val="28"/>
          <w:shd w:val="clear" w:color="auto" w:fill="FFFFFF"/>
          <w:lang w:val="ru-RU"/>
        </w:rPr>
      </w:pPr>
      <w:r w:rsidRPr="005B0C1C">
        <w:rPr>
          <w:color w:val="000000"/>
          <w:sz w:val="28"/>
          <w:szCs w:val="28"/>
          <w:lang w:val="ru-RU"/>
        </w:rPr>
        <w:t xml:space="preserve">На конец 2022 – </w:t>
      </w:r>
      <w:proofErr w:type="gramStart"/>
      <w:r w:rsidRPr="005B0C1C">
        <w:rPr>
          <w:color w:val="000000"/>
          <w:sz w:val="28"/>
          <w:szCs w:val="28"/>
          <w:lang w:val="ru-RU"/>
        </w:rPr>
        <w:t>2023  учебного</w:t>
      </w:r>
      <w:proofErr w:type="gramEnd"/>
      <w:r w:rsidRPr="005B0C1C">
        <w:rPr>
          <w:color w:val="000000"/>
          <w:sz w:val="28"/>
          <w:szCs w:val="28"/>
          <w:lang w:val="ru-RU"/>
        </w:rPr>
        <w:t xml:space="preserve"> года 1 учащийся  КГУ «Карамырзинская общеобразовательная школа» состоит на учете в ГЮП ОВД МПС Карасуского района  (Жунусова Арина -2 класс, дата постановки 27.03.2023 ). На внутришкольном учете на начало 2022– 2023 учебного года- 0 учащихся, на конец года -0. На начало 2022 – 2023 учебного года в </w:t>
      </w:r>
      <w:proofErr w:type="gramStart"/>
      <w:r w:rsidRPr="005B0C1C">
        <w:rPr>
          <w:color w:val="000000"/>
          <w:sz w:val="28"/>
          <w:szCs w:val="28"/>
          <w:lang w:val="ru-RU"/>
        </w:rPr>
        <w:t>списке  «</w:t>
      </w:r>
      <w:proofErr w:type="gramEnd"/>
      <w:r w:rsidRPr="005B0C1C">
        <w:rPr>
          <w:color w:val="000000"/>
          <w:sz w:val="28"/>
          <w:szCs w:val="28"/>
          <w:lang w:val="ru-RU"/>
        </w:rPr>
        <w:t xml:space="preserve">Группа риска» состояло 0  учащихся, на конец года-0. </w:t>
      </w:r>
      <w:r w:rsidRPr="005B0C1C">
        <w:rPr>
          <w:sz w:val="28"/>
          <w:szCs w:val="28"/>
          <w:lang w:val="ru-RU"/>
        </w:rPr>
        <w:t xml:space="preserve">За учащимися «Группы риска», ВШК,ИДН  в школе идет постоянный контроль, проводятся профилактические беседы по поводу поведения в школе, по вредным привычкам и т.д. </w:t>
      </w:r>
      <w:r w:rsidRPr="005B0C1C">
        <w:rPr>
          <w:color w:val="000000"/>
          <w:sz w:val="28"/>
          <w:szCs w:val="28"/>
          <w:shd w:val="clear" w:color="auto" w:fill="FFFFFF"/>
          <w:lang w:val="ru-RU"/>
        </w:rPr>
        <w:t>Инспектором по делам несовершеннолетних Тастайбаевым Ш.А. в течении учебного года были проведены лекции о существующих мерах наказания за совершение административных и уголовных проступков.</w:t>
      </w:r>
    </w:p>
    <w:p w:rsidR="00180B1E" w:rsidRPr="005B0C1C" w:rsidRDefault="00180B1E" w:rsidP="00180B1E">
      <w:pPr>
        <w:shd w:val="clear" w:color="auto" w:fill="FFFFFF"/>
        <w:spacing w:after="0" w:line="240" w:lineRule="auto"/>
        <w:jc w:val="both"/>
        <w:rPr>
          <w:color w:val="000000"/>
          <w:sz w:val="28"/>
          <w:szCs w:val="28"/>
          <w:shd w:val="clear" w:color="auto" w:fill="FFFFFF"/>
          <w:lang w:val="ru-RU"/>
        </w:rPr>
      </w:pPr>
    </w:p>
    <w:p w:rsidR="00180B1E" w:rsidRPr="005B0C1C" w:rsidRDefault="00180B1E" w:rsidP="00180B1E">
      <w:pPr>
        <w:spacing w:after="0" w:line="240" w:lineRule="auto"/>
        <w:jc w:val="center"/>
        <w:rPr>
          <w:sz w:val="28"/>
          <w:szCs w:val="28"/>
          <w:lang w:val="ru-RU"/>
        </w:rPr>
      </w:pPr>
      <w:r w:rsidRPr="005B0C1C">
        <w:rPr>
          <w:sz w:val="28"/>
          <w:szCs w:val="28"/>
          <w:lang w:val="ru-RU"/>
        </w:rPr>
        <w:t xml:space="preserve">Работа, направленной на профилактику жестокого обращения, бытового насилия преступлений против половой неприкосновенности среди несовершеннолетних, профилактика правонарушений. </w:t>
      </w:r>
    </w:p>
    <w:p w:rsidR="00180B1E" w:rsidRPr="005B0C1C" w:rsidRDefault="00180B1E" w:rsidP="00180B1E">
      <w:pPr>
        <w:spacing w:after="0" w:line="240" w:lineRule="auto"/>
        <w:jc w:val="both"/>
        <w:rPr>
          <w:color w:val="0D0D0D" w:themeColor="text1" w:themeTint="F2"/>
          <w:sz w:val="28"/>
          <w:szCs w:val="28"/>
          <w:lang w:val="ru-RU"/>
        </w:rPr>
      </w:pPr>
      <w:r w:rsidRPr="005B0C1C">
        <w:rPr>
          <w:color w:val="0D0D0D" w:themeColor="text1" w:themeTint="F2"/>
          <w:sz w:val="28"/>
          <w:szCs w:val="28"/>
          <w:lang w:val="ru-RU"/>
        </w:rPr>
        <w:t>В КГУ «</w:t>
      </w:r>
      <w:proofErr w:type="gramStart"/>
      <w:r w:rsidRPr="005B0C1C">
        <w:rPr>
          <w:color w:val="0D0D0D" w:themeColor="text1" w:themeTint="F2"/>
          <w:sz w:val="28"/>
          <w:szCs w:val="28"/>
          <w:lang w:val="ru-RU"/>
        </w:rPr>
        <w:t>Карамырзинская  школа</w:t>
      </w:r>
      <w:proofErr w:type="gramEnd"/>
      <w:r w:rsidRPr="005B0C1C">
        <w:rPr>
          <w:color w:val="0D0D0D" w:themeColor="text1" w:themeTint="F2"/>
          <w:sz w:val="28"/>
          <w:szCs w:val="28"/>
          <w:lang w:val="ru-RU"/>
        </w:rPr>
        <w:t xml:space="preserve">» с 17 октября по 17  ноября 2022  г. проведен Месячник  гражданского правосознания и профилактики правонарушений среди несовершеннолетних. В рамках месячника гражданского правосознания и профилактики правонарушений среди несовершеннолетних совместно со школьным инспектором по делам несовершеннолетних Тастайбаевым Ш.А.. с учащимися 5-11 классов были проведены беседы по разъяснению административных правонарушений и уголовной ответственности, разъяснены статьи 127, 133, 141, 442 КоАП РК, права и обязанности детей, в каких законах прописаны права и обязанности несовершеннолетних, беседы по профилактике ранних половых отношений, их последствия. </w:t>
      </w:r>
    </w:p>
    <w:p w:rsidR="00180B1E" w:rsidRPr="005B0C1C" w:rsidRDefault="00180B1E" w:rsidP="00180B1E">
      <w:pPr>
        <w:spacing w:after="0"/>
        <w:jc w:val="both"/>
        <w:rPr>
          <w:rStyle w:val="af4"/>
          <w:bCs/>
          <w:iCs w:val="0"/>
          <w:color w:val="0D0D0D" w:themeColor="text1" w:themeTint="F2"/>
          <w:sz w:val="28"/>
          <w:szCs w:val="28"/>
          <w:shd w:val="clear" w:color="auto" w:fill="FFFFFF"/>
          <w:lang w:val="kk-KZ"/>
        </w:rPr>
      </w:pPr>
      <w:r w:rsidRPr="005B0C1C">
        <w:rPr>
          <w:color w:val="0D0D0D" w:themeColor="text1" w:themeTint="F2"/>
          <w:sz w:val="28"/>
          <w:szCs w:val="28"/>
          <w:shd w:val="clear" w:color="auto" w:fill="FFFFFF"/>
          <w:lang w:val="kk-KZ"/>
        </w:rPr>
        <w:t>1</w:t>
      </w:r>
      <w:r w:rsidRPr="005B0C1C">
        <w:rPr>
          <w:color w:val="0D0D0D" w:themeColor="text1" w:themeTint="F2"/>
          <w:sz w:val="28"/>
          <w:szCs w:val="28"/>
          <w:shd w:val="clear" w:color="auto" w:fill="FFFFFF"/>
          <w:lang w:val="ru-RU"/>
        </w:rPr>
        <w:t>.В целях повышения эффективности работы по предупреждению ДДТТ в</w:t>
      </w:r>
      <w:r w:rsidRPr="005B0C1C">
        <w:rPr>
          <w:color w:val="0D0D0D" w:themeColor="text1" w:themeTint="F2"/>
          <w:sz w:val="28"/>
          <w:szCs w:val="28"/>
          <w:shd w:val="clear" w:color="auto" w:fill="FFFFFF"/>
        </w:rPr>
        <w:t> </w:t>
      </w:r>
      <w:r w:rsidRPr="005B0C1C">
        <w:rPr>
          <w:rStyle w:val="af4"/>
          <w:i w:val="0"/>
          <w:color w:val="0D0D0D" w:themeColor="text1" w:themeTint="F2"/>
          <w:sz w:val="28"/>
          <w:szCs w:val="28"/>
          <w:shd w:val="clear" w:color="auto" w:fill="FFFFFF"/>
          <w:lang w:val="ru-RU"/>
        </w:rPr>
        <w:t xml:space="preserve">школе были проведены акции , классные часы и беседа по ПДД. На постоянной основе на странице школьного </w:t>
      </w:r>
      <w:r w:rsidRPr="005B0C1C">
        <w:rPr>
          <w:rStyle w:val="af4"/>
          <w:i w:val="0"/>
          <w:color w:val="0D0D0D" w:themeColor="text1" w:themeTint="F2"/>
          <w:sz w:val="28"/>
          <w:szCs w:val="28"/>
          <w:shd w:val="clear" w:color="auto" w:fill="FFFFFF"/>
        </w:rPr>
        <w:t>Instagram</w:t>
      </w:r>
      <w:r w:rsidRPr="005B0C1C">
        <w:rPr>
          <w:rStyle w:val="af4"/>
          <w:i w:val="0"/>
          <w:color w:val="0D0D0D" w:themeColor="text1" w:themeTint="F2"/>
          <w:sz w:val="28"/>
          <w:szCs w:val="28"/>
          <w:shd w:val="clear" w:color="auto" w:fill="FFFFFF"/>
          <w:lang w:val="ru-RU"/>
        </w:rPr>
        <w:t xml:space="preserve"> </w:t>
      </w:r>
      <w:r w:rsidRPr="005B0C1C">
        <w:rPr>
          <w:rStyle w:val="af4"/>
          <w:i w:val="0"/>
          <w:color w:val="0D0D0D" w:themeColor="text1" w:themeTint="F2"/>
          <w:sz w:val="28"/>
          <w:szCs w:val="28"/>
          <w:shd w:val="clear" w:color="auto" w:fill="FFFFFF"/>
          <w:lang w:val="kk-KZ"/>
        </w:rPr>
        <w:t xml:space="preserve">размещаются памятки и </w:t>
      </w:r>
      <w:proofErr w:type="gramStart"/>
      <w:r w:rsidRPr="005B0C1C">
        <w:rPr>
          <w:rStyle w:val="af4"/>
          <w:i w:val="0"/>
          <w:color w:val="0D0D0D" w:themeColor="text1" w:themeTint="F2"/>
          <w:sz w:val="28"/>
          <w:szCs w:val="28"/>
          <w:shd w:val="clear" w:color="auto" w:fill="FFFFFF"/>
          <w:lang w:val="kk-KZ"/>
        </w:rPr>
        <w:t>видеоролики  о</w:t>
      </w:r>
      <w:proofErr w:type="gramEnd"/>
      <w:r w:rsidRPr="005B0C1C">
        <w:rPr>
          <w:rStyle w:val="af4"/>
          <w:i w:val="0"/>
          <w:color w:val="0D0D0D" w:themeColor="text1" w:themeTint="F2"/>
          <w:sz w:val="28"/>
          <w:szCs w:val="28"/>
          <w:shd w:val="clear" w:color="auto" w:fill="FFFFFF"/>
          <w:lang w:val="kk-KZ"/>
        </w:rPr>
        <w:t xml:space="preserve"> правилах дорожного движения.</w:t>
      </w:r>
    </w:p>
    <w:p w:rsidR="00180B1E" w:rsidRPr="005B0C1C" w:rsidRDefault="00180B1E" w:rsidP="00180B1E">
      <w:pPr>
        <w:spacing w:after="0"/>
        <w:jc w:val="both"/>
        <w:rPr>
          <w:color w:val="0D0D0D" w:themeColor="text1" w:themeTint="F2"/>
          <w:sz w:val="28"/>
          <w:szCs w:val="28"/>
          <w:lang w:val="kk-KZ"/>
        </w:rPr>
      </w:pPr>
      <w:r w:rsidRPr="005B0C1C">
        <w:rPr>
          <w:color w:val="0D0D0D" w:themeColor="text1" w:themeTint="F2"/>
          <w:sz w:val="28"/>
          <w:szCs w:val="28"/>
          <w:shd w:val="clear" w:color="auto" w:fill="FFFFFF"/>
          <w:lang w:val="kk-KZ"/>
        </w:rPr>
        <w:t>2.</w:t>
      </w:r>
      <w:r w:rsidRPr="005B0C1C">
        <w:rPr>
          <w:color w:val="0D0D0D" w:themeColor="text1" w:themeTint="F2"/>
          <w:sz w:val="28"/>
          <w:szCs w:val="28"/>
          <w:shd w:val="clear" w:color="auto" w:fill="FFFFFF"/>
        </w:rPr>
        <w:t> </w:t>
      </w:r>
      <w:r w:rsidRPr="005B0C1C">
        <w:rPr>
          <w:color w:val="0D0D0D" w:themeColor="text1" w:themeTint="F2"/>
          <w:sz w:val="28"/>
          <w:szCs w:val="28"/>
          <w:shd w:val="clear" w:color="auto" w:fill="FFFFFF"/>
          <w:lang w:val="ru-RU"/>
        </w:rPr>
        <w:t xml:space="preserve">В целях повышения уровня правовой грамотности учащихся, привития индивидуально - осознанного стремления к правомерному поведению, развития национального самосознания в условиях учебного процесса и внеклассной </w:t>
      </w:r>
      <w:r w:rsidRPr="005B0C1C">
        <w:rPr>
          <w:color w:val="0D0D0D" w:themeColor="text1" w:themeTint="F2"/>
          <w:sz w:val="28"/>
          <w:szCs w:val="28"/>
          <w:shd w:val="clear" w:color="auto" w:fill="FFFFFF"/>
          <w:lang w:val="ru-RU"/>
        </w:rPr>
        <w:lastRenderedPageBreak/>
        <w:t xml:space="preserve">деятельности среди учащихся 1-4 классов прошёл классный час «Вредным привычкам скажем </w:t>
      </w:r>
      <w:proofErr w:type="gramStart"/>
      <w:r w:rsidRPr="005B0C1C">
        <w:rPr>
          <w:color w:val="0D0D0D" w:themeColor="text1" w:themeTint="F2"/>
          <w:sz w:val="28"/>
          <w:szCs w:val="28"/>
          <w:shd w:val="clear" w:color="auto" w:fill="FFFFFF"/>
          <w:lang w:val="ru-RU"/>
        </w:rPr>
        <w:t>нет !</w:t>
      </w:r>
      <w:proofErr w:type="gramEnd"/>
      <w:r w:rsidRPr="005B0C1C">
        <w:rPr>
          <w:color w:val="0D0D0D" w:themeColor="text1" w:themeTint="F2"/>
          <w:sz w:val="28"/>
          <w:szCs w:val="28"/>
          <w:shd w:val="clear" w:color="auto" w:fill="FFFFFF"/>
          <w:lang w:val="ru-RU"/>
        </w:rPr>
        <w:t>».</w:t>
      </w:r>
    </w:p>
    <w:p w:rsidR="00180B1E" w:rsidRPr="005B0C1C" w:rsidRDefault="00180B1E" w:rsidP="00180B1E">
      <w:pPr>
        <w:shd w:val="clear" w:color="auto" w:fill="FFFFFF"/>
        <w:spacing w:after="0" w:line="240" w:lineRule="auto"/>
        <w:jc w:val="both"/>
        <w:textAlignment w:val="baseline"/>
        <w:rPr>
          <w:color w:val="0D0D0D" w:themeColor="text1" w:themeTint="F2"/>
          <w:sz w:val="28"/>
          <w:szCs w:val="28"/>
          <w:lang w:val="ru-RU" w:eastAsia="ru-RU"/>
        </w:rPr>
      </w:pPr>
      <w:r w:rsidRPr="005B0C1C">
        <w:rPr>
          <w:color w:val="0D0D0D" w:themeColor="text1" w:themeTint="F2"/>
          <w:sz w:val="28"/>
          <w:szCs w:val="28"/>
          <w:lang w:val="ru-RU" w:eastAsia="ru-RU"/>
        </w:rPr>
        <w:t xml:space="preserve">3.В рамках Месячника профилактики правонарушений состоялась Декада правовых </w:t>
      </w:r>
    </w:p>
    <w:p w:rsidR="00180B1E" w:rsidRPr="005B0C1C" w:rsidRDefault="00180B1E" w:rsidP="00180B1E">
      <w:pPr>
        <w:shd w:val="clear" w:color="auto" w:fill="FFFFFF"/>
        <w:spacing w:after="0" w:line="240" w:lineRule="auto"/>
        <w:jc w:val="both"/>
        <w:textAlignment w:val="baseline"/>
        <w:rPr>
          <w:color w:val="0D0D0D" w:themeColor="text1" w:themeTint="F2"/>
          <w:sz w:val="28"/>
          <w:szCs w:val="28"/>
          <w:lang w:val="ru-RU" w:eastAsia="ru-RU"/>
        </w:rPr>
      </w:pPr>
      <w:proofErr w:type="gramStart"/>
      <w:r w:rsidRPr="005B0C1C">
        <w:rPr>
          <w:color w:val="0D0D0D" w:themeColor="text1" w:themeTint="F2"/>
          <w:sz w:val="28"/>
          <w:szCs w:val="28"/>
          <w:lang w:val="ru-RU" w:eastAsia="ru-RU"/>
        </w:rPr>
        <w:t xml:space="preserve">знаний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для</w:t>
      </w:r>
      <w:proofErr w:type="gramEnd"/>
      <w:r w:rsidRPr="005B0C1C">
        <w:rPr>
          <w:color w:val="0D0D0D" w:themeColor="text1" w:themeTint="F2"/>
          <w:sz w:val="28"/>
          <w:szCs w:val="28"/>
          <w:lang w:val="ru-RU" w:eastAsia="ru-RU"/>
        </w:rPr>
        <w:t xml:space="preserve">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всех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участников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образовательного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процесса. </w:t>
      </w:r>
      <w:r w:rsidRPr="005B0C1C">
        <w:rPr>
          <w:color w:val="0D0D0D" w:themeColor="text1" w:themeTint="F2"/>
          <w:sz w:val="28"/>
          <w:szCs w:val="28"/>
          <w:bdr w:val="none" w:sz="0" w:space="0" w:color="auto" w:frame="1"/>
          <w:lang w:val="ru-RU" w:eastAsia="ru-RU"/>
        </w:rPr>
        <w:t xml:space="preserve"> </w:t>
      </w:r>
      <w:proofErr w:type="gramStart"/>
      <w:r w:rsidRPr="005B0C1C">
        <w:rPr>
          <w:color w:val="0D0D0D" w:themeColor="text1" w:themeTint="F2"/>
          <w:sz w:val="28"/>
          <w:szCs w:val="28"/>
          <w:lang w:val="ru-RU" w:eastAsia="ru-RU"/>
        </w:rPr>
        <w:t xml:space="preserve">С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целью</w:t>
      </w:r>
      <w:proofErr w:type="gramEnd"/>
      <w:r w:rsidRPr="005B0C1C">
        <w:rPr>
          <w:color w:val="0D0D0D" w:themeColor="text1" w:themeTint="F2"/>
          <w:sz w:val="28"/>
          <w:szCs w:val="28"/>
          <w:lang w:val="ru-RU" w:eastAsia="ru-RU"/>
        </w:rPr>
        <w:t xml:space="preserve">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оказания </w:t>
      </w:r>
    </w:p>
    <w:p w:rsidR="00180B1E" w:rsidRPr="005B0C1C" w:rsidRDefault="00180B1E" w:rsidP="00180B1E">
      <w:pPr>
        <w:shd w:val="clear" w:color="auto" w:fill="FFFFFF"/>
        <w:spacing w:after="0" w:line="240" w:lineRule="auto"/>
        <w:jc w:val="both"/>
        <w:textAlignment w:val="baseline"/>
        <w:rPr>
          <w:color w:val="0D0D0D" w:themeColor="text1" w:themeTint="F2"/>
          <w:sz w:val="28"/>
          <w:szCs w:val="28"/>
          <w:lang w:val="ru-RU" w:eastAsia="ru-RU"/>
        </w:rPr>
      </w:pPr>
      <w:proofErr w:type="gramStart"/>
      <w:r w:rsidRPr="005B0C1C">
        <w:rPr>
          <w:color w:val="0D0D0D" w:themeColor="text1" w:themeTint="F2"/>
          <w:sz w:val="28"/>
          <w:szCs w:val="28"/>
          <w:lang w:val="ru-RU" w:eastAsia="ru-RU"/>
        </w:rPr>
        <w:t xml:space="preserve">просветительской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помощи</w:t>
      </w:r>
      <w:proofErr w:type="gramEnd"/>
      <w:r w:rsidRPr="005B0C1C">
        <w:rPr>
          <w:color w:val="0D0D0D" w:themeColor="text1" w:themeTint="F2"/>
          <w:sz w:val="28"/>
          <w:szCs w:val="28"/>
          <w:lang w:val="ru-RU" w:eastAsia="ru-RU"/>
        </w:rPr>
        <w:t xml:space="preserve">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учащимся,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учителям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и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родителям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была </w:t>
      </w:r>
      <w:r w:rsidRPr="005B0C1C">
        <w:rPr>
          <w:color w:val="0D0D0D" w:themeColor="text1" w:themeTint="F2"/>
          <w:sz w:val="28"/>
          <w:szCs w:val="28"/>
          <w:bdr w:val="none" w:sz="0" w:space="0" w:color="auto" w:frame="1"/>
          <w:lang w:val="ru-RU" w:eastAsia="ru-RU"/>
        </w:rPr>
        <w:t xml:space="preserve"> </w:t>
      </w:r>
      <w:r w:rsidRPr="005B0C1C">
        <w:rPr>
          <w:color w:val="0D0D0D" w:themeColor="text1" w:themeTint="F2"/>
          <w:sz w:val="28"/>
          <w:szCs w:val="28"/>
          <w:lang w:val="ru-RU" w:eastAsia="ru-RU"/>
        </w:rPr>
        <w:t xml:space="preserve">оформлена </w:t>
      </w:r>
    </w:p>
    <w:p w:rsidR="00180B1E" w:rsidRPr="005B0C1C" w:rsidRDefault="00180B1E" w:rsidP="00180B1E">
      <w:pPr>
        <w:shd w:val="clear" w:color="auto" w:fill="FFFFFF"/>
        <w:spacing w:after="0" w:line="240" w:lineRule="auto"/>
        <w:jc w:val="both"/>
        <w:textAlignment w:val="baseline"/>
        <w:rPr>
          <w:color w:val="0D0D0D" w:themeColor="text1" w:themeTint="F2"/>
          <w:sz w:val="28"/>
          <w:szCs w:val="28"/>
          <w:lang w:val="ru-RU" w:eastAsia="ru-RU"/>
        </w:rPr>
      </w:pPr>
      <w:r w:rsidRPr="005B0C1C">
        <w:rPr>
          <w:color w:val="0D0D0D" w:themeColor="text1" w:themeTint="F2"/>
          <w:sz w:val="28"/>
          <w:szCs w:val="28"/>
          <w:lang w:val="ru-RU" w:eastAsia="ru-RU"/>
        </w:rPr>
        <w:t xml:space="preserve">выставка в школьной библиотеке </w:t>
      </w:r>
      <w:r w:rsidRPr="005B0C1C">
        <w:rPr>
          <w:color w:val="0D0D0D" w:themeColor="text1" w:themeTint="F2"/>
          <w:sz w:val="28"/>
          <w:szCs w:val="28"/>
          <w:shd w:val="clear" w:color="auto" w:fill="FFFFFF"/>
          <w:lang w:val="ru-RU"/>
        </w:rPr>
        <w:t>«Школьникам о праве».</w:t>
      </w:r>
    </w:p>
    <w:p w:rsidR="00180B1E" w:rsidRPr="005B0C1C" w:rsidRDefault="00180B1E" w:rsidP="00180B1E">
      <w:pPr>
        <w:spacing w:after="0"/>
        <w:jc w:val="both"/>
        <w:rPr>
          <w:color w:val="0D0D0D" w:themeColor="text1" w:themeTint="F2"/>
          <w:sz w:val="28"/>
          <w:szCs w:val="28"/>
          <w:lang w:val="ru-RU"/>
        </w:rPr>
      </w:pPr>
      <w:r w:rsidRPr="005B0C1C">
        <w:rPr>
          <w:color w:val="0D0D0D" w:themeColor="text1" w:themeTint="F2"/>
          <w:sz w:val="28"/>
          <w:szCs w:val="28"/>
          <w:lang w:val="kk-KZ"/>
        </w:rPr>
        <w:t xml:space="preserve">4.На </w:t>
      </w:r>
      <w:r w:rsidRPr="005B0C1C">
        <w:rPr>
          <w:rStyle w:val="af4"/>
          <w:i w:val="0"/>
          <w:color w:val="0D0D0D" w:themeColor="text1" w:themeTint="F2"/>
          <w:sz w:val="28"/>
          <w:szCs w:val="28"/>
          <w:shd w:val="clear" w:color="auto" w:fill="FFFFFF"/>
          <w:lang w:val="ru-RU"/>
        </w:rPr>
        <w:t xml:space="preserve">странице школьного </w:t>
      </w:r>
      <w:r w:rsidRPr="005B0C1C">
        <w:rPr>
          <w:rStyle w:val="af4"/>
          <w:i w:val="0"/>
          <w:color w:val="0D0D0D" w:themeColor="text1" w:themeTint="F2"/>
          <w:sz w:val="28"/>
          <w:szCs w:val="28"/>
          <w:shd w:val="clear" w:color="auto" w:fill="FFFFFF"/>
        </w:rPr>
        <w:t>Instagram</w:t>
      </w:r>
      <w:r w:rsidRPr="005B0C1C">
        <w:rPr>
          <w:rStyle w:val="af4"/>
          <w:i w:val="0"/>
          <w:color w:val="0D0D0D" w:themeColor="text1" w:themeTint="F2"/>
          <w:sz w:val="28"/>
          <w:szCs w:val="28"/>
          <w:shd w:val="clear" w:color="auto" w:fill="FFFFFF"/>
          <w:lang w:val="ru-RU"/>
        </w:rPr>
        <w:t xml:space="preserve"> были размещены памятки</w:t>
      </w:r>
      <w:r w:rsidRPr="005B0C1C">
        <w:rPr>
          <w:rStyle w:val="af4"/>
          <w:color w:val="0D0D0D" w:themeColor="text1" w:themeTint="F2"/>
          <w:sz w:val="28"/>
          <w:szCs w:val="28"/>
          <w:shd w:val="clear" w:color="auto" w:fill="FFFFFF"/>
          <w:lang w:val="ru-RU"/>
        </w:rPr>
        <w:t xml:space="preserve"> </w:t>
      </w:r>
      <w:r w:rsidRPr="005B0C1C">
        <w:rPr>
          <w:color w:val="0D0D0D" w:themeColor="text1" w:themeTint="F2"/>
          <w:sz w:val="28"/>
          <w:szCs w:val="28"/>
          <w:shd w:val="clear" w:color="auto" w:fill="FFFFFF"/>
          <w:lang w:val="ru-RU"/>
        </w:rPr>
        <w:t>по профилактике употребления ПАВ и электронных сигарет.</w:t>
      </w:r>
      <w:r w:rsidRPr="005B0C1C">
        <w:rPr>
          <w:rFonts w:eastAsia="Calibri"/>
          <w:color w:val="0D0D0D" w:themeColor="text1" w:themeTint="F2"/>
          <w:sz w:val="28"/>
          <w:szCs w:val="28"/>
          <w:lang w:val="ru-RU"/>
        </w:rPr>
        <w:t>Информирование родителей о личных границах детей и семейной профилактике сексуального насилия среди несовершеннолетних</w:t>
      </w:r>
      <w:r w:rsidRPr="005B0C1C">
        <w:rPr>
          <w:rFonts w:eastAsiaTheme="minorEastAsia"/>
          <w:color w:val="0D0D0D" w:themeColor="text1" w:themeTint="F2"/>
          <w:sz w:val="28"/>
          <w:szCs w:val="28"/>
          <w:lang w:val="kk-KZ" w:eastAsia="ru-RU"/>
        </w:rPr>
        <w:t>»</w:t>
      </w:r>
      <w:r w:rsidRPr="005B0C1C">
        <w:rPr>
          <w:rFonts w:eastAsiaTheme="minorEastAsia"/>
          <w:color w:val="0D0D0D" w:themeColor="text1" w:themeTint="F2"/>
          <w:sz w:val="28"/>
          <w:szCs w:val="28"/>
          <w:lang w:val="ru-RU" w:eastAsia="ru-RU"/>
        </w:rPr>
        <w:t>.</w:t>
      </w:r>
    </w:p>
    <w:p w:rsidR="00180B1E" w:rsidRPr="005B0C1C" w:rsidRDefault="00180B1E" w:rsidP="00180B1E">
      <w:pPr>
        <w:spacing w:after="0"/>
        <w:jc w:val="both"/>
        <w:rPr>
          <w:color w:val="0D0D0D" w:themeColor="text1" w:themeTint="F2"/>
          <w:sz w:val="28"/>
          <w:szCs w:val="28"/>
          <w:shd w:val="clear" w:color="auto" w:fill="FFFFFF"/>
          <w:lang w:val="ru-RU"/>
        </w:rPr>
      </w:pPr>
      <w:r w:rsidRPr="005B0C1C">
        <w:rPr>
          <w:color w:val="0D0D0D" w:themeColor="text1" w:themeTint="F2"/>
          <w:sz w:val="28"/>
          <w:szCs w:val="28"/>
          <w:shd w:val="clear" w:color="auto" w:fill="FFFFFF"/>
          <w:lang w:val="ru-RU"/>
        </w:rPr>
        <w:t xml:space="preserve">5.Согласно </w:t>
      </w:r>
      <w:proofErr w:type="gramStart"/>
      <w:r w:rsidRPr="005B0C1C">
        <w:rPr>
          <w:color w:val="0D0D0D" w:themeColor="text1" w:themeTint="F2"/>
          <w:sz w:val="28"/>
          <w:szCs w:val="28"/>
          <w:shd w:val="clear" w:color="auto" w:fill="FFFFFF"/>
          <w:lang w:val="ru-RU"/>
        </w:rPr>
        <w:t>плана  месячника</w:t>
      </w:r>
      <w:proofErr w:type="gramEnd"/>
      <w:r w:rsidRPr="005B0C1C">
        <w:rPr>
          <w:color w:val="0D0D0D" w:themeColor="text1" w:themeTint="F2"/>
          <w:sz w:val="28"/>
          <w:szCs w:val="28"/>
          <w:shd w:val="clear" w:color="auto" w:fill="FFFFFF"/>
          <w:lang w:val="ru-RU"/>
        </w:rPr>
        <w:t xml:space="preserve"> по профилактике гражданского правосознания и профилактики правонарушений среди несовершеннолетних, прошла акция « Я выбираю жизнь !»,организованная педагогом -психологом Алёшиной В.В..</w:t>
      </w:r>
    </w:p>
    <w:p w:rsidR="00180B1E" w:rsidRPr="005B0C1C" w:rsidRDefault="00180B1E" w:rsidP="00180B1E">
      <w:pPr>
        <w:spacing w:after="0"/>
        <w:jc w:val="both"/>
        <w:rPr>
          <w:color w:val="0D0D0D" w:themeColor="text1" w:themeTint="F2"/>
          <w:sz w:val="28"/>
          <w:szCs w:val="28"/>
          <w:shd w:val="clear" w:color="auto" w:fill="FFFFFF"/>
          <w:lang w:val="ru-RU"/>
        </w:rPr>
      </w:pPr>
      <w:r w:rsidRPr="005B0C1C">
        <w:rPr>
          <w:color w:val="0D0D0D" w:themeColor="text1" w:themeTint="F2"/>
          <w:sz w:val="28"/>
          <w:szCs w:val="28"/>
          <w:shd w:val="clear" w:color="auto" w:fill="FFFFFF"/>
          <w:lang w:val="ru-RU"/>
        </w:rPr>
        <w:t xml:space="preserve"> Цель </w:t>
      </w:r>
      <w:proofErr w:type="gramStart"/>
      <w:r w:rsidRPr="005B0C1C">
        <w:rPr>
          <w:color w:val="0D0D0D" w:themeColor="text1" w:themeTint="F2"/>
          <w:sz w:val="28"/>
          <w:szCs w:val="28"/>
          <w:shd w:val="clear" w:color="auto" w:fill="FFFFFF"/>
          <w:lang w:val="ru-RU"/>
        </w:rPr>
        <w:t>акции :</w:t>
      </w:r>
      <w:proofErr w:type="gramEnd"/>
      <w:r w:rsidRPr="005B0C1C">
        <w:rPr>
          <w:color w:val="0D0D0D" w:themeColor="text1" w:themeTint="F2"/>
          <w:sz w:val="28"/>
          <w:szCs w:val="28"/>
          <w:shd w:val="clear" w:color="auto" w:fill="FFFFFF"/>
          <w:lang w:val="ru-RU"/>
        </w:rPr>
        <w:t xml:space="preserve"> формирование активной жизненной позиции.</w:t>
      </w:r>
    </w:p>
    <w:p w:rsidR="00180B1E" w:rsidRPr="005B0C1C" w:rsidRDefault="00180B1E" w:rsidP="00180B1E">
      <w:pPr>
        <w:spacing w:after="0"/>
        <w:jc w:val="both"/>
        <w:rPr>
          <w:color w:val="0D0D0D" w:themeColor="text1" w:themeTint="F2"/>
          <w:sz w:val="28"/>
          <w:szCs w:val="28"/>
          <w:shd w:val="clear" w:color="auto" w:fill="FFFFFF"/>
          <w:lang w:val="ru-RU"/>
        </w:rPr>
      </w:pPr>
      <w:r w:rsidRPr="005B0C1C">
        <w:rPr>
          <w:color w:val="0D0D0D" w:themeColor="text1" w:themeTint="F2"/>
          <w:sz w:val="28"/>
          <w:szCs w:val="28"/>
          <w:shd w:val="clear" w:color="auto" w:fill="FFFFFF"/>
          <w:lang w:val="ru-RU"/>
        </w:rPr>
        <w:t>6.16 ноября с целью профилактики вредных привычек среди подростков, формирования у ребят позитивного отношения к своему здоровью и пропаганды здорового образа жизни прошла беседа «Нет - вредным привычкам!</w:t>
      </w:r>
      <w:proofErr w:type="gramStart"/>
      <w:r w:rsidRPr="005B0C1C">
        <w:rPr>
          <w:color w:val="0D0D0D" w:themeColor="text1" w:themeTint="F2"/>
          <w:sz w:val="28"/>
          <w:szCs w:val="28"/>
          <w:shd w:val="clear" w:color="auto" w:fill="FFFFFF"/>
          <w:lang w:val="ru-RU"/>
        </w:rPr>
        <w:t>».В</w:t>
      </w:r>
      <w:proofErr w:type="gramEnd"/>
      <w:r w:rsidRPr="005B0C1C">
        <w:rPr>
          <w:color w:val="0D0D0D" w:themeColor="text1" w:themeTint="F2"/>
          <w:sz w:val="28"/>
          <w:szCs w:val="28"/>
          <w:shd w:val="clear" w:color="auto" w:fill="FFFFFF"/>
          <w:lang w:val="ru-RU"/>
        </w:rPr>
        <w:t xml:space="preserve"> своей беседе социальный педагог Посашилина Д.С. описала симптомы отравления употреблении алкоголя и энергетических напитков . Беседу сопровождала показом слайдов, где в доступной форме и в картинках показана статистика смертности среди несовершеннолетних, какие разрушения происходят в организме и как помочь патологическим алкоголикам, курильщикам и наркоманам. На странице школьного </w:t>
      </w:r>
      <w:proofErr w:type="gramStart"/>
      <w:r w:rsidRPr="005B0C1C">
        <w:rPr>
          <w:color w:val="0D0D0D" w:themeColor="text1" w:themeTint="F2"/>
          <w:sz w:val="28"/>
          <w:szCs w:val="28"/>
          <w:shd w:val="clear" w:color="auto" w:fill="FFFFFF"/>
        </w:rPr>
        <w:t>Instagram</w:t>
      </w:r>
      <w:r w:rsidRPr="005B0C1C">
        <w:rPr>
          <w:color w:val="0D0D0D" w:themeColor="text1" w:themeTint="F2"/>
          <w:sz w:val="28"/>
          <w:szCs w:val="28"/>
          <w:shd w:val="clear" w:color="auto" w:fill="FFFFFF"/>
          <w:lang w:val="ru-RU"/>
        </w:rPr>
        <w:t xml:space="preserve">  </w:t>
      </w:r>
      <w:r w:rsidRPr="005B0C1C">
        <w:rPr>
          <w:color w:val="0D0D0D" w:themeColor="text1" w:themeTint="F2"/>
          <w:sz w:val="28"/>
          <w:szCs w:val="28"/>
          <w:shd w:val="clear" w:color="auto" w:fill="FFFFFF"/>
          <w:lang w:val="kk-KZ"/>
        </w:rPr>
        <w:t>на</w:t>
      </w:r>
      <w:proofErr w:type="gramEnd"/>
      <w:r w:rsidRPr="005B0C1C">
        <w:rPr>
          <w:color w:val="0D0D0D" w:themeColor="text1" w:themeTint="F2"/>
          <w:sz w:val="28"/>
          <w:szCs w:val="28"/>
          <w:shd w:val="clear" w:color="auto" w:fill="FFFFFF"/>
          <w:lang w:val="kk-KZ"/>
        </w:rPr>
        <w:t xml:space="preserve"> постоянной основе публикуются информационные посты ,памятки , номера телефонов доверия  в рамках проведения профилактической работы среди учащихся и их родителей.</w:t>
      </w:r>
    </w:p>
    <w:p w:rsidR="00180B1E" w:rsidRPr="005B0C1C" w:rsidRDefault="00180B1E" w:rsidP="00180B1E">
      <w:pPr>
        <w:tabs>
          <w:tab w:val="left" w:pos="284"/>
          <w:tab w:val="left" w:pos="851"/>
        </w:tabs>
        <w:spacing w:after="0" w:line="240" w:lineRule="auto"/>
        <w:jc w:val="both"/>
        <w:rPr>
          <w:sz w:val="28"/>
          <w:szCs w:val="28"/>
          <w:lang w:val="ru-RU"/>
        </w:rPr>
      </w:pPr>
      <w:proofErr w:type="gramStart"/>
      <w:r w:rsidRPr="005B0C1C">
        <w:rPr>
          <w:sz w:val="28"/>
          <w:szCs w:val="28"/>
          <w:lang w:val="ru-RU"/>
        </w:rPr>
        <w:t>Охват :</w:t>
      </w:r>
      <w:proofErr w:type="gramEnd"/>
      <w:r w:rsidRPr="005B0C1C">
        <w:rPr>
          <w:sz w:val="28"/>
          <w:szCs w:val="28"/>
          <w:lang w:val="ru-RU"/>
        </w:rPr>
        <w:t xml:space="preserve"> 83  учащихся </w:t>
      </w:r>
    </w:p>
    <w:p w:rsidR="00180B1E" w:rsidRPr="005B0C1C" w:rsidRDefault="00180B1E" w:rsidP="00180B1E">
      <w:pPr>
        <w:spacing w:after="0"/>
        <w:jc w:val="both"/>
        <w:rPr>
          <w:color w:val="0D0D0D" w:themeColor="text1" w:themeTint="F2"/>
          <w:sz w:val="28"/>
          <w:szCs w:val="28"/>
          <w:shd w:val="clear" w:color="auto" w:fill="FFFFFF"/>
          <w:lang w:val="ru-RU"/>
        </w:rPr>
      </w:pPr>
    </w:p>
    <w:p w:rsidR="00180B1E" w:rsidRPr="005B0C1C" w:rsidRDefault="00180B1E" w:rsidP="00180B1E">
      <w:pPr>
        <w:pStyle w:val="aa"/>
        <w:tabs>
          <w:tab w:val="left" w:pos="284"/>
          <w:tab w:val="left" w:pos="851"/>
        </w:tabs>
        <w:spacing w:after="0" w:line="240" w:lineRule="auto"/>
        <w:ind w:left="-284" w:firstLine="284"/>
        <w:jc w:val="center"/>
        <w:rPr>
          <w:rFonts w:ascii="Times New Roman" w:hAnsi="Times New Roman"/>
          <w:sz w:val="28"/>
          <w:szCs w:val="28"/>
        </w:rPr>
      </w:pPr>
      <w:r w:rsidRPr="005B0C1C">
        <w:rPr>
          <w:rFonts w:ascii="Times New Roman" w:hAnsi="Times New Roman"/>
          <w:sz w:val="28"/>
          <w:szCs w:val="28"/>
        </w:rPr>
        <w:t>Проведенные мероприятия по предупреждению половой неприкосновенности несовершеннолетних.</w:t>
      </w:r>
    </w:p>
    <w:tbl>
      <w:tblPr>
        <w:tblStyle w:val="af"/>
        <w:tblW w:w="9781" w:type="dxa"/>
        <w:tblInd w:w="108" w:type="dxa"/>
        <w:tblLayout w:type="fixed"/>
        <w:tblLook w:val="04A0" w:firstRow="1" w:lastRow="0" w:firstColumn="1" w:lastColumn="0" w:noHBand="0" w:noVBand="1"/>
      </w:tblPr>
      <w:tblGrid>
        <w:gridCol w:w="1134"/>
        <w:gridCol w:w="6379"/>
        <w:gridCol w:w="2268"/>
      </w:tblGrid>
      <w:tr w:rsidR="00180B1E" w:rsidRPr="005B0C1C" w:rsidTr="00180B1E">
        <w:tc>
          <w:tcPr>
            <w:tcW w:w="1134" w:type="dxa"/>
          </w:tcPr>
          <w:p w:rsidR="00180B1E" w:rsidRPr="005B0C1C" w:rsidRDefault="00180B1E" w:rsidP="00180B1E">
            <w:pPr>
              <w:ind w:left="1" w:hanging="3"/>
              <w:jc w:val="center"/>
              <w:rPr>
                <w:sz w:val="28"/>
                <w:szCs w:val="28"/>
              </w:rPr>
            </w:pPr>
            <w:r w:rsidRPr="005B0C1C">
              <w:rPr>
                <w:sz w:val="28"/>
                <w:szCs w:val="28"/>
              </w:rPr>
              <w:t>№</w:t>
            </w:r>
          </w:p>
        </w:tc>
        <w:tc>
          <w:tcPr>
            <w:tcW w:w="6379" w:type="dxa"/>
          </w:tcPr>
          <w:p w:rsidR="00180B1E" w:rsidRPr="005B0C1C" w:rsidRDefault="00180B1E" w:rsidP="00180B1E">
            <w:pPr>
              <w:ind w:left="1" w:hanging="3"/>
              <w:jc w:val="center"/>
              <w:rPr>
                <w:sz w:val="28"/>
                <w:szCs w:val="28"/>
              </w:rPr>
            </w:pPr>
            <w:r w:rsidRPr="005B0C1C">
              <w:rPr>
                <w:sz w:val="28"/>
                <w:szCs w:val="28"/>
              </w:rPr>
              <w:t xml:space="preserve">Наименование мероприятий </w:t>
            </w:r>
          </w:p>
        </w:tc>
        <w:tc>
          <w:tcPr>
            <w:tcW w:w="2268" w:type="dxa"/>
          </w:tcPr>
          <w:p w:rsidR="00180B1E" w:rsidRPr="005B0C1C" w:rsidRDefault="00180B1E" w:rsidP="00180B1E">
            <w:pPr>
              <w:ind w:left="1" w:hanging="3"/>
              <w:jc w:val="center"/>
              <w:rPr>
                <w:sz w:val="28"/>
                <w:szCs w:val="28"/>
              </w:rPr>
            </w:pPr>
            <w:r w:rsidRPr="005B0C1C">
              <w:rPr>
                <w:sz w:val="28"/>
                <w:szCs w:val="28"/>
              </w:rPr>
              <w:t>Форма завершения</w:t>
            </w:r>
          </w:p>
        </w:tc>
      </w:tr>
      <w:tr w:rsidR="00180B1E" w:rsidRPr="005B0C1C" w:rsidTr="00180B1E">
        <w:tc>
          <w:tcPr>
            <w:tcW w:w="1134" w:type="dxa"/>
          </w:tcPr>
          <w:p w:rsidR="00180B1E" w:rsidRPr="005B0C1C" w:rsidRDefault="00180B1E" w:rsidP="00180B1E">
            <w:pPr>
              <w:ind w:left="1" w:hanging="3"/>
              <w:jc w:val="center"/>
              <w:rPr>
                <w:sz w:val="28"/>
                <w:szCs w:val="28"/>
              </w:rPr>
            </w:pPr>
            <w:r w:rsidRPr="005B0C1C">
              <w:rPr>
                <w:sz w:val="28"/>
                <w:szCs w:val="28"/>
              </w:rPr>
              <w:t>1.</w:t>
            </w:r>
          </w:p>
        </w:tc>
        <w:tc>
          <w:tcPr>
            <w:tcW w:w="6379" w:type="dxa"/>
          </w:tcPr>
          <w:p w:rsidR="00180B1E" w:rsidRPr="005B0C1C" w:rsidRDefault="00180B1E" w:rsidP="00180B1E">
            <w:pPr>
              <w:ind w:left="1" w:hanging="3"/>
              <w:rPr>
                <w:sz w:val="28"/>
                <w:szCs w:val="28"/>
                <w:lang w:val="ru-RU"/>
              </w:rPr>
            </w:pPr>
            <w:r w:rsidRPr="005B0C1C">
              <w:rPr>
                <w:sz w:val="28"/>
                <w:szCs w:val="28"/>
                <w:lang w:val="ru-RU"/>
              </w:rPr>
              <w:t>Проведение классных часов, бесед по вопросу профилактики преступлений против половой неприкосновенности несовершеннолетних.</w:t>
            </w:r>
          </w:p>
          <w:p w:rsidR="00180B1E" w:rsidRPr="005B0C1C" w:rsidRDefault="00180B1E" w:rsidP="00180B1E">
            <w:pPr>
              <w:ind w:left="1" w:hanging="3"/>
              <w:rPr>
                <w:sz w:val="28"/>
                <w:szCs w:val="28"/>
                <w:lang w:val="ru-RU"/>
              </w:rPr>
            </w:pPr>
            <w:r w:rsidRPr="005B0C1C">
              <w:rPr>
                <w:sz w:val="28"/>
                <w:szCs w:val="28"/>
                <w:lang w:val="ru-RU"/>
              </w:rPr>
              <w:t>Беседы с девочками 5-11 классов по профилактике ранней беременности с приглашением специалистов здравоохранения</w:t>
            </w:r>
          </w:p>
        </w:tc>
        <w:tc>
          <w:tcPr>
            <w:tcW w:w="2268" w:type="dxa"/>
          </w:tcPr>
          <w:p w:rsidR="00180B1E" w:rsidRPr="005B0C1C" w:rsidRDefault="00180B1E" w:rsidP="00180B1E">
            <w:pPr>
              <w:ind w:left="1" w:right="-215" w:hanging="3"/>
              <w:rPr>
                <w:sz w:val="28"/>
                <w:szCs w:val="28"/>
              </w:rPr>
            </w:pPr>
            <w:r w:rsidRPr="005B0C1C">
              <w:rPr>
                <w:sz w:val="28"/>
                <w:szCs w:val="28"/>
              </w:rPr>
              <w:t>Классные часы</w:t>
            </w:r>
            <w:proofErr w:type="gramStart"/>
            <w:r w:rsidRPr="005B0C1C">
              <w:rPr>
                <w:sz w:val="28"/>
                <w:szCs w:val="28"/>
              </w:rPr>
              <w:t>,  беседы</w:t>
            </w:r>
            <w:proofErr w:type="gramEnd"/>
            <w:r w:rsidRPr="005B0C1C">
              <w:rPr>
                <w:sz w:val="28"/>
                <w:szCs w:val="28"/>
              </w:rPr>
              <w:t xml:space="preserve"> .</w:t>
            </w:r>
          </w:p>
        </w:tc>
      </w:tr>
      <w:tr w:rsidR="00180B1E" w:rsidRPr="004B6C38" w:rsidTr="00180B1E">
        <w:tc>
          <w:tcPr>
            <w:tcW w:w="1134" w:type="dxa"/>
          </w:tcPr>
          <w:p w:rsidR="00180B1E" w:rsidRPr="005B0C1C" w:rsidRDefault="00180B1E" w:rsidP="00180B1E">
            <w:pPr>
              <w:ind w:left="1" w:hanging="3"/>
              <w:jc w:val="center"/>
              <w:rPr>
                <w:sz w:val="28"/>
                <w:szCs w:val="28"/>
              </w:rPr>
            </w:pPr>
            <w:r w:rsidRPr="005B0C1C">
              <w:rPr>
                <w:sz w:val="28"/>
                <w:szCs w:val="28"/>
              </w:rPr>
              <w:t>2.</w:t>
            </w:r>
          </w:p>
        </w:tc>
        <w:tc>
          <w:tcPr>
            <w:tcW w:w="6379" w:type="dxa"/>
          </w:tcPr>
          <w:p w:rsidR="00180B1E" w:rsidRPr="005B0C1C" w:rsidRDefault="00180B1E" w:rsidP="00180B1E">
            <w:pPr>
              <w:ind w:left="1" w:hanging="3"/>
              <w:rPr>
                <w:sz w:val="28"/>
                <w:szCs w:val="28"/>
                <w:lang w:val="ru-RU"/>
              </w:rPr>
            </w:pPr>
            <w:r w:rsidRPr="005B0C1C">
              <w:rPr>
                <w:sz w:val="28"/>
                <w:szCs w:val="28"/>
                <w:lang w:val="ru-RU"/>
              </w:rPr>
              <w:t xml:space="preserve">Изготовление листовок, памяток и другой печатной продукции по вопросам оказания </w:t>
            </w:r>
            <w:r w:rsidRPr="005B0C1C">
              <w:rPr>
                <w:sz w:val="28"/>
                <w:szCs w:val="28"/>
                <w:lang w:val="ru-RU"/>
              </w:rPr>
              <w:lastRenderedPageBreak/>
              <w:t xml:space="preserve">помощи детям, попавшим в трудную жизненную ситуацию (информация о работе телефона доверия) «Умей </w:t>
            </w:r>
            <w:proofErr w:type="gramStart"/>
            <w:r w:rsidRPr="005B0C1C">
              <w:rPr>
                <w:sz w:val="28"/>
                <w:szCs w:val="28"/>
                <w:lang w:val="ru-RU"/>
              </w:rPr>
              <w:t>сказать</w:t>
            </w:r>
            <w:proofErr w:type="gramEnd"/>
            <w:r w:rsidRPr="005B0C1C">
              <w:rPr>
                <w:sz w:val="28"/>
                <w:szCs w:val="28"/>
                <w:lang w:val="ru-RU"/>
              </w:rPr>
              <w:t xml:space="preserve"> «НЕТ», «Как защититься от преступника», «Что нужно знать, чтобы не стать жертвой».</w:t>
            </w:r>
          </w:p>
        </w:tc>
        <w:tc>
          <w:tcPr>
            <w:tcW w:w="2268" w:type="dxa"/>
          </w:tcPr>
          <w:p w:rsidR="00180B1E" w:rsidRPr="005B0C1C" w:rsidRDefault="00180B1E" w:rsidP="00180B1E">
            <w:pPr>
              <w:ind w:left="1" w:right="-215" w:hanging="3"/>
              <w:rPr>
                <w:sz w:val="28"/>
                <w:szCs w:val="28"/>
                <w:lang w:val="ru-RU"/>
              </w:rPr>
            </w:pPr>
            <w:r w:rsidRPr="005B0C1C">
              <w:rPr>
                <w:sz w:val="28"/>
                <w:szCs w:val="28"/>
                <w:lang w:val="ru-RU"/>
              </w:rPr>
              <w:lastRenderedPageBreak/>
              <w:t xml:space="preserve">Публикация на странице </w:t>
            </w:r>
            <w:proofErr w:type="gramStart"/>
            <w:r w:rsidRPr="005B0C1C">
              <w:rPr>
                <w:sz w:val="28"/>
                <w:szCs w:val="28"/>
                <w:lang w:val="ru-RU"/>
              </w:rPr>
              <w:lastRenderedPageBreak/>
              <w:t xml:space="preserve">школьного  </w:t>
            </w:r>
            <w:r w:rsidRPr="005B0C1C">
              <w:rPr>
                <w:sz w:val="28"/>
                <w:szCs w:val="28"/>
              </w:rPr>
              <w:t>Instagram</w:t>
            </w:r>
            <w:proofErr w:type="gramEnd"/>
          </w:p>
        </w:tc>
      </w:tr>
      <w:tr w:rsidR="00180B1E" w:rsidRPr="004B6C38" w:rsidTr="00180B1E">
        <w:tc>
          <w:tcPr>
            <w:tcW w:w="1134" w:type="dxa"/>
          </w:tcPr>
          <w:p w:rsidR="00180B1E" w:rsidRPr="005B0C1C" w:rsidRDefault="00180B1E" w:rsidP="00180B1E">
            <w:pPr>
              <w:ind w:left="1" w:hanging="3"/>
              <w:jc w:val="center"/>
              <w:rPr>
                <w:sz w:val="28"/>
                <w:szCs w:val="28"/>
              </w:rPr>
            </w:pPr>
            <w:r w:rsidRPr="005B0C1C">
              <w:rPr>
                <w:sz w:val="28"/>
                <w:szCs w:val="28"/>
              </w:rPr>
              <w:lastRenderedPageBreak/>
              <w:t>3.</w:t>
            </w:r>
          </w:p>
        </w:tc>
        <w:tc>
          <w:tcPr>
            <w:tcW w:w="6379" w:type="dxa"/>
          </w:tcPr>
          <w:p w:rsidR="00180B1E" w:rsidRPr="005B0C1C" w:rsidRDefault="00180B1E" w:rsidP="00180B1E">
            <w:pPr>
              <w:ind w:left="1" w:hanging="3"/>
              <w:rPr>
                <w:sz w:val="28"/>
                <w:szCs w:val="28"/>
                <w:lang w:val="ru-RU"/>
              </w:rPr>
            </w:pPr>
            <w:r w:rsidRPr="005B0C1C">
              <w:rPr>
                <w:sz w:val="28"/>
                <w:szCs w:val="28"/>
                <w:lang w:val="ru-RU"/>
              </w:rPr>
              <w:t>Буклет «Правила 5 НЕТ» с разъяснениями основных правил поведения, чтобы не стать жертвой насильственного преступления</w:t>
            </w:r>
          </w:p>
        </w:tc>
        <w:tc>
          <w:tcPr>
            <w:tcW w:w="2268" w:type="dxa"/>
          </w:tcPr>
          <w:p w:rsidR="00180B1E" w:rsidRPr="005B0C1C" w:rsidRDefault="00180B1E" w:rsidP="00180B1E">
            <w:pPr>
              <w:ind w:left="1" w:right="-215" w:hanging="3"/>
              <w:rPr>
                <w:sz w:val="28"/>
                <w:szCs w:val="28"/>
                <w:lang w:val="ru-RU"/>
              </w:rPr>
            </w:pPr>
            <w:r w:rsidRPr="005B0C1C">
              <w:rPr>
                <w:sz w:val="28"/>
                <w:szCs w:val="28"/>
                <w:lang w:val="ru-RU"/>
              </w:rPr>
              <w:t xml:space="preserve">Публикация на странице </w:t>
            </w:r>
            <w:proofErr w:type="gramStart"/>
            <w:r w:rsidRPr="005B0C1C">
              <w:rPr>
                <w:sz w:val="28"/>
                <w:szCs w:val="28"/>
                <w:lang w:val="ru-RU"/>
              </w:rPr>
              <w:t xml:space="preserve">школьного  </w:t>
            </w:r>
            <w:r w:rsidRPr="005B0C1C">
              <w:rPr>
                <w:sz w:val="28"/>
                <w:szCs w:val="28"/>
              </w:rPr>
              <w:t>Instagram</w:t>
            </w:r>
            <w:proofErr w:type="gramEnd"/>
          </w:p>
        </w:tc>
      </w:tr>
      <w:tr w:rsidR="00180B1E" w:rsidRPr="004B6C38" w:rsidTr="00180B1E">
        <w:tc>
          <w:tcPr>
            <w:tcW w:w="1134" w:type="dxa"/>
          </w:tcPr>
          <w:p w:rsidR="00180B1E" w:rsidRPr="005B0C1C" w:rsidRDefault="00180B1E" w:rsidP="00180B1E">
            <w:pPr>
              <w:ind w:left="1" w:hanging="3"/>
              <w:jc w:val="center"/>
              <w:rPr>
                <w:sz w:val="28"/>
                <w:szCs w:val="28"/>
              </w:rPr>
            </w:pPr>
            <w:r w:rsidRPr="005B0C1C">
              <w:rPr>
                <w:sz w:val="28"/>
                <w:szCs w:val="28"/>
              </w:rPr>
              <w:t>4.</w:t>
            </w:r>
          </w:p>
        </w:tc>
        <w:tc>
          <w:tcPr>
            <w:tcW w:w="6379" w:type="dxa"/>
          </w:tcPr>
          <w:p w:rsidR="00180B1E" w:rsidRPr="005B0C1C" w:rsidRDefault="00180B1E" w:rsidP="00180B1E">
            <w:pPr>
              <w:ind w:left="1" w:hanging="3"/>
              <w:rPr>
                <w:sz w:val="28"/>
                <w:szCs w:val="28"/>
                <w:lang w:val="ru-RU"/>
              </w:rPr>
            </w:pPr>
            <w:r w:rsidRPr="005B0C1C">
              <w:rPr>
                <w:sz w:val="28"/>
                <w:szCs w:val="28"/>
                <w:lang w:val="ru-RU"/>
              </w:rPr>
              <w:t>Профилактические беседы с обучающимися на тему: «Правовые последствия совершения преступлений против половой неприкосновенности несовершеннолетних»</w:t>
            </w:r>
          </w:p>
        </w:tc>
        <w:tc>
          <w:tcPr>
            <w:tcW w:w="2268" w:type="dxa"/>
          </w:tcPr>
          <w:p w:rsidR="00180B1E" w:rsidRPr="005B0C1C" w:rsidRDefault="00180B1E" w:rsidP="00180B1E">
            <w:pPr>
              <w:ind w:left="1" w:right="-215" w:hanging="3"/>
              <w:rPr>
                <w:sz w:val="28"/>
                <w:szCs w:val="28"/>
                <w:lang w:val="ru-RU"/>
              </w:rPr>
            </w:pPr>
            <w:r w:rsidRPr="005B0C1C">
              <w:rPr>
                <w:sz w:val="28"/>
                <w:szCs w:val="28"/>
                <w:lang w:val="ru-RU"/>
              </w:rPr>
              <w:t xml:space="preserve">Встреча </w:t>
            </w:r>
            <w:r w:rsidRPr="005B0C1C">
              <w:rPr>
                <w:color w:val="262626"/>
                <w:sz w:val="28"/>
                <w:szCs w:val="28"/>
                <w:shd w:val="clear" w:color="auto" w:fill="FFFFFF"/>
                <w:lang w:val="ru-RU"/>
              </w:rPr>
              <w:t xml:space="preserve">учащихся с инспекторами УИП ГЮП ОМПС ОП Карасуского района </w:t>
            </w:r>
          </w:p>
        </w:tc>
      </w:tr>
      <w:tr w:rsidR="00180B1E" w:rsidRPr="004B6C38" w:rsidTr="00180B1E">
        <w:tc>
          <w:tcPr>
            <w:tcW w:w="1134" w:type="dxa"/>
          </w:tcPr>
          <w:p w:rsidR="00180B1E" w:rsidRPr="005B0C1C" w:rsidRDefault="00180B1E" w:rsidP="00180B1E">
            <w:pPr>
              <w:ind w:left="1" w:hanging="3"/>
              <w:jc w:val="center"/>
              <w:rPr>
                <w:sz w:val="28"/>
                <w:szCs w:val="28"/>
              </w:rPr>
            </w:pPr>
            <w:r w:rsidRPr="005B0C1C">
              <w:rPr>
                <w:sz w:val="28"/>
                <w:szCs w:val="28"/>
              </w:rPr>
              <w:t>5.</w:t>
            </w:r>
          </w:p>
        </w:tc>
        <w:tc>
          <w:tcPr>
            <w:tcW w:w="6379" w:type="dxa"/>
          </w:tcPr>
          <w:p w:rsidR="00180B1E" w:rsidRPr="005B0C1C" w:rsidRDefault="00180B1E" w:rsidP="00180B1E">
            <w:pPr>
              <w:ind w:left="1" w:hanging="3"/>
              <w:rPr>
                <w:sz w:val="28"/>
                <w:szCs w:val="28"/>
                <w:lang w:val="ru-RU"/>
              </w:rPr>
            </w:pPr>
            <w:r w:rsidRPr="005B0C1C">
              <w:rPr>
                <w:sz w:val="28"/>
                <w:szCs w:val="28"/>
                <w:lang w:val="ru-RU"/>
              </w:rPr>
              <w:t>Размещение на стендах информации, телефонов доверия</w:t>
            </w:r>
          </w:p>
        </w:tc>
        <w:tc>
          <w:tcPr>
            <w:tcW w:w="2268" w:type="dxa"/>
          </w:tcPr>
          <w:p w:rsidR="00180B1E" w:rsidRPr="005B0C1C" w:rsidRDefault="00180B1E" w:rsidP="00180B1E">
            <w:pPr>
              <w:ind w:left="1" w:right="-215" w:hanging="3"/>
              <w:rPr>
                <w:sz w:val="28"/>
                <w:szCs w:val="28"/>
                <w:lang w:val="kk-KZ"/>
              </w:rPr>
            </w:pPr>
            <w:r w:rsidRPr="005B0C1C">
              <w:rPr>
                <w:sz w:val="28"/>
                <w:szCs w:val="28"/>
                <w:lang w:val="ru-RU"/>
              </w:rPr>
              <w:t xml:space="preserve">Публикация на странице </w:t>
            </w:r>
            <w:proofErr w:type="gramStart"/>
            <w:r w:rsidRPr="005B0C1C">
              <w:rPr>
                <w:sz w:val="28"/>
                <w:szCs w:val="28"/>
                <w:lang w:val="ru-RU"/>
              </w:rPr>
              <w:t xml:space="preserve">школьного  </w:t>
            </w:r>
            <w:r w:rsidRPr="005B0C1C">
              <w:rPr>
                <w:sz w:val="28"/>
                <w:szCs w:val="28"/>
              </w:rPr>
              <w:t>Instagram</w:t>
            </w:r>
            <w:proofErr w:type="gramEnd"/>
          </w:p>
          <w:p w:rsidR="00180B1E" w:rsidRPr="005B0C1C" w:rsidRDefault="00180B1E" w:rsidP="00180B1E">
            <w:pPr>
              <w:ind w:left="1" w:right="-215" w:hanging="3"/>
              <w:rPr>
                <w:sz w:val="28"/>
                <w:szCs w:val="28"/>
                <w:lang w:val="kk-KZ"/>
              </w:rPr>
            </w:pPr>
            <w:r w:rsidRPr="005B0C1C">
              <w:rPr>
                <w:sz w:val="28"/>
                <w:szCs w:val="28"/>
                <w:lang w:val="ru-RU"/>
              </w:rPr>
              <w:t xml:space="preserve">Размещение информации на стендах </w:t>
            </w:r>
            <w:r w:rsidRPr="005B0C1C">
              <w:rPr>
                <w:sz w:val="28"/>
                <w:szCs w:val="28"/>
                <w:lang w:val="kk-KZ"/>
              </w:rPr>
              <w:t xml:space="preserve"> </w:t>
            </w:r>
          </w:p>
        </w:tc>
      </w:tr>
      <w:tr w:rsidR="00180B1E" w:rsidRPr="005B0C1C" w:rsidTr="00180B1E">
        <w:tc>
          <w:tcPr>
            <w:tcW w:w="1134" w:type="dxa"/>
          </w:tcPr>
          <w:p w:rsidR="00180B1E" w:rsidRPr="005B0C1C" w:rsidRDefault="00180B1E" w:rsidP="00180B1E">
            <w:pPr>
              <w:ind w:left="1" w:hanging="3"/>
              <w:jc w:val="center"/>
              <w:rPr>
                <w:sz w:val="28"/>
                <w:szCs w:val="28"/>
              </w:rPr>
            </w:pPr>
            <w:r w:rsidRPr="005B0C1C">
              <w:rPr>
                <w:sz w:val="28"/>
                <w:szCs w:val="28"/>
              </w:rPr>
              <w:t>7.</w:t>
            </w:r>
          </w:p>
        </w:tc>
        <w:tc>
          <w:tcPr>
            <w:tcW w:w="6379" w:type="dxa"/>
          </w:tcPr>
          <w:p w:rsidR="00180B1E" w:rsidRPr="005B0C1C" w:rsidRDefault="00180B1E" w:rsidP="00180B1E">
            <w:pPr>
              <w:ind w:left="1" w:hanging="3"/>
              <w:rPr>
                <w:sz w:val="28"/>
                <w:szCs w:val="28"/>
                <w:lang w:val="ru-RU"/>
              </w:rPr>
            </w:pPr>
            <w:r w:rsidRPr="005B0C1C">
              <w:rPr>
                <w:sz w:val="28"/>
                <w:szCs w:val="28"/>
                <w:lang w:val="ru-RU"/>
              </w:rPr>
              <w:t>Рейды с целью проверки соблюдения режима дня школьниками</w:t>
            </w:r>
          </w:p>
        </w:tc>
        <w:tc>
          <w:tcPr>
            <w:tcW w:w="2268" w:type="dxa"/>
          </w:tcPr>
          <w:p w:rsidR="00180B1E" w:rsidRPr="005B0C1C" w:rsidRDefault="00180B1E" w:rsidP="00180B1E">
            <w:pPr>
              <w:ind w:left="1" w:right="-215" w:hanging="3"/>
              <w:rPr>
                <w:sz w:val="28"/>
                <w:szCs w:val="28"/>
              </w:rPr>
            </w:pPr>
            <w:r w:rsidRPr="005B0C1C">
              <w:rPr>
                <w:sz w:val="28"/>
                <w:szCs w:val="28"/>
                <w:lang w:val="ru-RU"/>
              </w:rPr>
              <w:t xml:space="preserve"> </w:t>
            </w:r>
            <w:r w:rsidRPr="005B0C1C">
              <w:rPr>
                <w:sz w:val="28"/>
                <w:szCs w:val="28"/>
              </w:rPr>
              <w:t xml:space="preserve">По отдельному графику </w:t>
            </w:r>
          </w:p>
        </w:tc>
      </w:tr>
      <w:tr w:rsidR="00180B1E" w:rsidRPr="004B6C38" w:rsidTr="00180B1E">
        <w:tc>
          <w:tcPr>
            <w:tcW w:w="1134" w:type="dxa"/>
          </w:tcPr>
          <w:p w:rsidR="00180B1E" w:rsidRPr="005B0C1C" w:rsidRDefault="00180B1E" w:rsidP="00180B1E">
            <w:pPr>
              <w:ind w:left="1" w:hanging="3"/>
              <w:jc w:val="center"/>
              <w:rPr>
                <w:sz w:val="28"/>
                <w:szCs w:val="28"/>
              </w:rPr>
            </w:pPr>
            <w:r w:rsidRPr="005B0C1C">
              <w:rPr>
                <w:sz w:val="28"/>
                <w:szCs w:val="28"/>
                <w:lang w:val="kk-KZ"/>
              </w:rPr>
              <w:t>8</w:t>
            </w:r>
            <w:r w:rsidRPr="005B0C1C">
              <w:rPr>
                <w:sz w:val="28"/>
                <w:szCs w:val="28"/>
              </w:rPr>
              <w:t>.</w:t>
            </w:r>
          </w:p>
        </w:tc>
        <w:tc>
          <w:tcPr>
            <w:tcW w:w="6379" w:type="dxa"/>
          </w:tcPr>
          <w:p w:rsidR="00180B1E" w:rsidRPr="005B0C1C" w:rsidRDefault="00180B1E" w:rsidP="00180B1E">
            <w:pPr>
              <w:ind w:left="1" w:hanging="3"/>
              <w:rPr>
                <w:sz w:val="28"/>
                <w:szCs w:val="28"/>
                <w:lang w:val="ru-RU"/>
              </w:rPr>
            </w:pPr>
            <w:r w:rsidRPr="005B0C1C">
              <w:rPr>
                <w:sz w:val="28"/>
                <w:szCs w:val="28"/>
                <w:lang w:val="ru-RU"/>
              </w:rPr>
              <w:t xml:space="preserve">Что мне </w:t>
            </w:r>
            <w:proofErr w:type="gramStart"/>
            <w:r w:rsidRPr="005B0C1C">
              <w:rPr>
                <w:sz w:val="28"/>
                <w:szCs w:val="28"/>
                <w:lang w:val="ru-RU"/>
              </w:rPr>
              <w:t>делать ,</w:t>
            </w:r>
            <w:proofErr w:type="gramEnd"/>
            <w:r w:rsidRPr="005B0C1C">
              <w:rPr>
                <w:sz w:val="28"/>
                <w:szCs w:val="28"/>
                <w:lang w:val="ru-RU"/>
              </w:rPr>
              <w:t xml:space="preserve"> если я знаю что кто-то подвергается домашнему насилию? </w:t>
            </w:r>
          </w:p>
        </w:tc>
        <w:tc>
          <w:tcPr>
            <w:tcW w:w="2268" w:type="dxa"/>
          </w:tcPr>
          <w:p w:rsidR="00180B1E" w:rsidRPr="005B0C1C" w:rsidRDefault="00180B1E" w:rsidP="00180B1E">
            <w:pPr>
              <w:ind w:left="1" w:right="-215" w:hanging="3"/>
              <w:rPr>
                <w:sz w:val="28"/>
                <w:szCs w:val="28"/>
                <w:lang w:val="ru-RU"/>
              </w:rPr>
            </w:pPr>
            <w:r w:rsidRPr="005B0C1C">
              <w:rPr>
                <w:sz w:val="28"/>
                <w:szCs w:val="28"/>
                <w:lang w:val="ru-RU"/>
              </w:rPr>
              <w:t xml:space="preserve">Информационный </w:t>
            </w:r>
            <w:proofErr w:type="gramStart"/>
            <w:r w:rsidRPr="005B0C1C">
              <w:rPr>
                <w:sz w:val="28"/>
                <w:szCs w:val="28"/>
                <w:lang w:val="ru-RU"/>
              </w:rPr>
              <w:t>пост  на</w:t>
            </w:r>
            <w:proofErr w:type="gramEnd"/>
            <w:r w:rsidRPr="005B0C1C">
              <w:rPr>
                <w:sz w:val="28"/>
                <w:szCs w:val="28"/>
                <w:lang w:val="ru-RU"/>
              </w:rPr>
              <w:t xml:space="preserve"> странице школьного </w:t>
            </w:r>
            <w:r w:rsidRPr="005B0C1C">
              <w:rPr>
                <w:sz w:val="28"/>
                <w:szCs w:val="28"/>
              </w:rPr>
              <w:t>Instagram</w:t>
            </w:r>
          </w:p>
        </w:tc>
      </w:tr>
    </w:tbl>
    <w:p w:rsidR="00180B1E" w:rsidRPr="005B0C1C" w:rsidRDefault="00180B1E" w:rsidP="00180B1E">
      <w:pPr>
        <w:tabs>
          <w:tab w:val="left" w:pos="284"/>
          <w:tab w:val="left" w:pos="851"/>
        </w:tabs>
        <w:spacing w:after="0" w:line="240" w:lineRule="auto"/>
        <w:jc w:val="both"/>
        <w:rPr>
          <w:sz w:val="28"/>
          <w:szCs w:val="28"/>
          <w:lang w:val="ru-RU"/>
        </w:rPr>
      </w:pPr>
      <w:r w:rsidRPr="005B0C1C">
        <w:rPr>
          <w:sz w:val="28"/>
          <w:szCs w:val="28"/>
          <w:lang w:val="ru-RU"/>
        </w:rPr>
        <w:t>Охват :</w:t>
      </w:r>
      <w:proofErr w:type="gramStart"/>
      <w:r w:rsidRPr="005B0C1C">
        <w:rPr>
          <w:sz w:val="28"/>
          <w:szCs w:val="28"/>
          <w:lang w:val="ru-RU"/>
        </w:rPr>
        <w:t>83  учащихся</w:t>
      </w:r>
      <w:proofErr w:type="gramEnd"/>
      <w:r w:rsidRPr="005B0C1C">
        <w:rPr>
          <w:sz w:val="28"/>
          <w:szCs w:val="28"/>
          <w:lang w:val="ru-RU"/>
        </w:rPr>
        <w:t xml:space="preserve"> </w:t>
      </w:r>
    </w:p>
    <w:p w:rsidR="00180B1E" w:rsidRPr="005B0C1C" w:rsidRDefault="00180B1E" w:rsidP="00180B1E">
      <w:pPr>
        <w:tabs>
          <w:tab w:val="left" w:pos="284"/>
          <w:tab w:val="left" w:pos="851"/>
        </w:tabs>
        <w:spacing w:after="0" w:line="240" w:lineRule="auto"/>
        <w:jc w:val="both"/>
        <w:rPr>
          <w:b/>
          <w:sz w:val="28"/>
          <w:szCs w:val="28"/>
          <w:lang w:val="ru-RU"/>
        </w:rPr>
      </w:pPr>
    </w:p>
    <w:p w:rsidR="00180B1E" w:rsidRPr="005B0C1C" w:rsidRDefault="00180B1E" w:rsidP="00180B1E">
      <w:pPr>
        <w:spacing w:after="0"/>
        <w:jc w:val="both"/>
        <w:rPr>
          <w:color w:val="000000"/>
          <w:sz w:val="28"/>
          <w:szCs w:val="28"/>
          <w:lang w:val="ru-RU"/>
        </w:rPr>
      </w:pPr>
      <w:r w:rsidRPr="005B0C1C">
        <w:rPr>
          <w:color w:val="000000"/>
          <w:sz w:val="28"/>
          <w:szCs w:val="28"/>
          <w:lang w:val="ru-RU"/>
        </w:rPr>
        <w:t xml:space="preserve">В 2022-2023 учебном году было проведено 9 заседаний Совета по профилактике правонарушений, в ходе которых рассматривались вопросы </w:t>
      </w:r>
      <w:r w:rsidRPr="005B0C1C">
        <w:rPr>
          <w:color w:val="000000"/>
          <w:sz w:val="28"/>
          <w:szCs w:val="28"/>
          <w:lang w:val="ru-RU" w:eastAsia="ru-RU"/>
        </w:rPr>
        <w:t xml:space="preserve">–по выявлению и устранению причин и условий, способствующих безнадзорности несовершеннолетних, обеспечению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w:t>
      </w:r>
      <w:r w:rsidRPr="005B0C1C">
        <w:rPr>
          <w:color w:val="000000"/>
          <w:sz w:val="28"/>
          <w:szCs w:val="28"/>
          <w:lang w:val="ru-RU" w:eastAsia="ru-RU"/>
        </w:rPr>
        <w:lastRenderedPageBreak/>
        <w:t xml:space="preserve">склонения их к суицидальным действиям. Оказание педагогической и методической помощи родителям (законным представителям) учащихся в воспитании детей. </w:t>
      </w:r>
      <w:r w:rsidRPr="005B0C1C">
        <w:rPr>
          <w:sz w:val="28"/>
          <w:szCs w:val="28"/>
          <w:lang w:val="ru-RU"/>
        </w:rPr>
        <w:t>В течение 2022-</w:t>
      </w:r>
      <w:proofErr w:type="gramStart"/>
      <w:r w:rsidRPr="005B0C1C">
        <w:rPr>
          <w:sz w:val="28"/>
          <w:szCs w:val="28"/>
          <w:lang w:val="ru-RU"/>
        </w:rPr>
        <w:t>2023  учебного</w:t>
      </w:r>
      <w:proofErr w:type="gramEnd"/>
      <w:r w:rsidRPr="005B0C1C">
        <w:rPr>
          <w:sz w:val="28"/>
          <w:szCs w:val="28"/>
          <w:lang w:val="ru-RU"/>
        </w:rPr>
        <w:t xml:space="preserve"> года было проведено 11 рейдов, 4 родительских патруля. Посещение семей по </w:t>
      </w:r>
      <w:proofErr w:type="gramStart"/>
      <w:r w:rsidRPr="005B0C1C">
        <w:rPr>
          <w:sz w:val="28"/>
          <w:szCs w:val="28"/>
          <w:lang w:val="ru-RU"/>
        </w:rPr>
        <w:t>необходимости ,</w:t>
      </w:r>
      <w:proofErr w:type="gramEnd"/>
      <w:r w:rsidRPr="005B0C1C">
        <w:rPr>
          <w:sz w:val="28"/>
          <w:szCs w:val="28"/>
          <w:lang w:val="ru-RU"/>
        </w:rPr>
        <w:t xml:space="preserve"> с целью выявления раннего неблагополучия - обследовано 10 квартир совместно с педагогами, </w:t>
      </w:r>
      <w:r w:rsidRPr="005B0C1C">
        <w:rPr>
          <w:color w:val="000000"/>
          <w:sz w:val="28"/>
          <w:szCs w:val="28"/>
          <w:lang w:val="ru-RU"/>
        </w:rPr>
        <w:t>составлены акт обследования жилищно-бытовых условий, проведены воспитательно-разъяснительные беседы с родителями.</w:t>
      </w:r>
    </w:p>
    <w:p w:rsidR="00180B1E" w:rsidRPr="005B0C1C" w:rsidRDefault="00180B1E" w:rsidP="00180B1E">
      <w:pPr>
        <w:jc w:val="both"/>
        <w:rPr>
          <w:sz w:val="28"/>
          <w:szCs w:val="28"/>
          <w:lang w:val="ru-RU"/>
        </w:rPr>
      </w:pPr>
      <w:r w:rsidRPr="005B0C1C">
        <w:rPr>
          <w:sz w:val="28"/>
          <w:szCs w:val="28"/>
          <w:lang w:val="ru-RU"/>
        </w:rPr>
        <w:t>Анализируя работу по социально-педагогическому сопровождению в 2022-2023 учебном году, можно отметить, что поставленные задачи решены.</w:t>
      </w:r>
      <w:r w:rsidRPr="005B0C1C">
        <w:rPr>
          <w:rStyle w:val="a8"/>
          <w:color w:val="000000"/>
          <w:sz w:val="28"/>
          <w:szCs w:val="28"/>
          <w:lang w:val="ru-RU"/>
        </w:rPr>
        <w:t xml:space="preserve"> </w:t>
      </w:r>
      <w:r w:rsidRPr="005B0C1C">
        <w:rPr>
          <w:rFonts w:eastAsia="Calibri"/>
          <w:color w:val="000000"/>
          <w:sz w:val="28"/>
          <w:szCs w:val="28"/>
          <w:lang w:val="ru-RU"/>
        </w:rPr>
        <w:t xml:space="preserve">Таким образом, </w:t>
      </w:r>
      <w:proofErr w:type="gramStart"/>
      <w:r w:rsidRPr="005B0C1C">
        <w:rPr>
          <w:rFonts w:eastAsia="Calibri"/>
          <w:color w:val="000000"/>
          <w:sz w:val="28"/>
          <w:szCs w:val="28"/>
          <w:lang w:val="ru-RU"/>
        </w:rPr>
        <w:t xml:space="preserve">в </w:t>
      </w:r>
      <w:r w:rsidRPr="005B0C1C">
        <w:rPr>
          <w:rFonts w:eastAsia="Calibri"/>
          <w:color w:val="000000"/>
          <w:sz w:val="28"/>
          <w:szCs w:val="28"/>
        </w:rPr>
        <w:t> </w:t>
      </w:r>
      <w:r w:rsidRPr="005B0C1C">
        <w:rPr>
          <w:rFonts w:eastAsia="Calibri"/>
          <w:color w:val="000000"/>
          <w:sz w:val="28"/>
          <w:szCs w:val="28"/>
          <w:lang w:val="ru-RU"/>
        </w:rPr>
        <w:t>образовательном</w:t>
      </w:r>
      <w:proofErr w:type="gramEnd"/>
      <w:r w:rsidRPr="005B0C1C">
        <w:rPr>
          <w:rFonts w:eastAsia="Calibri"/>
          <w:color w:val="000000"/>
          <w:sz w:val="28"/>
          <w:szCs w:val="28"/>
          <w:lang w:val="ru-RU"/>
        </w:rPr>
        <w:t xml:space="preserve"> учреждении реализуется комплекс мер, направленных на предупреждение безнадзорности и правонарушений несовершеннолетних, обеспечение прав граждан на получение основного общего образования. И все же, остается актуальной задача повышения эффективности профилактической работы с </w:t>
      </w:r>
      <w:proofErr w:type="gramStart"/>
      <w:r w:rsidRPr="005B0C1C">
        <w:rPr>
          <w:rFonts w:eastAsia="Calibri"/>
          <w:color w:val="000000"/>
          <w:sz w:val="28"/>
          <w:szCs w:val="28"/>
          <w:lang w:val="ru-RU"/>
        </w:rPr>
        <w:t xml:space="preserve">учащимися, </w:t>
      </w:r>
      <w:r w:rsidRPr="005B0C1C">
        <w:rPr>
          <w:rFonts w:eastAsia="Calibri"/>
          <w:color w:val="000000"/>
          <w:sz w:val="28"/>
          <w:szCs w:val="28"/>
        </w:rPr>
        <w:t> </w:t>
      </w:r>
      <w:r w:rsidRPr="005B0C1C">
        <w:rPr>
          <w:rFonts w:eastAsia="Calibri"/>
          <w:color w:val="000000"/>
          <w:sz w:val="28"/>
          <w:szCs w:val="28"/>
          <w:lang w:val="ru-RU"/>
        </w:rPr>
        <w:t xml:space="preserve"> </w:t>
      </w:r>
      <w:proofErr w:type="gramEnd"/>
      <w:r w:rsidRPr="005B0C1C">
        <w:rPr>
          <w:rFonts w:eastAsia="Calibri"/>
          <w:color w:val="000000"/>
          <w:sz w:val="28"/>
          <w:szCs w:val="28"/>
          <w:lang w:val="ru-RU"/>
        </w:rPr>
        <w:t>усиления</w:t>
      </w:r>
      <w:r w:rsidRPr="005B0C1C">
        <w:rPr>
          <w:rFonts w:eastAsia="Calibri"/>
          <w:color w:val="000000"/>
          <w:sz w:val="28"/>
          <w:szCs w:val="28"/>
        </w:rPr>
        <w:t>  </w:t>
      </w:r>
      <w:r w:rsidRPr="005B0C1C">
        <w:rPr>
          <w:rFonts w:eastAsia="Calibri"/>
          <w:color w:val="000000"/>
          <w:sz w:val="28"/>
          <w:szCs w:val="28"/>
          <w:lang w:val="ru-RU"/>
        </w:rPr>
        <w:t xml:space="preserve">роли </w:t>
      </w:r>
      <w:r w:rsidRPr="005B0C1C">
        <w:rPr>
          <w:rFonts w:eastAsia="Calibri"/>
          <w:color w:val="000000"/>
          <w:sz w:val="28"/>
          <w:szCs w:val="28"/>
        </w:rPr>
        <w:t> </w:t>
      </w:r>
      <w:r w:rsidRPr="005B0C1C">
        <w:rPr>
          <w:rFonts w:eastAsia="Calibri"/>
          <w:color w:val="000000"/>
          <w:sz w:val="28"/>
          <w:szCs w:val="28"/>
          <w:lang w:val="ru-RU"/>
        </w:rPr>
        <w:t xml:space="preserve">Совета профилактики, педагогического коллектива </w:t>
      </w:r>
      <w:r w:rsidRPr="005B0C1C">
        <w:rPr>
          <w:rFonts w:eastAsia="Calibri"/>
          <w:color w:val="000000"/>
          <w:sz w:val="28"/>
          <w:szCs w:val="28"/>
        </w:rPr>
        <w:t> </w:t>
      </w:r>
      <w:r w:rsidRPr="005B0C1C">
        <w:rPr>
          <w:rFonts w:eastAsia="Calibri"/>
          <w:color w:val="000000"/>
          <w:sz w:val="28"/>
          <w:szCs w:val="28"/>
          <w:lang w:val="ru-RU"/>
        </w:rPr>
        <w:t>образовательного учреждения</w:t>
      </w:r>
      <w:r w:rsidRPr="005B0C1C">
        <w:rPr>
          <w:rStyle w:val="c33"/>
          <w:rFonts w:eastAsia="Calibri"/>
          <w:color w:val="000000"/>
          <w:sz w:val="28"/>
          <w:szCs w:val="28"/>
          <w:lang w:val="ru-RU"/>
        </w:rPr>
        <w:t>.</w:t>
      </w:r>
    </w:p>
    <w:p w:rsidR="00180B1E" w:rsidRPr="005B0C1C" w:rsidRDefault="00180B1E" w:rsidP="00180B1E">
      <w:pPr>
        <w:spacing w:after="0"/>
        <w:rPr>
          <w:sz w:val="28"/>
          <w:szCs w:val="28"/>
          <w:lang w:val="ru-RU"/>
        </w:rPr>
      </w:pPr>
      <w:r w:rsidRPr="005B0C1C">
        <w:rPr>
          <w:sz w:val="28"/>
          <w:szCs w:val="28"/>
          <w:lang w:val="ru-RU"/>
        </w:rPr>
        <w:t>Задачи на 2023 – 2024 уч. год:</w:t>
      </w:r>
    </w:p>
    <w:p w:rsidR="00180B1E" w:rsidRPr="005B0C1C" w:rsidRDefault="00180B1E" w:rsidP="00180B1E">
      <w:pPr>
        <w:spacing w:after="0"/>
        <w:rPr>
          <w:sz w:val="28"/>
          <w:szCs w:val="28"/>
          <w:lang w:val="ru-RU"/>
        </w:rPr>
      </w:pPr>
      <w:r w:rsidRPr="005B0C1C">
        <w:rPr>
          <w:sz w:val="28"/>
          <w:szCs w:val="28"/>
          <w:lang w:val="ru-RU"/>
        </w:rPr>
        <w:t xml:space="preserve"> 1. 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 </w:t>
      </w:r>
    </w:p>
    <w:p w:rsidR="00180B1E" w:rsidRPr="005B0C1C" w:rsidRDefault="00180B1E" w:rsidP="00180B1E">
      <w:pPr>
        <w:spacing w:after="0"/>
        <w:rPr>
          <w:sz w:val="28"/>
          <w:szCs w:val="28"/>
          <w:lang w:val="ru-RU"/>
        </w:rPr>
      </w:pPr>
      <w:r w:rsidRPr="005B0C1C">
        <w:rPr>
          <w:sz w:val="28"/>
          <w:szCs w:val="28"/>
          <w:lang w:val="ru-RU"/>
        </w:rPr>
        <w:t xml:space="preserve">2. Формирование законопослушного поведения обучающихся. </w:t>
      </w:r>
    </w:p>
    <w:p w:rsidR="00180B1E" w:rsidRPr="005B0C1C" w:rsidRDefault="00180B1E" w:rsidP="00D20E3F">
      <w:pPr>
        <w:spacing w:after="0"/>
        <w:jc w:val="both"/>
        <w:rPr>
          <w:sz w:val="28"/>
          <w:szCs w:val="28"/>
          <w:lang w:val="ru-RU"/>
        </w:rPr>
      </w:pPr>
      <w:r w:rsidRPr="005B0C1C">
        <w:rPr>
          <w:sz w:val="28"/>
          <w:szCs w:val="28"/>
          <w:lang w:val="ru-RU"/>
        </w:rPr>
        <w:t>3. Формирование и развитие правовых знаний и правовой культуры школьников, законопослушного поведения и гражданской ответственности</w:t>
      </w:r>
    </w:p>
    <w:p w:rsidR="00180B1E" w:rsidRPr="005B0C1C" w:rsidRDefault="00180B1E" w:rsidP="00D20E3F">
      <w:pPr>
        <w:spacing w:after="0"/>
        <w:jc w:val="both"/>
        <w:rPr>
          <w:sz w:val="28"/>
          <w:szCs w:val="28"/>
          <w:lang w:val="ru-RU"/>
        </w:rPr>
      </w:pPr>
      <w:r w:rsidRPr="005B0C1C">
        <w:rPr>
          <w:sz w:val="28"/>
          <w:szCs w:val="28"/>
          <w:lang w:val="ru-RU"/>
        </w:rPr>
        <w:t xml:space="preserve"> 4. Развитие правового самопознания. </w:t>
      </w:r>
    </w:p>
    <w:p w:rsidR="00180B1E" w:rsidRPr="005B0C1C" w:rsidRDefault="00180B1E" w:rsidP="00D20E3F">
      <w:pPr>
        <w:spacing w:after="0"/>
        <w:jc w:val="both"/>
        <w:rPr>
          <w:sz w:val="28"/>
          <w:szCs w:val="28"/>
          <w:lang w:val="ru-RU"/>
        </w:rPr>
      </w:pPr>
      <w:r w:rsidRPr="005B0C1C">
        <w:rPr>
          <w:sz w:val="28"/>
          <w:szCs w:val="28"/>
          <w:lang w:val="ru-RU"/>
        </w:rPr>
        <w:t>5. Активизация деятельности всего педагогического коллектива в вопросах профилактики безнадзорности, правонарушений и преступлений школьников, воспитание основ безопасности.</w:t>
      </w:r>
    </w:p>
    <w:p w:rsidR="00180B1E" w:rsidRPr="005B0C1C" w:rsidRDefault="00180B1E" w:rsidP="00D20E3F">
      <w:pPr>
        <w:spacing w:after="0"/>
        <w:jc w:val="both"/>
        <w:rPr>
          <w:sz w:val="28"/>
          <w:szCs w:val="28"/>
          <w:lang w:val="ru-RU"/>
        </w:rPr>
      </w:pPr>
      <w:r w:rsidRPr="005B0C1C">
        <w:rPr>
          <w:sz w:val="28"/>
          <w:szCs w:val="28"/>
          <w:lang w:val="ru-RU"/>
        </w:rPr>
        <w:t xml:space="preserve"> 6. Усиление контроля над посещением учащимися учебных занятий. </w:t>
      </w:r>
    </w:p>
    <w:p w:rsidR="00180B1E" w:rsidRPr="005B0C1C" w:rsidRDefault="00180B1E" w:rsidP="00D20E3F">
      <w:pPr>
        <w:spacing w:after="0"/>
        <w:jc w:val="both"/>
        <w:rPr>
          <w:sz w:val="28"/>
          <w:szCs w:val="28"/>
          <w:lang w:val="ru-RU"/>
        </w:rPr>
      </w:pPr>
      <w:r w:rsidRPr="005B0C1C">
        <w:rPr>
          <w:sz w:val="28"/>
          <w:szCs w:val="28"/>
          <w:lang w:val="ru-RU"/>
        </w:rPr>
        <w:t xml:space="preserve">7. Формирование у учащихся адекватного представления о здоровом образе жизни. </w:t>
      </w:r>
    </w:p>
    <w:p w:rsidR="00180B1E" w:rsidRPr="005B0C1C" w:rsidRDefault="00180B1E" w:rsidP="00D20E3F">
      <w:pPr>
        <w:spacing w:after="0"/>
        <w:jc w:val="both"/>
        <w:rPr>
          <w:sz w:val="28"/>
          <w:szCs w:val="28"/>
          <w:lang w:val="ru-RU"/>
        </w:rPr>
      </w:pPr>
      <w:r w:rsidRPr="005B0C1C">
        <w:rPr>
          <w:sz w:val="28"/>
          <w:szCs w:val="28"/>
          <w:lang w:val="ru-RU"/>
        </w:rPr>
        <w:t>8. Социально - педагогическое сопровождение учащихся, состоящих на профилактическом учете.</w:t>
      </w:r>
    </w:p>
    <w:p w:rsidR="00180B1E" w:rsidRPr="005B0C1C" w:rsidRDefault="00180B1E" w:rsidP="00D20E3F">
      <w:pPr>
        <w:spacing w:after="0"/>
        <w:jc w:val="both"/>
        <w:rPr>
          <w:sz w:val="28"/>
          <w:szCs w:val="28"/>
          <w:lang w:val="ru-RU"/>
        </w:rPr>
      </w:pPr>
      <w:r w:rsidRPr="005B0C1C">
        <w:rPr>
          <w:sz w:val="28"/>
          <w:szCs w:val="28"/>
          <w:lang w:val="ru-RU"/>
        </w:rPr>
        <w:t xml:space="preserve">8. Выполнение комплекса профилактических мер для физического, психического и интеллектуального развития учащихся через их социализацию. </w:t>
      </w:r>
    </w:p>
    <w:p w:rsidR="00180B1E" w:rsidRPr="005B0C1C" w:rsidRDefault="00180B1E" w:rsidP="00D20E3F">
      <w:pPr>
        <w:spacing w:after="0"/>
        <w:jc w:val="both"/>
        <w:rPr>
          <w:color w:val="000000"/>
          <w:sz w:val="28"/>
          <w:szCs w:val="28"/>
          <w:shd w:val="clear" w:color="auto" w:fill="FFFFFF"/>
          <w:lang w:val="kk-KZ"/>
        </w:rPr>
      </w:pPr>
      <w:r w:rsidRPr="005B0C1C">
        <w:rPr>
          <w:sz w:val="28"/>
          <w:szCs w:val="28"/>
          <w:lang w:val="ru-RU"/>
        </w:rPr>
        <w:t>9. Оказание консультативной или иной помощи учащимся, родителям, классным руководителям по ликвидации кризисных ситуаций.</w:t>
      </w:r>
    </w:p>
    <w:p w:rsidR="00C3096B" w:rsidRPr="00064388" w:rsidRDefault="00C3096B" w:rsidP="00601658">
      <w:pPr>
        <w:spacing w:after="0" w:line="240" w:lineRule="auto"/>
        <w:jc w:val="both"/>
        <w:rPr>
          <w:color w:val="000000"/>
          <w:sz w:val="24"/>
          <w:szCs w:val="24"/>
          <w:lang w:val="ru-RU" w:eastAsia="ru-RU"/>
        </w:rPr>
      </w:pPr>
    </w:p>
    <w:p w:rsidR="00473221" w:rsidRPr="0079110F" w:rsidRDefault="00601658" w:rsidP="00601658">
      <w:pPr>
        <w:spacing w:after="0" w:line="240" w:lineRule="auto"/>
        <w:jc w:val="both"/>
        <w:rPr>
          <w:color w:val="000000"/>
          <w:sz w:val="28"/>
          <w:szCs w:val="24"/>
          <w:lang w:val="ru-RU" w:eastAsia="ru-RU"/>
        </w:rPr>
      </w:pPr>
      <w:r w:rsidRPr="0079110F">
        <w:rPr>
          <w:color w:val="000000"/>
          <w:sz w:val="28"/>
          <w:szCs w:val="24"/>
          <w:lang w:val="ru-RU" w:eastAsia="ru-RU"/>
        </w:rPr>
        <w:t xml:space="preserve"> - </w:t>
      </w:r>
      <w:r w:rsidRPr="0079110F">
        <w:rPr>
          <w:b/>
          <w:color w:val="000000"/>
          <w:sz w:val="28"/>
          <w:szCs w:val="24"/>
          <w:lang w:val="ru-RU" w:eastAsia="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w:t>
      </w:r>
      <w:r w:rsidR="00567FF6">
        <w:rPr>
          <w:b/>
          <w:color w:val="000000"/>
          <w:sz w:val="28"/>
          <w:szCs w:val="24"/>
          <w:lang w:val="ru-RU" w:eastAsia="ru-RU"/>
        </w:rPr>
        <w:t>ического воспитания обучающихся.</w:t>
      </w:r>
    </w:p>
    <w:p w:rsidR="00567FF6" w:rsidRPr="005A4DC9" w:rsidRDefault="00567FF6" w:rsidP="005B0C1C">
      <w:pPr>
        <w:pStyle w:val="Default0"/>
        <w:ind w:firstLine="708"/>
        <w:jc w:val="both"/>
        <w:rPr>
          <w:sz w:val="28"/>
          <w:szCs w:val="28"/>
        </w:rPr>
      </w:pPr>
      <w:r w:rsidRPr="005A4DC9">
        <w:rPr>
          <w:sz w:val="28"/>
          <w:szCs w:val="28"/>
        </w:rPr>
        <w:t xml:space="preserve">Важным звеном в системе воспитательной работы школы </w:t>
      </w:r>
      <w:r w:rsidRPr="00747671">
        <w:rPr>
          <w:bCs/>
          <w:sz w:val="28"/>
          <w:szCs w:val="28"/>
        </w:rPr>
        <w:t>является сист</w:t>
      </w:r>
      <w:r w:rsidR="005B0C1C">
        <w:rPr>
          <w:bCs/>
          <w:sz w:val="28"/>
          <w:szCs w:val="28"/>
        </w:rPr>
        <w:t>ема дополнительного образования</w:t>
      </w:r>
      <w:r>
        <w:rPr>
          <w:sz w:val="28"/>
          <w:szCs w:val="28"/>
        </w:rPr>
        <w:t xml:space="preserve">. </w:t>
      </w:r>
      <w:r w:rsidRPr="005A4DC9">
        <w:rPr>
          <w:sz w:val="28"/>
          <w:szCs w:val="28"/>
        </w:rPr>
        <w:t xml:space="preserve">В целях формирования единого образовательного </w:t>
      </w:r>
      <w:r w:rsidRPr="005A4DC9">
        <w:rPr>
          <w:sz w:val="28"/>
          <w:szCs w:val="28"/>
        </w:rPr>
        <w:lastRenderedPageBreak/>
        <w:t xml:space="preserve">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 </w:t>
      </w:r>
    </w:p>
    <w:p w:rsidR="00567FF6" w:rsidRPr="005A4DC9" w:rsidRDefault="00567FF6" w:rsidP="00567FF6">
      <w:pPr>
        <w:pStyle w:val="Default0"/>
        <w:ind w:firstLine="708"/>
        <w:jc w:val="both"/>
        <w:rPr>
          <w:sz w:val="28"/>
          <w:szCs w:val="28"/>
        </w:rPr>
      </w:pPr>
      <w:r w:rsidRPr="005A4DC9">
        <w:rPr>
          <w:sz w:val="28"/>
          <w:szCs w:val="28"/>
        </w:rPr>
        <w:t xml:space="preserve">Осознанному профессиональному самоопределению учащихся способствует система дополнительного образования школы. </w:t>
      </w:r>
    </w:p>
    <w:p w:rsidR="00567FF6" w:rsidRPr="005A4DC9" w:rsidRDefault="00567FF6" w:rsidP="00567FF6">
      <w:pPr>
        <w:pStyle w:val="Default0"/>
        <w:ind w:firstLine="708"/>
        <w:jc w:val="both"/>
        <w:rPr>
          <w:sz w:val="28"/>
          <w:szCs w:val="28"/>
        </w:rPr>
      </w:pPr>
      <w:r w:rsidRPr="005A4DC9">
        <w:rPr>
          <w:sz w:val="28"/>
          <w:szCs w:val="28"/>
        </w:rPr>
        <w:t xml:space="preserve">Внеурочная деятельность организуется по следующим направлениям развития личности: </w:t>
      </w:r>
    </w:p>
    <w:p w:rsidR="00567FF6" w:rsidRPr="005A4DC9" w:rsidRDefault="00567FF6" w:rsidP="00567FF6">
      <w:pPr>
        <w:pStyle w:val="Default0"/>
        <w:ind w:firstLine="708"/>
        <w:jc w:val="both"/>
        <w:rPr>
          <w:sz w:val="28"/>
          <w:szCs w:val="28"/>
        </w:rPr>
      </w:pPr>
      <w:r w:rsidRPr="005A4DC9">
        <w:rPr>
          <w:sz w:val="28"/>
          <w:szCs w:val="28"/>
        </w:rPr>
        <w:t xml:space="preserve">Физкультурно-спортивное направление: секции «Баскетбол», </w:t>
      </w:r>
      <w:r w:rsidR="005B0C1C">
        <w:rPr>
          <w:sz w:val="28"/>
          <w:szCs w:val="28"/>
        </w:rPr>
        <w:t>«Волейбол».</w:t>
      </w:r>
    </w:p>
    <w:p w:rsidR="00567FF6" w:rsidRPr="005A4DC9" w:rsidRDefault="00567FF6" w:rsidP="00567FF6">
      <w:pPr>
        <w:pStyle w:val="Default0"/>
        <w:ind w:firstLine="708"/>
        <w:jc w:val="both"/>
        <w:rPr>
          <w:sz w:val="28"/>
          <w:szCs w:val="28"/>
        </w:rPr>
      </w:pPr>
      <w:r w:rsidRPr="005A4DC9">
        <w:rPr>
          <w:sz w:val="28"/>
          <w:szCs w:val="28"/>
        </w:rPr>
        <w:t xml:space="preserve">Правовое направление: ЮИД, ЮПП, </w:t>
      </w:r>
      <w:r>
        <w:rPr>
          <w:sz w:val="28"/>
          <w:szCs w:val="28"/>
        </w:rPr>
        <w:t xml:space="preserve">Адал </w:t>
      </w:r>
      <w:r>
        <w:rPr>
          <w:sz w:val="28"/>
          <w:szCs w:val="28"/>
          <w:lang w:val="kk-KZ"/>
        </w:rPr>
        <w:t>Ұрпақ.</w:t>
      </w:r>
      <w:r w:rsidRPr="005A4DC9">
        <w:rPr>
          <w:sz w:val="28"/>
          <w:szCs w:val="28"/>
        </w:rPr>
        <w:t xml:space="preserve"> </w:t>
      </w:r>
    </w:p>
    <w:p w:rsidR="00567FF6" w:rsidRPr="000506FA" w:rsidRDefault="00567FF6" w:rsidP="00567FF6">
      <w:pPr>
        <w:pStyle w:val="Default0"/>
        <w:ind w:firstLine="708"/>
        <w:jc w:val="both"/>
        <w:rPr>
          <w:sz w:val="28"/>
          <w:szCs w:val="28"/>
        </w:rPr>
      </w:pPr>
      <w:r w:rsidRPr="000506FA">
        <w:rPr>
          <w:sz w:val="28"/>
          <w:szCs w:val="28"/>
        </w:rPr>
        <w:t xml:space="preserve">Всего в школе работало в 2020-2021 учебном году </w:t>
      </w:r>
      <w:r w:rsidR="005B0C1C">
        <w:rPr>
          <w:sz w:val="28"/>
          <w:szCs w:val="28"/>
        </w:rPr>
        <w:t xml:space="preserve">5 </w:t>
      </w:r>
      <w:proofErr w:type="gramStart"/>
      <w:r w:rsidR="005B0C1C">
        <w:rPr>
          <w:sz w:val="28"/>
          <w:szCs w:val="28"/>
        </w:rPr>
        <w:t xml:space="preserve">кружков </w:t>
      </w:r>
      <w:r w:rsidRPr="000506FA">
        <w:rPr>
          <w:sz w:val="28"/>
          <w:szCs w:val="28"/>
        </w:rPr>
        <w:t xml:space="preserve"> и</w:t>
      </w:r>
      <w:proofErr w:type="gramEnd"/>
      <w:r w:rsidRPr="000506FA">
        <w:rPr>
          <w:sz w:val="28"/>
          <w:szCs w:val="28"/>
        </w:rPr>
        <w:t xml:space="preserve"> спортивных секций. 2021-2022 учебном году</w:t>
      </w:r>
      <w:r w:rsidR="004B6C38">
        <w:rPr>
          <w:sz w:val="28"/>
          <w:szCs w:val="28"/>
        </w:rPr>
        <w:t xml:space="preserve"> 5 </w:t>
      </w:r>
      <w:proofErr w:type="gramStart"/>
      <w:r w:rsidR="004B6C38">
        <w:rPr>
          <w:sz w:val="28"/>
          <w:szCs w:val="28"/>
        </w:rPr>
        <w:t xml:space="preserve">кружков </w:t>
      </w:r>
      <w:r w:rsidRPr="000506FA">
        <w:rPr>
          <w:sz w:val="28"/>
          <w:szCs w:val="28"/>
        </w:rPr>
        <w:t xml:space="preserve"> и</w:t>
      </w:r>
      <w:proofErr w:type="gramEnd"/>
      <w:r w:rsidRPr="000506FA">
        <w:rPr>
          <w:sz w:val="28"/>
          <w:szCs w:val="28"/>
        </w:rPr>
        <w:t xml:space="preserve"> спортивных секций. В 2022-2023 учебном году в школе работает </w:t>
      </w:r>
      <w:r w:rsidR="00CD64EE">
        <w:rPr>
          <w:sz w:val="28"/>
          <w:szCs w:val="28"/>
        </w:rPr>
        <w:t>3 кружка</w:t>
      </w:r>
      <w:r w:rsidRPr="000506FA">
        <w:rPr>
          <w:sz w:val="28"/>
          <w:szCs w:val="28"/>
        </w:rPr>
        <w:t xml:space="preserve"> и </w:t>
      </w:r>
      <w:r w:rsidR="00CD64EE">
        <w:rPr>
          <w:sz w:val="28"/>
          <w:szCs w:val="28"/>
        </w:rPr>
        <w:t xml:space="preserve">2 спортивные </w:t>
      </w:r>
      <w:r w:rsidRPr="000506FA">
        <w:rPr>
          <w:sz w:val="28"/>
          <w:szCs w:val="28"/>
        </w:rPr>
        <w:t xml:space="preserve">секций. </w:t>
      </w:r>
    </w:p>
    <w:p w:rsidR="00567FF6" w:rsidRPr="005A4DC9" w:rsidRDefault="00567FF6" w:rsidP="00CD64EE">
      <w:pPr>
        <w:pStyle w:val="Default0"/>
        <w:jc w:val="both"/>
        <w:rPr>
          <w:color w:val="auto"/>
          <w:sz w:val="28"/>
          <w:szCs w:val="28"/>
        </w:rPr>
      </w:pPr>
      <w:r w:rsidRPr="005A4DC9">
        <w:rPr>
          <w:sz w:val="28"/>
          <w:szCs w:val="28"/>
        </w:rPr>
        <w:t xml:space="preserve">Количество детей, охваченных деятельностью кружков и спортивных секций школы, </w:t>
      </w:r>
      <w:r w:rsidR="00CD64EE">
        <w:rPr>
          <w:sz w:val="28"/>
          <w:szCs w:val="28"/>
        </w:rPr>
        <w:t>составило 83</w:t>
      </w:r>
      <w:r w:rsidRPr="008F1501">
        <w:rPr>
          <w:sz w:val="28"/>
          <w:szCs w:val="28"/>
        </w:rPr>
        <w:t xml:space="preserve"> человек (</w:t>
      </w:r>
      <w:r w:rsidR="00CD64EE">
        <w:rPr>
          <w:sz w:val="28"/>
          <w:szCs w:val="28"/>
        </w:rPr>
        <w:t>100</w:t>
      </w:r>
      <w:r w:rsidRPr="008F1501">
        <w:rPr>
          <w:sz w:val="28"/>
          <w:szCs w:val="28"/>
        </w:rPr>
        <w:t>%). Занятия</w:t>
      </w:r>
      <w:r w:rsidRPr="005A4DC9">
        <w:rPr>
          <w:sz w:val="28"/>
          <w:szCs w:val="28"/>
        </w:rPr>
        <w:t xml:space="preserve"> в кружках, секциях ведутся согласно расписанию занятий</w:t>
      </w:r>
      <w:r w:rsidR="00CD64EE">
        <w:rPr>
          <w:sz w:val="28"/>
          <w:szCs w:val="28"/>
        </w:rPr>
        <w:t>.</w:t>
      </w:r>
      <w:r w:rsidRPr="005A4DC9">
        <w:rPr>
          <w:color w:val="auto"/>
          <w:sz w:val="28"/>
          <w:szCs w:val="28"/>
        </w:rPr>
        <w:t xml:space="preserve"> </w:t>
      </w:r>
    </w:p>
    <w:p w:rsidR="00567FF6" w:rsidRPr="005A4DC9" w:rsidRDefault="00567FF6" w:rsidP="00567FF6">
      <w:pPr>
        <w:pStyle w:val="Default0"/>
        <w:ind w:firstLine="708"/>
        <w:jc w:val="both"/>
        <w:rPr>
          <w:color w:val="auto"/>
          <w:sz w:val="28"/>
          <w:szCs w:val="28"/>
        </w:rPr>
      </w:pPr>
      <w:r w:rsidRPr="005A4DC9">
        <w:rPr>
          <w:color w:val="auto"/>
          <w:sz w:val="28"/>
          <w:szCs w:val="28"/>
        </w:rPr>
        <w:t>Создана благоприятная среда для реализации возможностей и занятости школьников в кружках, спортивных секциях и внеклассных мероприятиях. В 2020-2021 учебном году посещал</w:t>
      </w:r>
      <w:r w:rsidR="00CD64EE">
        <w:rPr>
          <w:color w:val="auto"/>
          <w:sz w:val="28"/>
          <w:szCs w:val="28"/>
        </w:rPr>
        <w:t xml:space="preserve">и </w:t>
      </w:r>
      <w:proofErr w:type="gramStart"/>
      <w:r w:rsidR="00CD64EE">
        <w:rPr>
          <w:color w:val="auto"/>
          <w:sz w:val="28"/>
          <w:szCs w:val="28"/>
        </w:rPr>
        <w:t xml:space="preserve">школьные </w:t>
      </w:r>
      <w:r>
        <w:rPr>
          <w:color w:val="auto"/>
          <w:sz w:val="28"/>
          <w:szCs w:val="28"/>
        </w:rPr>
        <w:t xml:space="preserve"> кружки</w:t>
      </w:r>
      <w:proofErr w:type="gramEnd"/>
      <w:r>
        <w:rPr>
          <w:color w:val="auto"/>
          <w:sz w:val="28"/>
          <w:szCs w:val="28"/>
        </w:rPr>
        <w:t xml:space="preserve"> и секции – </w:t>
      </w:r>
      <w:r w:rsidR="00CD64EE">
        <w:rPr>
          <w:color w:val="auto"/>
          <w:sz w:val="28"/>
          <w:szCs w:val="28"/>
        </w:rPr>
        <w:t>80</w:t>
      </w:r>
      <w:r>
        <w:rPr>
          <w:color w:val="auto"/>
          <w:sz w:val="28"/>
          <w:szCs w:val="28"/>
        </w:rPr>
        <w:t xml:space="preserve"> обучающихся (</w:t>
      </w:r>
      <w:r w:rsidR="00CD64EE">
        <w:rPr>
          <w:color w:val="auto"/>
          <w:sz w:val="28"/>
          <w:szCs w:val="28"/>
        </w:rPr>
        <w:t>74</w:t>
      </w:r>
      <w:r>
        <w:rPr>
          <w:color w:val="auto"/>
          <w:sz w:val="28"/>
          <w:szCs w:val="28"/>
        </w:rPr>
        <w:t>%).</w:t>
      </w:r>
      <w:r w:rsidRPr="005A4DC9">
        <w:rPr>
          <w:color w:val="auto"/>
          <w:sz w:val="28"/>
          <w:szCs w:val="28"/>
        </w:rPr>
        <w:t xml:space="preserve"> В 2021-2022 учебном году посещали </w:t>
      </w:r>
      <w:proofErr w:type="gramStart"/>
      <w:r w:rsidRPr="005A4DC9">
        <w:rPr>
          <w:color w:val="auto"/>
          <w:sz w:val="28"/>
          <w:szCs w:val="28"/>
        </w:rPr>
        <w:t>школьные</w:t>
      </w:r>
      <w:r w:rsidR="00CD64EE">
        <w:rPr>
          <w:color w:val="auto"/>
          <w:sz w:val="28"/>
          <w:szCs w:val="28"/>
        </w:rPr>
        <w:t xml:space="preserve"> </w:t>
      </w:r>
      <w:r>
        <w:rPr>
          <w:color w:val="auto"/>
          <w:sz w:val="28"/>
          <w:szCs w:val="28"/>
        </w:rPr>
        <w:t xml:space="preserve"> кружки</w:t>
      </w:r>
      <w:proofErr w:type="gramEnd"/>
      <w:r>
        <w:rPr>
          <w:color w:val="auto"/>
          <w:sz w:val="28"/>
          <w:szCs w:val="28"/>
        </w:rPr>
        <w:t xml:space="preserve"> и секции – </w:t>
      </w:r>
      <w:r w:rsidR="00CD64EE">
        <w:rPr>
          <w:color w:val="auto"/>
          <w:sz w:val="28"/>
          <w:szCs w:val="28"/>
        </w:rPr>
        <w:t>99</w:t>
      </w:r>
      <w:r>
        <w:rPr>
          <w:color w:val="auto"/>
          <w:sz w:val="28"/>
          <w:szCs w:val="28"/>
        </w:rPr>
        <w:t xml:space="preserve"> обучающихся </w:t>
      </w:r>
      <w:r w:rsidR="00CD64EE">
        <w:rPr>
          <w:color w:val="auto"/>
          <w:sz w:val="28"/>
          <w:szCs w:val="28"/>
        </w:rPr>
        <w:t>(100</w:t>
      </w:r>
      <w:r>
        <w:rPr>
          <w:color w:val="auto"/>
          <w:sz w:val="28"/>
          <w:szCs w:val="28"/>
        </w:rPr>
        <w:t xml:space="preserve">%). </w:t>
      </w:r>
      <w:r w:rsidRPr="005A4DC9">
        <w:rPr>
          <w:color w:val="auto"/>
          <w:sz w:val="28"/>
          <w:szCs w:val="28"/>
        </w:rPr>
        <w:t xml:space="preserve">В 2022-2023 учебном году посещали </w:t>
      </w:r>
      <w:proofErr w:type="gramStart"/>
      <w:r w:rsidRPr="005A4DC9">
        <w:rPr>
          <w:color w:val="auto"/>
          <w:sz w:val="28"/>
          <w:szCs w:val="28"/>
        </w:rPr>
        <w:t>школьные</w:t>
      </w:r>
      <w:r w:rsidR="00CD64EE">
        <w:rPr>
          <w:color w:val="auto"/>
          <w:sz w:val="28"/>
          <w:szCs w:val="28"/>
        </w:rPr>
        <w:t xml:space="preserve"> </w:t>
      </w:r>
      <w:r>
        <w:rPr>
          <w:color w:val="auto"/>
          <w:sz w:val="28"/>
          <w:szCs w:val="28"/>
        </w:rPr>
        <w:t xml:space="preserve"> </w:t>
      </w:r>
      <w:r w:rsidRPr="005A4DC9">
        <w:rPr>
          <w:color w:val="auto"/>
          <w:sz w:val="28"/>
          <w:szCs w:val="28"/>
        </w:rPr>
        <w:t>кружки</w:t>
      </w:r>
      <w:proofErr w:type="gramEnd"/>
      <w:r>
        <w:rPr>
          <w:color w:val="auto"/>
          <w:sz w:val="28"/>
          <w:szCs w:val="28"/>
        </w:rPr>
        <w:t xml:space="preserve"> и секции – </w:t>
      </w:r>
      <w:r w:rsidR="00CD64EE">
        <w:rPr>
          <w:color w:val="auto"/>
          <w:sz w:val="28"/>
          <w:szCs w:val="28"/>
        </w:rPr>
        <w:t>83</w:t>
      </w:r>
      <w:r>
        <w:rPr>
          <w:color w:val="auto"/>
          <w:sz w:val="28"/>
          <w:szCs w:val="28"/>
        </w:rPr>
        <w:t xml:space="preserve"> обучающихся (</w:t>
      </w:r>
      <w:r w:rsidR="00CD64EE">
        <w:rPr>
          <w:color w:val="auto"/>
          <w:sz w:val="28"/>
          <w:szCs w:val="28"/>
        </w:rPr>
        <w:t>100%).</w:t>
      </w:r>
    </w:p>
    <w:p w:rsidR="00567FF6" w:rsidRPr="005A4DC9" w:rsidRDefault="00567FF6" w:rsidP="00567FF6">
      <w:pPr>
        <w:pStyle w:val="Default0"/>
        <w:ind w:firstLine="708"/>
        <w:jc w:val="both"/>
        <w:rPr>
          <w:color w:val="auto"/>
          <w:sz w:val="28"/>
          <w:szCs w:val="28"/>
        </w:rPr>
      </w:pPr>
      <w:r w:rsidRPr="005A4DC9">
        <w:rPr>
          <w:color w:val="auto"/>
          <w:sz w:val="28"/>
          <w:szCs w:val="28"/>
        </w:rPr>
        <w:t xml:space="preserve">Работа </w:t>
      </w:r>
      <w:proofErr w:type="gramStart"/>
      <w:r w:rsidRPr="005A4DC9">
        <w:rPr>
          <w:color w:val="auto"/>
          <w:sz w:val="28"/>
          <w:szCs w:val="28"/>
        </w:rPr>
        <w:t>педаг</w:t>
      </w:r>
      <w:r w:rsidR="00CD64EE">
        <w:rPr>
          <w:color w:val="auto"/>
          <w:sz w:val="28"/>
          <w:szCs w:val="28"/>
        </w:rPr>
        <w:t xml:space="preserve">огов </w:t>
      </w:r>
      <w:r w:rsidRPr="005A4DC9">
        <w:rPr>
          <w:color w:val="auto"/>
          <w:sz w:val="28"/>
          <w:szCs w:val="28"/>
        </w:rPr>
        <w:t xml:space="preserve"> направлена</w:t>
      </w:r>
      <w:proofErr w:type="gramEnd"/>
      <w:r w:rsidRPr="005A4DC9">
        <w:rPr>
          <w:color w:val="auto"/>
          <w:sz w:val="28"/>
          <w:szCs w:val="28"/>
        </w:rPr>
        <w:t xml:space="preserve"> на систематическое обновление содержания дополнительного образования. Стоит отметить достаточный численный состав членов кружков и секций. Руководители стараются повысить и разнообразить интересы детей, что приводит к стабильным и хорошим результатам в течение всего года на конкурсах, слетах, соревнованиях. Существующая в школе система занятости учащихся в кружках, спортивных секциях позволяет удовлетворить разнообразные потребности личности ученика. </w:t>
      </w:r>
    </w:p>
    <w:p w:rsidR="00567FF6" w:rsidRPr="005A4DC9" w:rsidRDefault="00567FF6" w:rsidP="00567FF6">
      <w:pPr>
        <w:pStyle w:val="Default0"/>
        <w:ind w:firstLine="708"/>
        <w:jc w:val="both"/>
        <w:rPr>
          <w:color w:val="auto"/>
          <w:sz w:val="28"/>
          <w:szCs w:val="28"/>
        </w:rPr>
      </w:pPr>
      <w:r w:rsidRPr="005A4DC9">
        <w:rPr>
          <w:color w:val="auto"/>
          <w:sz w:val="28"/>
          <w:szCs w:val="28"/>
        </w:rPr>
        <w:t>Актуальным направлением внеурочной деятельности обучающихся является кружок интеллектуально-социального направления</w:t>
      </w:r>
      <w:r>
        <w:rPr>
          <w:color w:val="auto"/>
          <w:sz w:val="28"/>
          <w:szCs w:val="28"/>
        </w:rPr>
        <w:t xml:space="preserve"> школьный дебатный кружок «</w:t>
      </w:r>
      <w:r w:rsidR="00CD64EE">
        <w:rPr>
          <w:color w:val="auto"/>
          <w:sz w:val="28"/>
          <w:szCs w:val="28"/>
        </w:rPr>
        <w:t>Туран» (руководитель Ерденова А.Д.</w:t>
      </w:r>
      <w:r w:rsidRPr="005A4DC9">
        <w:rPr>
          <w:color w:val="auto"/>
          <w:sz w:val="28"/>
          <w:szCs w:val="28"/>
        </w:rPr>
        <w:t>), реализующий общенациональный культурно-образовательный проект «Дебатное движение школьников «Ұшкыр ой алаңы». Участие обучающихся в районных дебатных турнирах раскрывает перспективу активности подрастающего поколения – будущих лидеров общества. Участники Дебатного клуба— это творческие и</w:t>
      </w:r>
      <w:r>
        <w:rPr>
          <w:color w:val="auto"/>
          <w:sz w:val="28"/>
          <w:szCs w:val="28"/>
        </w:rPr>
        <w:t xml:space="preserve"> критически мыслящиеся личности.</w:t>
      </w:r>
      <w:r w:rsidRPr="005A4DC9">
        <w:rPr>
          <w:color w:val="auto"/>
          <w:sz w:val="28"/>
          <w:szCs w:val="28"/>
        </w:rPr>
        <w:t xml:space="preserve"> </w:t>
      </w:r>
    </w:p>
    <w:p w:rsidR="00567FF6" w:rsidRDefault="00567FF6" w:rsidP="00567FF6">
      <w:pPr>
        <w:pStyle w:val="Default0"/>
        <w:ind w:firstLine="708"/>
        <w:jc w:val="both"/>
        <w:rPr>
          <w:color w:val="auto"/>
          <w:sz w:val="28"/>
          <w:szCs w:val="28"/>
        </w:rPr>
      </w:pPr>
      <w:r w:rsidRPr="005A4DC9">
        <w:rPr>
          <w:color w:val="auto"/>
          <w:sz w:val="28"/>
          <w:szCs w:val="28"/>
        </w:rPr>
        <w:t xml:space="preserve">Значительным направлением внеурочной деятельности обучающихся в </w:t>
      </w:r>
      <w:r>
        <w:rPr>
          <w:color w:val="auto"/>
          <w:sz w:val="28"/>
          <w:szCs w:val="28"/>
        </w:rPr>
        <w:t>2020-2021, 2021-2022 и 2022-2023 учебном году стал кружок художественно-творческого направления. Кружок</w:t>
      </w:r>
      <w:r>
        <w:t xml:space="preserve"> </w:t>
      </w:r>
      <w:r w:rsidRPr="00DA6DA1">
        <w:rPr>
          <w:color w:val="auto"/>
          <w:sz w:val="28"/>
          <w:szCs w:val="28"/>
        </w:rPr>
        <w:t>«</w:t>
      </w:r>
      <w:r w:rsidR="00CD64EE">
        <w:rPr>
          <w:color w:val="auto"/>
          <w:sz w:val="28"/>
          <w:szCs w:val="28"/>
        </w:rPr>
        <w:t>Кисточка</w:t>
      </w:r>
      <w:r w:rsidRPr="00DA6DA1">
        <w:rPr>
          <w:color w:val="auto"/>
          <w:sz w:val="28"/>
          <w:szCs w:val="28"/>
        </w:rPr>
        <w:t>»</w:t>
      </w:r>
      <w:r>
        <w:rPr>
          <w:color w:val="auto"/>
          <w:sz w:val="28"/>
          <w:szCs w:val="28"/>
        </w:rPr>
        <w:t>.</w:t>
      </w:r>
      <w:r w:rsidRPr="00DA6DA1">
        <w:t xml:space="preserve"> </w:t>
      </w:r>
      <w:r w:rsidRPr="00DA6DA1">
        <w:rPr>
          <w:color w:val="auto"/>
          <w:sz w:val="28"/>
          <w:szCs w:val="28"/>
        </w:rPr>
        <w:t>Главная цель художественного образования – формирование духовной культуры личности, приобщение к общечеловеческим ценностям, овладение национальным культурным наследием.</w:t>
      </w:r>
    </w:p>
    <w:p w:rsidR="00567FF6" w:rsidRDefault="00567FF6" w:rsidP="00567FF6">
      <w:pPr>
        <w:pStyle w:val="Default0"/>
        <w:ind w:firstLine="708"/>
        <w:jc w:val="both"/>
        <w:rPr>
          <w:color w:val="auto"/>
          <w:sz w:val="28"/>
          <w:szCs w:val="28"/>
        </w:rPr>
      </w:pPr>
      <w:r w:rsidRPr="005A4DC9">
        <w:rPr>
          <w:color w:val="auto"/>
          <w:sz w:val="28"/>
          <w:szCs w:val="28"/>
        </w:rPr>
        <w:t>В рамках ре</w:t>
      </w:r>
      <w:r>
        <w:rPr>
          <w:color w:val="auto"/>
          <w:sz w:val="28"/>
          <w:szCs w:val="28"/>
        </w:rPr>
        <w:t>ализации проекта «Дети и театр»</w:t>
      </w:r>
      <w:r w:rsidRPr="005A4DC9">
        <w:rPr>
          <w:color w:val="auto"/>
          <w:sz w:val="28"/>
          <w:szCs w:val="28"/>
        </w:rPr>
        <w:t xml:space="preserve"> в </w:t>
      </w:r>
      <w:r>
        <w:rPr>
          <w:color w:val="auto"/>
          <w:sz w:val="28"/>
          <w:szCs w:val="28"/>
          <w:lang w:val="kk-KZ"/>
        </w:rPr>
        <w:t>КГУ «</w:t>
      </w:r>
      <w:r w:rsidR="00CD64EE">
        <w:rPr>
          <w:color w:val="auto"/>
          <w:sz w:val="28"/>
          <w:szCs w:val="28"/>
          <w:lang w:val="kk-KZ"/>
        </w:rPr>
        <w:t>Карамырзинская</w:t>
      </w:r>
      <w:r>
        <w:rPr>
          <w:color w:val="auto"/>
          <w:sz w:val="28"/>
          <w:szCs w:val="28"/>
          <w:lang w:val="kk-KZ"/>
        </w:rPr>
        <w:t xml:space="preserve"> общеобразовательна </w:t>
      </w:r>
      <w:r>
        <w:rPr>
          <w:color w:val="auto"/>
          <w:sz w:val="28"/>
          <w:szCs w:val="28"/>
        </w:rPr>
        <w:t>школа отдела образования Карасуского района»</w:t>
      </w:r>
      <w:r w:rsidRPr="005A4DC9">
        <w:rPr>
          <w:color w:val="auto"/>
          <w:sz w:val="28"/>
          <w:szCs w:val="28"/>
        </w:rPr>
        <w:t xml:space="preserve"> с целью развития творческих возможностей, творческой самостоятельности, эстетического </w:t>
      </w:r>
      <w:r w:rsidRPr="005A4DC9">
        <w:rPr>
          <w:color w:val="auto"/>
          <w:sz w:val="28"/>
          <w:szCs w:val="28"/>
        </w:rPr>
        <w:lastRenderedPageBreak/>
        <w:t>вкуса, воспитание любви к театру и театральной деятельности, формирование у детей коммуникативных умений через театрализованную деятельность активную функциониру</w:t>
      </w:r>
      <w:r>
        <w:rPr>
          <w:color w:val="auto"/>
          <w:sz w:val="28"/>
          <w:szCs w:val="28"/>
        </w:rPr>
        <w:t>ет 1 театральный кружок. Р</w:t>
      </w:r>
      <w:r w:rsidRPr="005A4DC9">
        <w:rPr>
          <w:color w:val="auto"/>
          <w:sz w:val="28"/>
          <w:szCs w:val="28"/>
        </w:rPr>
        <w:t xml:space="preserve">уководитель театрального кружка </w:t>
      </w:r>
      <w:r w:rsidR="00CD64EE">
        <w:rPr>
          <w:color w:val="auto"/>
          <w:sz w:val="28"/>
          <w:szCs w:val="28"/>
        </w:rPr>
        <w:t>Жантурсунова Г.К.</w:t>
      </w:r>
      <w:r w:rsidRPr="005A4DC9">
        <w:rPr>
          <w:color w:val="auto"/>
          <w:sz w:val="28"/>
          <w:szCs w:val="28"/>
        </w:rPr>
        <w:t xml:space="preserve"> </w:t>
      </w:r>
      <w:r>
        <w:rPr>
          <w:color w:val="auto"/>
          <w:sz w:val="28"/>
          <w:szCs w:val="28"/>
        </w:rPr>
        <w:t>–</w:t>
      </w:r>
      <w:r w:rsidRPr="005A4DC9">
        <w:rPr>
          <w:color w:val="auto"/>
          <w:sz w:val="28"/>
          <w:szCs w:val="28"/>
        </w:rPr>
        <w:t xml:space="preserve"> </w:t>
      </w:r>
      <w:r>
        <w:rPr>
          <w:color w:val="auto"/>
          <w:sz w:val="28"/>
          <w:szCs w:val="28"/>
        </w:rPr>
        <w:t xml:space="preserve">учитель </w:t>
      </w:r>
      <w:r w:rsidR="00CD64EE">
        <w:rPr>
          <w:color w:val="auto"/>
          <w:sz w:val="28"/>
          <w:szCs w:val="28"/>
        </w:rPr>
        <w:t>русского языка и литературы</w:t>
      </w:r>
      <w:r w:rsidRPr="005A4DC9">
        <w:rPr>
          <w:color w:val="auto"/>
          <w:sz w:val="28"/>
          <w:szCs w:val="28"/>
        </w:rPr>
        <w:t xml:space="preserve">. </w:t>
      </w:r>
    </w:p>
    <w:p w:rsidR="00567FF6" w:rsidRPr="005A4DC9" w:rsidRDefault="00567FF6" w:rsidP="00CD64EE">
      <w:pPr>
        <w:pStyle w:val="Default0"/>
        <w:jc w:val="both"/>
        <w:rPr>
          <w:sz w:val="28"/>
          <w:szCs w:val="28"/>
        </w:rPr>
      </w:pPr>
      <w:r w:rsidRPr="005A4DC9">
        <w:rPr>
          <w:sz w:val="28"/>
          <w:szCs w:val="28"/>
        </w:rPr>
        <w:t>Анализируя де</w:t>
      </w:r>
      <w:r w:rsidR="00CD64EE">
        <w:rPr>
          <w:sz w:val="28"/>
          <w:szCs w:val="28"/>
        </w:rPr>
        <w:t>ятельность кружков и спортивных секций</w:t>
      </w:r>
      <w:r w:rsidRPr="005A4DC9">
        <w:rPr>
          <w:sz w:val="28"/>
          <w:szCs w:val="28"/>
        </w:rPr>
        <w:t xml:space="preserve">, можно отметить положительные тенденции: составлено и утверждено постоянное расписание внеурочной деятельности, благодаря которому </w:t>
      </w:r>
      <w:r>
        <w:rPr>
          <w:sz w:val="28"/>
          <w:szCs w:val="28"/>
        </w:rPr>
        <w:t xml:space="preserve">охвачено </w:t>
      </w:r>
      <w:r w:rsidR="00CD64EE">
        <w:rPr>
          <w:sz w:val="28"/>
          <w:szCs w:val="28"/>
        </w:rPr>
        <w:t>100</w:t>
      </w:r>
      <w:r w:rsidRPr="005A4DC9">
        <w:rPr>
          <w:sz w:val="28"/>
          <w:szCs w:val="28"/>
        </w:rPr>
        <w:t>% обучающихся дополнительным образованием. Вся работа направлена на развитие способностей и интересов учащихся</w:t>
      </w:r>
      <w:r w:rsidR="00CD64EE">
        <w:rPr>
          <w:sz w:val="28"/>
          <w:szCs w:val="28"/>
        </w:rPr>
        <w:t>, что приводит к</w:t>
      </w:r>
      <w:r w:rsidRPr="005A4DC9">
        <w:rPr>
          <w:sz w:val="28"/>
          <w:szCs w:val="28"/>
        </w:rPr>
        <w:t xml:space="preserve"> участию в </w:t>
      </w:r>
      <w:r w:rsidR="00CD64EE">
        <w:rPr>
          <w:sz w:val="28"/>
          <w:szCs w:val="28"/>
        </w:rPr>
        <w:t>районных</w:t>
      </w:r>
      <w:r w:rsidRPr="005A4DC9">
        <w:rPr>
          <w:sz w:val="28"/>
          <w:szCs w:val="28"/>
        </w:rPr>
        <w:t xml:space="preserve">, областных, республиканских и международных конкурсах и соревнованиях. </w:t>
      </w:r>
    </w:p>
    <w:p w:rsidR="00567FF6" w:rsidRPr="006A4E0B" w:rsidRDefault="002C3B1D" w:rsidP="008671D2">
      <w:pPr>
        <w:spacing w:after="0" w:line="240" w:lineRule="auto"/>
        <w:ind w:firstLine="708"/>
        <w:jc w:val="both"/>
        <w:rPr>
          <w:sz w:val="28"/>
          <w:szCs w:val="28"/>
          <w:lang w:val="ru-RU"/>
        </w:rPr>
      </w:pPr>
      <w:r w:rsidRPr="002C3B1D">
        <w:rPr>
          <w:sz w:val="28"/>
          <w:szCs w:val="28"/>
          <w:lang w:val="ru-RU"/>
        </w:rPr>
        <w:t xml:space="preserve">Трудовое воспитание учащихся школы осуществляется путем организации различных мероприятий: выставки поделок декоративно – прикладного творчества, озеленение и благоустройство школы и школьного двора, неделя добрых дел, трудовой десант по уборке берега реки </w:t>
      </w:r>
      <w:r w:rsidR="00D7487B">
        <w:rPr>
          <w:sz w:val="28"/>
          <w:szCs w:val="28"/>
          <w:lang w:val="ru-RU"/>
        </w:rPr>
        <w:t>Карамырза</w:t>
      </w:r>
      <w:r w:rsidRPr="002C3B1D">
        <w:rPr>
          <w:sz w:val="28"/>
          <w:szCs w:val="28"/>
          <w:lang w:val="ru-RU"/>
        </w:rPr>
        <w:t>, экологических акций «Территория чистоты своими руками», экочелленджей, экодесантов. Второй год подряд КГУ «</w:t>
      </w:r>
      <w:proofErr w:type="gramStart"/>
      <w:r w:rsidR="00D7487B">
        <w:rPr>
          <w:sz w:val="28"/>
          <w:szCs w:val="28"/>
          <w:lang w:val="ru-RU"/>
        </w:rPr>
        <w:t xml:space="preserve">Карамырзинская </w:t>
      </w:r>
      <w:r w:rsidRPr="002C3B1D">
        <w:rPr>
          <w:sz w:val="28"/>
          <w:szCs w:val="28"/>
          <w:lang w:val="ru-RU"/>
        </w:rPr>
        <w:t xml:space="preserve"> общеобразовательная</w:t>
      </w:r>
      <w:proofErr w:type="gramEnd"/>
      <w:r w:rsidRPr="002C3B1D">
        <w:rPr>
          <w:sz w:val="28"/>
          <w:szCs w:val="28"/>
          <w:lang w:val="ru-RU"/>
        </w:rPr>
        <w:t xml:space="preserve"> школа отдела образования Карасуского района» принимают участие в районном экологическом форуме «Зелёная планета - 2022» по теме: «Непрерывное экологическое образование и воспитание учащихся в образовательном пространстве школы». Цель Форума – создание единого экологического пространства в целях непрерывного экологического образования и воспитания через интеграцию различных видов деятельности экологического содержания в учебной и во внеурочной работе. Нашу школу представляла команда «</w:t>
      </w:r>
      <w:r w:rsidR="00D7487B">
        <w:rPr>
          <w:sz w:val="28"/>
          <w:szCs w:val="28"/>
          <w:lang w:val="ru-RU"/>
        </w:rPr>
        <w:t>Экобум</w:t>
      </w:r>
      <w:r w:rsidRPr="002C3B1D">
        <w:rPr>
          <w:sz w:val="28"/>
          <w:szCs w:val="28"/>
          <w:lang w:val="ru-RU"/>
        </w:rPr>
        <w:t xml:space="preserve">». Учитель художественного труда </w:t>
      </w:r>
      <w:r w:rsidR="00D7487B">
        <w:rPr>
          <w:sz w:val="28"/>
          <w:szCs w:val="28"/>
          <w:lang w:val="ru-RU"/>
        </w:rPr>
        <w:t>Бермагамбетова Ж.М.</w:t>
      </w:r>
      <w:r w:rsidRPr="002C3B1D">
        <w:rPr>
          <w:sz w:val="28"/>
          <w:szCs w:val="28"/>
          <w:lang w:val="ru-RU"/>
        </w:rPr>
        <w:t xml:space="preserve"> провела выставку работ учащихся на экологическую тему «Зелёная планета». </w:t>
      </w:r>
      <w:r w:rsidRPr="006A4E0B">
        <w:rPr>
          <w:sz w:val="28"/>
          <w:szCs w:val="28"/>
          <w:lang w:val="ru-RU"/>
        </w:rPr>
        <w:t xml:space="preserve">По традиции ежегодно проводится акция «Аллея выпускников». </w:t>
      </w:r>
    </w:p>
    <w:p w:rsidR="00473221" w:rsidRPr="004F6F23" w:rsidRDefault="00473221" w:rsidP="00601658">
      <w:pPr>
        <w:spacing w:after="0" w:line="240" w:lineRule="auto"/>
        <w:jc w:val="both"/>
        <w:rPr>
          <w:color w:val="000000"/>
          <w:sz w:val="28"/>
          <w:szCs w:val="24"/>
          <w:lang w:val="ru-RU" w:eastAsia="ru-RU"/>
        </w:rPr>
      </w:pPr>
    </w:p>
    <w:p w:rsidR="00FC7653" w:rsidRPr="0079110F" w:rsidRDefault="00601658" w:rsidP="00601658">
      <w:pPr>
        <w:spacing w:after="0" w:line="240" w:lineRule="auto"/>
        <w:jc w:val="both"/>
        <w:rPr>
          <w:color w:val="000000"/>
          <w:sz w:val="28"/>
          <w:szCs w:val="24"/>
          <w:lang w:val="ru-RU" w:eastAsia="ru-RU"/>
        </w:rPr>
      </w:pPr>
      <w:r w:rsidRPr="0079110F">
        <w:rPr>
          <w:color w:val="000000"/>
          <w:sz w:val="28"/>
          <w:szCs w:val="24"/>
          <w:lang w:val="ru-RU" w:eastAsia="ru-RU"/>
        </w:rPr>
        <w:t xml:space="preserve"> - </w:t>
      </w:r>
      <w:r w:rsidRPr="0079110F">
        <w:rPr>
          <w:b/>
          <w:color w:val="000000"/>
          <w:sz w:val="28"/>
          <w:szCs w:val="24"/>
          <w:lang w:val="ru-RU" w:eastAsia="ru-RU"/>
        </w:rPr>
        <w:t>реализация профильного обучения с учетом</w:t>
      </w:r>
      <w:r w:rsidR="00FC7653" w:rsidRPr="0079110F">
        <w:rPr>
          <w:b/>
          <w:color w:val="000000"/>
          <w:sz w:val="28"/>
          <w:szCs w:val="24"/>
          <w:lang w:val="ru-RU" w:eastAsia="ru-RU"/>
        </w:rPr>
        <w:t xml:space="preserve"> </w:t>
      </w:r>
      <w:r w:rsidRPr="0079110F">
        <w:rPr>
          <w:b/>
          <w:color w:val="000000"/>
          <w:sz w:val="28"/>
          <w:szCs w:val="24"/>
          <w:lang w:val="ru-RU" w:eastAsia="ru-RU"/>
        </w:rPr>
        <w:t>индивидуальных интересов и потребностей обучающихся (углубленный и стандартный уровни обучения);</w:t>
      </w:r>
      <w:r w:rsidRPr="0079110F">
        <w:rPr>
          <w:color w:val="000000"/>
          <w:sz w:val="28"/>
          <w:szCs w:val="24"/>
          <w:lang w:val="ru-RU" w:eastAsia="ru-RU"/>
        </w:rPr>
        <w:t xml:space="preserve"> </w:t>
      </w:r>
    </w:p>
    <w:p w:rsidR="00FC7653" w:rsidRPr="0079110F" w:rsidRDefault="006F6875" w:rsidP="008671D2">
      <w:pPr>
        <w:spacing w:after="0" w:line="240" w:lineRule="auto"/>
        <w:ind w:firstLine="708"/>
        <w:jc w:val="both"/>
        <w:rPr>
          <w:color w:val="000000"/>
          <w:sz w:val="28"/>
          <w:szCs w:val="24"/>
          <w:lang w:val="ru-RU" w:eastAsia="ru-RU"/>
        </w:rPr>
      </w:pPr>
      <w:r w:rsidRPr="0079110F">
        <w:rPr>
          <w:color w:val="000000"/>
          <w:sz w:val="28"/>
          <w:szCs w:val="24"/>
          <w:lang w:val="ru-RU" w:eastAsia="ru-RU"/>
        </w:rPr>
        <w:t>Профильное обучение на уровне общего среднего образования осуществляется в 10-11 классах по естественно-математическому направлению с учетом потребностей учащихся запросов родителей.</w:t>
      </w:r>
    </w:p>
    <w:p w:rsidR="00354CD0" w:rsidRPr="0079110F" w:rsidRDefault="00263810" w:rsidP="00263810">
      <w:pPr>
        <w:spacing w:after="0" w:line="240" w:lineRule="auto"/>
        <w:jc w:val="both"/>
        <w:rPr>
          <w:sz w:val="28"/>
          <w:szCs w:val="24"/>
          <w:lang w:val="ru-RU" w:eastAsia="ru-RU"/>
        </w:rPr>
      </w:pPr>
      <w:r w:rsidRPr="0079110F">
        <w:rPr>
          <w:color w:val="000000"/>
          <w:sz w:val="28"/>
          <w:szCs w:val="24"/>
          <w:lang w:val="ru-RU" w:eastAsia="ru-RU"/>
        </w:rPr>
        <w:t xml:space="preserve">Результативность поступления выпускников по предметам профильного обучения в 10-11 классах в среднем составляет </w:t>
      </w:r>
      <w:r w:rsidR="00683C25">
        <w:rPr>
          <w:sz w:val="28"/>
          <w:szCs w:val="24"/>
          <w:lang w:val="ru-RU" w:eastAsia="ru-RU"/>
        </w:rPr>
        <w:t>86,6%</w:t>
      </w:r>
      <w:r w:rsidRPr="0079110F">
        <w:rPr>
          <w:color w:val="FF0000"/>
          <w:sz w:val="28"/>
          <w:szCs w:val="24"/>
          <w:lang w:val="ru-RU" w:eastAsia="ru-RU"/>
        </w:rPr>
        <w:t xml:space="preserve"> </w:t>
      </w:r>
      <w:r w:rsidRPr="0079110F">
        <w:rPr>
          <w:sz w:val="28"/>
          <w:szCs w:val="24"/>
          <w:lang w:val="ru-RU" w:eastAsia="ru-RU"/>
        </w:rPr>
        <w:t xml:space="preserve">что позволяет говорить о достаточной эффективной результативности реализуемых программ прикладных курсов и курсов по выбору, которые ориентированы на индивидуализацию обучения и профессиональную ориентацию обучающихся. </w:t>
      </w:r>
    </w:p>
    <w:p w:rsidR="00263810" w:rsidRPr="0079110F" w:rsidRDefault="00354CD0" w:rsidP="00263810">
      <w:pPr>
        <w:spacing w:after="0" w:line="240" w:lineRule="auto"/>
        <w:jc w:val="both"/>
        <w:rPr>
          <w:sz w:val="28"/>
          <w:szCs w:val="24"/>
          <w:lang w:val="ru-RU" w:eastAsia="ru-RU"/>
        </w:rPr>
      </w:pPr>
      <w:r w:rsidRPr="0079110F">
        <w:rPr>
          <w:sz w:val="28"/>
          <w:szCs w:val="24"/>
          <w:lang w:val="ru-RU" w:eastAsia="ru-RU"/>
        </w:rPr>
        <w:t>Структура профориентационной работы в школе построена на принципе преемственности между начальным, средним и старшим звеном. Направления профориентации –это организационно-информационная деятельность, информационно-консультационная деятельность с педагогическими работниками, профориентационные мероприятия с обучающимися, профориентационная деятельность с родителями.</w:t>
      </w:r>
    </w:p>
    <w:p w:rsidR="00300D33" w:rsidRPr="0079110F" w:rsidRDefault="00354CD0" w:rsidP="00263810">
      <w:pPr>
        <w:spacing w:after="0" w:line="240" w:lineRule="auto"/>
        <w:jc w:val="both"/>
        <w:rPr>
          <w:sz w:val="28"/>
          <w:szCs w:val="24"/>
          <w:lang w:val="ru-RU" w:eastAsia="ru-RU"/>
        </w:rPr>
      </w:pPr>
      <w:r w:rsidRPr="0079110F">
        <w:rPr>
          <w:sz w:val="28"/>
          <w:szCs w:val="24"/>
          <w:lang w:val="ru-RU" w:eastAsia="ru-RU"/>
        </w:rPr>
        <w:t xml:space="preserve">       </w:t>
      </w:r>
    </w:p>
    <w:p w:rsidR="00263810" w:rsidRPr="008671D2" w:rsidRDefault="00263810" w:rsidP="008671D2">
      <w:pPr>
        <w:spacing w:after="0" w:line="240" w:lineRule="auto"/>
        <w:jc w:val="center"/>
        <w:rPr>
          <w:b/>
          <w:sz w:val="28"/>
          <w:szCs w:val="24"/>
          <w:lang w:val="ru-RU" w:eastAsia="ru-RU"/>
        </w:rPr>
      </w:pPr>
      <w:r w:rsidRPr="008671D2">
        <w:rPr>
          <w:b/>
          <w:sz w:val="28"/>
          <w:szCs w:val="24"/>
          <w:lang w:val="ru-RU" w:eastAsia="ru-RU"/>
        </w:rPr>
        <w:t>Результаты поступления выпускников 11 классов представлены в таблице</w:t>
      </w:r>
    </w:p>
    <w:p w:rsidR="00263810" w:rsidRPr="0079110F" w:rsidRDefault="00263810" w:rsidP="00263810">
      <w:pPr>
        <w:spacing w:after="0" w:line="240" w:lineRule="auto"/>
        <w:rPr>
          <w:sz w:val="28"/>
          <w:szCs w:val="24"/>
          <w:lang w:val="ru-RU" w:eastAsia="ru-RU"/>
        </w:rPr>
      </w:pPr>
    </w:p>
    <w:tbl>
      <w:tblPr>
        <w:tblStyle w:val="af"/>
        <w:tblW w:w="0" w:type="auto"/>
        <w:tblLook w:val="04A0" w:firstRow="1" w:lastRow="0" w:firstColumn="1" w:lastColumn="0" w:noHBand="0" w:noVBand="1"/>
      </w:tblPr>
      <w:tblGrid>
        <w:gridCol w:w="1413"/>
        <w:gridCol w:w="1567"/>
        <w:gridCol w:w="1345"/>
        <w:gridCol w:w="1399"/>
        <w:gridCol w:w="1643"/>
        <w:gridCol w:w="1402"/>
        <w:gridCol w:w="1629"/>
      </w:tblGrid>
      <w:tr w:rsidR="00263810" w:rsidRPr="00064388" w:rsidTr="003146F8">
        <w:tc>
          <w:tcPr>
            <w:tcW w:w="1413"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Учебный год</w:t>
            </w:r>
          </w:p>
        </w:tc>
        <w:tc>
          <w:tcPr>
            <w:tcW w:w="1567"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Количество выпускнико</w:t>
            </w:r>
            <w:r w:rsidRPr="00064388">
              <w:rPr>
                <w:color w:val="000000"/>
                <w:sz w:val="24"/>
                <w:szCs w:val="24"/>
                <w:lang w:val="ru-RU"/>
              </w:rPr>
              <w:lastRenderedPageBreak/>
              <w:t>в</w:t>
            </w:r>
          </w:p>
        </w:tc>
        <w:tc>
          <w:tcPr>
            <w:tcW w:w="1345"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lastRenderedPageBreak/>
              <w:t>Сдавал ЕНТ</w:t>
            </w:r>
          </w:p>
        </w:tc>
        <w:tc>
          <w:tcPr>
            <w:tcW w:w="1399"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Средний балл</w:t>
            </w:r>
          </w:p>
        </w:tc>
        <w:tc>
          <w:tcPr>
            <w:tcW w:w="1643"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Поступивших в ВУЗы</w:t>
            </w:r>
          </w:p>
        </w:tc>
        <w:tc>
          <w:tcPr>
            <w:tcW w:w="1402"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Получил грант</w:t>
            </w:r>
          </w:p>
        </w:tc>
        <w:tc>
          <w:tcPr>
            <w:tcW w:w="1629"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Поступившие в ТиПо</w:t>
            </w:r>
          </w:p>
        </w:tc>
      </w:tr>
      <w:tr w:rsidR="00263810" w:rsidRPr="00064388" w:rsidTr="003146F8">
        <w:tc>
          <w:tcPr>
            <w:tcW w:w="1413"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2021-2022</w:t>
            </w:r>
          </w:p>
        </w:tc>
        <w:tc>
          <w:tcPr>
            <w:tcW w:w="1567" w:type="dxa"/>
          </w:tcPr>
          <w:p w:rsidR="00263810" w:rsidRPr="003146F8" w:rsidRDefault="003146F8" w:rsidP="006F4DD8">
            <w:pPr>
              <w:spacing w:after="0" w:line="240" w:lineRule="auto"/>
              <w:ind w:left="0" w:hanging="2"/>
              <w:jc w:val="center"/>
              <w:rPr>
                <w:color w:val="000000"/>
                <w:sz w:val="24"/>
                <w:szCs w:val="24"/>
              </w:rPr>
            </w:pPr>
            <w:r>
              <w:rPr>
                <w:color w:val="000000"/>
                <w:sz w:val="24"/>
                <w:szCs w:val="24"/>
              </w:rPr>
              <w:t>8</w:t>
            </w:r>
          </w:p>
        </w:tc>
        <w:tc>
          <w:tcPr>
            <w:tcW w:w="1345" w:type="dxa"/>
          </w:tcPr>
          <w:p w:rsidR="00263810" w:rsidRPr="007A636E" w:rsidRDefault="007A636E" w:rsidP="006F4DD8">
            <w:pPr>
              <w:spacing w:after="0" w:line="240" w:lineRule="auto"/>
              <w:ind w:left="0" w:hanging="2"/>
              <w:jc w:val="center"/>
              <w:rPr>
                <w:color w:val="000000"/>
                <w:sz w:val="24"/>
                <w:szCs w:val="24"/>
              </w:rPr>
            </w:pPr>
            <w:r>
              <w:rPr>
                <w:color w:val="000000"/>
                <w:sz w:val="24"/>
                <w:szCs w:val="24"/>
              </w:rPr>
              <w:t>6</w:t>
            </w:r>
          </w:p>
        </w:tc>
        <w:tc>
          <w:tcPr>
            <w:tcW w:w="1399" w:type="dxa"/>
          </w:tcPr>
          <w:p w:rsidR="00263810" w:rsidRPr="007A636E" w:rsidRDefault="007A636E" w:rsidP="006F4DD8">
            <w:pPr>
              <w:spacing w:after="0" w:line="240" w:lineRule="auto"/>
              <w:ind w:left="0" w:hanging="2"/>
              <w:jc w:val="center"/>
              <w:rPr>
                <w:color w:val="000000"/>
                <w:sz w:val="24"/>
                <w:szCs w:val="24"/>
              </w:rPr>
            </w:pPr>
            <w:r>
              <w:rPr>
                <w:color w:val="000000"/>
                <w:sz w:val="24"/>
                <w:szCs w:val="24"/>
              </w:rPr>
              <w:t>60.1</w:t>
            </w:r>
          </w:p>
        </w:tc>
        <w:tc>
          <w:tcPr>
            <w:tcW w:w="1643" w:type="dxa"/>
          </w:tcPr>
          <w:p w:rsidR="00263810" w:rsidRPr="007A636E" w:rsidRDefault="007A636E" w:rsidP="006F4DD8">
            <w:pPr>
              <w:spacing w:after="0" w:line="240" w:lineRule="auto"/>
              <w:ind w:left="0" w:hanging="2"/>
              <w:jc w:val="center"/>
              <w:rPr>
                <w:color w:val="000000"/>
                <w:sz w:val="24"/>
                <w:szCs w:val="24"/>
              </w:rPr>
            </w:pPr>
            <w:r>
              <w:rPr>
                <w:color w:val="000000"/>
                <w:sz w:val="24"/>
                <w:szCs w:val="24"/>
              </w:rPr>
              <w:t>5</w:t>
            </w:r>
          </w:p>
        </w:tc>
        <w:tc>
          <w:tcPr>
            <w:tcW w:w="1402"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4</w:t>
            </w:r>
          </w:p>
        </w:tc>
        <w:tc>
          <w:tcPr>
            <w:tcW w:w="1629" w:type="dxa"/>
          </w:tcPr>
          <w:p w:rsidR="00263810" w:rsidRPr="00064388" w:rsidRDefault="007A636E" w:rsidP="006F4DD8">
            <w:pPr>
              <w:spacing w:after="0" w:line="240" w:lineRule="auto"/>
              <w:ind w:left="0" w:hanging="2"/>
              <w:jc w:val="center"/>
              <w:rPr>
                <w:color w:val="000000"/>
                <w:sz w:val="24"/>
                <w:szCs w:val="24"/>
                <w:lang w:val="ru-RU"/>
              </w:rPr>
            </w:pPr>
            <w:r>
              <w:rPr>
                <w:color w:val="000000"/>
                <w:sz w:val="24"/>
                <w:szCs w:val="24"/>
                <w:lang w:val="ru-RU"/>
              </w:rPr>
              <w:t>3</w:t>
            </w:r>
          </w:p>
        </w:tc>
      </w:tr>
      <w:tr w:rsidR="00263810" w:rsidRPr="00064388" w:rsidTr="003146F8">
        <w:tc>
          <w:tcPr>
            <w:tcW w:w="1413" w:type="dxa"/>
          </w:tcPr>
          <w:p w:rsidR="00263810" w:rsidRPr="00064388" w:rsidRDefault="00263810" w:rsidP="006F4DD8">
            <w:pPr>
              <w:spacing w:after="0" w:line="240" w:lineRule="auto"/>
              <w:ind w:left="0" w:hanging="2"/>
              <w:jc w:val="center"/>
              <w:rPr>
                <w:color w:val="000000"/>
                <w:sz w:val="24"/>
                <w:szCs w:val="24"/>
                <w:lang w:val="ru-RU"/>
              </w:rPr>
            </w:pPr>
            <w:r w:rsidRPr="00064388">
              <w:rPr>
                <w:color w:val="000000"/>
                <w:sz w:val="24"/>
                <w:szCs w:val="24"/>
                <w:lang w:val="ru-RU"/>
              </w:rPr>
              <w:t>2022-2023</w:t>
            </w:r>
          </w:p>
        </w:tc>
        <w:tc>
          <w:tcPr>
            <w:tcW w:w="1567" w:type="dxa"/>
          </w:tcPr>
          <w:p w:rsidR="00263810" w:rsidRPr="003146F8" w:rsidRDefault="003146F8" w:rsidP="006F4DD8">
            <w:pPr>
              <w:spacing w:after="0" w:line="240" w:lineRule="auto"/>
              <w:ind w:left="0" w:hanging="2"/>
              <w:jc w:val="center"/>
              <w:rPr>
                <w:color w:val="000000"/>
                <w:sz w:val="24"/>
                <w:szCs w:val="24"/>
              </w:rPr>
            </w:pPr>
            <w:r>
              <w:rPr>
                <w:color w:val="000000"/>
                <w:sz w:val="24"/>
                <w:szCs w:val="24"/>
              </w:rPr>
              <w:t>8</w:t>
            </w:r>
          </w:p>
        </w:tc>
        <w:tc>
          <w:tcPr>
            <w:tcW w:w="1345" w:type="dxa"/>
          </w:tcPr>
          <w:p w:rsidR="00263810" w:rsidRPr="003146F8" w:rsidRDefault="003146F8" w:rsidP="006F4DD8">
            <w:pPr>
              <w:spacing w:after="0" w:line="240" w:lineRule="auto"/>
              <w:ind w:left="0" w:hanging="2"/>
              <w:jc w:val="center"/>
              <w:rPr>
                <w:color w:val="000000"/>
                <w:sz w:val="24"/>
                <w:szCs w:val="24"/>
              </w:rPr>
            </w:pPr>
            <w:r>
              <w:rPr>
                <w:color w:val="000000"/>
                <w:sz w:val="24"/>
                <w:szCs w:val="24"/>
              </w:rPr>
              <w:t>8</w:t>
            </w:r>
          </w:p>
        </w:tc>
        <w:tc>
          <w:tcPr>
            <w:tcW w:w="1399" w:type="dxa"/>
          </w:tcPr>
          <w:p w:rsidR="00263810" w:rsidRPr="007A636E" w:rsidRDefault="007A636E" w:rsidP="006F4DD8">
            <w:pPr>
              <w:spacing w:after="0" w:line="240" w:lineRule="auto"/>
              <w:ind w:left="0" w:hanging="2"/>
              <w:jc w:val="center"/>
              <w:rPr>
                <w:color w:val="000000"/>
                <w:sz w:val="24"/>
                <w:szCs w:val="24"/>
              </w:rPr>
            </w:pPr>
            <w:r>
              <w:rPr>
                <w:color w:val="000000"/>
                <w:sz w:val="24"/>
                <w:szCs w:val="24"/>
              </w:rPr>
              <w:t>68.1</w:t>
            </w:r>
          </w:p>
        </w:tc>
        <w:tc>
          <w:tcPr>
            <w:tcW w:w="1643" w:type="dxa"/>
          </w:tcPr>
          <w:p w:rsidR="00263810" w:rsidRPr="00064388" w:rsidRDefault="00263810" w:rsidP="006F4DD8">
            <w:pPr>
              <w:spacing w:after="0" w:line="240" w:lineRule="auto"/>
              <w:ind w:left="0" w:hanging="2"/>
              <w:jc w:val="center"/>
              <w:rPr>
                <w:color w:val="000000"/>
                <w:sz w:val="24"/>
                <w:szCs w:val="24"/>
                <w:lang w:val="ru-RU"/>
              </w:rPr>
            </w:pPr>
          </w:p>
        </w:tc>
        <w:tc>
          <w:tcPr>
            <w:tcW w:w="1402" w:type="dxa"/>
          </w:tcPr>
          <w:p w:rsidR="00263810" w:rsidRPr="00064388" w:rsidRDefault="00263810" w:rsidP="006F4DD8">
            <w:pPr>
              <w:spacing w:after="0" w:line="240" w:lineRule="auto"/>
              <w:ind w:left="0" w:hanging="2"/>
              <w:jc w:val="center"/>
              <w:rPr>
                <w:color w:val="000000"/>
                <w:sz w:val="24"/>
                <w:szCs w:val="24"/>
                <w:lang w:val="ru-RU"/>
              </w:rPr>
            </w:pPr>
          </w:p>
        </w:tc>
        <w:tc>
          <w:tcPr>
            <w:tcW w:w="1629" w:type="dxa"/>
          </w:tcPr>
          <w:p w:rsidR="00263810" w:rsidRPr="00064388" w:rsidRDefault="00263810" w:rsidP="006F4DD8">
            <w:pPr>
              <w:spacing w:after="0" w:line="240" w:lineRule="auto"/>
              <w:ind w:left="0" w:hanging="2"/>
              <w:jc w:val="center"/>
              <w:rPr>
                <w:color w:val="000000"/>
                <w:sz w:val="24"/>
                <w:szCs w:val="24"/>
                <w:lang w:val="ru-RU"/>
              </w:rPr>
            </w:pPr>
          </w:p>
        </w:tc>
      </w:tr>
    </w:tbl>
    <w:p w:rsidR="00263810" w:rsidRPr="00064388" w:rsidRDefault="00263810" w:rsidP="00263810">
      <w:pPr>
        <w:spacing w:after="0" w:line="240" w:lineRule="auto"/>
        <w:rPr>
          <w:color w:val="000000"/>
          <w:sz w:val="24"/>
          <w:szCs w:val="24"/>
          <w:lang w:val="ru-RU" w:eastAsia="ru-RU"/>
        </w:rPr>
      </w:pPr>
    </w:p>
    <w:p w:rsidR="00263810" w:rsidRPr="0079110F" w:rsidRDefault="00263810" w:rsidP="00263810">
      <w:pPr>
        <w:spacing w:after="0" w:line="240" w:lineRule="auto"/>
        <w:rPr>
          <w:color w:val="000000"/>
          <w:sz w:val="28"/>
          <w:szCs w:val="24"/>
          <w:lang w:val="ru-RU" w:eastAsia="ru-RU"/>
        </w:rPr>
      </w:pPr>
      <w:r w:rsidRPr="0079110F">
        <w:rPr>
          <w:color w:val="000000"/>
          <w:sz w:val="28"/>
          <w:szCs w:val="24"/>
          <w:lang w:val="ru-RU" w:eastAsia="ru-RU"/>
        </w:rPr>
        <w:t>Результативность профильных предметов в средней школе подтверждается поступлением выпускников в ВУЗы по выбранным специальностям.</w:t>
      </w:r>
    </w:p>
    <w:p w:rsidR="00FC7653" w:rsidRPr="0079110F" w:rsidRDefault="00FC7653" w:rsidP="00601658">
      <w:pPr>
        <w:spacing w:after="0" w:line="240" w:lineRule="auto"/>
        <w:jc w:val="both"/>
        <w:rPr>
          <w:color w:val="000000"/>
          <w:sz w:val="28"/>
          <w:szCs w:val="24"/>
          <w:lang w:val="ru-RU" w:eastAsia="ru-RU"/>
        </w:rPr>
      </w:pPr>
    </w:p>
    <w:p w:rsidR="00473221" w:rsidRDefault="00601658" w:rsidP="007D2208">
      <w:pPr>
        <w:spacing w:after="0" w:line="240" w:lineRule="auto"/>
        <w:jc w:val="both"/>
        <w:rPr>
          <w:b/>
          <w:color w:val="000000"/>
          <w:sz w:val="28"/>
          <w:szCs w:val="24"/>
          <w:lang w:val="ru-RU" w:eastAsia="ru-RU"/>
        </w:rPr>
      </w:pPr>
      <w:r w:rsidRPr="0079110F">
        <w:rPr>
          <w:color w:val="000000"/>
          <w:sz w:val="28"/>
          <w:szCs w:val="24"/>
          <w:lang w:val="ru-RU" w:eastAsia="ru-RU"/>
        </w:rPr>
        <w:t xml:space="preserve">- </w:t>
      </w:r>
      <w:r w:rsidRPr="0079110F">
        <w:rPr>
          <w:b/>
          <w:color w:val="000000"/>
          <w:sz w:val="28"/>
          <w:szCs w:val="24"/>
          <w:lang w:val="ru-RU" w:eastAsia="ru-RU"/>
        </w:rPr>
        <w:t xml:space="preserve">организация учебного процесса с учетом особых образовательных потребностей и индивидуальных возможностей обучающихся; </w:t>
      </w:r>
    </w:p>
    <w:p w:rsidR="00683C25" w:rsidRPr="0079110F" w:rsidRDefault="00683C25" w:rsidP="007D2208">
      <w:pPr>
        <w:spacing w:after="0" w:line="240" w:lineRule="auto"/>
        <w:jc w:val="both"/>
        <w:rPr>
          <w:b/>
          <w:color w:val="000000"/>
          <w:sz w:val="28"/>
          <w:szCs w:val="24"/>
          <w:lang w:val="ru-RU" w:eastAsia="ru-RU"/>
        </w:rPr>
      </w:pPr>
      <w:r w:rsidRPr="005C457E">
        <w:rPr>
          <w:color w:val="000000"/>
          <w:sz w:val="28"/>
          <w:szCs w:val="24"/>
          <w:lang w:val="ru-RU" w:eastAsia="ru-RU"/>
        </w:rPr>
        <w:t>За три года в организац</w:t>
      </w:r>
      <w:r w:rsidR="005C457E" w:rsidRPr="005C457E">
        <w:rPr>
          <w:color w:val="000000"/>
          <w:sz w:val="28"/>
          <w:szCs w:val="24"/>
          <w:lang w:val="ru-RU" w:eastAsia="ru-RU"/>
        </w:rPr>
        <w:t>ии</w:t>
      </w:r>
      <w:r w:rsidRPr="005C457E">
        <w:rPr>
          <w:color w:val="000000"/>
          <w:sz w:val="28"/>
          <w:szCs w:val="24"/>
          <w:lang w:val="ru-RU" w:eastAsia="ru-RU"/>
        </w:rPr>
        <w:t xml:space="preserve">   образования обучающихся,</w:t>
      </w:r>
      <w:r w:rsidR="005C457E" w:rsidRPr="005C457E">
        <w:rPr>
          <w:color w:val="000000"/>
          <w:sz w:val="28"/>
          <w:szCs w:val="24"/>
          <w:lang w:val="ru-RU" w:eastAsia="ru-RU"/>
        </w:rPr>
        <w:t xml:space="preserve"> </w:t>
      </w:r>
      <w:r w:rsidR="005C457E" w:rsidRPr="0079110F">
        <w:rPr>
          <w:color w:val="000000"/>
          <w:sz w:val="28"/>
          <w:szCs w:val="24"/>
          <w:lang w:val="ru-RU" w:eastAsia="ru-RU"/>
        </w:rPr>
        <w:t>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5C457E">
        <w:rPr>
          <w:color w:val="000000"/>
          <w:sz w:val="28"/>
          <w:szCs w:val="24"/>
          <w:lang w:val="ru-RU" w:eastAsia="ru-RU"/>
        </w:rPr>
        <w:t xml:space="preserve"> и</w:t>
      </w:r>
      <w:r w:rsidRPr="005C457E">
        <w:rPr>
          <w:color w:val="000000"/>
          <w:sz w:val="28"/>
          <w:szCs w:val="24"/>
          <w:lang w:val="ru-RU" w:eastAsia="ru-RU"/>
        </w:rPr>
        <w:t xml:space="preserve"> получающих </w:t>
      </w:r>
      <w:r w:rsidR="005C457E" w:rsidRPr="005C457E">
        <w:rPr>
          <w:color w:val="000000"/>
          <w:sz w:val="28"/>
          <w:szCs w:val="24"/>
          <w:lang w:val="ru-RU" w:eastAsia="ru-RU"/>
        </w:rPr>
        <w:t>индивидуальн</w:t>
      </w:r>
      <w:r w:rsidR="005C457E">
        <w:rPr>
          <w:color w:val="000000"/>
          <w:sz w:val="28"/>
          <w:szCs w:val="24"/>
          <w:lang w:val="ru-RU" w:eastAsia="ru-RU"/>
        </w:rPr>
        <w:t>ое</w:t>
      </w:r>
      <w:r w:rsidR="005C457E" w:rsidRPr="005C457E">
        <w:rPr>
          <w:color w:val="000000"/>
          <w:sz w:val="28"/>
          <w:szCs w:val="24"/>
          <w:lang w:val="ru-RU" w:eastAsia="ru-RU"/>
        </w:rPr>
        <w:t xml:space="preserve"> бесплатно</w:t>
      </w:r>
      <w:r w:rsidR="005C457E">
        <w:rPr>
          <w:color w:val="000000"/>
          <w:sz w:val="28"/>
          <w:szCs w:val="24"/>
          <w:lang w:val="ru-RU" w:eastAsia="ru-RU"/>
        </w:rPr>
        <w:t>е</w:t>
      </w:r>
      <w:r w:rsidR="005C457E" w:rsidRPr="005C457E">
        <w:rPr>
          <w:color w:val="000000"/>
          <w:sz w:val="28"/>
          <w:szCs w:val="24"/>
          <w:lang w:val="ru-RU" w:eastAsia="ru-RU"/>
        </w:rPr>
        <w:t xml:space="preserve"> обучени</w:t>
      </w:r>
      <w:r w:rsidR="005C457E">
        <w:rPr>
          <w:color w:val="000000"/>
          <w:sz w:val="28"/>
          <w:szCs w:val="24"/>
          <w:lang w:val="ru-RU" w:eastAsia="ru-RU"/>
        </w:rPr>
        <w:t>е</w:t>
      </w:r>
      <w:r w:rsidR="005C457E" w:rsidRPr="005C457E">
        <w:rPr>
          <w:color w:val="000000"/>
          <w:sz w:val="28"/>
          <w:szCs w:val="24"/>
          <w:lang w:val="ru-RU" w:eastAsia="ru-RU"/>
        </w:rPr>
        <w:t xml:space="preserve"> на дому, нет</w:t>
      </w:r>
      <w:r w:rsidR="005C457E">
        <w:rPr>
          <w:color w:val="000000"/>
          <w:sz w:val="28"/>
          <w:szCs w:val="24"/>
          <w:lang w:val="ru-RU" w:eastAsia="ru-RU"/>
        </w:rPr>
        <w:t>.</w:t>
      </w:r>
    </w:p>
    <w:p w:rsidR="006F0BB4" w:rsidRPr="00064388" w:rsidRDefault="006F0BB4" w:rsidP="007D2208">
      <w:pPr>
        <w:spacing w:after="0" w:line="240" w:lineRule="auto"/>
        <w:jc w:val="both"/>
        <w:rPr>
          <w:b/>
          <w:color w:val="000000"/>
          <w:sz w:val="24"/>
          <w:szCs w:val="24"/>
          <w:lang w:val="ru-RU" w:eastAsia="ru-RU"/>
        </w:rPr>
      </w:pPr>
    </w:p>
    <w:p w:rsidR="002C68E2" w:rsidRPr="0079110F" w:rsidRDefault="002C68E2" w:rsidP="00601658">
      <w:pPr>
        <w:spacing w:after="0" w:line="240" w:lineRule="auto"/>
        <w:jc w:val="both"/>
        <w:rPr>
          <w:b/>
          <w:color w:val="000000"/>
          <w:sz w:val="28"/>
          <w:szCs w:val="24"/>
          <w:lang w:val="ru-RU" w:eastAsia="ru-RU"/>
        </w:rPr>
      </w:pPr>
      <w:r w:rsidRPr="0079110F">
        <w:rPr>
          <w:color w:val="000000"/>
          <w:sz w:val="28"/>
          <w:szCs w:val="24"/>
          <w:lang w:val="ru-RU" w:eastAsia="ru-RU"/>
        </w:rPr>
        <w:t xml:space="preserve">- </w:t>
      </w:r>
      <w:r w:rsidRPr="0079110F">
        <w:rPr>
          <w:b/>
          <w:color w:val="000000"/>
          <w:sz w:val="28"/>
          <w:szCs w:val="24"/>
          <w:lang w:val="ru-RU" w:eastAsia="ru-RU"/>
        </w:rPr>
        <w:t>Реализация курсов по выбору и факультативов вариативного компонента, осуществляемого в соответствии с ТУП</w:t>
      </w:r>
    </w:p>
    <w:p w:rsidR="002C68E2" w:rsidRPr="0079110F" w:rsidRDefault="002C68E2" w:rsidP="005C457E">
      <w:pPr>
        <w:spacing w:after="0" w:line="240" w:lineRule="auto"/>
        <w:ind w:firstLine="708"/>
        <w:jc w:val="both"/>
        <w:rPr>
          <w:color w:val="000000"/>
          <w:sz w:val="28"/>
          <w:szCs w:val="24"/>
          <w:lang w:val="ru-RU" w:eastAsia="ru-RU"/>
        </w:rPr>
      </w:pPr>
      <w:r w:rsidRPr="0079110F">
        <w:rPr>
          <w:color w:val="000000"/>
          <w:sz w:val="28"/>
          <w:szCs w:val="24"/>
          <w:lang w:val="ru-RU" w:eastAsia="ru-RU"/>
        </w:rPr>
        <w:t xml:space="preserve">2020-2021 учебный год вариативный </w:t>
      </w:r>
      <w:proofErr w:type="gramStart"/>
      <w:r w:rsidRPr="0079110F">
        <w:rPr>
          <w:color w:val="000000"/>
          <w:sz w:val="28"/>
          <w:szCs w:val="24"/>
          <w:lang w:val="ru-RU" w:eastAsia="ru-RU"/>
        </w:rPr>
        <w:t>компонент  в</w:t>
      </w:r>
      <w:proofErr w:type="gramEnd"/>
      <w:r w:rsidRPr="0079110F">
        <w:rPr>
          <w:color w:val="000000"/>
          <w:sz w:val="28"/>
          <w:szCs w:val="24"/>
          <w:lang w:val="ru-RU" w:eastAsia="ru-RU"/>
        </w:rPr>
        <w:t xml:space="preserve"> 10 </w:t>
      </w:r>
      <w:r w:rsidR="005C457E">
        <w:rPr>
          <w:color w:val="000000"/>
          <w:sz w:val="28"/>
          <w:szCs w:val="24"/>
          <w:lang w:val="ru-RU" w:eastAsia="ru-RU"/>
        </w:rPr>
        <w:t>классе</w:t>
      </w:r>
      <w:r w:rsidRPr="0079110F">
        <w:rPr>
          <w:color w:val="000000"/>
          <w:sz w:val="28"/>
          <w:szCs w:val="24"/>
          <w:lang w:val="ru-RU" w:eastAsia="ru-RU"/>
        </w:rPr>
        <w:t xml:space="preserve"> «</w:t>
      </w:r>
      <w:r w:rsidR="005C457E">
        <w:rPr>
          <w:color w:val="000000"/>
          <w:sz w:val="28"/>
          <w:szCs w:val="24"/>
          <w:lang w:val="ru-RU" w:eastAsia="ru-RU"/>
        </w:rPr>
        <w:t xml:space="preserve">Страноведение». </w:t>
      </w:r>
      <w:r w:rsidRPr="0079110F">
        <w:rPr>
          <w:color w:val="000000"/>
          <w:sz w:val="28"/>
          <w:szCs w:val="24"/>
          <w:lang w:val="ru-RU" w:eastAsia="ru-RU"/>
        </w:rPr>
        <w:t>В 11 классе «</w:t>
      </w:r>
      <w:r w:rsidR="005C457E">
        <w:rPr>
          <w:color w:val="000000"/>
          <w:sz w:val="28"/>
          <w:szCs w:val="24"/>
          <w:lang w:val="ru-RU" w:eastAsia="ru-RU"/>
        </w:rPr>
        <w:t>Мы изучаем химию».</w:t>
      </w:r>
    </w:p>
    <w:p w:rsidR="007D2208" w:rsidRPr="0079110F" w:rsidRDefault="002C68E2" w:rsidP="00601658">
      <w:pPr>
        <w:spacing w:after="0" w:line="240" w:lineRule="auto"/>
        <w:jc w:val="both"/>
        <w:rPr>
          <w:color w:val="000000"/>
          <w:sz w:val="28"/>
          <w:szCs w:val="24"/>
          <w:lang w:val="ru-RU" w:eastAsia="ru-RU"/>
        </w:rPr>
      </w:pPr>
      <w:r w:rsidRPr="0079110F">
        <w:rPr>
          <w:color w:val="000000"/>
          <w:sz w:val="28"/>
          <w:szCs w:val="24"/>
          <w:lang w:val="ru-RU" w:eastAsia="ru-RU"/>
        </w:rPr>
        <w:t xml:space="preserve">2021-2022 учебный год вариативный компонентв </w:t>
      </w:r>
      <w:r w:rsidR="005C457E">
        <w:rPr>
          <w:color w:val="000000"/>
          <w:sz w:val="28"/>
          <w:szCs w:val="24"/>
          <w:lang w:val="ru-RU" w:eastAsia="ru-RU"/>
        </w:rPr>
        <w:t xml:space="preserve">в </w:t>
      </w:r>
      <w:r w:rsidRPr="0079110F">
        <w:rPr>
          <w:color w:val="000000"/>
          <w:sz w:val="28"/>
          <w:szCs w:val="24"/>
          <w:lang w:val="ru-RU" w:eastAsia="ru-RU"/>
        </w:rPr>
        <w:t>10 классе «</w:t>
      </w:r>
      <w:r w:rsidR="005C457E">
        <w:rPr>
          <w:color w:val="000000"/>
          <w:sz w:val="28"/>
          <w:szCs w:val="24"/>
          <w:lang w:val="ru-RU" w:eastAsia="ru-RU"/>
        </w:rPr>
        <w:t>Страноведение», в 11 классе «Мы изучаем химию»</w:t>
      </w:r>
    </w:p>
    <w:p w:rsidR="00473221" w:rsidRPr="0079110F" w:rsidRDefault="002C68E2" w:rsidP="00601658">
      <w:pPr>
        <w:spacing w:after="0" w:line="240" w:lineRule="auto"/>
        <w:jc w:val="both"/>
        <w:rPr>
          <w:color w:val="000000"/>
          <w:sz w:val="28"/>
          <w:szCs w:val="24"/>
          <w:lang w:val="ru-RU" w:eastAsia="ru-RU"/>
        </w:rPr>
      </w:pPr>
      <w:r w:rsidRPr="0079110F">
        <w:rPr>
          <w:color w:val="000000"/>
          <w:sz w:val="28"/>
          <w:szCs w:val="24"/>
          <w:lang w:val="ru-RU" w:eastAsia="ru-RU"/>
        </w:rPr>
        <w:t>2022-2023 учебный год вариативный компонент в 10 к</w:t>
      </w:r>
      <w:r w:rsidR="005C457E">
        <w:rPr>
          <w:color w:val="000000"/>
          <w:sz w:val="28"/>
          <w:szCs w:val="24"/>
          <w:lang w:val="ru-RU" w:eastAsia="ru-RU"/>
        </w:rPr>
        <w:t>лассе</w:t>
      </w:r>
      <w:r w:rsidRPr="0079110F">
        <w:rPr>
          <w:color w:val="000000"/>
          <w:sz w:val="28"/>
          <w:szCs w:val="24"/>
          <w:lang w:val="ru-RU" w:eastAsia="ru-RU"/>
        </w:rPr>
        <w:t xml:space="preserve"> «</w:t>
      </w:r>
      <w:r w:rsidR="002818E3">
        <w:rPr>
          <w:color w:val="000000"/>
          <w:sz w:val="28"/>
          <w:szCs w:val="24"/>
          <w:lang w:val="ru-RU" w:eastAsia="ru-RU"/>
        </w:rPr>
        <w:t>Страноведение</w:t>
      </w:r>
      <w:r w:rsidRPr="0079110F">
        <w:rPr>
          <w:color w:val="000000"/>
          <w:sz w:val="28"/>
          <w:szCs w:val="24"/>
          <w:lang w:val="ru-RU" w:eastAsia="ru-RU"/>
        </w:rPr>
        <w:t xml:space="preserve">», в 11 </w:t>
      </w:r>
      <w:proofErr w:type="gramStart"/>
      <w:r w:rsidR="005C457E">
        <w:rPr>
          <w:color w:val="000000"/>
          <w:sz w:val="28"/>
          <w:szCs w:val="24"/>
          <w:lang w:val="ru-RU" w:eastAsia="ru-RU"/>
        </w:rPr>
        <w:t>классе  «</w:t>
      </w:r>
      <w:proofErr w:type="gramEnd"/>
      <w:r w:rsidR="002818E3">
        <w:rPr>
          <w:color w:val="000000"/>
          <w:sz w:val="28"/>
          <w:szCs w:val="24"/>
          <w:lang w:val="ru-RU" w:eastAsia="ru-RU"/>
        </w:rPr>
        <w:t>Биология вокруг нас</w:t>
      </w:r>
      <w:r w:rsidR="005C457E">
        <w:rPr>
          <w:color w:val="000000"/>
          <w:sz w:val="28"/>
          <w:szCs w:val="24"/>
          <w:lang w:val="ru-RU" w:eastAsia="ru-RU"/>
        </w:rPr>
        <w:t>»</w:t>
      </w:r>
      <w:r w:rsidR="002818E3">
        <w:rPr>
          <w:color w:val="000000"/>
          <w:sz w:val="28"/>
          <w:szCs w:val="24"/>
          <w:lang w:val="ru-RU" w:eastAsia="ru-RU"/>
        </w:rPr>
        <w:t>.</w:t>
      </w:r>
      <w:r w:rsidR="005C457E">
        <w:rPr>
          <w:color w:val="000000"/>
          <w:sz w:val="28"/>
          <w:szCs w:val="24"/>
          <w:lang w:val="ru-RU" w:eastAsia="ru-RU"/>
        </w:rPr>
        <w:t xml:space="preserve"> </w:t>
      </w:r>
    </w:p>
    <w:p w:rsidR="002C68E2" w:rsidRPr="0079110F" w:rsidRDefault="00601658" w:rsidP="00601658">
      <w:pPr>
        <w:spacing w:after="0" w:line="240" w:lineRule="auto"/>
        <w:jc w:val="both"/>
        <w:rPr>
          <w:b/>
          <w:color w:val="000000"/>
          <w:sz w:val="28"/>
          <w:szCs w:val="24"/>
          <w:lang w:val="ru-RU" w:eastAsia="ru-RU"/>
        </w:rPr>
      </w:pPr>
      <w:r w:rsidRPr="0079110F">
        <w:rPr>
          <w:b/>
          <w:color w:val="000000"/>
          <w:sz w:val="28"/>
          <w:szCs w:val="24"/>
          <w:lang w:val="ru-RU" w:eastAsia="ru-RU"/>
        </w:rPr>
        <w:t xml:space="preserve">- </w:t>
      </w:r>
      <w:r w:rsidR="002C68E2" w:rsidRPr="0079110F">
        <w:rPr>
          <w:b/>
          <w:color w:val="000000"/>
          <w:sz w:val="28"/>
          <w:szCs w:val="24"/>
          <w:lang w:val="ru-RU" w:eastAsia="ru-RU"/>
        </w:rPr>
        <w:t>И</w:t>
      </w:r>
      <w:r w:rsidRPr="0079110F">
        <w:rPr>
          <w:b/>
          <w:color w:val="000000"/>
          <w:sz w:val="28"/>
          <w:szCs w:val="24"/>
          <w:lang w:val="ru-RU" w:eastAsia="ru-RU"/>
        </w:rPr>
        <w:t>зучение обязательного учебного курса "Основы безопасности жизнедеятельности";</w:t>
      </w:r>
    </w:p>
    <w:p w:rsidR="00D34141" w:rsidRPr="0079110F" w:rsidRDefault="00D34141" w:rsidP="00D34141">
      <w:pPr>
        <w:spacing w:after="0" w:line="240" w:lineRule="auto"/>
        <w:jc w:val="both"/>
        <w:rPr>
          <w:color w:val="000000"/>
          <w:sz w:val="28"/>
          <w:szCs w:val="24"/>
          <w:lang w:val="ru-RU"/>
        </w:rPr>
      </w:pPr>
      <w:r w:rsidRPr="0079110F">
        <w:rPr>
          <w:b/>
          <w:color w:val="000000"/>
          <w:sz w:val="28"/>
          <w:szCs w:val="24"/>
          <w:lang w:val="ru-RU" w:eastAsia="ru-RU"/>
        </w:rPr>
        <w:t xml:space="preserve">    </w:t>
      </w:r>
      <w:r w:rsidRPr="0079110F">
        <w:rPr>
          <w:sz w:val="28"/>
          <w:szCs w:val="24"/>
          <w:lang w:val="ru-RU"/>
        </w:rPr>
        <w:t xml:space="preserve">В </w:t>
      </w:r>
      <w:r w:rsidRPr="0079110F">
        <w:rPr>
          <w:color w:val="000000"/>
          <w:sz w:val="28"/>
          <w:szCs w:val="24"/>
          <w:lang w:val="ru-RU"/>
        </w:rPr>
        <w:t>КГУ «</w:t>
      </w:r>
      <w:proofErr w:type="gramStart"/>
      <w:r w:rsidR="002D4D89">
        <w:rPr>
          <w:color w:val="000000"/>
          <w:sz w:val="28"/>
          <w:szCs w:val="24"/>
          <w:lang w:val="ru-RU"/>
        </w:rPr>
        <w:t xml:space="preserve">Карамырзинская </w:t>
      </w:r>
      <w:r w:rsidRPr="0079110F">
        <w:rPr>
          <w:color w:val="000000"/>
          <w:sz w:val="28"/>
          <w:szCs w:val="24"/>
          <w:lang w:val="ru-RU"/>
        </w:rPr>
        <w:t xml:space="preserve"> общеобразовательная</w:t>
      </w:r>
      <w:proofErr w:type="gramEnd"/>
      <w:r w:rsidRPr="0079110F">
        <w:rPr>
          <w:color w:val="000000"/>
          <w:sz w:val="28"/>
          <w:szCs w:val="24"/>
          <w:lang w:val="ru-RU"/>
        </w:rPr>
        <w:t xml:space="preserve"> школа отдела образования  Карасуского района» управления образования акимата Костанайской области</w:t>
      </w:r>
      <w:r w:rsidRPr="0079110F">
        <w:rPr>
          <w:sz w:val="28"/>
          <w:szCs w:val="24"/>
          <w:lang w:val="ru-RU"/>
        </w:rPr>
        <w:t xml:space="preserve"> </w:t>
      </w:r>
      <w:r w:rsidR="002D4D89">
        <w:rPr>
          <w:sz w:val="28"/>
          <w:szCs w:val="24"/>
          <w:lang w:val="ru-RU"/>
        </w:rPr>
        <w:t xml:space="preserve">в </w:t>
      </w:r>
      <w:r w:rsidRPr="0079110F">
        <w:rPr>
          <w:sz w:val="28"/>
          <w:szCs w:val="24"/>
          <w:lang w:val="ru-RU"/>
        </w:rPr>
        <w:t xml:space="preserve">2022-2023 учебном году в соответствии с ГОСО среднего образования (начального, основного среднего, общего среднего образования)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w:t>
      </w:r>
    </w:p>
    <w:p w:rsidR="00D34141" w:rsidRPr="0079110F" w:rsidRDefault="00D34141" w:rsidP="00D34141">
      <w:pPr>
        <w:pStyle w:val="Default0"/>
        <w:ind w:firstLine="708"/>
        <w:jc w:val="both"/>
        <w:rPr>
          <w:sz w:val="28"/>
        </w:rPr>
      </w:pPr>
      <w:r w:rsidRPr="0079110F">
        <w:rPr>
          <w:sz w:val="28"/>
        </w:rPr>
        <w:t xml:space="preserve">Содержание учебного курса «Основы безопасности жизнедеятельности» в 1-4 классах реализуется в рамках учебного курса «Познание мира» с годовой учебной нагрузкой по 6 часов, в 4 классе - 10 часов, учителями начальных классов. </w:t>
      </w:r>
    </w:p>
    <w:p w:rsidR="00D34141" w:rsidRPr="0079110F" w:rsidRDefault="00D34141" w:rsidP="00D34141">
      <w:pPr>
        <w:pStyle w:val="Default0"/>
        <w:ind w:firstLine="708"/>
        <w:jc w:val="both"/>
        <w:rPr>
          <w:sz w:val="28"/>
        </w:rPr>
      </w:pPr>
      <w:r w:rsidRPr="0079110F">
        <w:rPr>
          <w:sz w:val="28"/>
        </w:rPr>
        <w:t xml:space="preserve">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 </w:t>
      </w:r>
    </w:p>
    <w:p w:rsidR="00D34141" w:rsidRPr="0079110F" w:rsidRDefault="00D34141" w:rsidP="00D34141">
      <w:pPr>
        <w:pStyle w:val="Default0"/>
        <w:ind w:firstLine="708"/>
        <w:jc w:val="both"/>
        <w:rPr>
          <w:sz w:val="28"/>
        </w:rPr>
      </w:pPr>
      <w:r w:rsidRPr="0079110F">
        <w:rPr>
          <w:sz w:val="28"/>
        </w:rPr>
        <w:t xml:space="preserve">Содержание учебного курса «Основы безопасности жизнедеятельности и информационных технологии» в 10-классах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 </w:t>
      </w:r>
    </w:p>
    <w:p w:rsidR="00D34141" w:rsidRPr="0079110F" w:rsidRDefault="00D34141" w:rsidP="00D34141">
      <w:pPr>
        <w:pStyle w:val="Default0"/>
        <w:jc w:val="both"/>
        <w:rPr>
          <w:sz w:val="28"/>
        </w:rPr>
      </w:pPr>
      <w:r w:rsidRPr="0079110F">
        <w:rPr>
          <w:sz w:val="28"/>
        </w:rPr>
        <w:t xml:space="preserve">Содержание учебного курса «Основы безопасности жизнедеятельности» в 11-классах реализуется в рамках учебного курса «Начальная военная и технологическая подготовка» с годовой учебной нагрузкой 16 часов преподавателями-организаторами начальной военной и технологической </w:t>
      </w:r>
      <w:r w:rsidRPr="0079110F">
        <w:rPr>
          <w:sz w:val="28"/>
        </w:rPr>
        <w:lastRenderedPageBreak/>
        <w:t xml:space="preserve">подготовки. Занятия по основам безопасности жизнедеятельности являются обязательными и проводятся в учебное время. </w:t>
      </w:r>
    </w:p>
    <w:p w:rsidR="0030642F" w:rsidRDefault="00D34141" w:rsidP="00376840">
      <w:pPr>
        <w:pStyle w:val="Default0"/>
        <w:ind w:firstLine="708"/>
        <w:jc w:val="both"/>
        <w:rPr>
          <w:sz w:val="28"/>
        </w:rPr>
      </w:pPr>
      <w:r w:rsidRPr="0079110F">
        <w:rPr>
          <w:sz w:val="28"/>
        </w:rPr>
        <w:t xml:space="preserve">Занятия по основам безопасности жизнедеятельности являются обязательными и проводятся в учебное время. 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 </w:t>
      </w:r>
      <w:r w:rsidR="00376840">
        <w:rPr>
          <w:sz w:val="28"/>
        </w:rPr>
        <w:t xml:space="preserve">с привлечением сотрудников ЧС. </w:t>
      </w:r>
    </w:p>
    <w:p w:rsidR="00376840" w:rsidRDefault="00376840" w:rsidP="00376840">
      <w:pPr>
        <w:pStyle w:val="Default0"/>
        <w:ind w:firstLine="708"/>
        <w:jc w:val="both"/>
        <w:rPr>
          <w:sz w:val="28"/>
        </w:rPr>
      </w:pPr>
    </w:p>
    <w:p w:rsidR="00D34141" w:rsidRDefault="00601658" w:rsidP="0030642F">
      <w:pPr>
        <w:spacing w:after="0" w:line="240" w:lineRule="auto"/>
        <w:jc w:val="center"/>
        <w:rPr>
          <w:b/>
          <w:color w:val="000000"/>
          <w:sz w:val="28"/>
          <w:szCs w:val="24"/>
          <w:lang w:val="ru-RU" w:eastAsia="ru-RU"/>
        </w:rPr>
      </w:pPr>
      <w:r w:rsidRPr="0079110F">
        <w:rPr>
          <w:color w:val="000000"/>
          <w:sz w:val="28"/>
          <w:szCs w:val="24"/>
          <w:lang w:val="ru-RU" w:eastAsia="ru-RU"/>
        </w:rPr>
        <w:t xml:space="preserve">- </w:t>
      </w:r>
      <w:r w:rsidR="002C68E2" w:rsidRPr="0079110F">
        <w:rPr>
          <w:b/>
          <w:color w:val="000000"/>
          <w:sz w:val="28"/>
          <w:szCs w:val="24"/>
          <w:lang w:val="ru-RU" w:eastAsia="ru-RU"/>
        </w:rPr>
        <w:t>Р</w:t>
      </w:r>
      <w:r w:rsidRPr="0079110F">
        <w:rPr>
          <w:b/>
          <w:color w:val="000000"/>
          <w:sz w:val="28"/>
          <w:szCs w:val="24"/>
          <w:lang w:val="ru-RU" w:eastAsia="ru-RU"/>
        </w:rPr>
        <w:t>еализация обязательного учебного курс</w:t>
      </w:r>
      <w:r w:rsidR="00D34141" w:rsidRPr="0079110F">
        <w:rPr>
          <w:b/>
          <w:color w:val="000000"/>
          <w:sz w:val="28"/>
          <w:szCs w:val="24"/>
          <w:lang w:val="ru-RU" w:eastAsia="ru-RU"/>
        </w:rPr>
        <w:t>а "Правила дорожного движения"</w:t>
      </w:r>
    </w:p>
    <w:p w:rsidR="0030642F" w:rsidRPr="0079110F" w:rsidRDefault="0030642F" w:rsidP="00601658">
      <w:pPr>
        <w:spacing w:after="0" w:line="240" w:lineRule="auto"/>
        <w:jc w:val="both"/>
        <w:rPr>
          <w:b/>
          <w:color w:val="000000"/>
          <w:sz w:val="28"/>
          <w:szCs w:val="24"/>
          <w:lang w:val="ru-RU" w:eastAsia="ru-RU"/>
        </w:rPr>
      </w:pPr>
    </w:p>
    <w:p w:rsidR="00D34141" w:rsidRPr="0079110F" w:rsidRDefault="00D34141" w:rsidP="00D34141">
      <w:pPr>
        <w:pStyle w:val="Default0"/>
        <w:ind w:firstLine="708"/>
        <w:jc w:val="both"/>
        <w:rPr>
          <w:sz w:val="28"/>
        </w:rPr>
      </w:pPr>
      <w:r w:rsidRPr="0079110F">
        <w:rPr>
          <w:sz w:val="28"/>
        </w:rPr>
        <w:t>Учебный курс «Правила дорожного движения» в КГУ «</w:t>
      </w:r>
      <w:r w:rsidR="002D4D89">
        <w:rPr>
          <w:sz w:val="28"/>
        </w:rPr>
        <w:t xml:space="preserve">Карамырзинская </w:t>
      </w:r>
      <w:r w:rsidRPr="0079110F">
        <w:rPr>
          <w:sz w:val="28"/>
        </w:rPr>
        <w:t xml:space="preserve"> общеобразовательная школа отдела образования  Карасуского района» управления образования акимата Костанайской области реализуется на основе Инструктивно - методического письма на 2022-2023 учебный год, согласно которому,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Күнделік. </w:t>
      </w:r>
    </w:p>
    <w:p w:rsidR="00D34141" w:rsidRPr="0079110F" w:rsidRDefault="00D34141" w:rsidP="00D34141">
      <w:pPr>
        <w:pStyle w:val="Default0"/>
        <w:ind w:firstLine="708"/>
        <w:jc w:val="both"/>
        <w:rPr>
          <w:sz w:val="28"/>
        </w:rPr>
      </w:pPr>
      <w:r w:rsidRPr="0079110F">
        <w:rPr>
          <w:sz w:val="28"/>
        </w:rPr>
        <w:t xml:space="preserve">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ДДТТ, повышение дорожно-транспортной культуры детей и родителей. </w:t>
      </w:r>
    </w:p>
    <w:p w:rsidR="00D34141" w:rsidRPr="0079110F" w:rsidRDefault="00D34141" w:rsidP="00D34141">
      <w:pPr>
        <w:pStyle w:val="Default0"/>
        <w:ind w:firstLine="708"/>
        <w:jc w:val="both"/>
        <w:rPr>
          <w:sz w:val="28"/>
        </w:rPr>
      </w:pPr>
      <w:r w:rsidRPr="0079110F">
        <w:rPr>
          <w:sz w:val="28"/>
        </w:rPr>
        <w:t xml:space="preserve">Ежегодно, два раза в год проводятся декады по ПДД, в рамках которых классные руководители проводят классные часы «Правила дорожного движения», обучающие уроки «Будь ярким на дороге», викторины «ПДД», конкурсы «Умный пешеход», игры «Школа дорожного движения», «Пешеход» и инструктажи по соблюдению техники безопасности на дорогах. Особо пристальное внимание при этом уделяется учащимся начальных классов. </w:t>
      </w:r>
    </w:p>
    <w:p w:rsidR="00D34141" w:rsidRPr="0079110F" w:rsidRDefault="00D34141" w:rsidP="00D34141">
      <w:pPr>
        <w:pStyle w:val="Default0"/>
        <w:ind w:firstLine="708"/>
        <w:jc w:val="both"/>
        <w:rPr>
          <w:sz w:val="28"/>
        </w:rPr>
      </w:pPr>
      <w:r w:rsidRPr="0079110F">
        <w:rPr>
          <w:sz w:val="28"/>
        </w:rPr>
        <w:t>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 проводится Акция «Безопасный маршрут</w:t>
      </w:r>
      <w:r w:rsidR="002D4D89">
        <w:rPr>
          <w:sz w:val="28"/>
        </w:rPr>
        <w:t>:</w:t>
      </w:r>
      <w:r w:rsidRPr="0079110F">
        <w:rPr>
          <w:sz w:val="28"/>
        </w:rPr>
        <w:t xml:space="preserve"> дом-школа-дом». В разработке </w:t>
      </w:r>
      <w:proofErr w:type="gramStart"/>
      <w:r w:rsidRPr="0079110F">
        <w:rPr>
          <w:sz w:val="28"/>
        </w:rPr>
        <w:t>безопасных маршрутов движения</w:t>
      </w:r>
      <w:proofErr w:type="gramEnd"/>
      <w:r w:rsidRPr="0079110F">
        <w:rPr>
          <w:sz w:val="28"/>
        </w:rPr>
        <w:t xml:space="preserve"> обучающихся принимают участие дети, учителя и родители. Дети старших классов разрабатывают маршруты самостоятельно под руководством классных руководителей. Дети младших классов разрабатывают маршруты вместе с родителями. Все участники акции заинтересованы в составлении безопасных маршрутов движения, так как они позволяют каждому ребёнку развивать устойчивые навыки безопасного поведения на улице, что снижает уровень дорожных происшествий и дорожного травматизма. Перед составлением маршрута с обучающимися школы были проанализированы </w:t>
      </w:r>
      <w:r w:rsidRPr="0079110F">
        <w:rPr>
          <w:sz w:val="28"/>
        </w:rPr>
        <w:lastRenderedPageBreak/>
        <w:t>наиболее опасные и плохо просматриваемые участки дороги, улицы с интенсивным движением. Безопасные маршруты созданы для каждого ребёнка. Кроме этого в фойе КГУ «</w:t>
      </w:r>
      <w:proofErr w:type="gramStart"/>
      <w:r w:rsidR="002D4D89">
        <w:rPr>
          <w:sz w:val="28"/>
        </w:rPr>
        <w:t xml:space="preserve">Карамырзинская </w:t>
      </w:r>
      <w:r w:rsidRPr="0079110F">
        <w:rPr>
          <w:sz w:val="28"/>
        </w:rPr>
        <w:t xml:space="preserve"> общеобразовательная</w:t>
      </w:r>
      <w:proofErr w:type="gramEnd"/>
      <w:r w:rsidRPr="0079110F">
        <w:rPr>
          <w:sz w:val="28"/>
        </w:rPr>
        <w:t xml:space="preserve"> школа», а также в каждом кабинете 1-4 классов имеются тематические - информационные стенды по ПДД. На </w:t>
      </w:r>
      <w:r w:rsidR="002D4D89">
        <w:rPr>
          <w:sz w:val="28"/>
        </w:rPr>
        <w:t>первом</w:t>
      </w:r>
      <w:r w:rsidRPr="0079110F">
        <w:rPr>
          <w:sz w:val="28"/>
        </w:rPr>
        <w:t xml:space="preserve"> этаже школы разлинована разметка. </w:t>
      </w:r>
    </w:p>
    <w:p w:rsidR="00D34141" w:rsidRPr="0079110F" w:rsidRDefault="00D34141" w:rsidP="00D34141">
      <w:pPr>
        <w:pStyle w:val="Default0"/>
        <w:ind w:firstLine="708"/>
        <w:jc w:val="both"/>
        <w:rPr>
          <w:sz w:val="28"/>
        </w:rPr>
      </w:pPr>
      <w:r w:rsidRPr="0079110F">
        <w:rPr>
          <w:sz w:val="28"/>
        </w:rPr>
        <w:t>В школе организован отряд юн</w:t>
      </w:r>
      <w:r w:rsidR="002818E3">
        <w:rPr>
          <w:sz w:val="28"/>
        </w:rPr>
        <w:t>ых инспекторов движения</w:t>
      </w:r>
      <w:r w:rsidRPr="0079110F">
        <w:rPr>
          <w:sz w:val="28"/>
        </w:rPr>
        <w:t xml:space="preserve">, в состав которого входит 10 ЮИДовцев 5-8 классов.  Ежегодно отряд ЮИД принимают участие в </w:t>
      </w:r>
      <w:r w:rsidR="002D4D89">
        <w:rPr>
          <w:sz w:val="28"/>
        </w:rPr>
        <w:t>районном</w:t>
      </w:r>
      <w:r w:rsidRPr="0079110F">
        <w:rPr>
          <w:sz w:val="28"/>
        </w:rPr>
        <w:t xml:space="preserve"> слёт</w:t>
      </w:r>
      <w:r w:rsidR="002D4D89">
        <w:rPr>
          <w:sz w:val="28"/>
        </w:rPr>
        <w:t>е</w:t>
      </w:r>
      <w:r w:rsidRPr="0079110F">
        <w:rPr>
          <w:sz w:val="28"/>
        </w:rPr>
        <w:t xml:space="preserve"> отрядов юных инспекторов движения. </w:t>
      </w:r>
    </w:p>
    <w:p w:rsidR="00D34141" w:rsidRPr="0079110F" w:rsidRDefault="00D34141" w:rsidP="00D34141">
      <w:pPr>
        <w:pStyle w:val="Default0"/>
        <w:ind w:firstLine="708"/>
        <w:jc w:val="both"/>
        <w:rPr>
          <w:sz w:val="28"/>
        </w:rPr>
      </w:pPr>
      <w:r w:rsidRPr="0079110F">
        <w:rPr>
          <w:sz w:val="28"/>
        </w:rPr>
        <w:t xml:space="preserve">Большую помощь в организации работы по изучению ПДД оказывает школьная библиотека. В сентябре в библиотеке библиотекарь </w:t>
      </w:r>
      <w:r w:rsidR="002D4D89">
        <w:rPr>
          <w:sz w:val="28"/>
        </w:rPr>
        <w:t>Имангалиева З.В.  оформила книжную</w:t>
      </w:r>
      <w:r w:rsidRPr="0079110F">
        <w:rPr>
          <w:sz w:val="28"/>
        </w:rPr>
        <w:t xml:space="preserve"> выставку «Твоя жизнь – в твоих руках!». Вожатая </w:t>
      </w:r>
      <w:r w:rsidR="002D4D89">
        <w:rPr>
          <w:sz w:val="28"/>
        </w:rPr>
        <w:t xml:space="preserve">Алешина В.В. </w:t>
      </w:r>
      <w:r w:rsidRPr="0079110F">
        <w:rPr>
          <w:sz w:val="28"/>
        </w:rPr>
        <w:t>вместе с отрядом ЮИД провела конкурсную программу «Посвящение в юные пешеходы», видеоурок «Стой! Внимание! Иди!», игра-путешествие «</w:t>
      </w:r>
      <w:proofErr w:type="gramStart"/>
      <w:r w:rsidRPr="0079110F">
        <w:rPr>
          <w:sz w:val="28"/>
        </w:rPr>
        <w:t>В</w:t>
      </w:r>
      <w:r w:rsidR="002D4D89">
        <w:rPr>
          <w:sz w:val="28"/>
        </w:rPr>
        <w:t xml:space="preserve">нимательный </w:t>
      </w:r>
      <w:r w:rsidRPr="0079110F">
        <w:rPr>
          <w:sz w:val="28"/>
        </w:rPr>
        <w:t xml:space="preserve"> пешеход</w:t>
      </w:r>
      <w:proofErr w:type="gramEnd"/>
      <w:r w:rsidRPr="0079110F">
        <w:rPr>
          <w:sz w:val="28"/>
        </w:rPr>
        <w:t xml:space="preserve">». </w:t>
      </w:r>
    </w:p>
    <w:p w:rsidR="00D34141" w:rsidRPr="0079110F" w:rsidRDefault="00D34141" w:rsidP="00D34141">
      <w:pPr>
        <w:pStyle w:val="Default0"/>
        <w:ind w:firstLine="708"/>
        <w:jc w:val="both"/>
        <w:rPr>
          <w:sz w:val="28"/>
        </w:rPr>
      </w:pPr>
      <w:r w:rsidRPr="0079110F">
        <w:rPr>
          <w:sz w:val="28"/>
        </w:rPr>
        <w:t>Ежегодно в целях профилактики детского дорожно-транспортного травматизма, в преддверии начала летних каникул, а также закрепления у детей навыков, связанных с безопасным поведением на улицах и дорогах, в КГУ "</w:t>
      </w:r>
      <w:proofErr w:type="gramStart"/>
      <w:r w:rsidR="002D4D89">
        <w:rPr>
          <w:sz w:val="28"/>
        </w:rPr>
        <w:t xml:space="preserve">Карамырзинская </w:t>
      </w:r>
      <w:r w:rsidRPr="0079110F">
        <w:rPr>
          <w:sz w:val="28"/>
        </w:rPr>
        <w:t xml:space="preserve"> общеобразовательная</w:t>
      </w:r>
      <w:proofErr w:type="gramEnd"/>
      <w:r w:rsidRPr="0079110F">
        <w:rPr>
          <w:sz w:val="28"/>
        </w:rPr>
        <w:t xml:space="preserve"> школа " с 15 по 31 мая проводиться профилактическая акция "Внимание дети!".</w:t>
      </w:r>
    </w:p>
    <w:p w:rsidR="00D34141" w:rsidRPr="0079110F" w:rsidRDefault="00D34141" w:rsidP="00D34141">
      <w:pPr>
        <w:pStyle w:val="Default0"/>
        <w:ind w:firstLine="708"/>
        <w:jc w:val="both"/>
        <w:rPr>
          <w:sz w:val="28"/>
        </w:rPr>
      </w:pPr>
      <w:r w:rsidRPr="0079110F">
        <w:rPr>
          <w:sz w:val="28"/>
        </w:rPr>
        <w:t xml:space="preserve">Перед </w:t>
      </w:r>
      <w:r w:rsidR="002D4D89">
        <w:rPr>
          <w:sz w:val="28"/>
        </w:rPr>
        <w:t xml:space="preserve">каждыми </w:t>
      </w:r>
      <w:r w:rsidRPr="0079110F">
        <w:rPr>
          <w:sz w:val="28"/>
        </w:rPr>
        <w:t xml:space="preserve">каникулами с учащимися проводятся инструктажи по технике безопасности, где пристальное внимание уделяется поведению на дорогах, особенно при </w:t>
      </w:r>
      <w:r w:rsidR="002D4D89">
        <w:rPr>
          <w:sz w:val="28"/>
        </w:rPr>
        <w:t xml:space="preserve">таких ситуациях, </w:t>
      </w:r>
      <w:proofErr w:type="gramStart"/>
      <w:r w:rsidR="002D4D89">
        <w:rPr>
          <w:sz w:val="28"/>
        </w:rPr>
        <w:t>как  гололед</w:t>
      </w:r>
      <w:proofErr w:type="gramEnd"/>
      <w:r w:rsidR="002D4D89">
        <w:rPr>
          <w:sz w:val="28"/>
        </w:rPr>
        <w:t>, весенний или осенний паводок</w:t>
      </w:r>
      <w:r w:rsidRPr="0079110F">
        <w:rPr>
          <w:sz w:val="28"/>
        </w:rPr>
        <w:t xml:space="preserve">. Таким образом, педагоги </w:t>
      </w:r>
      <w:proofErr w:type="gramStart"/>
      <w:r w:rsidR="002D4D89">
        <w:rPr>
          <w:sz w:val="28"/>
        </w:rPr>
        <w:t xml:space="preserve">Карамырзинской </w:t>
      </w:r>
      <w:r w:rsidRPr="0079110F">
        <w:rPr>
          <w:sz w:val="28"/>
        </w:rPr>
        <w:t xml:space="preserve"> общеобразовательной</w:t>
      </w:r>
      <w:proofErr w:type="gramEnd"/>
      <w:r w:rsidRPr="0079110F">
        <w:rPr>
          <w:sz w:val="28"/>
        </w:rPr>
        <w:t xml:space="preserve"> школы  используют в своей работе разнообразные формы и методы взаимодействия с учащимися, в совокупности обеспечивающие реализацию духовно-нравственного, гражданско – патриотического, художественно – эстетического, трудового и физического воспитания обучающихся.  В школе созданы все условия для профилактической работы по предупреждению ДДТТ.</w:t>
      </w:r>
    </w:p>
    <w:p w:rsidR="002C68E2" w:rsidRPr="0079110F" w:rsidRDefault="002C68E2" w:rsidP="00601658">
      <w:pPr>
        <w:spacing w:after="0" w:line="240" w:lineRule="auto"/>
        <w:jc w:val="both"/>
        <w:rPr>
          <w:color w:val="000000"/>
          <w:sz w:val="28"/>
          <w:szCs w:val="24"/>
          <w:lang w:val="ru-RU" w:eastAsia="ru-RU"/>
        </w:rPr>
      </w:pPr>
    </w:p>
    <w:p w:rsidR="00473221" w:rsidRPr="0079110F" w:rsidRDefault="00601658" w:rsidP="00601658">
      <w:pPr>
        <w:spacing w:after="0" w:line="240" w:lineRule="auto"/>
        <w:jc w:val="both"/>
        <w:rPr>
          <w:b/>
          <w:color w:val="000000"/>
          <w:sz w:val="28"/>
          <w:szCs w:val="24"/>
          <w:lang w:val="ru-RU" w:eastAsia="ru-RU"/>
        </w:rPr>
      </w:pPr>
      <w:r w:rsidRPr="0079110F">
        <w:rPr>
          <w:b/>
          <w:color w:val="000000"/>
          <w:sz w:val="28"/>
          <w:szCs w:val="24"/>
          <w:lang w:val="ru-RU" w:eastAsia="ru-RU"/>
        </w:rPr>
        <w:t>Критерии к максимальному объёму учебной нагрузки обучающихся начального, основного среднего и общего среднего образования:</w:t>
      </w:r>
    </w:p>
    <w:p w:rsidR="00473221" w:rsidRPr="0079110F" w:rsidRDefault="00601658" w:rsidP="00601658">
      <w:pPr>
        <w:spacing w:after="0" w:line="240" w:lineRule="auto"/>
        <w:jc w:val="both"/>
        <w:rPr>
          <w:b/>
          <w:color w:val="000000"/>
          <w:sz w:val="28"/>
          <w:szCs w:val="24"/>
          <w:lang w:val="ru-RU" w:eastAsia="ru-RU"/>
        </w:rPr>
      </w:pPr>
      <w:r w:rsidRPr="0079110F">
        <w:rPr>
          <w:b/>
          <w:color w:val="000000"/>
          <w:sz w:val="28"/>
          <w:szCs w:val="24"/>
          <w:lang w:val="ru-RU" w:eastAsia="ru-RU"/>
        </w:rPr>
        <w:t xml:space="preserve"> - соответствие и соблюдение максимального объема недельной учебной нагрузки обучающихся; </w:t>
      </w:r>
    </w:p>
    <w:p w:rsidR="00E322EE" w:rsidRPr="0079110F" w:rsidRDefault="00E322EE" w:rsidP="00601658">
      <w:pPr>
        <w:spacing w:after="0" w:line="240" w:lineRule="auto"/>
        <w:jc w:val="both"/>
        <w:rPr>
          <w:b/>
          <w:color w:val="000000"/>
          <w:sz w:val="28"/>
          <w:szCs w:val="24"/>
          <w:lang w:val="ru-RU" w:eastAsia="ru-RU"/>
        </w:rPr>
      </w:pPr>
    </w:p>
    <w:p w:rsidR="002818E3" w:rsidRPr="0079110F" w:rsidRDefault="00744525" w:rsidP="00744525">
      <w:pPr>
        <w:spacing w:after="0" w:line="240" w:lineRule="auto"/>
        <w:jc w:val="both"/>
        <w:rPr>
          <w:color w:val="000000"/>
          <w:sz w:val="28"/>
          <w:szCs w:val="24"/>
          <w:lang w:val="ru-RU" w:eastAsia="ru-RU"/>
        </w:rPr>
      </w:pPr>
      <w:r w:rsidRPr="0079110F">
        <w:rPr>
          <w:color w:val="000000"/>
          <w:sz w:val="28"/>
          <w:szCs w:val="24"/>
          <w:lang w:val="ru-RU" w:eastAsia="ru-RU"/>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Содержание календарно - тематического планирования, максимальный объем учебной нагрузки учащихся соответствует учебным планам образования и Санитарно-эпидемиологическим требованиям к объектам образования</w:t>
      </w:r>
      <w:r w:rsidR="005432BF" w:rsidRPr="0079110F">
        <w:rPr>
          <w:color w:val="000000"/>
          <w:sz w:val="28"/>
          <w:szCs w:val="24"/>
          <w:lang w:val="ru-RU" w:eastAsia="ru-RU"/>
        </w:rPr>
        <w:t>.</w:t>
      </w:r>
      <w:r w:rsidRPr="0079110F">
        <w:rPr>
          <w:color w:val="000000"/>
          <w:sz w:val="28"/>
          <w:szCs w:val="24"/>
          <w:lang w:val="ru-RU" w:eastAsia="ru-RU"/>
        </w:rPr>
        <w:t xml:space="preserve"> </w:t>
      </w:r>
      <w:r w:rsidR="002D4D89">
        <w:rPr>
          <w:color w:val="000000"/>
          <w:sz w:val="28"/>
          <w:szCs w:val="24"/>
          <w:lang w:val="ru-RU" w:eastAsia="ru-RU"/>
        </w:rPr>
        <w:t>М</w:t>
      </w:r>
      <w:r w:rsidR="007041EA" w:rsidRPr="0079110F">
        <w:rPr>
          <w:color w:val="000000"/>
          <w:sz w:val="28"/>
          <w:szCs w:val="24"/>
          <w:lang w:val="ru-RU" w:eastAsia="ru-RU"/>
        </w:rPr>
        <w:t xml:space="preserve">аксимальный объем недельной учебной нагрузки обучающихся в школе </w:t>
      </w:r>
      <w:proofErr w:type="gramStart"/>
      <w:r w:rsidR="007041EA" w:rsidRPr="0079110F">
        <w:rPr>
          <w:color w:val="000000"/>
          <w:sz w:val="28"/>
          <w:szCs w:val="24"/>
          <w:lang w:val="ru-RU" w:eastAsia="ru-RU"/>
        </w:rPr>
        <w:t>соблюдается  и</w:t>
      </w:r>
      <w:proofErr w:type="gramEnd"/>
      <w:r w:rsidR="007041EA" w:rsidRPr="0079110F">
        <w:rPr>
          <w:color w:val="000000"/>
          <w:sz w:val="28"/>
          <w:szCs w:val="24"/>
          <w:lang w:val="ru-RU" w:eastAsia="ru-RU"/>
        </w:rPr>
        <w:t xml:space="preserve"> соответствует требованиям Государственного общеобязательного стандарта основного среднего образования, утвержденного приказом МОН РК №604 от 31 октября 2018 года. За 2022-2023 учебный год</w:t>
      </w:r>
      <w:r w:rsidR="00A81526" w:rsidRPr="0079110F">
        <w:rPr>
          <w:color w:val="000000"/>
          <w:sz w:val="28"/>
          <w:szCs w:val="24"/>
          <w:lang w:val="ru-RU" w:eastAsia="ru-RU"/>
        </w:rPr>
        <w:t xml:space="preserve"> в</w:t>
      </w:r>
      <w:r w:rsidR="007041EA" w:rsidRPr="0079110F">
        <w:rPr>
          <w:color w:val="000000"/>
          <w:sz w:val="28"/>
          <w:szCs w:val="24"/>
          <w:lang w:val="ru-RU" w:eastAsia="ru-RU"/>
        </w:rPr>
        <w:t xml:space="preserve"> </w:t>
      </w:r>
      <w:r w:rsidR="00A10FF0" w:rsidRPr="0079110F">
        <w:rPr>
          <w:color w:val="000000"/>
          <w:sz w:val="28"/>
          <w:szCs w:val="24"/>
          <w:lang w:val="ru-RU" w:eastAsia="ru-RU"/>
        </w:rPr>
        <w:t>соответств</w:t>
      </w:r>
      <w:r w:rsidR="00A81526" w:rsidRPr="0079110F">
        <w:rPr>
          <w:color w:val="000000"/>
          <w:sz w:val="28"/>
          <w:szCs w:val="24"/>
          <w:lang w:val="ru-RU" w:eastAsia="ru-RU"/>
        </w:rPr>
        <w:t xml:space="preserve">ие </w:t>
      </w:r>
      <w:r w:rsidR="002D4D89">
        <w:rPr>
          <w:color w:val="000000"/>
          <w:sz w:val="28"/>
          <w:szCs w:val="24"/>
          <w:lang w:val="ru-RU" w:eastAsia="ru-RU"/>
        </w:rPr>
        <w:t>с</w:t>
      </w:r>
      <w:r w:rsidR="00A81526" w:rsidRPr="0079110F">
        <w:rPr>
          <w:color w:val="000000"/>
          <w:sz w:val="28"/>
          <w:szCs w:val="24"/>
          <w:lang w:val="ru-RU" w:eastAsia="ru-RU"/>
        </w:rPr>
        <w:t xml:space="preserve"> требованиям</w:t>
      </w:r>
      <w:r w:rsidR="002D4D89">
        <w:rPr>
          <w:color w:val="000000"/>
          <w:sz w:val="28"/>
          <w:szCs w:val="24"/>
          <w:lang w:val="ru-RU" w:eastAsia="ru-RU"/>
        </w:rPr>
        <w:t>и</w:t>
      </w:r>
      <w:r w:rsidR="00A81526" w:rsidRPr="0079110F">
        <w:rPr>
          <w:color w:val="000000"/>
          <w:sz w:val="28"/>
          <w:szCs w:val="24"/>
          <w:lang w:val="ru-RU" w:eastAsia="ru-RU"/>
        </w:rPr>
        <w:t xml:space="preserve"> Государственных</w:t>
      </w:r>
      <w:r w:rsidR="00A10FF0" w:rsidRPr="0079110F">
        <w:rPr>
          <w:color w:val="000000"/>
          <w:sz w:val="28"/>
          <w:szCs w:val="24"/>
          <w:lang w:val="ru-RU" w:eastAsia="ru-RU"/>
        </w:rPr>
        <w:t xml:space="preserve"> общеобязательн</w:t>
      </w:r>
      <w:r w:rsidR="00A81526" w:rsidRPr="0079110F">
        <w:rPr>
          <w:color w:val="000000"/>
          <w:sz w:val="28"/>
          <w:szCs w:val="24"/>
          <w:lang w:val="ru-RU" w:eastAsia="ru-RU"/>
        </w:rPr>
        <w:t>ых</w:t>
      </w:r>
      <w:r w:rsidR="00A10FF0" w:rsidRPr="0079110F">
        <w:rPr>
          <w:color w:val="000000"/>
          <w:sz w:val="28"/>
          <w:szCs w:val="24"/>
          <w:lang w:val="ru-RU" w:eastAsia="ru-RU"/>
        </w:rPr>
        <w:t xml:space="preserve"> стандарт</w:t>
      </w:r>
      <w:r w:rsidR="00A81526" w:rsidRPr="0079110F">
        <w:rPr>
          <w:color w:val="000000"/>
          <w:sz w:val="28"/>
          <w:szCs w:val="24"/>
          <w:lang w:val="ru-RU" w:eastAsia="ru-RU"/>
        </w:rPr>
        <w:t>ов дошкольного воспитания и обучения, начального,</w:t>
      </w:r>
      <w:r w:rsidR="00A10FF0" w:rsidRPr="0079110F">
        <w:rPr>
          <w:color w:val="000000"/>
          <w:sz w:val="28"/>
          <w:szCs w:val="24"/>
          <w:lang w:val="ru-RU" w:eastAsia="ru-RU"/>
        </w:rPr>
        <w:t xml:space="preserve"> </w:t>
      </w:r>
      <w:r w:rsidR="00A81526" w:rsidRPr="0079110F">
        <w:rPr>
          <w:color w:val="000000"/>
          <w:sz w:val="28"/>
          <w:szCs w:val="24"/>
          <w:lang w:val="ru-RU" w:eastAsia="ru-RU"/>
        </w:rPr>
        <w:t xml:space="preserve"> </w:t>
      </w:r>
      <w:r w:rsidR="00A10FF0" w:rsidRPr="0079110F">
        <w:rPr>
          <w:color w:val="000000"/>
          <w:sz w:val="28"/>
          <w:szCs w:val="24"/>
          <w:lang w:val="ru-RU" w:eastAsia="ru-RU"/>
        </w:rPr>
        <w:t>основного среднего</w:t>
      </w:r>
      <w:r w:rsidR="00A81526" w:rsidRPr="0079110F">
        <w:rPr>
          <w:color w:val="000000"/>
          <w:sz w:val="28"/>
          <w:szCs w:val="24"/>
          <w:lang w:val="ru-RU" w:eastAsia="ru-RU"/>
        </w:rPr>
        <w:t xml:space="preserve"> и общего </w:t>
      </w:r>
      <w:r w:rsidR="00A81526" w:rsidRPr="0079110F">
        <w:rPr>
          <w:color w:val="000000"/>
          <w:sz w:val="28"/>
          <w:szCs w:val="24"/>
          <w:lang w:val="ru-RU" w:eastAsia="ru-RU"/>
        </w:rPr>
        <w:lastRenderedPageBreak/>
        <w:t>среднего, технического и профессионального, послесреднего</w:t>
      </w:r>
      <w:r w:rsidR="00A10FF0" w:rsidRPr="0079110F">
        <w:rPr>
          <w:color w:val="000000"/>
          <w:sz w:val="28"/>
          <w:szCs w:val="24"/>
          <w:lang w:val="ru-RU" w:eastAsia="ru-RU"/>
        </w:rPr>
        <w:t xml:space="preserve"> образования, утвержденного приказом </w:t>
      </w:r>
      <w:r w:rsidR="00A81526" w:rsidRPr="0079110F">
        <w:rPr>
          <w:color w:val="000000"/>
          <w:sz w:val="28"/>
          <w:szCs w:val="24"/>
          <w:lang w:val="ru-RU" w:eastAsia="ru-RU"/>
        </w:rPr>
        <w:t xml:space="preserve"> Министра просвещения Республики Казахстан от 3 августа 2022года № 348</w:t>
      </w:r>
      <w:r w:rsidR="00A10FF0" w:rsidRPr="0079110F">
        <w:rPr>
          <w:color w:val="000000"/>
          <w:sz w:val="28"/>
          <w:szCs w:val="24"/>
          <w:lang w:val="ru-RU" w:eastAsia="ru-RU"/>
        </w:rPr>
        <w:t xml:space="preserve"> </w:t>
      </w:r>
      <w:r w:rsidR="00A81526" w:rsidRPr="0079110F">
        <w:rPr>
          <w:color w:val="000000"/>
          <w:sz w:val="28"/>
          <w:szCs w:val="24"/>
          <w:lang w:val="ru-RU" w:eastAsia="ru-RU"/>
        </w:rPr>
        <w:t xml:space="preserve"> </w:t>
      </w:r>
      <w:r w:rsidR="007041EA" w:rsidRPr="0079110F">
        <w:rPr>
          <w:color w:val="000000"/>
          <w:sz w:val="28"/>
          <w:szCs w:val="24"/>
          <w:lang w:val="ru-RU" w:eastAsia="ru-RU"/>
        </w:rPr>
        <w:t>максимальный объем недельной учебной нагрузки обучающихся в начальной школе составляет не более 27 часов (п. 28 ГОСО), Максимальный объем недельной учебной нагрузки обучающихся на уровне основного среднего образования составляет не более: в 5 классе – 29 часов, в 6 классе – 30 часов, в 7 классе – 33 часов, в 8 классе – 34 часов, 9 класс –35 часов (п. 40 ГОСО)</w:t>
      </w:r>
    </w:p>
    <w:p w:rsidR="00EA0079" w:rsidRPr="0030642F" w:rsidRDefault="003B0126" w:rsidP="0030642F">
      <w:pPr>
        <w:spacing w:after="0" w:line="240" w:lineRule="auto"/>
        <w:jc w:val="center"/>
        <w:rPr>
          <w:b/>
          <w:color w:val="000000"/>
          <w:sz w:val="28"/>
          <w:szCs w:val="24"/>
          <w:lang w:val="ru-RU" w:eastAsia="ru-RU"/>
        </w:rPr>
      </w:pPr>
      <w:r w:rsidRPr="0030642F">
        <w:rPr>
          <w:b/>
          <w:color w:val="000000"/>
          <w:sz w:val="28"/>
          <w:szCs w:val="24"/>
          <w:lang w:val="ru-RU" w:eastAsia="ru-RU"/>
        </w:rPr>
        <w:t>Максимальный недельный объем недельной нагрузки составляет</w:t>
      </w:r>
    </w:p>
    <w:tbl>
      <w:tblPr>
        <w:tblStyle w:val="af"/>
        <w:tblW w:w="0" w:type="auto"/>
        <w:tblLook w:val="04A0" w:firstRow="1" w:lastRow="0" w:firstColumn="1" w:lastColumn="0" w:noHBand="0" w:noVBand="1"/>
      </w:tblPr>
      <w:tblGrid>
        <w:gridCol w:w="1171"/>
        <w:gridCol w:w="774"/>
        <w:gridCol w:w="498"/>
        <w:gridCol w:w="774"/>
        <w:gridCol w:w="774"/>
        <w:gridCol w:w="774"/>
        <w:gridCol w:w="774"/>
        <w:gridCol w:w="875"/>
        <w:gridCol w:w="996"/>
        <w:gridCol w:w="996"/>
        <w:gridCol w:w="996"/>
        <w:gridCol w:w="996"/>
      </w:tblGrid>
      <w:tr w:rsidR="00990297" w:rsidRPr="00064388" w:rsidTr="002818E3">
        <w:trPr>
          <w:cantSplit/>
          <w:trHeight w:val="1134"/>
        </w:trPr>
        <w:tc>
          <w:tcPr>
            <w:tcW w:w="1171" w:type="dxa"/>
          </w:tcPr>
          <w:p w:rsidR="00EA0079" w:rsidRPr="00064388" w:rsidRDefault="00EA0079" w:rsidP="00EA0079">
            <w:pPr>
              <w:spacing w:after="0" w:line="240" w:lineRule="auto"/>
              <w:ind w:left="0" w:hanging="2"/>
              <w:jc w:val="both"/>
              <w:rPr>
                <w:color w:val="000000"/>
                <w:sz w:val="24"/>
                <w:szCs w:val="24"/>
                <w:lang w:val="ru-RU"/>
              </w:rPr>
            </w:pPr>
            <w:r w:rsidRPr="00064388">
              <w:rPr>
                <w:color w:val="000000"/>
                <w:sz w:val="24"/>
                <w:szCs w:val="24"/>
                <w:lang w:val="ru-RU"/>
              </w:rPr>
              <w:t>Учебный год</w:t>
            </w:r>
          </w:p>
        </w:tc>
        <w:tc>
          <w:tcPr>
            <w:tcW w:w="774"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1класс</w:t>
            </w:r>
          </w:p>
        </w:tc>
        <w:tc>
          <w:tcPr>
            <w:tcW w:w="498"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2класс</w:t>
            </w:r>
          </w:p>
        </w:tc>
        <w:tc>
          <w:tcPr>
            <w:tcW w:w="774"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3класс</w:t>
            </w:r>
          </w:p>
        </w:tc>
        <w:tc>
          <w:tcPr>
            <w:tcW w:w="774"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4класс</w:t>
            </w:r>
          </w:p>
        </w:tc>
        <w:tc>
          <w:tcPr>
            <w:tcW w:w="774"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5класс</w:t>
            </w:r>
          </w:p>
        </w:tc>
        <w:tc>
          <w:tcPr>
            <w:tcW w:w="774"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6класс</w:t>
            </w:r>
          </w:p>
        </w:tc>
        <w:tc>
          <w:tcPr>
            <w:tcW w:w="875"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7класс</w:t>
            </w:r>
          </w:p>
        </w:tc>
        <w:tc>
          <w:tcPr>
            <w:tcW w:w="996"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8класс</w:t>
            </w:r>
          </w:p>
        </w:tc>
        <w:tc>
          <w:tcPr>
            <w:tcW w:w="996"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9класс</w:t>
            </w:r>
          </w:p>
        </w:tc>
        <w:tc>
          <w:tcPr>
            <w:tcW w:w="996"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10класс</w:t>
            </w:r>
          </w:p>
        </w:tc>
        <w:tc>
          <w:tcPr>
            <w:tcW w:w="996" w:type="dxa"/>
            <w:textDirection w:val="btLr"/>
          </w:tcPr>
          <w:p w:rsidR="00EA0079" w:rsidRPr="00064388" w:rsidRDefault="00EA0079" w:rsidP="00EA0079">
            <w:pPr>
              <w:spacing w:after="0" w:line="240" w:lineRule="auto"/>
              <w:ind w:left="0" w:right="113" w:hanging="2"/>
              <w:jc w:val="both"/>
              <w:rPr>
                <w:color w:val="000000"/>
                <w:sz w:val="24"/>
                <w:szCs w:val="24"/>
                <w:lang w:val="ru-RU"/>
              </w:rPr>
            </w:pPr>
            <w:r w:rsidRPr="00064388">
              <w:rPr>
                <w:color w:val="000000"/>
                <w:sz w:val="24"/>
                <w:szCs w:val="24"/>
                <w:lang w:val="ru-RU"/>
              </w:rPr>
              <w:t>11класс</w:t>
            </w:r>
          </w:p>
        </w:tc>
      </w:tr>
      <w:tr w:rsidR="002818E3" w:rsidRPr="00064388" w:rsidTr="00396622">
        <w:trPr>
          <w:cantSplit/>
          <w:trHeight w:val="1134"/>
        </w:trPr>
        <w:tc>
          <w:tcPr>
            <w:tcW w:w="1171" w:type="dxa"/>
          </w:tcPr>
          <w:p w:rsidR="002818E3" w:rsidRPr="00064388" w:rsidRDefault="002818E3" w:rsidP="003B0126">
            <w:pPr>
              <w:spacing w:after="0" w:line="240" w:lineRule="auto"/>
              <w:ind w:left="0" w:hanging="2"/>
              <w:jc w:val="both"/>
              <w:rPr>
                <w:color w:val="000000"/>
                <w:sz w:val="24"/>
                <w:szCs w:val="24"/>
                <w:lang w:val="ru-RU"/>
              </w:rPr>
            </w:pPr>
            <w:r w:rsidRPr="00064388">
              <w:rPr>
                <w:color w:val="000000"/>
                <w:sz w:val="24"/>
                <w:szCs w:val="24"/>
                <w:lang w:val="ru-RU"/>
              </w:rPr>
              <w:t>Язык обучения</w:t>
            </w:r>
          </w:p>
        </w:tc>
        <w:tc>
          <w:tcPr>
            <w:tcW w:w="774" w:type="dxa"/>
            <w:textDirection w:val="btLr"/>
          </w:tcPr>
          <w:p w:rsidR="002818E3" w:rsidRPr="00064388" w:rsidRDefault="002818E3" w:rsidP="00990297">
            <w:pPr>
              <w:spacing w:after="0" w:line="240" w:lineRule="auto"/>
              <w:ind w:left="-2" w:right="113" w:firstLineChars="0" w:firstLine="0"/>
              <w:jc w:val="both"/>
              <w:rPr>
                <w:color w:val="000000"/>
                <w:sz w:val="24"/>
                <w:szCs w:val="24"/>
                <w:lang w:val="ru-RU"/>
              </w:rPr>
            </w:pPr>
          </w:p>
          <w:p w:rsidR="002818E3" w:rsidRPr="00064388" w:rsidRDefault="002818E3" w:rsidP="003B0126">
            <w:pPr>
              <w:spacing w:after="0" w:line="240" w:lineRule="auto"/>
              <w:ind w:left="0" w:right="113" w:hanging="2"/>
              <w:jc w:val="both"/>
              <w:rPr>
                <w:color w:val="000000"/>
                <w:sz w:val="24"/>
                <w:szCs w:val="24"/>
                <w:lang w:val="ru-RU"/>
              </w:rPr>
            </w:pPr>
            <w:r>
              <w:rPr>
                <w:color w:val="000000"/>
                <w:sz w:val="24"/>
                <w:szCs w:val="24"/>
                <w:lang w:val="ru-RU"/>
              </w:rPr>
              <w:t>Рус. яз</w:t>
            </w:r>
          </w:p>
        </w:tc>
        <w:tc>
          <w:tcPr>
            <w:tcW w:w="498" w:type="dxa"/>
            <w:textDirection w:val="btLr"/>
          </w:tcPr>
          <w:p w:rsidR="002818E3"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p w:rsidR="002818E3" w:rsidRPr="00064388" w:rsidRDefault="002818E3" w:rsidP="00E37A06">
            <w:pPr>
              <w:spacing w:after="0" w:line="240" w:lineRule="auto"/>
              <w:ind w:left="0" w:right="113" w:hanging="2"/>
              <w:jc w:val="both"/>
              <w:rPr>
                <w:color w:val="000000"/>
                <w:sz w:val="24"/>
                <w:szCs w:val="24"/>
                <w:lang w:val="ru-RU"/>
              </w:rPr>
            </w:pPr>
          </w:p>
        </w:tc>
        <w:tc>
          <w:tcPr>
            <w:tcW w:w="774" w:type="dxa"/>
            <w:textDirection w:val="btLr"/>
          </w:tcPr>
          <w:p w:rsidR="002818E3" w:rsidRPr="00064388" w:rsidRDefault="002818E3" w:rsidP="00E37A06">
            <w:pPr>
              <w:spacing w:after="0" w:line="240" w:lineRule="auto"/>
              <w:ind w:left="0" w:right="113" w:hanging="2"/>
              <w:jc w:val="both"/>
              <w:rPr>
                <w:color w:val="000000"/>
                <w:sz w:val="24"/>
                <w:szCs w:val="24"/>
                <w:lang w:val="ru-RU"/>
              </w:rPr>
            </w:pPr>
          </w:p>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774"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774"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774"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875"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996"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996"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996"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c>
          <w:tcPr>
            <w:tcW w:w="996" w:type="dxa"/>
            <w:textDirection w:val="btLr"/>
          </w:tcPr>
          <w:p w:rsidR="002818E3" w:rsidRPr="00064388" w:rsidRDefault="002818E3" w:rsidP="00E37A06">
            <w:pPr>
              <w:spacing w:after="0" w:line="240" w:lineRule="auto"/>
              <w:ind w:left="0" w:right="113" w:hanging="2"/>
              <w:jc w:val="both"/>
              <w:rPr>
                <w:color w:val="000000"/>
                <w:sz w:val="24"/>
                <w:szCs w:val="24"/>
                <w:lang w:val="ru-RU"/>
              </w:rPr>
            </w:pPr>
            <w:r w:rsidRPr="00064388">
              <w:rPr>
                <w:color w:val="000000"/>
                <w:sz w:val="24"/>
                <w:szCs w:val="24"/>
                <w:lang w:val="ru-RU"/>
              </w:rPr>
              <w:t>Рус. яз</w:t>
            </w:r>
          </w:p>
        </w:tc>
      </w:tr>
      <w:tr w:rsidR="002818E3" w:rsidRPr="00064388" w:rsidTr="00396622">
        <w:trPr>
          <w:cantSplit/>
          <w:trHeight w:val="1134"/>
        </w:trPr>
        <w:tc>
          <w:tcPr>
            <w:tcW w:w="1171" w:type="dxa"/>
          </w:tcPr>
          <w:p w:rsidR="002818E3" w:rsidRPr="00064388" w:rsidRDefault="002818E3" w:rsidP="0030642F">
            <w:pPr>
              <w:spacing w:after="0" w:line="240" w:lineRule="auto"/>
              <w:ind w:left="0" w:hanging="2"/>
              <w:jc w:val="both"/>
              <w:rPr>
                <w:color w:val="000000"/>
                <w:sz w:val="24"/>
                <w:szCs w:val="24"/>
                <w:lang w:val="ru-RU"/>
              </w:rPr>
            </w:pPr>
            <w:r w:rsidRPr="00064388">
              <w:rPr>
                <w:color w:val="000000"/>
                <w:sz w:val="24"/>
                <w:szCs w:val="24"/>
                <w:lang w:val="ru-RU"/>
              </w:rPr>
              <w:t>2020-2021</w:t>
            </w:r>
          </w:p>
        </w:tc>
        <w:tc>
          <w:tcPr>
            <w:tcW w:w="774" w:type="dxa"/>
            <w:textDirection w:val="btLr"/>
          </w:tcPr>
          <w:p w:rsidR="002818E3" w:rsidRPr="00064388"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24</w:t>
            </w:r>
          </w:p>
        </w:tc>
        <w:tc>
          <w:tcPr>
            <w:tcW w:w="498"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25</w:t>
            </w:r>
          </w:p>
        </w:tc>
        <w:tc>
          <w:tcPr>
            <w:tcW w:w="774" w:type="dxa"/>
            <w:textDirection w:val="btLr"/>
          </w:tcPr>
          <w:p w:rsidR="002818E3" w:rsidRPr="00064388"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29</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29</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32</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33</w:t>
            </w:r>
          </w:p>
        </w:tc>
        <w:tc>
          <w:tcPr>
            <w:tcW w:w="875"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34</w:t>
            </w:r>
          </w:p>
        </w:tc>
        <w:tc>
          <w:tcPr>
            <w:tcW w:w="996"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36</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38</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39</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39</w:t>
            </w:r>
          </w:p>
        </w:tc>
      </w:tr>
      <w:tr w:rsidR="002818E3" w:rsidRPr="00064388" w:rsidTr="00396622">
        <w:trPr>
          <w:cantSplit/>
          <w:trHeight w:val="1134"/>
        </w:trPr>
        <w:tc>
          <w:tcPr>
            <w:tcW w:w="1171" w:type="dxa"/>
          </w:tcPr>
          <w:p w:rsidR="002818E3" w:rsidRPr="00064388" w:rsidRDefault="002818E3" w:rsidP="00EA0079">
            <w:pPr>
              <w:spacing w:after="0" w:line="240" w:lineRule="auto"/>
              <w:ind w:left="0" w:hanging="2"/>
              <w:jc w:val="both"/>
              <w:rPr>
                <w:color w:val="000000"/>
                <w:sz w:val="24"/>
                <w:szCs w:val="24"/>
                <w:lang w:val="ru-RU"/>
              </w:rPr>
            </w:pPr>
            <w:r w:rsidRPr="00064388">
              <w:rPr>
                <w:color w:val="000000"/>
                <w:sz w:val="24"/>
                <w:szCs w:val="24"/>
                <w:lang w:val="ru-RU"/>
              </w:rPr>
              <w:t>2021-2022</w:t>
            </w:r>
          </w:p>
        </w:tc>
        <w:tc>
          <w:tcPr>
            <w:tcW w:w="774" w:type="dxa"/>
            <w:textDirection w:val="btLr"/>
          </w:tcPr>
          <w:p w:rsidR="002818E3" w:rsidRPr="00064388" w:rsidRDefault="002818E3" w:rsidP="00990297">
            <w:pPr>
              <w:spacing w:after="0" w:line="240" w:lineRule="auto"/>
              <w:ind w:left="-2" w:right="113" w:firstLineChars="0" w:firstLine="0"/>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22,5</w:t>
            </w:r>
          </w:p>
        </w:tc>
        <w:tc>
          <w:tcPr>
            <w:tcW w:w="498"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24</w:t>
            </w:r>
          </w:p>
        </w:tc>
        <w:tc>
          <w:tcPr>
            <w:tcW w:w="774" w:type="dxa"/>
            <w:textDirection w:val="btLr"/>
          </w:tcPr>
          <w:p w:rsidR="002818E3" w:rsidRPr="00064388"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27</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28</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32</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32</w:t>
            </w:r>
          </w:p>
        </w:tc>
        <w:tc>
          <w:tcPr>
            <w:tcW w:w="875"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35</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36</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37</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37</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35</w:t>
            </w:r>
          </w:p>
        </w:tc>
      </w:tr>
      <w:tr w:rsidR="002818E3" w:rsidRPr="00064388" w:rsidTr="00396622">
        <w:trPr>
          <w:cantSplit/>
          <w:trHeight w:val="1134"/>
        </w:trPr>
        <w:tc>
          <w:tcPr>
            <w:tcW w:w="1171" w:type="dxa"/>
          </w:tcPr>
          <w:p w:rsidR="002818E3" w:rsidRPr="00064388" w:rsidRDefault="002818E3" w:rsidP="00EA0079">
            <w:pPr>
              <w:spacing w:after="0" w:line="240" w:lineRule="auto"/>
              <w:ind w:left="0" w:hanging="2"/>
              <w:jc w:val="both"/>
              <w:rPr>
                <w:color w:val="000000"/>
                <w:sz w:val="24"/>
                <w:szCs w:val="24"/>
                <w:lang w:val="ru-RU"/>
              </w:rPr>
            </w:pPr>
            <w:r w:rsidRPr="00064388">
              <w:rPr>
                <w:color w:val="000000"/>
                <w:sz w:val="24"/>
                <w:szCs w:val="24"/>
                <w:lang w:val="ru-RU"/>
              </w:rPr>
              <w:t>2022-2023</w:t>
            </w:r>
          </w:p>
        </w:tc>
        <w:tc>
          <w:tcPr>
            <w:tcW w:w="774" w:type="dxa"/>
            <w:textDirection w:val="btLr"/>
          </w:tcPr>
          <w:p w:rsidR="002818E3" w:rsidRPr="00064388"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Chars="0" w:left="113" w:right="113" w:firstLineChars="0" w:firstLine="0"/>
              <w:jc w:val="both"/>
              <w:rPr>
                <w:color w:val="000000"/>
                <w:sz w:val="24"/>
                <w:szCs w:val="24"/>
                <w:lang w:val="ru-RU"/>
              </w:rPr>
            </w:pPr>
            <w:r w:rsidRPr="00064388">
              <w:rPr>
                <w:color w:val="000000"/>
                <w:sz w:val="24"/>
                <w:szCs w:val="24"/>
                <w:lang w:val="ru-RU"/>
              </w:rPr>
              <w:t>20,5</w:t>
            </w:r>
          </w:p>
        </w:tc>
        <w:tc>
          <w:tcPr>
            <w:tcW w:w="498"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24</w:t>
            </w:r>
          </w:p>
        </w:tc>
        <w:tc>
          <w:tcPr>
            <w:tcW w:w="774" w:type="dxa"/>
            <w:textDirection w:val="btLr"/>
          </w:tcPr>
          <w:p w:rsidR="002818E3" w:rsidRPr="00064388"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26</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27</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29,5</w:t>
            </w:r>
          </w:p>
        </w:tc>
        <w:tc>
          <w:tcPr>
            <w:tcW w:w="774"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29,5</w:t>
            </w:r>
          </w:p>
        </w:tc>
        <w:tc>
          <w:tcPr>
            <w:tcW w:w="875" w:type="dxa"/>
            <w:textDirection w:val="btLr"/>
          </w:tcPr>
          <w:p w:rsidR="002818E3" w:rsidRDefault="002818E3" w:rsidP="0030642F">
            <w:pPr>
              <w:spacing w:after="0" w:line="240" w:lineRule="auto"/>
              <w:ind w:left="0" w:right="113" w:hanging="2"/>
              <w:jc w:val="both"/>
              <w:rPr>
                <w:color w:val="000000"/>
                <w:sz w:val="24"/>
                <w:szCs w:val="24"/>
                <w:lang w:val="ru-RU"/>
              </w:rPr>
            </w:pPr>
          </w:p>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32,5</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33,5</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35</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36</w:t>
            </w:r>
          </w:p>
        </w:tc>
        <w:tc>
          <w:tcPr>
            <w:tcW w:w="996" w:type="dxa"/>
            <w:textDirection w:val="btLr"/>
          </w:tcPr>
          <w:p w:rsidR="002818E3" w:rsidRPr="00064388" w:rsidRDefault="002818E3" w:rsidP="0030642F">
            <w:pPr>
              <w:spacing w:after="0" w:line="240" w:lineRule="auto"/>
              <w:ind w:left="0" w:right="113" w:hanging="2"/>
              <w:jc w:val="both"/>
              <w:rPr>
                <w:color w:val="000000"/>
                <w:sz w:val="24"/>
                <w:szCs w:val="24"/>
                <w:lang w:val="ru-RU"/>
              </w:rPr>
            </w:pPr>
            <w:r w:rsidRPr="00064388">
              <w:rPr>
                <w:color w:val="000000"/>
                <w:sz w:val="24"/>
                <w:szCs w:val="24"/>
                <w:lang w:val="ru-RU"/>
              </w:rPr>
              <w:t>36</w:t>
            </w:r>
          </w:p>
        </w:tc>
      </w:tr>
    </w:tbl>
    <w:p w:rsidR="004B6769" w:rsidRPr="00064388" w:rsidRDefault="004B6769" w:rsidP="004B6769">
      <w:pPr>
        <w:spacing w:after="0" w:line="240" w:lineRule="auto"/>
        <w:jc w:val="both"/>
        <w:rPr>
          <w:color w:val="000000"/>
          <w:sz w:val="24"/>
          <w:szCs w:val="24"/>
          <w:lang w:val="ru-RU" w:eastAsia="ru-RU"/>
        </w:rPr>
      </w:pPr>
    </w:p>
    <w:p w:rsidR="00E00FC0" w:rsidRPr="00064388" w:rsidRDefault="00E00FC0" w:rsidP="00744525">
      <w:pPr>
        <w:spacing w:after="0" w:line="240" w:lineRule="auto"/>
        <w:jc w:val="both"/>
        <w:rPr>
          <w:color w:val="000000"/>
          <w:sz w:val="24"/>
          <w:szCs w:val="24"/>
          <w:lang w:val="ru-RU" w:eastAsia="ru-RU"/>
        </w:rPr>
      </w:pPr>
    </w:p>
    <w:p w:rsidR="00E00FC0" w:rsidRPr="00064388" w:rsidRDefault="00E00FC0" w:rsidP="00744525">
      <w:pPr>
        <w:spacing w:after="0" w:line="240" w:lineRule="auto"/>
        <w:jc w:val="both"/>
        <w:rPr>
          <w:color w:val="000000"/>
          <w:sz w:val="24"/>
          <w:szCs w:val="24"/>
          <w:lang w:val="ru-RU" w:eastAsia="ru-RU"/>
        </w:rPr>
      </w:pPr>
    </w:p>
    <w:p w:rsidR="00744525" w:rsidRPr="0079110F" w:rsidRDefault="00744525" w:rsidP="00744525">
      <w:pPr>
        <w:spacing w:after="0" w:line="240" w:lineRule="auto"/>
        <w:jc w:val="both"/>
        <w:rPr>
          <w:color w:val="000000"/>
          <w:sz w:val="28"/>
          <w:szCs w:val="28"/>
          <w:lang w:val="ru-RU" w:eastAsia="ru-RU"/>
        </w:rPr>
      </w:pPr>
      <w:r w:rsidRPr="0079110F">
        <w:rPr>
          <w:color w:val="000000"/>
          <w:sz w:val="28"/>
          <w:szCs w:val="28"/>
          <w:lang w:val="ru-RU" w:eastAsia="ru-RU"/>
        </w:rPr>
        <w:t>Расписание занятий составлено в соответствии с Санитарными правилами «Санитарно-эпидемиологические требования к объектам образования» (далее Сан Пин), от 5 августа 2021 года № ҚРДСМ - 76). При составлении расписания в 1-</w:t>
      </w:r>
      <w:r w:rsidR="00E00FC0" w:rsidRPr="0079110F">
        <w:rPr>
          <w:color w:val="000000"/>
          <w:sz w:val="28"/>
          <w:szCs w:val="28"/>
          <w:lang w:val="ru-RU" w:eastAsia="ru-RU"/>
        </w:rPr>
        <w:t>11</w:t>
      </w:r>
      <w:r w:rsidRPr="0079110F">
        <w:rPr>
          <w:color w:val="000000"/>
          <w:sz w:val="28"/>
          <w:szCs w:val="28"/>
          <w:lang w:val="ru-RU" w:eastAsia="ru-RU"/>
        </w:rPr>
        <w:t xml:space="preserve"> классах согласно Сан</w:t>
      </w:r>
      <w:r w:rsidR="00E00FC0" w:rsidRPr="0079110F">
        <w:rPr>
          <w:color w:val="000000"/>
          <w:sz w:val="28"/>
          <w:szCs w:val="28"/>
          <w:lang w:val="ru-RU" w:eastAsia="ru-RU"/>
        </w:rPr>
        <w:t xml:space="preserve"> </w:t>
      </w:r>
      <w:r w:rsidRPr="0079110F">
        <w:rPr>
          <w:color w:val="000000"/>
          <w:sz w:val="28"/>
          <w:szCs w:val="28"/>
          <w:lang w:val="ru-RU" w:eastAsia="ru-RU"/>
        </w:rPr>
        <w:t xml:space="preserve">Пин предусмотрены 2 </w:t>
      </w:r>
      <w:proofErr w:type="gramStart"/>
      <w:r w:rsidRPr="0079110F">
        <w:rPr>
          <w:color w:val="000000"/>
          <w:sz w:val="28"/>
          <w:szCs w:val="28"/>
          <w:lang w:val="ru-RU" w:eastAsia="ru-RU"/>
        </w:rPr>
        <w:t xml:space="preserve">перемены </w:t>
      </w:r>
      <w:r w:rsidR="00E00FC0" w:rsidRPr="0079110F">
        <w:rPr>
          <w:color w:val="000000"/>
          <w:sz w:val="28"/>
          <w:szCs w:val="28"/>
          <w:lang w:val="ru-RU" w:eastAsia="ru-RU"/>
        </w:rPr>
        <w:t xml:space="preserve"> по</w:t>
      </w:r>
      <w:proofErr w:type="gramEnd"/>
      <w:r w:rsidR="00E00FC0" w:rsidRPr="0079110F">
        <w:rPr>
          <w:color w:val="000000"/>
          <w:sz w:val="28"/>
          <w:szCs w:val="28"/>
          <w:lang w:val="ru-RU" w:eastAsia="ru-RU"/>
        </w:rPr>
        <w:t xml:space="preserve"> </w:t>
      </w:r>
      <w:r w:rsidRPr="0079110F">
        <w:rPr>
          <w:color w:val="000000"/>
          <w:sz w:val="28"/>
          <w:szCs w:val="28"/>
          <w:lang w:val="ru-RU" w:eastAsia="ru-RU"/>
        </w:rPr>
        <w:t xml:space="preserve"> 15 минут после 2 и </w:t>
      </w:r>
      <w:r w:rsidR="00E00FC0" w:rsidRPr="0079110F">
        <w:rPr>
          <w:color w:val="000000"/>
          <w:sz w:val="28"/>
          <w:szCs w:val="28"/>
          <w:lang w:val="ru-RU" w:eastAsia="ru-RU"/>
        </w:rPr>
        <w:t>4</w:t>
      </w:r>
      <w:r w:rsidRPr="0079110F">
        <w:rPr>
          <w:color w:val="000000"/>
          <w:sz w:val="28"/>
          <w:szCs w:val="28"/>
          <w:lang w:val="ru-RU" w:eastAsia="ru-RU"/>
        </w:rPr>
        <w:t xml:space="preserve"> уроков.</w:t>
      </w:r>
      <w:r w:rsidR="00E00FC0" w:rsidRPr="0079110F">
        <w:rPr>
          <w:color w:val="000000"/>
          <w:sz w:val="28"/>
          <w:szCs w:val="28"/>
          <w:lang w:val="ru-RU" w:eastAsia="ru-RU"/>
        </w:rPr>
        <w:t xml:space="preserve"> </w:t>
      </w:r>
      <w:r w:rsidRPr="0079110F">
        <w:rPr>
          <w:color w:val="000000"/>
          <w:sz w:val="28"/>
          <w:szCs w:val="28"/>
          <w:lang w:val="ru-RU" w:eastAsia="ru-RU"/>
        </w:rPr>
        <w:t>Расписание утверждено руко</w:t>
      </w:r>
      <w:r w:rsidR="00E00FC0" w:rsidRPr="0079110F">
        <w:rPr>
          <w:color w:val="000000"/>
          <w:sz w:val="28"/>
          <w:szCs w:val="28"/>
          <w:lang w:val="ru-RU" w:eastAsia="ru-RU"/>
        </w:rPr>
        <w:t>водителем школы и согласовано с родительским комитетом.</w:t>
      </w:r>
    </w:p>
    <w:p w:rsidR="00E322EE" w:rsidRPr="0079110F" w:rsidRDefault="00744525" w:rsidP="00744525">
      <w:pPr>
        <w:spacing w:after="0" w:line="240" w:lineRule="auto"/>
        <w:jc w:val="both"/>
        <w:rPr>
          <w:color w:val="000000"/>
          <w:sz w:val="28"/>
          <w:szCs w:val="28"/>
          <w:lang w:val="ru-RU" w:eastAsia="ru-RU"/>
        </w:rPr>
      </w:pPr>
      <w:r w:rsidRPr="0079110F">
        <w:rPr>
          <w:color w:val="000000"/>
          <w:sz w:val="28"/>
          <w:szCs w:val="28"/>
          <w:lang w:val="ru-RU" w:eastAsia="ru-RU"/>
        </w:rPr>
        <w:t xml:space="preserve">При составлении расписания для первых классов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w:t>
      </w:r>
      <w:r w:rsidR="00E00FC0" w:rsidRPr="0079110F">
        <w:rPr>
          <w:color w:val="000000"/>
          <w:sz w:val="28"/>
          <w:szCs w:val="28"/>
          <w:lang w:val="ru-RU" w:eastAsia="ru-RU"/>
        </w:rPr>
        <w:t xml:space="preserve">пять </w:t>
      </w:r>
      <w:r w:rsidRPr="0079110F">
        <w:rPr>
          <w:color w:val="000000"/>
          <w:sz w:val="28"/>
          <w:szCs w:val="28"/>
          <w:lang w:val="ru-RU" w:eastAsia="ru-RU"/>
        </w:rPr>
        <w:t>минут</w:t>
      </w:r>
      <w:r w:rsidR="00A0454C" w:rsidRPr="0079110F">
        <w:rPr>
          <w:color w:val="000000"/>
          <w:sz w:val="28"/>
          <w:szCs w:val="28"/>
          <w:lang w:val="ru-RU" w:eastAsia="ru-RU"/>
        </w:rPr>
        <w:t>.</w:t>
      </w:r>
      <w:r w:rsidRPr="0079110F">
        <w:rPr>
          <w:color w:val="000000"/>
          <w:sz w:val="28"/>
          <w:szCs w:val="28"/>
          <w:lang w:val="ru-RU" w:eastAsia="ru-RU"/>
        </w:rPr>
        <w:t xml:space="preserve"> Результат анализа: максимальные объемы недельной учебной нагрузки обучающихся, не превышают нагрузку учебных программ школы</w:t>
      </w:r>
      <w:r w:rsidR="00A0454C" w:rsidRPr="0079110F">
        <w:rPr>
          <w:color w:val="000000"/>
          <w:sz w:val="28"/>
          <w:szCs w:val="28"/>
          <w:lang w:val="ru-RU" w:eastAsia="ru-RU"/>
        </w:rPr>
        <w:t>.</w:t>
      </w:r>
      <w:r w:rsidRPr="0079110F">
        <w:rPr>
          <w:color w:val="000000"/>
          <w:sz w:val="28"/>
          <w:szCs w:val="28"/>
          <w:lang w:val="ru-RU" w:eastAsia="ru-RU"/>
        </w:rPr>
        <w:t xml:space="preserve"> Вывод: в школе соблюдается максимальный объем недельной учебной нагрузки обучающихся</w:t>
      </w:r>
    </w:p>
    <w:p w:rsidR="00473221" w:rsidRPr="0079110F" w:rsidRDefault="00473221" w:rsidP="00601658">
      <w:pPr>
        <w:spacing w:after="0" w:line="240" w:lineRule="auto"/>
        <w:jc w:val="both"/>
        <w:rPr>
          <w:color w:val="000000"/>
          <w:sz w:val="28"/>
          <w:szCs w:val="28"/>
          <w:lang w:val="ru-RU" w:eastAsia="ru-RU"/>
        </w:rPr>
      </w:pPr>
    </w:p>
    <w:p w:rsidR="00473221" w:rsidRPr="0079110F" w:rsidRDefault="00601658" w:rsidP="00601658">
      <w:pPr>
        <w:spacing w:after="0" w:line="240" w:lineRule="auto"/>
        <w:jc w:val="both"/>
        <w:rPr>
          <w:b/>
          <w:sz w:val="28"/>
          <w:szCs w:val="28"/>
          <w:lang w:val="ru-RU" w:eastAsia="ru-RU"/>
        </w:rPr>
      </w:pPr>
      <w:r w:rsidRPr="0079110F">
        <w:rPr>
          <w:color w:val="000000"/>
          <w:sz w:val="28"/>
          <w:szCs w:val="28"/>
          <w:lang w:val="ru-RU" w:eastAsia="ru-RU"/>
        </w:rPr>
        <w:t xml:space="preserve">- </w:t>
      </w:r>
      <w:r w:rsidR="00E322EE" w:rsidRPr="0079110F">
        <w:rPr>
          <w:b/>
          <w:sz w:val="28"/>
          <w:szCs w:val="28"/>
          <w:lang w:val="ru-RU" w:eastAsia="ru-RU"/>
        </w:rPr>
        <w:t>С</w:t>
      </w:r>
      <w:r w:rsidRPr="0079110F">
        <w:rPr>
          <w:b/>
          <w:sz w:val="28"/>
          <w:szCs w:val="28"/>
          <w:lang w:val="ru-RU" w:eastAsia="ru-RU"/>
        </w:rPr>
        <w:t>о</w:t>
      </w:r>
      <w:r w:rsidR="00E37A06" w:rsidRPr="0079110F">
        <w:rPr>
          <w:b/>
          <w:sz w:val="28"/>
          <w:szCs w:val="28"/>
          <w:lang w:val="ru-RU" w:eastAsia="ru-RU"/>
        </w:rPr>
        <w:t>о</w:t>
      </w:r>
      <w:r w:rsidRPr="0079110F">
        <w:rPr>
          <w:b/>
          <w:sz w:val="28"/>
          <w:szCs w:val="28"/>
          <w:lang w:val="ru-RU" w:eastAsia="ru-RU"/>
        </w:rPr>
        <w:t>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E37A06" w:rsidRPr="0079110F" w:rsidRDefault="00E37A06" w:rsidP="00E37A06">
      <w:pPr>
        <w:spacing w:line="240" w:lineRule="auto"/>
        <w:jc w:val="both"/>
        <w:rPr>
          <w:sz w:val="28"/>
          <w:szCs w:val="28"/>
          <w:lang w:val="ru-RU"/>
        </w:rPr>
      </w:pPr>
      <w:r w:rsidRPr="0079110F">
        <w:rPr>
          <w:sz w:val="28"/>
          <w:szCs w:val="28"/>
          <w:lang w:val="ru-RU"/>
        </w:rPr>
        <w:lastRenderedPageBreak/>
        <w:t>Согласно Государственному общеобязательному стандарту начального, основного среднего, общего среднего образования, утвержденного приказом Министра образования и науки Республики Казахстан от 31 октября 2018 года №604,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w:t>
      </w:r>
    </w:p>
    <w:p w:rsidR="00E37A06" w:rsidRPr="0079110F" w:rsidRDefault="00E37A06" w:rsidP="00E37A06">
      <w:pPr>
        <w:pStyle w:val="Default0"/>
        <w:jc w:val="both"/>
        <w:rPr>
          <w:sz w:val="28"/>
          <w:szCs w:val="28"/>
        </w:rPr>
      </w:pPr>
      <w:r w:rsidRPr="0079110F">
        <w:rPr>
          <w:b/>
          <w:bCs/>
          <w:sz w:val="28"/>
          <w:szCs w:val="28"/>
        </w:rPr>
        <w:t xml:space="preserve">2020-2021 учебный год в общеобразовательных классах учебная нагрузка составляет: </w:t>
      </w:r>
      <w:r w:rsidR="002818E3">
        <w:rPr>
          <w:sz w:val="28"/>
          <w:szCs w:val="28"/>
        </w:rPr>
        <w:t>в 1, 2</w:t>
      </w:r>
      <w:r w:rsidRPr="0079110F">
        <w:rPr>
          <w:sz w:val="28"/>
          <w:szCs w:val="28"/>
        </w:rPr>
        <w:t xml:space="preserve"> </w:t>
      </w:r>
      <w:proofErr w:type="gramStart"/>
      <w:r w:rsidRPr="0079110F">
        <w:rPr>
          <w:sz w:val="28"/>
          <w:szCs w:val="28"/>
        </w:rPr>
        <w:t>класс</w:t>
      </w:r>
      <w:r w:rsidR="002818E3">
        <w:rPr>
          <w:sz w:val="28"/>
          <w:szCs w:val="28"/>
        </w:rPr>
        <w:t>ах</w:t>
      </w:r>
      <w:r w:rsidR="004B6C38">
        <w:rPr>
          <w:sz w:val="28"/>
          <w:szCs w:val="28"/>
        </w:rPr>
        <w:t xml:space="preserve"> </w:t>
      </w:r>
      <w:r w:rsidRPr="0079110F">
        <w:rPr>
          <w:sz w:val="28"/>
          <w:szCs w:val="28"/>
        </w:rPr>
        <w:t xml:space="preserve"> недельная</w:t>
      </w:r>
      <w:proofErr w:type="gramEnd"/>
      <w:r w:rsidRPr="0079110F">
        <w:rPr>
          <w:sz w:val="28"/>
          <w:szCs w:val="28"/>
        </w:rPr>
        <w:t xml:space="preserve"> нагру</w:t>
      </w:r>
      <w:r w:rsidR="002818E3">
        <w:rPr>
          <w:sz w:val="28"/>
          <w:szCs w:val="28"/>
        </w:rPr>
        <w:t xml:space="preserve">зка-74 часа, годовая-2492 часа. </w:t>
      </w:r>
      <w:r w:rsidRPr="0079110F">
        <w:rPr>
          <w:sz w:val="28"/>
          <w:szCs w:val="28"/>
        </w:rPr>
        <w:t xml:space="preserve">В 3, 4-х </w:t>
      </w:r>
      <w:proofErr w:type="gramStart"/>
      <w:r w:rsidRPr="0079110F">
        <w:rPr>
          <w:sz w:val="28"/>
          <w:szCs w:val="28"/>
        </w:rPr>
        <w:t>к</w:t>
      </w:r>
      <w:r w:rsidR="004B6C38">
        <w:rPr>
          <w:sz w:val="28"/>
          <w:szCs w:val="28"/>
        </w:rPr>
        <w:t xml:space="preserve">лассах </w:t>
      </w:r>
      <w:r w:rsidRPr="0079110F">
        <w:rPr>
          <w:sz w:val="28"/>
          <w:szCs w:val="28"/>
        </w:rPr>
        <w:t xml:space="preserve"> недельная</w:t>
      </w:r>
      <w:proofErr w:type="gramEnd"/>
      <w:r w:rsidRPr="0079110F">
        <w:rPr>
          <w:sz w:val="28"/>
          <w:szCs w:val="28"/>
        </w:rPr>
        <w:t xml:space="preserve"> нагрузк</w:t>
      </w:r>
      <w:r w:rsidR="002818E3">
        <w:rPr>
          <w:sz w:val="28"/>
          <w:szCs w:val="28"/>
        </w:rPr>
        <w:t>а-87 часов, годовая-2958 часов.</w:t>
      </w:r>
    </w:p>
    <w:p w:rsidR="00E37A06" w:rsidRPr="0079110F" w:rsidRDefault="00E37A06" w:rsidP="00E37A06">
      <w:pPr>
        <w:spacing w:line="240" w:lineRule="auto"/>
        <w:jc w:val="both"/>
        <w:rPr>
          <w:sz w:val="28"/>
          <w:szCs w:val="28"/>
          <w:lang w:val="ru-RU"/>
        </w:rPr>
      </w:pPr>
      <w:r w:rsidRPr="0079110F">
        <w:rPr>
          <w:sz w:val="28"/>
          <w:szCs w:val="28"/>
          <w:lang w:val="ru-RU"/>
        </w:rPr>
        <w:t xml:space="preserve">в </w:t>
      </w:r>
      <w:r w:rsidR="002818E3">
        <w:rPr>
          <w:sz w:val="28"/>
          <w:szCs w:val="28"/>
          <w:lang w:val="ru-RU"/>
        </w:rPr>
        <w:t>5</w:t>
      </w:r>
      <w:r w:rsidRPr="0079110F">
        <w:rPr>
          <w:sz w:val="28"/>
          <w:szCs w:val="28"/>
          <w:lang w:val="ru-RU"/>
        </w:rPr>
        <w:t xml:space="preserve">, 6, 7, 8, 9 </w:t>
      </w:r>
      <w:proofErr w:type="gramStart"/>
      <w:r w:rsidRPr="0079110F">
        <w:rPr>
          <w:sz w:val="28"/>
          <w:szCs w:val="28"/>
          <w:lang w:val="ru-RU"/>
        </w:rPr>
        <w:t>к</w:t>
      </w:r>
      <w:r w:rsidR="004B6C38">
        <w:rPr>
          <w:sz w:val="28"/>
          <w:szCs w:val="28"/>
          <w:lang w:val="ru-RU"/>
        </w:rPr>
        <w:t xml:space="preserve">лассах </w:t>
      </w:r>
      <w:r w:rsidRPr="0079110F">
        <w:rPr>
          <w:sz w:val="28"/>
          <w:szCs w:val="28"/>
          <w:lang w:val="ru-RU"/>
        </w:rPr>
        <w:t xml:space="preserve"> недельная</w:t>
      </w:r>
      <w:proofErr w:type="gramEnd"/>
      <w:r w:rsidRPr="0079110F">
        <w:rPr>
          <w:sz w:val="28"/>
          <w:szCs w:val="28"/>
          <w:lang w:val="ru-RU"/>
        </w:rPr>
        <w:t xml:space="preserve"> нагрузка- 205 </w:t>
      </w:r>
      <w:r w:rsidR="002818E3">
        <w:rPr>
          <w:sz w:val="28"/>
          <w:szCs w:val="28"/>
          <w:lang w:val="ru-RU"/>
        </w:rPr>
        <w:t xml:space="preserve">часов, годовая-6970 часов. </w:t>
      </w:r>
      <w:r w:rsidR="00D42263">
        <w:rPr>
          <w:sz w:val="28"/>
          <w:szCs w:val="28"/>
          <w:lang w:val="ru-RU"/>
        </w:rPr>
        <w:t>В 10</w:t>
      </w:r>
      <w:r w:rsidRPr="0079110F">
        <w:rPr>
          <w:sz w:val="28"/>
          <w:szCs w:val="28"/>
          <w:lang w:val="ru-RU"/>
        </w:rPr>
        <w:t xml:space="preserve"> </w:t>
      </w:r>
      <w:proofErr w:type="gramStart"/>
      <w:r w:rsidRPr="0079110F">
        <w:rPr>
          <w:sz w:val="28"/>
          <w:szCs w:val="28"/>
          <w:lang w:val="ru-RU"/>
        </w:rPr>
        <w:t>к</w:t>
      </w:r>
      <w:r w:rsidR="00D42263">
        <w:rPr>
          <w:sz w:val="28"/>
          <w:szCs w:val="28"/>
          <w:lang w:val="ru-RU"/>
        </w:rPr>
        <w:t>лассе</w:t>
      </w:r>
      <w:r w:rsidR="004B6C38">
        <w:rPr>
          <w:sz w:val="28"/>
          <w:szCs w:val="28"/>
          <w:lang w:val="ru-RU"/>
        </w:rPr>
        <w:t xml:space="preserve"> </w:t>
      </w:r>
      <w:r w:rsidRPr="0079110F">
        <w:rPr>
          <w:sz w:val="28"/>
          <w:szCs w:val="28"/>
          <w:lang w:val="ru-RU"/>
        </w:rPr>
        <w:t xml:space="preserve"> недельная</w:t>
      </w:r>
      <w:proofErr w:type="gramEnd"/>
      <w:r w:rsidRPr="0079110F">
        <w:rPr>
          <w:sz w:val="28"/>
          <w:szCs w:val="28"/>
          <w:lang w:val="ru-RU"/>
        </w:rPr>
        <w:t xml:space="preserve"> нагруз</w:t>
      </w:r>
      <w:r w:rsidR="002818E3">
        <w:rPr>
          <w:sz w:val="28"/>
          <w:szCs w:val="28"/>
          <w:lang w:val="ru-RU"/>
        </w:rPr>
        <w:t>ка-78 часов, годовая-2652 часа.</w:t>
      </w:r>
    </w:p>
    <w:p w:rsidR="00E37A06" w:rsidRPr="0079110F" w:rsidRDefault="00E37A06" w:rsidP="00E37A06">
      <w:pPr>
        <w:pStyle w:val="Default0"/>
        <w:jc w:val="both"/>
        <w:rPr>
          <w:sz w:val="28"/>
          <w:szCs w:val="28"/>
        </w:rPr>
      </w:pPr>
      <w:r w:rsidRPr="0079110F">
        <w:rPr>
          <w:b/>
          <w:bCs/>
          <w:sz w:val="28"/>
          <w:szCs w:val="28"/>
        </w:rPr>
        <w:t xml:space="preserve">2021-2022 учебный год в общеобразовательных классах учебная нагрузка составляет: </w:t>
      </w:r>
      <w:r w:rsidRPr="0079110F">
        <w:rPr>
          <w:sz w:val="28"/>
          <w:szCs w:val="28"/>
        </w:rPr>
        <w:t>в 1</w:t>
      </w:r>
      <w:r w:rsidR="002818E3">
        <w:rPr>
          <w:sz w:val="28"/>
          <w:szCs w:val="28"/>
        </w:rPr>
        <w:t>, 2, 3</w:t>
      </w:r>
      <w:r w:rsidRPr="0079110F">
        <w:rPr>
          <w:sz w:val="28"/>
          <w:szCs w:val="28"/>
        </w:rPr>
        <w:t xml:space="preserve">, 4 </w:t>
      </w:r>
      <w:proofErr w:type="gramStart"/>
      <w:r w:rsidRPr="0079110F">
        <w:rPr>
          <w:sz w:val="28"/>
          <w:szCs w:val="28"/>
        </w:rPr>
        <w:t>класс</w:t>
      </w:r>
      <w:r w:rsidR="002818E3">
        <w:rPr>
          <w:sz w:val="28"/>
          <w:szCs w:val="28"/>
        </w:rPr>
        <w:t>ах</w:t>
      </w:r>
      <w:r w:rsidR="004B6C38">
        <w:rPr>
          <w:sz w:val="28"/>
          <w:szCs w:val="28"/>
        </w:rPr>
        <w:t xml:space="preserve"> </w:t>
      </w:r>
      <w:r w:rsidRPr="0079110F">
        <w:rPr>
          <w:sz w:val="28"/>
          <w:szCs w:val="28"/>
        </w:rPr>
        <w:t xml:space="preserve"> недельная</w:t>
      </w:r>
      <w:proofErr w:type="gramEnd"/>
      <w:r w:rsidRPr="0079110F">
        <w:rPr>
          <w:sz w:val="28"/>
          <w:szCs w:val="28"/>
        </w:rPr>
        <w:t xml:space="preserve"> нагрузка-151 час, годовая-5089 часов. </w:t>
      </w:r>
    </w:p>
    <w:p w:rsidR="00E37A06" w:rsidRPr="0079110F" w:rsidRDefault="00E37A06" w:rsidP="00E37A06">
      <w:pPr>
        <w:spacing w:line="240" w:lineRule="auto"/>
        <w:jc w:val="both"/>
        <w:rPr>
          <w:sz w:val="28"/>
          <w:szCs w:val="28"/>
          <w:lang w:val="ru-RU"/>
        </w:rPr>
      </w:pPr>
      <w:r w:rsidRPr="0079110F">
        <w:rPr>
          <w:sz w:val="28"/>
          <w:szCs w:val="28"/>
          <w:lang w:val="ru-RU"/>
        </w:rPr>
        <w:t xml:space="preserve">В </w:t>
      </w:r>
      <w:r w:rsidR="002818E3">
        <w:rPr>
          <w:sz w:val="28"/>
          <w:szCs w:val="28"/>
          <w:lang w:val="ru-RU"/>
        </w:rPr>
        <w:t>5, 6</w:t>
      </w:r>
      <w:r w:rsidRPr="0079110F">
        <w:rPr>
          <w:sz w:val="28"/>
          <w:szCs w:val="28"/>
          <w:lang w:val="ru-RU"/>
        </w:rPr>
        <w:t xml:space="preserve">, 7, 8, 9 </w:t>
      </w:r>
      <w:proofErr w:type="gramStart"/>
      <w:r w:rsidRPr="0079110F">
        <w:rPr>
          <w:sz w:val="28"/>
          <w:szCs w:val="28"/>
          <w:lang w:val="ru-RU"/>
        </w:rPr>
        <w:t>к</w:t>
      </w:r>
      <w:r w:rsidR="004B6C38">
        <w:rPr>
          <w:sz w:val="28"/>
          <w:szCs w:val="28"/>
          <w:lang w:val="ru-RU"/>
        </w:rPr>
        <w:t xml:space="preserve">лассах </w:t>
      </w:r>
      <w:r w:rsidRPr="0079110F">
        <w:rPr>
          <w:sz w:val="28"/>
          <w:szCs w:val="28"/>
          <w:lang w:val="ru-RU"/>
        </w:rPr>
        <w:t xml:space="preserve"> недельная</w:t>
      </w:r>
      <w:proofErr w:type="gramEnd"/>
      <w:r w:rsidRPr="0079110F">
        <w:rPr>
          <w:sz w:val="28"/>
          <w:szCs w:val="28"/>
          <w:lang w:val="ru-RU"/>
        </w:rPr>
        <w:t xml:space="preserve"> нагрузка- </w:t>
      </w:r>
      <w:r w:rsidR="002818E3">
        <w:rPr>
          <w:sz w:val="28"/>
          <w:szCs w:val="28"/>
          <w:lang w:val="ru-RU"/>
        </w:rPr>
        <w:t xml:space="preserve">236 часов, годовая- 8024 часов. </w:t>
      </w:r>
      <w:r w:rsidRPr="0079110F">
        <w:rPr>
          <w:sz w:val="28"/>
          <w:szCs w:val="28"/>
          <w:lang w:val="ru-RU"/>
        </w:rPr>
        <w:t xml:space="preserve">В 10 </w:t>
      </w:r>
      <w:proofErr w:type="gramStart"/>
      <w:r w:rsidR="004B6C38">
        <w:rPr>
          <w:sz w:val="28"/>
          <w:szCs w:val="28"/>
          <w:lang w:val="ru-RU"/>
        </w:rPr>
        <w:t xml:space="preserve">классе </w:t>
      </w:r>
      <w:r w:rsidRPr="0079110F">
        <w:rPr>
          <w:sz w:val="28"/>
          <w:szCs w:val="28"/>
          <w:lang w:val="ru-RU"/>
        </w:rPr>
        <w:t xml:space="preserve"> недельная</w:t>
      </w:r>
      <w:proofErr w:type="gramEnd"/>
      <w:r w:rsidRPr="0079110F">
        <w:rPr>
          <w:sz w:val="28"/>
          <w:szCs w:val="28"/>
          <w:lang w:val="ru-RU"/>
        </w:rPr>
        <w:t xml:space="preserve"> нагрузка</w:t>
      </w:r>
      <w:r w:rsidR="002818E3">
        <w:rPr>
          <w:sz w:val="28"/>
          <w:szCs w:val="28"/>
          <w:lang w:val="ru-RU"/>
        </w:rPr>
        <w:t xml:space="preserve">-37 часов, годовая- 1258 часов. </w:t>
      </w:r>
      <w:r w:rsidR="00D42263">
        <w:rPr>
          <w:sz w:val="28"/>
          <w:szCs w:val="28"/>
          <w:lang w:val="ru-RU"/>
        </w:rPr>
        <w:t xml:space="preserve">В 11 классе </w:t>
      </w:r>
      <w:r w:rsidRPr="0079110F">
        <w:rPr>
          <w:sz w:val="28"/>
          <w:szCs w:val="28"/>
          <w:lang w:val="ru-RU"/>
        </w:rPr>
        <w:t>недельная нагрузка-35 часов, годовая- 1190 часов</w:t>
      </w:r>
      <w:r w:rsidR="002818E3">
        <w:rPr>
          <w:sz w:val="28"/>
          <w:szCs w:val="28"/>
          <w:lang w:val="ru-RU"/>
        </w:rPr>
        <w:t>.</w:t>
      </w:r>
    </w:p>
    <w:p w:rsidR="00E37A06" w:rsidRPr="0079110F" w:rsidRDefault="00E37A06" w:rsidP="00E37A06">
      <w:pPr>
        <w:spacing w:line="240" w:lineRule="auto"/>
        <w:jc w:val="both"/>
        <w:rPr>
          <w:sz w:val="28"/>
          <w:szCs w:val="28"/>
          <w:lang w:val="ru-RU"/>
        </w:rPr>
      </w:pPr>
      <w:r w:rsidRPr="0079110F">
        <w:rPr>
          <w:b/>
          <w:bCs/>
          <w:sz w:val="28"/>
          <w:szCs w:val="28"/>
          <w:lang w:val="ru-RU"/>
        </w:rPr>
        <w:t>2022-2023 учебный год</w:t>
      </w:r>
    </w:p>
    <w:p w:rsidR="00E37A06" w:rsidRPr="0079110F" w:rsidRDefault="00E37A06" w:rsidP="00E37A06">
      <w:pPr>
        <w:spacing w:after="0" w:line="240" w:lineRule="auto"/>
        <w:jc w:val="both"/>
        <w:rPr>
          <w:sz w:val="28"/>
          <w:szCs w:val="28"/>
          <w:lang w:val="ru-RU"/>
        </w:rPr>
      </w:pPr>
      <w:r w:rsidRPr="0079110F">
        <w:rPr>
          <w:sz w:val="28"/>
          <w:szCs w:val="28"/>
          <w:lang w:val="ru-RU"/>
        </w:rPr>
        <w:t xml:space="preserve">В соответствии с </w:t>
      </w:r>
      <w:r w:rsidRPr="0079110F">
        <w:rPr>
          <w:color w:val="000000"/>
          <w:sz w:val="28"/>
          <w:szCs w:val="28"/>
          <w:lang w:val="ru-RU"/>
        </w:rPr>
        <w:t xml:space="preserve">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79110F">
        <w:rPr>
          <w:sz w:val="28"/>
          <w:szCs w:val="28"/>
          <w:lang w:val="ru-RU"/>
        </w:rPr>
        <w:t xml:space="preserve">утвержденных приказом Министра просвещения Республики Казахстан от 3 августа 2022 года № 348, с изменениями Приказом Министра просвещения Республики Казахстан от 23 </w:t>
      </w:r>
      <w:proofErr w:type="gramStart"/>
      <w:r w:rsidRPr="0079110F">
        <w:rPr>
          <w:sz w:val="28"/>
          <w:szCs w:val="28"/>
          <w:lang w:val="ru-RU"/>
        </w:rPr>
        <w:t>сентября  2022</w:t>
      </w:r>
      <w:proofErr w:type="gramEnd"/>
      <w:r w:rsidRPr="0079110F">
        <w:rPr>
          <w:sz w:val="28"/>
          <w:szCs w:val="28"/>
          <w:lang w:val="ru-RU"/>
        </w:rPr>
        <w:t xml:space="preserve"> года № 406. Типовых  учебных  планов  начального  образования,  утвержденных приказом  Министра  образования  и  науки  Республики  Казахстан  от  8 ноября 2012  года  №  500 , с  внесенными  изменениями  приказом Министра просвещения Республики Казахстан  от 30 сентября 2022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Типовых учебных программ 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от 16 сентября 2022 года №399.</w:t>
      </w:r>
    </w:p>
    <w:p w:rsidR="00E37A06" w:rsidRPr="0079110F" w:rsidRDefault="002818E3" w:rsidP="00E37A06">
      <w:pPr>
        <w:pStyle w:val="Default0"/>
        <w:jc w:val="both"/>
        <w:rPr>
          <w:sz w:val="28"/>
          <w:szCs w:val="28"/>
        </w:rPr>
      </w:pPr>
      <w:r>
        <w:rPr>
          <w:sz w:val="28"/>
          <w:szCs w:val="28"/>
        </w:rPr>
        <w:t>В 1, 2</w:t>
      </w:r>
      <w:r w:rsidR="00E37A06" w:rsidRPr="0079110F">
        <w:rPr>
          <w:sz w:val="28"/>
          <w:szCs w:val="28"/>
        </w:rPr>
        <w:t xml:space="preserve">, 3, 4 </w:t>
      </w:r>
      <w:proofErr w:type="gramStart"/>
      <w:r w:rsidR="00E37A06" w:rsidRPr="0079110F">
        <w:rPr>
          <w:sz w:val="28"/>
          <w:szCs w:val="28"/>
        </w:rPr>
        <w:t>к</w:t>
      </w:r>
      <w:r w:rsidR="00D42263">
        <w:rPr>
          <w:sz w:val="28"/>
          <w:szCs w:val="28"/>
        </w:rPr>
        <w:t xml:space="preserve">лассах </w:t>
      </w:r>
      <w:r w:rsidR="00E37A06" w:rsidRPr="0079110F">
        <w:rPr>
          <w:sz w:val="28"/>
          <w:szCs w:val="28"/>
        </w:rPr>
        <w:t xml:space="preserve"> недельная</w:t>
      </w:r>
      <w:proofErr w:type="gramEnd"/>
      <w:r w:rsidR="00E37A06" w:rsidRPr="0079110F">
        <w:rPr>
          <w:sz w:val="28"/>
          <w:szCs w:val="28"/>
        </w:rPr>
        <w:t xml:space="preserve"> нагрузка-121,5 часов, годовая-4353,5 часов. </w:t>
      </w:r>
    </w:p>
    <w:p w:rsidR="00E37A06" w:rsidRPr="0079110F" w:rsidRDefault="002818E3" w:rsidP="00E37A06">
      <w:pPr>
        <w:spacing w:line="240" w:lineRule="auto"/>
        <w:jc w:val="both"/>
        <w:rPr>
          <w:sz w:val="28"/>
          <w:szCs w:val="28"/>
          <w:lang w:val="ru-RU"/>
        </w:rPr>
      </w:pPr>
      <w:r>
        <w:rPr>
          <w:sz w:val="28"/>
          <w:szCs w:val="28"/>
          <w:lang w:val="ru-RU"/>
        </w:rPr>
        <w:t>В 5, 6, 7</w:t>
      </w:r>
      <w:r w:rsidR="00E37A06" w:rsidRPr="0079110F">
        <w:rPr>
          <w:sz w:val="28"/>
          <w:szCs w:val="28"/>
          <w:lang w:val="ru-RU"/>
        </w:rPr>
        <w:t xml:space="preserve">, 8, 9 </w:t>
      </w:r>
      <w:proofErr w:type="gramStart"/>
      <w:r w:rsidR="00E37A06" w:rsidRPr="0079110F">
        <w:rPr>
          <w:sz w:val="28"/>
          <w:szCs w:val="28"/>
          <w:lang w:val="ru-RU"/>
        </w:rPr>
        <w:t>к</w:t>
      </w:r>
      <w:r w:rsidR="00D42263">
        <w:rPr>
          <w:sz w:val="28"/>
          <w:szCs w:val="28"/>
          <w:lang w:val="ru-RU"/>
        </w:rPr>
        <w:t xml:space="preserve">лассах </w:t>
      </w:r>
      <w:r w:rsidR="00E37A06" w:rsidRPr="0079110F">
        <w:rPr>
          <w:sz w:val="28"/>
          <w:szCs w:val="28"/>
          <w:lang w:val="ru-RU"/>
        </w:rPr>
        <w:t xml:space="preserve"> недельная</w:t>
      </w:r>
      <w:proofErr w:type="gramEnd"/>
      <w:r w:rsidR="00E37A06" w:rsidRPr="0079110F">
        <w:rPr>
          <w:sz w:val="28"/>
          <w:szCs w:val="28"/>
          <w:lang w:val="ru-RU"/>
        </w:rPr>
        <w:t xml:space="preserve"> нагрузка- 222 часов, годовая- 7992 часов</w:t>
      </w:r>
      <w:r>
        <w:rPr>
          <w:sz w:val="28"/>
          <w:szCs w:val="28"/>
          <w:lang w:val="ru-RU"/>
        </w:rPr>
        <w:t>.</w:t>
      </w:r>
      <w:r w:rsidR="00E37A06" w:rsidRPr="0079110F">
        <w:rPr>
          <w:sz w:val="28"/>
          <w:szCs w:val="28"/>
          <w:lang w:val="ru-RU"/>
        </w:rPr>
        <w:t xml:space="preserve"> В</w:t>
      </w:r>
      <w:r w:rsidR="00D42263">
        <w:rPr>
          <w:sz w:val="28"/>
          <w:szCs w:val="28"/>
          <w:lang w:val="ru-RU"/>
        </w:rPr>
        <w:t xml:space="preserve"> 10, 11 </w:t>
      </w:r>
      <w:proofErr w:type="gramStart"/>
      <w:r w:rsidR="00D42263">
        <w:rPr>
          <w:sz w:val="28"/>
          <w:szCs w:val="28"/>
          <w:lang w:val="ru-RU"/>
        </w:rPr>
        <w:t xml:space="preserve">классах </w:t>
      </w:r>
      <w:r w:rsidR="00E37A06" w:rsidRPr="0079110F">
        <w:rPr>
          <w:sz w:val="28"/>
          <w:szCs w:val="28"/>
          <w:lang w:val="ru-RU"/>
        </w:rPr>
        <w:t xml:space="preserve"> недельная</w:t>
      </w:r>
      <w:proofErr w:type="gramEnd"/>
      <w:r w:rsidR="00E37A06" w:rsidRPr="0079110F">
        <w:rPr>
          <w:sz w:val="28"/>
          <w:szCs w:val="28"/>
          <w:lang w:val="ru-RU"/>
        </w:rPr>
        <w:t xml:space="preserve"> нагрузка- 72 часа, годовая- 2592 часов</w:t>
      </w:r>
      <w:r>
        <w:rPr>
          <w:sz w:val="28"/>
          <w:szCs w:val="28"/>
          <w:lang w:val="ru-RU"/>
        </w:rPr>
        <w:t>.</w:t>
      </w:r>
      <w:r w:rsidR="00E37A06" w:rsidRPr="0079110F">
        <w:rPr>
          <w:sz w:val="28"/>
          <w:szCs w:val="28"/>
          <w:lang w:val="ru-RU"/>
        </w:rPr>
        <w:t xml:space="preserve"> </w:t>
      </w:r>
    </w:p>
    <w:p w:rsidR="00E37A06" w:rsidRPr="0079110F" w:rsidRDefault="00E37A06" w:rsidP="00E37A06">
      <w:pPr>
        <w:pStyle w:val="Default0"/>
        <w:jc w:val="both"/>
        <w:rPr>
          <w:sz w:val="28"/>
          <w:szCs w:val="28"/>
        </w:rPr>
      </w:pPr>
      <w:r w:rsidRPr="0079110F">
        <w:rPr>
          <w:sz w:val="28"/>
          <w:szCs w:val="28"/>
        </w:rPr>
        <w:t>Недельная и годовая учебная нагрузка по классам соответствует установленной ТУП ОСО. Общий объем учебной нагрузки соответствует санитарным правилам, утвержденным Приказом МЗ Республики Казахстан № ҚР ДСМ-76 от 5 августа 2021 года Санитарные правила «Санитарно-эпидемиологические требования к объектам образования».</w:t>
      </w:r>
    </w:p>
    <w:p w:rsidR="00E37A06" w:rsidRPr="0079110F" w:rsidRDefault="00E37A06" w:rsidP="00E37A06">
      <w:pPr>
        <w:pStyle w:val="Default0"/>
        <w:jc w:val="both"/>
        <w:rPr>
          <w:b/>
          <w:bCs/>
          <w:sz w:val="28"/>
          <w:szCs w:val="28"/>
        </w:rPr>
      </w:pPr>
    </w:p>
    <w:p w:rsidR="00E37A06" w:rsidRPr="0079110F" w:rsidRDefault="00E37A06" w:rsidP="00E37A06">
      <w:pPr>
        <w:pStyle w:val="Default0"/>
        <w:jc w:val="both"/>
        <w:rPr>
          <w:sz w:val="28"/>
          <w:szCs w:val="28"/>
        </w:rPr>
      </w:pPr>
      <w:r w:rsidRPr="0079110F">
        <w:rPr>
          <w:b/>
          <w:bCs/>
          <w:sz w:val="28"/>
          <w:szCs w:val="28"/>
        </w:rPr>
        <w:lastRenderedPageBreak/>
        <w:t xml:space="preserve">-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rsidR="00E37A06" w:rsidRPr="0079110F" w:rsidRDefault="00E37A06" w:rsidP="00E37A06">
      <w:pPr>
        <w:pStyle w:val="Default0"/>
        <w:jc w:val="both"/>
        <w:rPr>
          <w:b/>
          <w:bCs/>
          <w:sz w:val="28"/>
          <w:szCs w:val="28"/>
        </w:rPr>
      </w:pPr>
    </w:p>
    <w:p w:rsidR="00E37A06" w:rsidRPr="0079110F" w:rsidRDefault="00E37A06" w:rsidP="00E37A06">
      <w:pPr>
        <w:pStyle w:val="Default0"/>
        <w:jc w:val="both"/>
        <w:rPr>
          <w:sz w:val="28"/>
          <w:szCs w:val="28"/>
        </w:rPr>
      </w:pPr>
      <w:r w:rsidRPr="0079110F">
        <w:rPr>
          <w:b/>
          <w:bCs/>
          <w:sz w:val="28"/>
          <w:szCs w:val="28"/>
        </w:rPr>
        <w:t xml:space="preserve">2020-2021 учебный год: </w:t>
      </w:r>
    </w:p>
    <w:p w:rsidR="00E37A06" w:rsidRPr="0079110F" w:rsidRDefault="00E37A06" w:rsidP="00013F3A">
      <w:pPr>
        <w:pStyle w:val="Default0"/>
        <w:jc w:val="both"/>
        <w:rPr>
          <w:sz w:val="28"/>
          <w:szCs w:val="28"/>
        </w:rPr>
      </w:pPr>
      <w:r w:rsidRPr="0079110F">
        <w:rPr>
          <w:sz w:val="28"/>
          <w:szCs w:val="28"/>
        </w:rPr>
        <w:t>Деление классов на группы, осуществляется в соотве</w:t>
      </w:r>
      <w:r w:rsidR="00013F3A">
        <w:rPr>
          <w:sz w:val="28"/>
          <w:szCs w:val="28"/>
        </w:rPr>
        <w:t>тствии с требованиями ГОСО ОСО при изучении предметов:</w:t>
      </w:r>
    </w:p>
    <w:p w:rsidR="00E37A06" w:rsidRPr="0079110F" w:rsidRDefault="00E37A06" w:rsidP="00E37A06">
      <w:pPr>
        <w:pStyle w:val="Default0"/>
        <w:jc w:val="both"/>
        <w:rPr>
          <w:sz w:val="28"/>
          <w:szCs w:val="28"/>
        </w:rPr>
      </w:pPr>
      <w:r w:rsidRPr="0079110F">
        <w:rPr>
          <w:sz w:val="28"/>
          <w:szCs w:val="28"/>
        </w:rPr>
        <w:t xml:space="preserve">- физическая культура; </w:t>
      </w:r>
    </w:p>
    <w:p w:rsidR="00E37A06" w:rsidRPr="0079110F" w:rsidRDefault="00E37A06" w:rsidP="00E37A06">
      <w:pPr>
        <w:pStyle w:val="Default0"/>
        <w:jc w:val="both"/>
        <w:rPr>
          <w:sz w:val="28"/>
          <w:szCs w:val="28"/>
        </w:rPr>
      </w:pPr>
      <w:r w:rsidRPr="0079110F">
        <w:rPr>
          <w:sz w:val="28"/>
          <w:szCs w:val="28"/>
        </w:rPr>
        <w:t xml:space="preserve">- художественный труд. </w:t>
      </w:r>
    </w:p>
    <w:p w:rsidR="00E37A06" w:rsidRPr="0079110F" w:rsidRDefault="00E37A06" w:rsidP="00E37A06">
      <w:pPr>
        <w:pStyle w:val="Default0"/>
        <w:jc w:val="both"/>
        <w:rPr>
          <w:b/>
          <w:bCs/>
          <w:sz w:val="28"/>
          <w:szCs w:val="28"/>
        </w:rPr>
      </w:pPr>
      <w:r w:rsidRPr="0079110F">
        <w:rPr>
          <w:sz w:val="28"/>
          <w:szCs w:val="28"/>
        </w:rPr>
        <w:t>В следствии того, что в 10-11 классах наполняемость меньше 20 обучающихся деление на подгруппы не осуществлялось.</w:t>
      </w:r>
      <w:r w:rsidRPr="0079110F">
        <w:rPr>
          <w:b/>
          <w:bCs/>
          <w:sz w:val="28"/>
          <w:szCs w:val="28"/>
        </w:rPr>
        <w:t xml:space="preserve"> </w:t>
      </w:r>
    </w:p>
    <w:p w:rsidR="00E37A06" w:rsidRPr="0079110F" w:rsidRDefault="00E37A06" w:rsidP="00E37A06">
      <w:pPr>
        <w:pStyle w:val="Default0"/>
        <w:jc w:val="both"/>
        <w:rPr>
          <w:b/>
          <w:bCs/>
          <w:sz w:val="28"/>
          <w:szCs w:val="28"/>
        </w:rPr>
      </w:pPr>
    </w:p>
    <w:p w:rsidR="00E37A06" w:rsidRPr="0079110F" w:rsidRDefault="00E37A06" w:rsidP="00E37A06">
      <w:pPr>
        <w:pStyle w:val="Default0"/>
        <w:jc w:val="both"/>
        <w:rPr>
          <w:sz w:val="28"/>
          <w:szCs w:val="28"/>
        </w:rPr>
      </w:pPr>
      <w:r w:rsidRPr="0079110F">
        <w:rPr>
          <w:b/>
          <w:bCs/>
          <w:sz w:val="28"/>
          <w:szCs w:val="28"/>
        </w:rPr>
        <w:t xml:space="preserve">2021-2022 учебный год: </w:t>
      </w:r>
    </w:p>
    <w:p w:rsidR="00E37A06" w:rsidRPr="0079110F" w:rsidRDefault="00E37A06" w:rsidP="00E37A06">
      <w:pPr>
        <w:pStyle w:val="Default0"/>
        <w:jc w:val="both"/>
        <w:rPr>
          <w:sz w:val="28"/>
          <w:szCs w:val="28"/>
        </w:rPr>
      </w:pPr>
      <w:r w:rsidRPr="0079110F">
        <w:rPr>
          <w:sz w:val="28"/>
          <w:szCs w:val="28"/>
        </w:rPr>
        <w:t>Деление классов на группы, осуществляется в соответствии с требовани</w:t>
      </w:r>
      <w:r w:rsidR="00013F3A">
        <w:rPr>
          <w:sz w:val="28"/>
          <w:szCs w:val="28"/>
        </w:rPr>
        <w:t>ями ГОСО ОСО.</w:t>
      </w:r>
    </w:p>
    <w:p w:rsidR="00E37A06" w:rsidRPr="0079110F" w:rsidRDefault="00E37A06" w:rsidP="00E37A06">
      <w:pPr>
        <w:pStyle w:val="Default0"/>
        <w:jc w:val="both"/>
        <w:rPr>
          <w:sz w:val="28"/>
          <w:szCs w:val="28"/>
        </w:rPr>
      </w:pPr>
      <w:r w:rsidRPr="0079110F">
        <w:rPr>
          <w:sz w:val="28"/>
          <w:szCs w:val="28"/>
        </w:rPr>
        <w:t xml:space="preserve">- художественный труд. </w:t>
      </w:r>
    </w:p>
    <w:p w:rsidR="00E37A06" w:rsidRPr="0079110F" w:rsidRDefault="00E37A06" w:rsidP="00E37A06">
      <w:pPr>
        <w:pStyle w:val="Default0"/>
        <w:jc w:val="both"/>
        <w:rPr>
          <w:sz w:val="28"/>
          <w:szCs w:val="28"/>
        </w:rPr>
      </w:pPr>
      <w:r w:rsidRPr="0079110F">
        <w:rPr>
          <w:sz w:val="28"/>
          <w:szCs w:val="28"/>
        </w:rPr>
        <w:t xml:space="preserve">В 10 -11 классах наполняемость меньше 20 обучающихся, поэтому деление на подгруппы в данных классах не осуществлялось. </w:t>
      </w:r>
    </w:p>
    <w:p w:rsidR="00E37A06" w:rsidRPr="0079110F" w:rsidRDefault="00E37A06" w:rsidP="00E37A06">
      <w:pPr>
        <w:pStyle w:val="Default0"/>
        <w:jc w:val="both"/>
        <w:rPr>
          <w:b/>
          <w:bCs/>
          <w:sz w:val="28"/>
          <w:szCs w:val="28"/>
        </w:rPr>
      </w:pPr>
    </w:p>
    <w:p w:rsidR="00E37A06" w:rsidRPr="0079110F" w:rsidRDefault="00E37A06" w:rsidP="00E37A06">
      <w:pPr>
        <w:pStyle w:val="Default0"/>
        <w:jc w:val="both"/>
        <w:rPr>
          <w:sz w:val="28"/>
          <w:szCs w:val="28"/>
        </w:rPr>
      </w:pPr>
      <w:r w:rsidRPr="0079110F">
        <w:rPr>
          <w:b/>
          <w:bCs/>
          <w:sz w:val="28"/>
          <w:szCs w:val="28"/>
        </w:rPr>
        <w:t xml:space="preserve">2022-2023 год: </w:t>
      </w:r>
    </w:p>
    <w:p w:rsidR="00E37A06" w:rsidRPr="00013F3A" w:rsidRDefault="00E37A06" w:rsidP="00013F3A">
      <w:pPr>
        <w:spacing w:line="240" w:lineRule="auto"/>
        <w:ind w:firstLine="567"/>
        <w:jc w:val="both"/>
        <w:rPr>
          <w:i/>
          <w:sz w:val="28"/>
          <w:szCs w:val="28"/>
          <w:lang w:val="ru-RU"/>
        </w:rPr>
      </w:pPr>
      <w:r w:rsidRPr="0079110F">
        <w:rPr>
          <w:sz w:val="28"/>
          <w:szCs w:val="28"/>
          <w:lang w:val="ru-RU"/>
        </w:rPr>
        <w:t>Деление классов на группы, осуществляется в соотве</w:t>
      </w:r>
      <w:r w:rsidR="00013F3A">
        <w:rPr>
          <w:sz w:val="28"/>
          <w:szCs w:val="28"/>
          <w:lang w:val="ru-RU"/>
        </w:rPr>
        <w:t xml:space="preserve">тствии с требованиями ГОСО ОСО. </w:t>
      </w:r>
      <w:r w:rsidRPr="0079110F">
        <w:rPr>
          <w:sz w:val="28"/>
          <w:szCs w:val="28"/>
          <w:lang w:val="ru-RU"/>
        </w:rPr>
        <w:t>На основании изменений и дополнений от 23.09.2022 года № 406 в приказ Министра просвещения Республики Казахстан от</w:t>
      </w:r>
      <w:r w:rsidRPr="0079110F">
        <w:rPr>
          <w:bCs/>
          <w:sz w:val="28"/>
          <w:szCs w:val="28"/>
          <w:lang w:val="ru-RU"/>
        </w:rPr>
        <w:t xml:space="preserve">   3 августа 2022 года № 348 </w:t>
      </w:r>
      <w:r w:rsidRPr="0079110F">
        <w:rPr>
          <w:sz w:val="28"/>
          <w:szCs w:val="28"/>
          <w:lang w:val="ru-RU"/>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Стандарт),  изменений и дополнений от 30.09.2022 года № 412 </w:t>
      </w:r>
      <w:r w:rsidRPr="0079110F">
        <w:rPr>
          <w:bCs/>
          <w:sz w:val="28"/>
          <w:szCs w:val="28"/>
          <w:lang w:val="ru-RU"/>
        </w:rPr>
        <w:t xml:space="preserve">«Об утверждении </w:t>
      </w:r>
      <w:r w:rsidRPr="0079110F">
        <w:rPr>
          <w:sz w:val="28"/>
          <w:szCs w:val="28"/>
          <w:lang w:val="ru-RU"/>
        </w:rPr>
        <w:t xml:space="preserve">типовых учебных  планов  </w:t>
      </w:r>
      <w:r w:rsidRPr="0079110F">
        <w:rPr>
          <w:bCs/>
          <w:sz w:val="28"/>
          <w:szCs w:val="28"/>
          <w:lang w:val="ru-RU"/>
        </w:rPr>
        <w:t xml:space="preserve">начального, основного среднего, общего среднего образования Республики Казахстан», утвержденного приказом Министерства образования и науки Республики Казахстан от 8 ноября 2012 года № 500, (далее </w:t>
      </w:r>
      <w:r w:rsidRPr="0079110F">
        <w:rPr>
          <w:sz w:val="28"/>
          <w:szCs w:val="28"/>
          <w:lang w:val="ru-RU"/>
        </w:rPr>
        <w:t>Типовые планы) КГУ «</w:t>
      </w:r>
      <w:r w:rsidRPr="0079110F">
        <w:rPr>
          <w:sz w:val="28"/>
          <w:szCs w:val="28"/>
          <w:lang w:val="kk-KZ"/>
        </w:rPr>
        <w:t xml:space="preserve">Октябрьская общеобразовательная </w:t>
      </w:r>
      <w:r w:rsidRPr="0079110F">
        <w:rPr>
          <w:sz w:val="28"/>
          <w:szCs w:val="28"/>
          <w:lang w:val="ru-RU"/>
        </w:rPr>
        <w:t>школа отдела образования Карасуского района» Управления образования акимата Костанайской области внесены изменения и дополнения в рабочий учебный план  начального, основного среднего, общего среднего образования для классов с казахским и русским языком обучения, утвержденного педагогическим советом от 31 августа 2022 года № 1. Решением педагогического совета от 7 октября 2022 года Протокол № 2 в соответствии  внесены  следующие изменения</w:t>
      </w:r>
      <w:r w:rsidR="00013F3A">
        <w:rPr>
          <w:i/>
          <w:sz w:val="28"/>
          <w:szCs w:val="28"/>
          <w:lang w:val="ru-RU"/>
        </w:rPr>
        <w:t>:</w:t>
      </w:r>
      <w:bookmarkStart w:id="20" w:name="z426"/>
      <w:r w:rsidR="00013F3A">
        <w:rPr>
          <w:sz w:val="28"/>
          <w:szCs w:val="28"/>
        </w:rPr>
        <w:t>     </w:t>
      </w:r>
      <w:r w:rsidR="00013F3A" w:rsidRPr="00013F3A">
        <w:rPr>
          <w:sz w:val="28"/>
          <w:szCs w:val="28"/>
          <w:lang w:val="ru-RU"/>
        </w:rPr>
        <w:t xml:space="preserve"> </w:t>
      </w:r>
    </w:p>
    <w:bookmarkEnd w:id="20"/>
    <w:p w:rsidR="00E37A06" w:rsidRPr="0079110F" w:rsidRDefault="00E37A06" w:rsidP="00E37A06">
      <w:pPr>
        <w:pStyle w:val="a5"/>
        <w:jc w:val="both"/>
        <w:rPr>
          <w:rFonts w:ascii="Times New Roman" w:hAnsi="Times New Roman"/>
          <w:sz w:val="28"/>
          <w:szCs w:val="28"/>
        </w:rPr>
      </w:pPr>
      <w:r w:rsidRPr="0079110F">
        <w:rPr>
          <w:rFonts w:ascii="Times New Roman" w:hAnsi="Times New Roman"/>
          <w:sz w:val="28"/>
          <w:szCs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p w:rsidR="00E37A06" w:rsidRPr="0079110F" w:rsidRDefault="00E37A06" w:rsidP="00E37A06">
      <w:pPr>
        <w:pStyle w:val="Default0"/>
        <w:jc w:val="both"/>
        <w:rPr>
          <w:color w:val="auto"/>
          <w:sz w:val="28"/>
          <w:szCs w:val="28"/>
        </w:rPr>
      </w:pPr>
      <w:r w:rsidRPr="0079110F">
        <w:rPr>
          <w:color w:val="auto"/>
          <w:sz w:val="28"/>
          <w:szCs w:val="28"/>
        </w:rPr>
        <w:t xml:space="preserve">В 10-11 классах наполняемость меньше 20 обучающихся, поэтому деление на подгруппы в данных классах не осуществлялось. </w:t>
      </w:r>
    </w:p>
    <w:p w:rsidR="00E37A06" w:rsidRPr="0079110F" w:rsidRDefault="00E37A06" w:rsidP="00E37A06">
      <w:pPr>
        <w:spacing w:line="240" w:lineRule="auto"/>
        <w:jc w:val="both"/>
        <w:rPr>
          <w:b/>
          <w:bCs/>
          <w:sz w:val="28"/>
          <w:szCs w:val="28"/>
          <w:lang w:val="ru-RU"/>
        </w:rPr>
      </w:pPr>
    </w:p>
    <w:p w:rsidR="00E37A06" w:rsidRPr="0079110F" w:rsidRDefault="00E37A06" w:rsidP="00E37A06">
      <w:pPr>
        <w:spacing w:line="240" w:lineRule="auto"/>
        <w:jc w:val="both"/>
        <w:rPr>
          <w:b/>
          <w:bCs/>
          <w:sz w:val="28"/>
          <w:szCs w:val="28"/>
          <w:lang w:val="ru-RU"/>
        </w:rPr>
      </w:pPr>
      <w:r w:rsidRPr="0079110F">
        <w:rPr>
          <w:b/>
          <w:bCs/>
          <w:sz w:val="28"/>
          <w:szCs w:val="28"/>
          <w:lang w:val="ru-RU"/>
        </w:rPr>
        <w:t xml:space="preserve">Деление классов на группы, с учетом особенностей обучающихся особыми образовательными </w:t>
      </w:r>
      <w:proofErr w:type="gramStart"/>
      <w:r w:rsidRPr="0079110F">
        <w:rPr>
          <w:b/>
          <w:bCs/>
          <w:sz w:val="28"/>
          <w:szCs w:val="28"/>
          <w:lang w:val="ru-RU"/>
        </w:rPr>
        <w:t>потребностями  на</w:t>
      </w:r>
      <w:proofErr w:type="gramEnd"/>
      <w:r w:rsidRPr="0079110F">
        <w:rPr>
          <w:b/>
          <w:bCs/>
          <w:sz w:val="28"/>
          <w:szCs w:val="28"/>
          <w:lang w:val="ru-RU"/>
        </w:rPr>
        <w:t xml:space="preserve">  1 сентября 2022-2023 учебный год.</w:t>
      </w:r>
    </w:p>
    <w:p w:rsidR="00E37A06" w:rsidRPr="0005581B" w:rsidRDefault="00013F3A" w:rsidP="00E37A06">
      <w:pPr>
        <w:spacing w:line="240" w:lineRule="auto"/>
        <w:jc w:val="both"/>
        <w:rPr>
          <w:bCs/>
          <w:sz w:val="28"/>
          <w:szCs w:val="28"/>
          <w:lang w:val="ru-RU"/>
        </w:rPr>
      </w:pPr>
      <w:r w:rsidRPr="00013F3A">
        <w:rPr>
          <w:bCs/>
          <w:sz w:val="28"/>
          <w:szCs w:val="28"/>
          <w:lang w:val="ru-RU"/>
        </w:rPr>
        <w:lastRenderedPageBreak/>
        <w:t xml:space="preserve">Деления классов на группы с учетом </w:t>
      </w:r>
      <w:proofErr w:type="gramStart"/>
      <w:r w:rsidRPr="00013F3A">
        <w:rPr>
          <w:bCs/>
          <w:sz w:val="28"/>
          <w:szCs w:val="28"/>
          <w:lang w:val="ru-RU"/>
        </w:rPr>
        <w:t>особенностей</w:t>
      </w:r>
      <w:proofErr w:type="gramEnd"/>
      <w:r w:rsidRPr="00013F3A">
        <w:rPr>
          <w:bCs/>
          <w:sz w:val="28"/>
          <w:szCs w:val="28"/>
          <w:lang w:val="ru-RU"/>
        </w:rPr>
        <w:t xml:space="preserve"> обуча</w:t>
      </w:r>
      <w:r w:rsidR="0005581B">
        <w:rPr>
          <w:bCs/>
          <w:sz w:val="28"/>
          <w:szCs w:val="28"/>
          <w:lang w:val="ru-RU"/>
        </w:rPr>
        <w:t>ющихся с ООП не производится</w:t>
      </w:r>
    </w:p>
    <w:tbl>
      <w:tblPr>
        <w:tblW w:w="0" w:type="auto"/>
        <w:tblBorders>
          <w:top w:val="nil"/>
          <w:left w:val="nil"/>
          <w:bottom w:val="nil"/>
          <w:right w:val="nil"/>
        </w:tblBorders>
        <w:tblLayout w:type="fixed"/>
        <w:tblLook w:val="0000" w:firstRow="0" w:lastRow="0" w:firstColumn="0" w:lastColumn="0" w:noHBand="0" w:noVBand="0"/>
      </w:tblPr>
      <w:tblGrid>
        <w:gridCol w:w="1344"/>
        <w:gridCol w:w="1344"/>
        <w:gridCol w:w="1344"/>
      </w:tblGrid>
      <w:tr w:rsidR="00E37A06" w:rsidRPr="004B6C38" w:rsidTr="00E37A06">
        <w:trPr>
          <w:trHeight w:val="273"/>
        </w:trPr>
        <w:tc>
          <w:tcPr>
            <w:tcW w:w="1344" w:type="dxa"/>
          </w:tcPr>
          <w:p w:rsidR="00E37A06" w:rsidRPr="00064388" w:rsidRDefault="00E37A06" w:rsidP="00E37A06">
            <w:pPr>
              <w:pStyle w:val="Default0"/>
              <w:jc w:val="both"/>
            </w:pPr>
          </w:p>
        </w:tc>
        <w:tc>
          <w:tcPr>
            <w:tcW w:w="1344" w:type="dxa"/>
          </w:tcPr>
          <w:p w:rsidR="00E37A06" w:rsidRPr="00064388" w:rsidRDefault="00E37A06" w:rsidP="00E37A06">
            <w:pPr>
              <w:pStyle w:val="Default0"/>
              <w:jc w:val="both"/>
            </w:pPr>
          </w:p>
        </w:tc>
        <w:tc>
          <w:tcPr>
            <w:tcW w:w="1344" w:type="dxa"/>
          </w:tcPr>
          <w:p w:rsidR="00E37A06" w:rsidRPr="00064388" w:rsidRDefault="00E37A06" w:rsidP="00E37A06">
            <w:pPr>
              <w:pStyle w:val="Default0"/>
              <w:jc w:val="both"/>
            </w:pPr>
          </w:p>
        </w:tc>
      </w:tr>
    </w:tbl>
    <w:p w:rsidR="00E37A06" w:rsidRPr="0079110F" w:rsidRDefault="00E37A06" w:rsidP="0079110F">
      <w:pPr>
        <w:pStyle w:val="Default0"/>
        <w:jc w:val="both"/>
        <w:rPr>
          <w:sz w:val="28"/>
          <w:szCs w:val="28"/>
        </w:rPr>
      </w:pPr>
      <w:r w:rsidRPr="0079110F">
        <w:rPr>
          <w:b/>
          <w:bCs/>
          <w:sz w:val="28"/>
          <w:szCs w:val="28"/>
        </w:rPr>
        <w:t xml:space="preserve">Критерии к сроку обучения: </w:t>
      </w:r>
    </w:p>
    <w:p w:rsidR="00E37A06" w:rsidRPr="0079110F" w:rsidRDefault="00E37A06" w:rsidP="0079110F">
      <w:pPr>
        <w:pStyle w:val="Default0"/>
        <w:jc w:val="both"/>
        <w:rPr>
          <w:sz w:val="28"/>
          <w:szCs w:val="28"/>
        </w:rPr>
      </w:pPr>
      <w:r w:rsidRPr="0079110F">
        <w:rPr>
          <w:b/>
          <w:bCs/>
          <w:sz w:val="28"/>
          <w:szCs w:val="28"/>
        </w:rPr>
        <w:t xml:space="preserve">- соблюдение требований к срокам освоения общеобразовательных учебных программ соответствующих уровней </w:t>
      </w:r>
    </w:p>
    <w:p w:rsidR="00E37A06" w:rsidRPr="0079110F" w:rsidRDefault="00E37A06" w:rsidP="0079110F">
      <w:pPr>
        <w:pStyle w:val="Default0"/>
        <w:jc w:val="both"/>
        <w:rPr>
          <w:b/>
          <w:bCs/>
          <w:sz w:val="28"/>
          <w:szCs w:val="28"/>
        </w:rPr>
      </w:pPr>
    </w:p>
    <w:p w:rsidR="00E37A06" w:rsidRPr="0079110F" w:rsidRDefault="00E37A06" w:rsidP="0079110F">
      <w:pPr>
        <w:pStyle w:val="Default0"/>
        <w:jc w:val="both"/>
        <w:rPr>
          <w:b/>
          <w:bCs/>
          <w:sz w:val="28"/>
          <w:szCs w:val="28"/>
        </w:rPr>
      </w:pPr>
      <w:r w:rsidRPr="0079110F">
        <w:rPr>
          <w:b/>
          <w:bCs/>
          <w:sz w:val="28"/>
          <w:szCs w:val="28"/>
        </w:rPr>
        <w:t>2021-2022 учебный год</w:t>
      </w:r>
    </w:p>
    <w:p w:rsidR="00E37A06" w:rsidRPr="0079110F" w:rsidRDefault="00E37A06" w:rsidP="0079110F">
      <w:pPr>
        <w:pStyle w:val="Default0"/>
        <w:jc w:val="both"/>
        <w:rPr>
          <w:sz w:val="28"/>
          <w:szCs w:val="28"/>
        </w:rPr>
      </w:pPr>
      <w:r w:rsidRPr="0079110F">
        <w:rPr>
          <w:b/>
          <w:bCs/>
          <w:sz w:val="28"/>
          <w:szCs w:val="28"/>
        </w:rPr>
        <w:t xml:space="preserve"> </w:t>
      </w:r>
      <w:r w:rsidRPr="0079110F">
        <w:rPr>
          <w:sz w:val="28"/>
          <w:szCs w:val="28"/>
        </w:rPr>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в школе определены следующие ступени и сроки обучения: </w:t>
      </w:r>
    </w:p>
    <w:p w:rsidR="00E37A06" w:rsidRPr="0079110F" w:rsidRDefault="00E37A06" w:rsidP="0079110F">
      <w:pPr>
        <w:pStyle w:val="Default0"/>
        <w:jc w:val="both"/>
        <w:rPr>
          <w:sz w:val="28"/>
          <w:szCs w:val="28"/>
        </w:rPr>
      </w:pPr>
      <w:r w:rsidRPr="0079110F">
        <w:rPr>
          <w:sz w:val="28"/>
          <w:szCs w:val="28"/>
        </w:rPr>
        <w:t xml:space="preserve">1) Срок освоения общеобразовательной учебной программы начального образования – четыре года. </w:t>
      </w:r>
    </w:p>
    <w:p w:rsidR="00E37A06" w:rsidRPr="0079110F" w:rsidRDefault="00E37A06" w:rsidP="0079110F">
      <w:pPr>
        <w:pStyle w:val="Default0"/>
        <w:jc w:val="both"/>
        <w:rPr>
          <w:sz w:val="28"/>
          <w:szCs w:val="28"/>
        </w:rPr>
      </w:pPr>
      <w:r w:rsidRPr="0079110F">
        <w:rPr>
          <w:sz w:val="28"/>
          <w:szCs w:val="28"/>
        </w:rPr>
        <w:t xml:space="preserve">2) Срок освоения общеобразовательной учебной программы основного среднего образования – пять лет. </w:t>
      </w:r>
    </w:p>
    <w:p w:rsidR="00E37A06" w:rsidRPr="0079110F" w:rsidRDefault="00E37A06" w:rsidP="0079110F">
      <w:pPr>
        <w:pStyle w:val="Default0"/>
        <w:jc w:val="both"/>
        <w:rPr>
          <w:sz w:val="28"/>
          <w:szCs w:val="28"/>
        </w:rPr>
      </w:pPr>
      <w:r w:rsidRPr="0079110F">
        <w:rPr>
          <w:sz w:val="28"/>
          <w:szCs w:val="28"/>
        </w:rPr>
        <w:t xml:space="preserve">3) Срок освоения общеобразовательной учебной программы общего среднего образования – два года. </w:t>
      </w:r>
    </w:p>
    <w:p w:rsidR="00E37A06" w:rsidRPr="0079110F" w:rsidRDefault="00E37A06" w:rsidP="0079110F">
      <w:pPr>
        <w:pStyle w:val="Default0"/>
        <w:jc w:val="both"/>
        <w:rPr>
          <w:b/>
          <w:bCs/>
          <w:sz w:val="28"/>
          <w:szCs w:val="28"/>
        </w:rPr>
      </w:pPr>
    </w:p>
    <w:p w:rsidR="00E37A06" w:rsidRPr="0079110F" w:rsidRDefault="00E37A06" w:rsidP="0079110F">
      <w:pPr>
        <w:pStyle w:val="Default0"/>
        <w:jc w:val="both"/>
        <w:rPr>
          <w:b/>
          <w:bCs/>
          <w:sz w:val="28"/>
          <w:szCs w:val="28"/>
        </w:rPr>
      </w:pPr>
      <w:r w:rsidRPr="0079110F">
        <w:rPr>
          <w:b/>
          <w:bCs/>
          <w:sz w:val="28"/>
          <w:szCs w:val="28"/>
        </w:rPr>
        <w:t xml:space="preserve">2022-2023 учебный год </w:t>
      </w:r>
    </w:p>
    <w:p w:rsidR="00E37A06" w:rsidRPr="0079110F" w:rsidRDefault="00E37A06" w:rsidP="0079110F">
      <w:pPr>
        <w:pStyle w:val="Default0"/>
        <w:jc w:val="both"/>
        <w:rPr>
          <w:sz w:val="28"/>
          <w:szCs w:val="28"/>
        </w:rPr>
      </w:pPr>
      <w:r w:rsidRPr="0079110F">
        <w:rPr>
          <w:sz w:val="28"/>
          <w:szCs w:val="28"/>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w:t>
      </w:r>
      <w:proofErr w:type="gramStart"/>
      <w:r w:rsidRPr="0079110F">
        <w:rPr>
          <w:sz w:val="28"/>
          <w:szCs w:val="28"/>
        </w:rPr>
        <w:t>348  в</w:t>
      </w:r>
      <w:proofErr w:type="gramEnd"/>
      <w:r w:rsidRPr="0079110F">
        <w:rPr>
          <w:sz w:val="28"/>
          <w:szCs w:val="28"/>
        </w:rPr>
        <w:t xml:space="preserve"> школе определены следующие ступени и сроки обучения: </w:t>
      </w:r>
    </w:p>
    <w:p w:rsidR="00E37A06" w:rsidRPr="0079110F" w:rsidRDefault="00E37A06" w:rsidP="0079110F">
      <w:pPr>
        <w:pStyle w:val="Default0"/>
        <w:jc w:val="both"/>
        <w:rPr>
          <w:sz w:val="28"/>
          <w:szCs w:val="28"/>
        </w:rPr>
      </w:pPr>
      <w:r w:rsidRPr="0079110F">
        <w:rPr>
          <w:sz w:val="28"/>
          <w:szCs w:val="28"/>
        </w:rPr>
        <w:t xml:space="preserve">1) Срок освоения общеобразовательной учебной программы начального образования – четыре года. </w:t>
      </w:r>
    </w:p>
    <w:p w:rsidR="00E37A06" w:rsidRPr="0079110F" w:rsidRDefault="00E37A06" w:rsidP="0079110F">
      <w:pPr>
        <w:pStyle w:val="Default0"/>
        <w:jc w:val="both"/>
        <w:rPr>
          <w:sz w:val="28"/>
          <w:szCs w:val="28"/>
        </w:rPr>
      </w:pPr>
      <w:r w:rsidRPr="0079110F">
        <w:rPr>
          <w:sz w:val="28"/>
          <w:szCs w:val="28"/>
        </w:rPr>
        <w:t xml:space="preserve">2) Срок освоения общеобразовательной учебной программы основного среднего образования – пять лет. </w:t>
      </w:r>
    </w:p>
    <w:p w:rsidR="00E37A06" w:rsidRPr="0079110F" w:rsidRDefault="00E37A06" w:rsidP="0079110F">
      <w:pPr>
        <w:pStyle w:val="Default0"/>
        <w:jc w:val="both"/>
        <w:rPr>
          <w:sz w:val="28"/>
          <w:szCs w:val="28"/>
        </w:rPr>
      </w:pPr>
      <w:r w:rsidRPr="0079110F">
        <w:rPr>
          <w:sz w:val="28"/>
          <w:szCs w:val="28"/>
        </w:rPr>
        <w:t xml:space="preserve">3) Срок освоения общеобразовательной учебной программы общего среднего образования – два года. </w:t>
      </w:r>
    </w:p>
    <w:p w:rsidR="00E37A06" w:rsidRPr="0079110F" w:rsidRDefault="00E37A06" w:rsidP="0079110F">
      <w:pPr>
        <w:pStyle w:val="Default0"/>
        <w:jc w:val="both"/>
        <w:rPr>
          <w:sz w:val="28"/>
          <w:szCs w:val="28"/>
        </w:rPr>
      </w:pPr>
      <w:r w:rsidRPr="0079110F">
        <w:rPr>
          <w:sz w:val="28"/>
          <w:szCs w:val="28"/>
        </w:rPr>
        <w:t>В КГУ «</w:t>
      </w:r>
      <w:proofErr w:type="gramStart"/>
      <w:r w:rsidR="00013F3A">
        <w:rPr>
          <w:sz w:val="28"/>
          <w:szCs w:val="28"/>
        </w:rPr>
        <w:t xml:space="preserve">Карамырзинская </w:t>
      </w:r>
      <w:r w:rsidRPr="0079110F">
        <w:rPr>
          <w:sz w:val="28"/>
          <w:szCs w:val="28"/>
        </w:rPr>
        <w:t xml:space="preserve"> общеобразовательная</w:t>
      </w:r>
      <w:proofErr w:type="gramEnd"/>
      <w:r w:rsidRPr="0079110F">
        <w:rPr>
          <w:sz w:val="28"/>
          <w:szCs w:val="28"/>
        </w:rPr>
        <w:t xml:space="preserve"> школа отдела образования Карасуского района» Управления образования акимата Костанайской области, определены ступени обучения 1-4 , 5-9 и 10-11 классов, соблюдаются требования к срокам освоения общеобразовательных учебных программ начальное образование - 4 года, основного среднего образования – пять лет, общее среднее образование-2 года. </w:t>
      </w:r>
    </w:p>
    <w:p w:rsidR="00E37A06" w:rsidRPr="0079110F" w:rsidRDefault="00E37A06" w:rsidP="0079110F">
      <w:pPr>
        <w:pStyle w:val="Default0"/>
        <w:jc w:val="both"/>
        <w:rPr>
          <w:b/>
          <w:bCs/>
          <w:sz w:val="28"/>
          <w:szCs w:val="28"/>
        </w:rPr>
      </w:pPr>
    </w:p>
    <w:p w:rsidR="00E37A06" w:rsidRPr="0079110F" w:rsidRDefault="00E37A06" w:rsidP="0079110F">
      <w:pPr>
        <w:pStyle w:val="Default0"/>
        <w:jc w:val="both"/>
        <w:rPr>
          <w:sz w:val="28"/>
          <w:szCs w:val="28"/>
        </w:rPr>
      </w:pPr>
      <w:r w:rsidRPr="0079110F">
        <w:rPr>
          <w:b/>
          <w:bCs/>
          <w:sz w:val="28"/>
          <w:szCs w:val="28"/>
        </w:rPr>
        <w:t xml:space="preserve">Соблюдение требований к продолжительности учебного года по классам и продолжительности каникулярного времени в календарном году. </w:t>
      </w:r>
    </w:p>
    <w:p w:rsidR="00E37A06" w:rsidRPr="0079110F" w:rsidRDefault="00E37A06" w:rsidP="0079110F">
      <w:pPr>
        <w:pStyle w:val="Default0"/>
        <w:jc w:val="both"/>
        <w:rPr>
          <w:b/>
          <w:bCs/>
          <w:sz w:val="28"/>
          <w:szCs w:val="28"/>
        </w:rPr>
      </w:pPr>
    </w:p>
    <w:p w:rsidR="00E37A06" w:rsidRPr="0079110F" w:rsidRDefault="00E37A06" w:rsidP="0079110F">
      <w:pPr>
        <w:pStyle w:val="Default0"/>
        <w:jc w:val="both"/>
        <w:rPr>
          <w:sz w:val="28"/>
          <w:szCs w:val="28"/>
        </w:rPr>
      </w:pPr>
      <w:r w:rsidRPr="0079110F">
        <w:rPr>
          <w:b/>
          <w:bCs/>
          <w:sz w:val="28"/>
          <w:szCs w:val="28"/>
        </w:rPr>
        <w:t xml:space="preserve">2020-2021 учебный год </w:t>
      </w:r>
    </w:p>
    <w:p w:rsidR="00E37A06" w:rsidRPr="0079110F" w:rsidRDefault="00E37A06" w:rsidP="0079110F">
      <w:pPr>
        <w:pStyle w:val="Default0"/>
        <w:jc w:val="both"/>
        <w:rPr>
          <w:sz w:val="28"/>
          <w:szCs w:val="28"/>
        </w:rPr>
      </w:pPr>
      <w:r w:rsidRPr="0079110F">
        <w:rPr>
          <w:sz w:val="28"/>
          <w:szCs w:val="28"/>
        </w:rPr>
        <w:t xml:space="preserve">В соответствии с подпунктом 14) статьи 5 Закона Республики Казахстан от 27 июля 2007 года "Об образовании " и Государственным общеобязательным стандартом образования всех уровней образования, утвержденным приказом Министра образования и науки Республики Казахстан от 31 октября 2018 года №604, на основании приказа МОН РК от 12.08.2020г. №340 «Об определении начала, </w:t>
      </w:r>
      <w:r w:rsidRPr="0079110F">
        <w:rPr>
          <w:sz w:val="28"/>
          <w:szCs w:val="28"/>
        </w:rPr>
        <w:lastRenderedPageBreak/>
        <w:t>продолжительности и каникулярных периодов 2020-2021 учебного года в организациях среднего образования», приказа ГУ «Управления образования акимата Костанайской области» №360 от 19.08.2020 года «Об определении начала, продолжительности и каникулярных периодов 2020-2021 учебного года в организациях среднего образования Костанайской области», на основании приказа ГУ «Отдел образования акимата Карасуского района» от 20 августа 2020 года № 209, приказа ГУ «</w:t>
      </w:r>
      <w:r w:rsidR="0044220D">
        <w:rPr>
          <w:sz w:val="28"/>
          <w:szCs w:val="28"/>
        </w:rPr>
        <w:t>К</w:t>
      </w:r>
      <w:r w:rsidR="00EF2EE0">
        <w:rPr>
          <w:sz w:val="28"/>
          <w:szCs w:val="28"/>
        </w:rPr>
        <w:t>арамырзинская</w:t>
      </w:r>
      <w:r w:rsidRPr="0079110F">
        <w:rPr>
          <w:sz w:val="28"/>
          <w:szCs w:val="28"/>
        </w:rPr>
        <w:t xml:space="preserve"> </w:t>
      </w:r>
      <w:r w:rsidR="00013F3A">
        <w:rPr>
          <w:sz w:val="28"/>
          <w:szCs w:val="28"/>
        </w:rPr>
        <w:t>обще</w:t>
      </w:r>
      <w:r w:rsidR="00EF2EE0">
        <w:rPr>
          <w:sz w:val="28"/>
          <w:szCs w:val="28"/>
        </w:rPr>
        <w:t>образов</w:t>
      </w:r>
      <w:r w:rsidR="00013F3A">
        <w:rPr>
          <w:sz w:val="28"/>
          <w:szCs w:val="28"/>
        </w:rPr>
        <w:t>а</w:t>
      </w:r>
      <w:r w:rsidR="00EF2EE0">
        <w:rPr>
          <w:sz w:val="28"/>
          <w:szCs w:val="28"/>
        </w:rPr>
        <w:t xml:space="preserve">тельня </w:t>
      </w:r>
      <w:r w:rsidRPr="0079110F">
        <w:rPr>
          <w:sz w:val="28"/>
          <w:szCs w:val="28"/>
        </w:rPr>
        <w:t xml:space="preserve"> школа» отдела образования акимата Карасуского района от 20 августа 2020 года № 47  определены следующие сроки начала и продолжительности каникулярных периодов в школе: </w:t>
      </w:r>
    </w:p>
    <w:p w:rsidR="00E37A06" w:rsidRPr="0079110F" w:rsidRDefault="00E37A06" w:rsidP="0079110F">
      <w:pPr>
        <w:pStyle w:val="Default0"/>
        <w:jc w:val="both"/>
        <w:rPr>
          <w:sz w:val="28"/>
          <w:szCs w:val="28"/>
        </w:rPr>
      </w:pPr>
      <w:r w:rsidRPr="0079110F">
        <w:rPr>
          <w:sz w:val="28"/>
          <w:szCs w:val="28"/>
        </w:rPr>
        <w:t xml:space="preserve">- начало 2020 - 2021 учебного года - 1 сентября 2020 года; продолжительность учебного года в 1 классах – 33 учебные недели, во 2-4 классах – 34 учебные недели, каникулярные периоды в течение учебного года: в 1-4 классах: осенние – 10 дней (с 5 по 14 ноября) зимние – 11 дней (с 31 декабря по 10 января), весенние– 12 дней (с 20 по 31 марта); в 1 классах: дополнительные каникулы –7 дней (с 8 по 14 февраля). </w:t>
      </w:r>
    </w:p>
    <w:p w:rsidR="00E37A06" w:rsidRPr="0079110F" w:rsidRDefault="00E37A06" w:rsidP="0079110F">
      <w:pPr>
        <w:pStyle w:val="Default0"/>
        <w:jc w:val="both"/>
        <w:rPr>
          <w:b/>
          <w:bCs/>
          <w:sz w:val="28"/>
          <w:szCs w:val="28"/>
        </w:rPr>
      </w:pPr>
    </w:p>
    <w:p w:rsidR="00E37A06" w:rsidRPr="0079110F" w:rsidRDefault="00E37A06" w:rsidP="0079110F">
      <w:pPr>
        <w:pStyle w:val="Default0"/>
        <w:jc w:val="both"/>
        <w:rPr>
          <w:sz w:val="28"/>
          <w:szCs w:val="28"/>
        </w:rPr>
      </w:pPr>
      <w:r w:rsidRPr="0079110F">
        <w:rPr>
          <w:b/>
          <w:bCs/>
          <w:sz w:val="28"/>
          <w:szCs w:val="28"/>
        </w:rPr>
        <w:t>2021-2022 учебный год</w:t>
      </w:r>
      <w:r w:rsidRPr="0079110F">
        <w:rPr>
          <w:sz w:val="28"/>
          <w:szCs w:val="28"/>
        </w:rPr>
        <w:t xml:space="preserve">. </w:t>
      </w:r>
    </w:p>
    <w:p w:rsidR="00E37A06" w:rsidRPr="0079110F" w:rsidRDefault="00E37A06" w:rsidP="0079110F">
      <w:pPr>
        <w:spacing w:after="0" w:line="240" w:lineRule="auto"/>
        <w:ind w:firstLine="709"/>
        <w:jc w:val="both"/>
        <w:rPr>
          <w:sz w:val="28"/>
          <w:szCs w:val="28"/>
          <w:lang w:val="ru-RU"/>
        </w:rPr>
      </w:pPr>
      <w:r w:rsidRPr="0079110F">
        <w:rPr>
          <w:sz w:val="28"/>
          <w:szCs w:val="28"/>
          <w:lang w:val="ru-RU"/>
        </w:rPr>
        <w:t>В соответствии с подпунктом 14) статьи 5 Закона РК «Об образовании» и Государственным общеобязательным стандартам образования (начального, основного среднего, общего среднего образования), утвержденных приказом Министра образования и науки Республики Казахстан от 31 октября 2018 года № 604, на основании приказа Министра образования и науки Республики Казахстан от 27 июля 2021 года № 368, приказа ГУ «Управление образования акимата Костанайской области» от 02 августа 2021 года № 380 «Об определении начала, продолжительности и каникулярных периодов 2021-2022 учебного года в организациях среднего образования», на основании приказа ГУ «Отдел образования Карасуского района»</w:t>
      </w:r>
      <w:r w:rsidRPr="0079110F">
        <w:rPr>
          <w:sz w:val="28"/>
          <w:szCs w:val="28"/>
          <w:lang w:val="ru-MD"/>
        </w:rPr>
        <w:t xml:space="preserve"> Управления образования акимата  Костанайской области от 3 августа 2021 года № 291, приказа </w:t>
      </w:r>
      <w:r w:rsidR="00EF2EE0">
        <w:rPr>
          <w:sz w:val="28"/>
          <w:szCs w:val="28"/>
          <w:lang w:val="ru-RU"/>
        </w:rPr>
        <w:t xml:space="preserve">КГУ «Карамырзинская </w:t>
      </w:r>
      <w:r w:rsidRPr="0079110F">
        <w:rPr>
          <w:sz w:val="28"/>
          <w:szCs w:val="28"/>
          <w:lang w:val="ru-RU"/>
        </w:rPr>
        <w:t xml:space="preserve"> общеобразовательная школа отдела образования Карасуского района» Управления образования акимата Костанайской области</w:t>
      </w:r>
      <w:r w:rsidRPr="0079110F">
        <w:rPr>
          <w:sz w:val="28"/>
          <w:szCs w:val="28"/>
          <w:lang w:val="ru-MD"/>
        </w:rPr>
        <w:t xml:space="preserve"> от 4 августа 2021 года № 38</w:t>
      </w:r>
      <w:r w:rsidRPr="0079110F">
        <w:rPr>
          <w:sz w:val="28"/>
          <w:szCs w:val="28"/>
          <w:lang w:val="ru-RU"/>
        </w:rPr>
        <w:t xml:space="preserve">  определены сроки начала, продолжительности и каникулярных периодов 2021-2022 учебного года: </w:t>
      </w:r>
    </w:p>
    <w:p w:rsidR="00E37A06" w:rsidRPr="0079110F" w:rsidRDefault="00E37A06" w:rsidP="0079110F">
      <w:pPr>
        <w:pStyle w:val="Default0"/>
        <w:jc w:val="both"/>
        <w:rPr>
          <w:sz w:val="28"/>
          <w:szCs w:val="28"/>
        </w:rPr>
      </w:pPr>
      <w:r w:rsidRPr="0079110F">
        <w:rPr>
          <w:sz w:val="28"/>
          <w:szCs w:val="28"/>
        </w:rPr>
        <w:t xml:space="preserve">- начало 2021 - 2022 учебного года – 1 сентября 2021 года; продолжительность учебного года в 1 классах – 33 учебные недели, во 2-4 классах – 34 учебные недели; </w:t>
      </w:r>
    </w:p>
    <w:p w:rsidR="00E37A06" w:rsidRPr="0079110F" w:rsidRDefault="00E37A06" w:rsidP="0079110F">
      <w:pPr>
        <w:pStyle w:val="Default0"/>
        <w:jc w:val="both"/>
        <w:rPr>
          <w:sz w:val="28"/>
          <w:szCs w:val="28"/>
        </w:rPr>
      </w:pPr>
      <w:r w:rsidRPr="0079110F">
        <w:rPr>
          <w:sz w:val="28"/>
          <w:szCs w:val="28"/>
        </w:rPr>
        <w:t xml:space="preserve">- каникулярные периоды в течение учебного года: в 1–11 классах: осенние – 7 дней (с 1 по 7 ноября), зимние – 11 дней (с 30 декабря по 9 января 2022 года включительно), весенние – 12 дней (с 19 по 30 марта), в 1-х классах: дополнительные каникулы – 7 дней (с 7 по 13 февраля). </w:t>
      </w:r>
    </w:p>
    <w:p w:rsidR="00E37A06" w:rsidRPr="0079110F" w:rsidRDefault="00E37A06" w:rsidP="0079110F">
      <w:pPr>
        <w:pStyle w:val="Default0"/>
        <w:jc w:val="both"/>
        <w:rPr>
          <w:color w:val="auto"/>
          <w:sz w:val="28"/>
          <w:szCs w:val="28"/>
        </w:rPr>
      </w:pPr>
      <w:r w:rsidRPr="0079110F">
        <w:rPr>
          <w:sz w:val="28"/>
          <w:szCs w:val="28"/>
        </w:rPr>
        <w:t xml:space="preserve">Все сроки начала, продолжительности и каникулярных периодов 2021-2022 учебного года в школе соблюдаются. Но в целях безопасности учащихся были продлены зимние каникулы с 30 декабря 2021 года по 16 января 2022 года включительно, началом третьей четверти было определено 17 января 2022 года на основании Указа Президента Республики Казахстан от 05 января 2022 года №725, «О введении чрезвычайного положения в Костанайской области» от 05 января 2022 года №743, а также на основании приказа Министра образования и науки Республики Казахстан от 06.01.2022 года №3 «О некоторых </w:t>
      </w:r>
      <w:r w:rsidRPr="0079110F">
        <w:rPr>
          <w:color w:val="auto"/>
          <w:sz w:val="28"/>
          <w:szCs w:val="28"/>
        </w:rPr>
        <w:t xml:space="preserve">вопросах организаций образования». </w:t>
      </w:r>
    </w:p>
    <w:p w:rsidR="00E37A06" w:rsidRPr="0079110F" w:rsidRDefault="00E37A06" w:rsidP="0079110F">
      <w:pPr>
        <w:pStyle w:val="Default0"/>
        <w:jc w:val="both"/>
        <w:rPr>
          <w:b/>
          <w:bCs/>
          <w:color w:val="auto"/>
          <w:sz w:val="28"/>
          <w:szCs w:val="28"/>
        </w:rPr>
      </w:pPr>
    </w:p>
    <w:p w:rsidR="00E37A06" w:rsidRPr="0079110F" w:rsidRDefault="00E37A06" w:rsidP="0079110F">
      <w:pPr>
        <w:pStyle w:val="Default0"/>
        <w:jc w:val="both"/>
        <w:rPr>
          <w:color w:val="auto"/>
          <w:sz w:val="28"/>
          <w:szCs w:val="28"/>
        </w:rPr>
      </w:pPr>
      <w:r w:rsidRPr="0079110F">
        <w:rPr>
          <w:b/>
          <w:bCs/>
          <w:color w:val="auto"/>
          <w:sz w:val="28"/>
          <w:szCs w:val="28"/>
        </w:rPr>
        <w:lastRenderedPageBreak/>
        <w:t xml:space="preserve">2022-2023 учебный год </w:t>
      </w:r>
    </w:p>
    <w:p w:rsidR="00E37A06" w:rsidRPr="0079110F" w:rsidRDefault="00E37A06" w:rsidP="0079110F">
      <w:pPr>
        <w:pStyle w:val="Default0"/>
        <w:jc w:val="both"/>
        <w:rPr>
          <w:color w:val="auto"/>
          <w:sz w:val="28"/>
          <w:szCs w:val="28"/>
        </w:rPr>
      </w:pPr>
      <w:r w:rsidRPr="0079110F">
        <w:rPr>
          <w:color w:val="auto"/>
          <w:sz w:val="28"/>
          <w:szCs w:val="28"/>
        </w:rPr>
        <w:t>Сроки начала и продолжительности каникулярных периодов в школе соответствует ежегодному приказу МОН РК «Об определении начала, продолжительности и каникулярных периодов в 2022-2023 учебном году в организациях среднего образования» № 363 от 12.08.2022 г., приказа ГУ «Управление образования акимата Костанайской области» № 406 от 22.08.2022 г. «Об определении начала, продолжительности и каникулярных периодов в 2022-2023 учебном году в организациях среднего образования Костанайской области», приказа ГУ «Отдела образования Карасуского района» № 334 от 24 августа</w:t>
      </w:r>
      <w:r w:rsidRPr="0079110F">
        <w:rPr>
          <w:color w:val="FF0000"/>
          <w:sz w:val="28"/>
          <w:szCs w:val="28"/>
        </w:rPr>
        <w:t xml:space="preserve"> </w:t>
      </w:r>
      <w:r w:rsidRPr="0079110F">
        <w:rPr>
          <w:color w:val="auto"/>
          <w:sz w:val="28"/>
          <w:szCs w:val="28"/>
        </w:rPr>
        <w:t>202</w:t>
      </w:r>
      <w:r w:rsidR="00EF2EE0">
        <w:rPr>
          <w:color w:val="auto"/>
          <w:sz w:val="28"/>
          <w:szCs w:val="28"/>
        </w:rPr>
        <w:t>2 года, приказа КГУ «Карамырзинская</w:t>
      </w:r>
      <w:r w:rsidRPr="0079110F">
        <w:rPr>
          <w:color w:val="auto"/>
          <w:sz w:val="28"/>
          <w:szCs w:val="28"/>
        </w:rPr>
        <w:t xml:space="preserve"> общеобразовательная школа отдела образования Карасуского района» Управление образования акимата Костанайской области № 69 от 25 августа</w:t>
      </w:r>
      <w:r w:rsidRPr="0079110F">
        <w:rPr>
          <w:color w:val="FF0000"/>
          <w:sz w:val="28"/>
          <w:szCs w:val="28"/>
        </w:rPr>
        <w:t xml:space="preserve"> </w:t>
      </w:r>
      <w:r w:rsidRPr="0079110F">
        <w:rPr>
          <w:color w:val="auto"/>
          <w:sz w:val="28"/>
          <w:szCs w:val="28"/>
        </w:rPr>
        <w:t xml:space="preserve">2022 года определены сроки начала, продолжительности и каникулярных периодов 2022-2023 учебного года </w:t>
      </w:r>
    </w:p>
    <w:p w:rsidR="00E37A06" w:rsidRPr="0079110F" w:rsidRDefault="00E37A06" w:rsidP="0079110F">
      <w:pPr>
        <w:pStyle w:val="Default0"/>
        <w:jc w:val="both"/>
        <w:rPr>
          <w:color w:val="auto"/>
          <w:sz w:val="28"/>
          <w:szCs w:val="28"/>
        </w:rPr>
      </w:pPr>
      <w:r w:rsidRPr="0079110F">
        <w:rPr>
          <w:color w:val="auto"/>
          <w:sz w:val="28"/>
          <w:szCs w:val="28"/>
        </w:rPr>
        <w:t xml:space="preserve">- начало 2022 - 2023 учебного года – 1 сентября 2022 года; продолжительность учебного года в 1 классах – 35 учебных недель, во 2-11 (12) классах – 36 учебных недель; </w:t>
      </w:r>
    </w:p>
    <w:p w:rsidR="00E37A06" w:rsidRPr="0079110F" w:rsidRDefault="00E37A06" w:rsidP="0079110F">
      <w:pPr>
        <w:pStyle w:val="Default0"/>
        <w:jc w:val="both"/>
        <w:rPr>
          <w:color w:val="auto"/>
          <w:sz w:val="28"/>
          <w:szCs w:val="28"/>
        </w:rPr>
      </w:pPr>
      <w:r w:rsidRPr="0079110F">
        <w:rPr>
          <w:color w:val="auto"/>
          <w:sz w:val="28"/>
          <w:szCs w:val="28"/>
        </w:rPr>
        <w:t>- каникулярные периоды в течение учебного года: 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w:t>
      </w:r>
      <w:proofErr w:type="gramStart"/>
      <w:r w:rsidRPr="0079110F">
        <w:rPr>
          <w:color w:val="auto"/>
          <w:sz w:val="28"/>
          <w:szCs w:val="28"/>
        </w:rPr>
        <w:t>);в</w:t>
      </w:r>
      <w:proofErr w:type="gramEnd"/>
      <w:r w:rsidRPr="0079110F">
        <w:rPr>
          <w:color w:val="auto"/>
          <w:sz w:val="28"/>
          <w:szCs w:val="28"/>
        </w:rPr>
        <w:t xml:space="preserve"> 1 классах дополнительные каникулы – 7 дней (с 6 по 12 февраля 2023 года включительно). </w:t>
      </w:r>
    </w:p>
    <w:p w:rsidR="00601658" w:rsidRDefault="00E37A06" w:rsidP="0030642F">
      <w:pPr>
        <w:pStyle w:val="Default0"/>
        <w:jc w:val="both"/>
        <w:rPr>
          <w:color w:val="auto"/>
          <w:sz w:val="28"/>
          <w:szCs w:val="28"/>
        </w:rPr>
      </w:pPr>
      <w:r w:rsidRPr="0079110F">
        <w:rPr>
          <w:color w:val="auto"/>
          <w:sz w:val="28"/>
          <w:szCs w:val="28"/>
        </w:rPr>
        <w:t xml:space="preserve">Сроки начала и продолжительности каникулярных периодов в школе соответствуют нормативно-правовым документам </w:t>
      </w:r>
    </w:p>
    <w:p w:rsidR="0030642F" w:rsidRPr="0030642F" w:rsidRDefault="0030642F" w:rsidP="0030642F">
      <w:pPr>
        <w:pStyle w:val="Default0"/>
        <w:jc w:val="both"/>
        <w:rPr>
          <w:color w:val="auto"/>
          <w:sz w:val="28"/>
          <w:szCs w:val="28"/>
        </w:rPr>
      </w:pPr>
    </w:p>
    <w:p w:rsidR="00601658" w:rsidRPr="004F6F23" w:rsidRDefault="004F6F23" w:rsidP="0079110F">
      <w:pPr>
        <w:spacing w:line="240" w:lineRule="auto"/>
        <w:jc w:val="both"/>
        <w:rPr>
          <w:b/>
          <w:color w:val="000000"/>
          <w:sz w:val="28"/>
          <w:szCs w:val="28"/>
          <w:u w:val="single"/>
          <w:lang w:val="ru-RU" w:eastAsia="ru-RU"/>
        </w:rPr>
      </w:pPr>
      <w:r w:rsidRPr="004F6F23">
        <w:rPr>
          <w:b/>
          <w:sz w:val="28"/>
          <w:szCs w:val="28"/>
          <w:u w:val="single"/>
          <w:lang w:val="ru-RU"/>
        </w:rPr>
        <w:t xml:space="preserve">Раздел </w:t>
      </w:r>
      <w:r w:rsidR="00601658" w:rsidRPr="004F6F23">
        <w:rPr>
          <w:b/>
          <w:sz w:val="28"/>
          <w:szCs w:val="28"/>
          <w:u w:val="single"/>
          <w:lang w:val="ru-RU"/>
        </w:rPr>
        <w:t xml:space="preserve">5. </w:t>
      </w:r>
      <w:r w:rsidR="00601658" w:rsidRPr="004F6F23">
        <w:rPr>
          <w:b/>
          <w:color w:val="000000"/>
          <w:sz w:val="28"/>
          <w:szCs w:val="28"/>
          <w:u w:val="single"/>
          <w:lang w:val="ru-RU" w:eastAsia="ru-RU"/>
        </w:rPr>
        <w:t>Учебно-материальные активы</w:t>
      </w:r>
    </w:p>
    <w:p w:rsidR="00C93705" w:rsidRPr="0030642F" w:rsidRDefault="00601658" w:rsidP="00546330">
      <w:pPr>
        <w:spacing w:after="0" w:line="240" w:lineRule="auto"/>
        <w:ind w:firstLine="708"/>
        <w:rPr>
          <w:b/>
          <w:color w:val="000000"/>
          <w:sz w:val="28"/>
          <w:szCs w:val="28"/>
          <w:lang w:val="ru-RU" w:eastAsia="ru-RU"/>
        </w:rPr>
      </w:pPr>
      <w:r w:rsidRPr="0030642F">
        <w:rPr>
          <w:b/>
          <w:color w:val="000000"/>
          <w:sz w:val="28"/>
          <w:szCs w:val="28"/>
          <w:lang w:val="ru-RU" w:eastAsia="ru-RU"/>
        </w:rPr>
        <w:t>Критерии к содержанию образования с ориентиром на результаты обучения:</w:t>
      </w:r>
    </w:p>
    <w:p w:rsidR="00BD1CFA" w:rsidRDefault="00601658" w:rsidP="00B90E6E">
      <w:pPr>
        <w:spacing w:after="0" w:line="240" w:lineRule="auto"/>
        <w:ind w:firstLine="708"/>
        <w:jc w:val="both"/>
        <w:rPr>
          <w:color w:val="000000"/>
          <w:sz w:val="28"/>
          <w:szCs w:val="28"/>
          <w:lang w:val="ru-RU" w:eastAsia="ru-RU"/>
        </w:rPr>
      </w:pPr>
      <w:r w:rsidRPr="0079110F">
        <w:rPr>
          <w:color w:val="000000"/>
          <w:sz w:val="28"/>
          <w:szCs w:val="28"/>
          <w:lang w:val="ru-RU" w:eastAsia="ru-RU"/>
        </w:rPr>
        <w:t xml:space="preserve"> -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BD1CFA" w:rsidRPr="00BD1CFA" w:rsidRDefault="00BD1CFA" w:rsidP="00B90E6E">
      <w:pPr>
        <w:spacing w:line="240" w:lineRule="auto"/>
        <w:rPr>
          <w:sz w:val="28"/>
          <w:szCs w:val="28"/>
          <w:lang w:val="ru-RU"/>
        </w:rPr>
      </w:pPr>
      <w:r w:rsidRPr="00BD1CFA">
        <w:rPr>
          <w:sz w:val="28"/>
          <w:szCs w:val="28"/>
          <w:lang w:val="ru-RU"/>
        </w:rPr>
        <w:t>Здание КГУ «</w:t>
      </w:r>
      <w:proofErr w:type="gramStart"/>
      <w:r w:rsidR="00EF2EE0">
        <w:rPr>
          <w:sz w:val="28"/>
          <w:szCs w:val="28"/>
          <w:lang w:val="ru-RU"/>
        </w:rPr>
        <w:t xml:space="preserve">Карамырзинская </w:t>
      </w:r>
      <w:r w:rsidRPr="00BD1CFA">
        <w:rPr>
          <w:sz w:val="28"/>
          <w:szCs w:val="28"/>
          <w:lang w:val="ru-RU"/>
        </w:rPr>
        <w:t xml:space="preserve"> общеобразовательная</w:t>
      </w:r>
      <w:proofErr w:type="gramEnd"/>
      <w:r w:rsidRPr="00BD1CFA">
        <w:rPr>
          <w:sz w:val="28"/>
          <w:szCs w:val="28"/>
          <w:lang w:val="ru-RU"/>
        </w:rPr>
        <w:t xml:space="preserve"> школа отдела образования Карасуского района» Управления образования акимата Костанайской области расположено в отдельно стоящем здании, введен</w:t>
      </w:r>
      <w:r w:rsidR="00B90E6E">
        <w:rPr>
          <w:sz w:val="28"/>
          <w:szCs w:val="28"/>
          <w:lang w:val="ru-RU"/>
        </w:rPr>
        <w:t>о</w:t>
      </w:r>
      <w:r w:rsidRPr="00BD1CFA">
        <w:rPr>
          <w:sz w:val="28"/>
          <w:szCs w:val="28"/>
          <w:lang w:val="ru-RU"/>
        </w:rPr>
        <w:t xml:space="preserve"> в эксплуатацию в 197</w:t>
      </w:r>
      <w:r w:rsidR="00EF2EE0">
        <w:rPr>
          <w:sz w:val="28"/>
          <w:szCs w:val="28"/>
          <w:lang w:val="ru-RU"/>
        </w:rPr>
        <w:t>7</w:t>
      </w:r>
      <w:r w:rsidRPr="00BD1CFA">
        <w:rPr>
          <w:sz w:val="28"/>
          <w:szCs w:val="28"/>
          <w:lang w:val="ru-RU"/>
        </w:rPr>
        <w:t xml:space="preserve">  году. Техническое состояние здания </w:t>
      </w:r>
      <w:r w:rsidR="00D42263">
        <w:rPr>
          <w:sz w:val="28"/>
          <w:szCs w:val="28"/>
          <w:lang w:val="ru-RU"/>
        </w:rPr>
        <w:t>удовлетворительное</w:t>
      </w:r>
      <w:r w:rsidRPr="00BD1CFA">
        <w:rPr>
          <w:sz w:val="28"/>
          <w:szCs w:val="28"/>
          <w:lang w:val="ru-RU"/>
        </w:rPr>
        <w:t xml:space="preserve">. В </w:t>
      </w:r>
      <w:r w:rsidR="00013F3A">
        <w:rPr>
          <w:sz w:val="28"/>
          <w:szCs w:val="28"/>
          <w:lang w:val="ru-RU"/>
        </w:rPr>
        <w:t>период с 20</w:t>
      </w:r>
      <w:r w:rsidR="00D42263">
        <w:rPr>
          <w:sz w:val="28"/>
          <w:szCs w:val="28"/>
          <w:lang w:val="ru-RU"/>
        </w:rPr>
        <w:t>20</w:t>
      </w:r>
      <w:r w:rsidR="00013F3A">
        <w:rPr>
          <w:sz w:val="28"/>
          <w:szCs w:val="28"/>
          <w:lang w:val="ru-RU"/>
        </w:rPr>
        <w:t xml:space="preserve"> по </w:t>
      </w:r>
      <w:proofErr w:type="gramStart"/>
      <w:r w:rsidRPr="00BD1CFA">
        <w:rPr>
          <w:sz w:val="28"/>
          <w:szCs w:val="28"/>
          <w:lang w:val="ru-RU"/>
        </w:rPr>
        <w:t>20</w:t>
      </w:r>
      <w:r w:rsidR="00013F3A">
        <w:rPr>
          <w:sz w:val="28"/>
          <w:szCs w:val="28"/>
          <w:lang w:val="ru-RU"/>
        </w:rPr>
        <w:t>21</w:t>
      </w:r>
      <w:r w:rsidRPr="00BD1CFA">
        <w:rPr>
          <w:sz w:val="28"/>
          <w:szCs w:val="28"/>
          <w:lang w:val="ru-RU"/>
        </w:rPr>
        <w:t xml:space="preserve">  год</w:t>
      </w:r>
      <w:r w:rsidR="00013F3A">
        <w:rPr>
          <w:sz w:val="28"/>
          <w:szCs w:val="28"/>
          <w:lang w:val="ru-RU"/>
        </w:rPr>
        <w:t>ы</w:t>
      </w:r>
      <w:proofErr w:type="gramEnd"/>
      <w:r w:rsidRPr="00BD1CFA">
        <w:rPr>
          <w:sz w:val="28"/>
          <w:szCs w:val="28"/>
          <w:lang w:val="ru-RU"/>
        </w:rPr>
        <w:t xml:space="preserve">  проведен </w:t>
      </w:r>
      <w:r w:rsidR="00013F3A">
        <w:rPr>
          <w:sz w:val="28"/>
          <w:szCs w:val="28"/>
          <w:lang w:val="ru-RU"/>
        </w:rPr>
        <w:t>текущий ремонт (замена кровли, замена окон, замена отопления).</w:t>
      </w:r>
      <w:r w:rsidR="00D42263">
        <w:rPr>
          <w:sz w:val="28"/>
          <w:szCs w:val="28"/>
          <w:lang w:val="ru-RU"/>
        </w:rPr>
        <w:t xml:space="preserve"> </w:t>
      </w:r>
      <w:r w:rsidRPr="00BD1CFA">
        <w:rPr>
          <w:sz w:val="28"/>
          <w:szCs w:val="28"/>
          <w:lang w:val="ru-RU"/>
        </w:rPr>
        <w:t>Ежегодно осуществляется косметический ремонт учебных кабинетов, рекреаций.</w:t>
      </w:r>
      <w:r w:rsidR="001E0BB7">
        <w:rPr>
          <w:sz w:val="28"/>
          <w:szCs w:val="28"/>
          <w:lang w:val="ru-RU"/>
        </w:rPr>
        <w:t xml:space="preserve"> Тип здания </w:t>
      </w:r>
      <w:proofErr w:type="gramStart"/>
      <w:r w:rsidR="001E0BB7" w:rsidRPr="001E0BB7">
        <w:rPr>
          <w:sz w:val="28"/>
          <w:szCs w:val="28"/>
          <w:lang w:val="ru-RU"/>
        </w:rPr>
        <w:t>крупноблочное,  состоит</w:t>
      </w:r>
      <w:proofErr w:type="gramEnd"/>
      <w:r w:rsidR="001E0BB7" w:rsidRPr="001E0BB7">
        <w:rPr>
          <w:sz w:val="28"/>
          <w:szCs w:val="28"/>
          <w:lang w:val="ru-RU"/>
        </w:rPr>
        <w:t xml:space="preserve"> из </w:t>
      </w:r>
      <w:r w:rsidR="00013F3A">
        <w:rPr>
          <w:sz w:val="28"/>
          <w:szCs w:val="28"/>
          <w:lang w:val="ru-RU"/>
        </w:rPr>
        <w:t>2</w:t>
      </w:r>
      <w:r w:rsidR="001E0BB7" w:rsidRPr="001E0BB7">
        <w:rPr>
          <w:sz w:val="28"/>
          <w:szCs w:val="28"/>
          <w:lang w:val="ru-RU"/>
        </w:rPr>
        <w:t>-х этажей</w:t>
      </w:r>
      <w:r w:rsidR="001E0BB7">
        <w:rPr>
          <w:sz w:val="28"/>
          <w:szCs w:val="28"/>
          <w:lang w:val="ru-RU"/>
        </w:rPr>
        <w:t xml:space="preserve">, проектная мощность – 400. Котельная находится в </w:t>
      </w:r>
      <w:r w:rsidR="00D42263">
        <w:rPr>
          <w:sz w:val="28"/>
          <w:szCs w:val="28"/>
          <w:lang w:val="ru-RU"/>
        </w:rPr>
        <w:t>здании, пристроенном к школе</w:t>
      </w:r>
      <w:r w:rsidR="001E0BB7">
        <w:rPr>
          <w:sz w:val="28"/>
          <w:szCs w:val="28"/>
          <w:lang w:val="ru-RU"/>
        </w:rPr>
        <w:t xml:space="preserve">, вид отопления: твердое топливо. Школа </w:t>
      </w:r>
      <w:r w:rsidR="00D42263">
        <w:rPr>
          <w:sz w:val="28"/>
          <w:szCs w:val="28"/>
          <w:lang w:val="ru-RU"/>
        </w:rPr>
        <w:t xml:space="preserve">не </w:t>
      </w:r>
      <w:proofErr w:type="gramStart"/>
      <w:r w:rsidR="00D42263">
        <w:rPr>
          <w:sz w:val="28"/>
          <w:szCs w:val="28"/>
          <w:lang w:val="ru-RU"/>
        </w:rPr>
        <w:t xml:space="preserve">имеет </w:t>
      </w:r>
      <w:r w:rsidR="001E0BB7">
        <w:rPr>
          <w:sz w:val="28"/>
          <w:szCs w:val="28"/>
          <w:lang w:val="ru-RU"/>
        </w:rPr>
        <w:t xml:space="preserve"> центральн</w:t>
      </w:r>
      <w:r w:rsidR="00D42263">
        <w:rPr>
          <w:sz w:val="28"/>
          <w:szCs w:val="28"/>
          <w:lang w:val="ru-RU"/>
        </w:rPr>
        <w:t>ого</w:t>
      </w:r>
      <w:proofErr w:type="gramEnd"/>
      <w:r w:rsidR="00D42263">
        <w:rPr>
          <w:sz w:val="28"/>
          <w:szCs w:val="28"/>
          <w:lang w:val="ru-RU"/>
        </w:rPr>
        <w:t xml:space="preserve"> </w:t>
      </w:r>
      <w:r w:rsidR="001E0BB7">
        <w:rPr>
          <w:sz w:val="28"/>
          <w:szCs w:val="28"/>
          <w:lang w:val="ru-RU"/>
        </w:rPr>
        <w:t xml:space="preserve"> водопровод</w:t>
      </w:r>
      <w:r w:rsidR="00D42263">
        <w:rPr>
          <w:sz w:val="28"/>
          <w:szCs w:val="28"/>
          <w:lang w:val="ru-RU"/>
        </w:rPr>
        <w:t>а – вода привозная</w:t>
      </w:r>
      <w:r w:rsidR="001E0BB7">
        <w:rPr>
          <w:sz w:val="28"/>
          <w:szCs w:val="28"/>
          <w:lang w:val="ru-RU"/>
        </w:rPr>
        <w:t xml:space="preserve">, </w:t>
      </w:r>
      <w:r w:rsidR="00D42263">
        <w:rPr>
          <w:sz w:val="28"/>
          <w:szCs w:val="28"/>
          <w:lang w:val="ru-RU"/>
        </w:rPr>
        <w:t xml:space="preserve">оснащена </w:t>
      </w:r>
      <w:r w:rsidR="001E0BB7">
        <w:rPr>
          <w:sz w:val="28"/>
          <w:szCs w:val="28"/>
          <w:lang w:val="ru-RU"/>
        </w:rPr>
        <w:t>э</w:t>
      </w:r>
      <w:r w:rsidR="001E0BB7" w:rsidRPr="001E0BB7">
        <w:rPr>
          <w:sz w:val="28"/>
          <w:szCs w:val="28"/>
          <w:lang w:val="ru-RU"/>
        </w:rPr>
        <w:t xml:space="preserve">лектроосвещением, телефонной связью и интернетом, </w:t>
      </w:r>
      <w:r w:rsidR="00164F9A">
        <w:rPr>
          <w:sz w:val="28"/>
          <w:szCs w:val="28"/>
          <w:lang w:val="ru-RU"/>
        </w:rPr>
        <w:t xml:space="preserve">автономной системой канализации, имеется </w:t>
      </w:r>
      <w:r w:rsidR="00190A2D">
        <w:rPr>
          <w:sz w:val="28"/>
          <w:szCs w:val="28"/>
          <w:lang w:val="ru-RU"/>
        </w:rPr>
        <w:t xml:space="preserve">один </w:t>
      </w:r>
      <w:r w:rsidR="00164F9A">
        <w:rPr>
          <w:sz w:val="28"/>
          <w:szCs w:val="28"/>
          <w:lang w:val="ru-RU"/>
        </w:rPr>
        <w:t xml:space="preserve"> парадны</w:t>
      </w:r>
      <w:r w:rsidR="00190A2D">
        <w:rPr>
          <w:sz w:val="28"/>
          <w:szCs w:val="28"/>
          <w:lang w:val="ru-RU"/>
        </w:rPr>
        <w:t>й вход</w:t>
      </w:r>
      <w:r w:rsidR="00164F9A">
        <w:rPr>
          <w:sz w:val="28"/>
          <w:szCs w:val="28"/>
          <w:lang w:val="ru-RU"/>
        </w:rPr>
        <w:t xml:space="preserve"> и </w:t>
      </w:r>
      <w:r w:rsidR="00190A2D">
        <w:rPr>
          <w:sz w:val="28"/>
          <w:szCs w:val="28"/>
          <w:lang w:val="ru-RU"/>
        </w:rPr>
        <w:t>три</w:t>
      </w:r>
      <w:r w:rsidR="00164F9A">
        <w:rPr>
          <w:sz w:val="28"/>
          <w:szCs w:val="28"/>
          <w:lang w:val="ru-RU"/>
        </w:rPr>
        <w:t xml:space="preserve"> запасных выход</w:t>
      </w:r>
      <w:r w:rsidR="00D42263">
        <w:rPr>
          <w:sz w:val="28"/>
          <w:szCs w:val="28"/>
          <w:lang w:val="ru-RU"/>
        </w:rPr>
        <w:t>а</w:t>
      </w:r>
      <w:r w:rsidR="00164F9A">
        <w:rPr>
          <w:sz w:val="28"/>
          <w:szCs w:val="28"/>
          <w:lang w:val="ru-RU"/>
        </w:rPr>
        <w:t>.</w:t>
      </w:r>
      <w:r w:rsidR="001E0BB7" w:rsidRPr="001E0BB7">
        <w:rPr>
          <w:sz w:val="28"/>
          <w:szCs w:val="28"/>
          <w:lang w:val="ru-RU"/>
        </w:rPr>
        <w:t xml:space="preserve"> </w:t>
      </w:r>
      <w:proofErr w:type="gramStart"/>
      <w:r w:rsidR="001E0BB7" w:rsidRPr="001E0BB7">
        <w:rPr>
          <w:sz w:val="28"/>
          <w:szCs w:val="28"/>
          <w:lang w:val="ru-RU"/>
        </w:rPr>
        <w:t xml:space="preserve">Общая </w:t>
      </w:r>
      <w:r w:rsidR="00164F9A">
        <w:rPr>
          <w:sz w:val="28"/>
          <w:szCs w:val="28"/>
          <w:lang w:val="ru-RU"/>
        </w:rPr>
        <w:t xml:space="preserve"> полезная</w:t>
      </w:r>
      <w:proofErr w:type="gramEnd"/>
      <w:r w:rsidR="00164F9A">
        <w:rPr>
          <w:sz w:val="28"/>
          <w:szCs w:val="28"/>
          <w:lang w:val="ru-RU"/>
        </w:rPr>
        <w:t xml:space="preserve"> </w:t>
      </w:r>
      <w:r w:rsidR="001E0BB7" w:rsidRPr="001E0BB7">
        <w:rPr>
          <w:sz w:val="28"/>
          <w:szCs w:val="28"/>
          <w:lang w:val="ru-RU"/>
        </w:rPr>
        <w:t xml:space="preserve">площадь помещения составляет </w:t>
      </w:r>
      <w:r w:rsidR="00D42263">
        <w:rPr>
          <w:sz w:val="28"/>
          <w:szCs w:val="28"/>
          <w:lang w:val="ru-RU"/>
        </w:rPr>
        <w:t>2663,6</w:t>
      </w:r>
      <w:r w:rsidR="00164F9A">
        <w:rPr>
          <w:sz w:val="28"/>
          <w:szCs w:val="28"/>
          <w:lang w:val="ru-RU"/>
        </w:rPr>
        <w:t xml:space="preserve"> м², основная </w:t>
      </w:r>
      <w:r w:rsidR="001E0BB7" w:rsidRPr="001E0BB7">
        <w:rPr>
          <w:sz w:val="28"/>
          <w:szCs w:val="28"/>
          <w:lang w:val="ru-RU"/>
        </w:rPr>
        <w:t xml:space="preserve"> площадь </w:t>
      </w:r>
      <w:r w:rsidR="00D42263">
        <w:rPr>
          <w:sz w:val="28"/>
          <w:szCs w:val="28"/>
          <w:lang w:val="ru-RU"/>
        </w:rPr>
        <w:t>2275,4</w:t>
      </w:r>
      <w:r w:rsidR="00164F9A">
        <w:rPr>
          <w:sz w:val="28"/>
          <w:szCs w:val="28"/>
          <w:lang w:val="ru-RU"/>
        </w:rPr>
        <w:t xml:space="preserve"> м², </w:t>
      </w:r>
      <w:r w:rsidR="00D42263">
        <w:rPr>
          <w:sz w:val="28"/>
          <w:szCs w:val="28"/>
          <w:lang w:val="ru-RU"/>
        </w:rPr>
        <w:t xml:space="preserve">вспомогательная площадь – 1496,9 </w:t>
      </w:r>
      <w:r w:rsidR="00164F9A">
        <w:rPr>
          <w:sz w:val="28"/>
          <w:szCs w:val="28"/>
          <w:lang w:val="ru-RU"/>
        </w:rPr>
        <w:t>м</w:t>
      </w:r>
      <w:r w:rsidR="00164F9A" w:rsidRPr="00164F9A">
        <w:rPr>
          <w:sz w:val="28"/>
          <w:szCs w:val="28"/>
          <w:vertAlign w:val="superscript"/>
          <w:lang w:val="ru-RU"/>
        </w:rPr>
        <w:t>2</w:t>
      </w:r>
      <w:r w:rsidR="001E0BB7" w:rsidRPr="001E0BB7">
        <w:rPr>
          <w:sz w:val="28"/>
          <w:szCs w:val="28"/>
          <w:lang w:val="ru-RU"/>
        </w:rPr>
        <w:t xml:space="preserve"> </w:t>
      </w:r>
      <w:r w:rsidRPr="00BD1CFA">
        <w:rPr>
          <w:sz w:val="28"/>
          <w:szCs w:val="28"/>
          <w:lang w:val="ru-RU"/>
        </w:rPr>
        <w:t xml:space="preserve">Имеется уличное освещение по периметру здания школы, а также ограждение с запирающимися воротами и калитками. </w:t>
      </w:r>
    </w:p>
    <w:p w:rsidR="00BD1CFA" w:rsidRDefault="00BD1CFA" w:rsidP="00B90E6E">
      <w:pPr>
        <w:pStyle w:val="Default0"/>
        <w:rPr>
          <w:sz w:val="28"/>
          <w:szCs w:val="28"/>
        </w:rPr>
      </w:pPr>
      <w:r w:rsidRPr="0055505C">
        <w:rPr>
          <w:sz w:val="28"/>
          <w:szCs w:val="28"/>
        </w:rPr>
        <w:lastRenderedPageBreak/>
        <w:t xml:space="preserve">На территории школы имеются спортивная, хозяйственная зона, зона отдыха для учащихся. Спортивная площадка, </w:t>
      </w:r>
      <w:r w:rsidR="00B90E6E">
        <w:rPr>
          <w:sz w:val="28"/>
          <w:szCs w:val="28"/>
        </w:rPr>
        <w:t xml:space="preserve">площадкой для </w:t>
      </w:r>
      <w:proofErr w:type="gramStart"/>
      <w:r w:rsidR="00B90E6E">
        <w:rPr>
          <w:sz w:val="28"/>
          <w:szCs w:val="28"/>
        </w:rPr>
        <w:t>баскетбола</w:t>
      </w:r>
      <w:r w:rsidRPr="0055505C">
        <w:rPr>
          <w:sz w:val="28"/>
          <w:szCs w:val="28"/>
        </w:rPr>
        <w:t xml:space="preserve">, </w:t>
      </w:r>
      <w:r w:rsidR="00B90E6E">
        <w:rPr>
          <w:sz w:val="28"/>
          <w:szCs w:val="28"/>
        </w:rPr>
        <w:t xml:space="preserve"> площадкой</w:t>
      </w:r>
      <w:proofErr w:type="gramEnd"/>
      <w:r w:rsidR="00B90E6E">
        <w:rPr>
          <w:sz w:val="28"/>
          <w:szCs w:val="28"/>
        </w:rPr>
        <w:t xml:space="preserve"> для мини-футбола с</w:t>
      </w:r>
      <w:r w:rsidRPr="0055505C">
        <w:rPr>
          <w:sz w:val="28"/>
          <w:szCs w:val="28"/>
        </w:rPr>
        <w:t xml:space="preserve">  парой металлических ворот, </w:t>
      </w:r>
      <w:r w:rsidR="00B90E6E">
        <w:rPr>
          <w:sz w:val="28"/>
          <w:szCs w:val="28"/>
        </w:rPr>
        <w:t>имею</w:t>
      </w:r>
      <w:r w:rsidRPr="0055505C">
        <w:rPr>
          <w:sz w:val="28"/>
          <w:szCs w:val="28"/>
        </w:rPr>
        <w:t xml:space="preserve">тся  перекладины для подтягивания в количестве </w:t>
      </w:r>
      <w:r w:rsidR="00B90E6E">
        <w:rPr>
          <w:sz w:val="28"/>
          <w:szCs w:val="28"/>
        </w:rPr>
        <w:t>6</w:t>
      </w:r>
      <w:r w:rsidRPr="0055505C">
        <w:rPr>
          <w:sz w:val="28"/>
          <w:szCs w:val="28"/>
        </w:rPr>
        <w:t xml:space="preserve"> штук, лавочки для отдыха в количестве </w:t>
      </w:r>
      <w:r w:rsidR="00190A2D">
        <w:rPr>
          <w:sz w:val="28"/>
          <w:szCs w:val="28"/>
        </w:rPr>
        <w:t>4</w:t>
      </w:r>
      <w:r w:rsidRPr="0055505C">
        <w:rPr>
          <w:sz w:val="28"/>
          <w:szCs w:val="28"/>
        </w:rPr>
        <w:t xml:space="preserve"> штук</w:t>
      </w:r>
      <w:r w:rsidR="00190A2D">
        <w:rPr>
          <w:sz w:val="28"/>
          <w:szCs w:val="28"/>
        </w:rPr>
        <w:t>и</w:t>
      </w:r>
      <w:r w:rsidRPr="0055505C">
        <w:rPr>
          <w:sz w:val="28"/>
          <w:szCs w:val="28"/>
        </w:rPr>
        <w:t>, оборудованная прыжковая ям</w:t>
      </w:r>
      <w:r w:rsidR="00B90E6E">
        <w:rPr>
          <w:sz w:val="28"/>
          <w:szCs w:val="28"/>
        </w:rPr>
        <w:t>а для прыжков в длину с разбега,</w:t>
      </w:r>
      <w:r w:rsidR="00C708A4">
        <w:rPr>
          <w:sz w:val="28"/>
          <w:szCs w:val="28"/>
        </w:rPr>
        <w:t xml:space="preserve"> сектор для метания мяча, полоса препятствия, параллельные брусья. </w:t>
      </w:r>
      <w:r w:rsidRPr="0055505C">
        <w:rPr>
          <w:sz w:val="28"/>
          <w:szCs w:val="28"/>
        </w:rPr>
        <w:t xml:space="preserve"> Отдых учащихся оборудован: </w:t>
      </w:r>
      <w:r w:rsidR="00C708A4" w:rsidRPr="0055505C">
        <w:rPr>
          <w:sz w:val="28"/>
          <w:szCs w:val="28"/>
        </w:rPr>
        <w:t>лавочк</w:t>
      </w:r>
      <w:r w:rsidR="00C708A4">
        <w:rPr>
          <w:sz w:val="28"/>
          <w:szCs w:val="28"/>
        </w:rPr>
        <w:t>ами</w:t>
      </w:r>
      <w:r w:rsidR="00C708A4" w:rsidRPr="0055505C">
        <w:rPr>
          <w:sz w:val="28"/>
          <w:szCs w:val="28"/>
        </w:rPr>
        <w:t xml:space="preserve"> для отдыха в количестве </w:t>
      </w:r>
      <w:r w:rsidR="00190A2D">
        <w:rPr>
          <w:sz w:val="28"/>
          <w:szCs w:val="28"/>
        </w:rPr>
        <w:t>4</w:t>
      </w:r>
      <w:r w:rsidR="00C708A4" w:rsidRPr="0055505C">
        <w:rPr>
          <w:sz w:val="28"/>
          <w:szCs w:val="28"/>
        </w:rPr>
        <w:t xml:space="preserve"> штук</w:t>
      </w:r>
      <w:r w:rsidR="00164F9A">
        <w:rPr>
          <w:sz w:val="28"/>
          <w:szCs w:val="28"/>
        </w:rPr>
        <w:t xml:space="preserve">. </w:t>
      </w:r>
      <w:r w:rsidRPr="0055505C">
        <w:rPr>
          <w:sz w:val="28"/>
          <w:szCs w:val="28"/>
        </w:rPr>
        <w:t>Хозяйственная з</w:t>
      </w:r>
      <w:r w:rsidR="000B2E2C">
        <w:rPr>
          <w:sz w:val="28"/>
          <w:szCs w:val="28"/>
        </w:rPr>
        <w:t>она представляет собой площадку</w:t>
      </w:r>
      <w:r w:rsidRPr="0055505C">
        <w:rPr>
          <w:sz w:val="28"/>
          <w:szCs w:val="28"/>
        </w:rPr>
        <w:t xml:space="preserve"> вблизи пищеблока, с </w:t>
      </w:r>
      <w:proofErr w:type="gramStart"/>
      <w:r w:rsidRPr="0055505C">
        <w:rPr>
          <w:sz w:val="28"/>
          <w:szCs w:val="28"/>
        </w:rPr>
        <w:t xml:space="preserve">подъездом, </w:t>
      </w:r>
      <w:r w:rsidR="000B2E2C">
        <w:rPr>
          <w:sz w:val="28"/>
          <w:szCs w:val="28"/>
        </w:rPr>
        <w:t xml:space="preserve"> для</w:t>
      </w:r>
      <w:proofErr w:type="gramEnd"/>
      <w:r w:rsidR="000B2E2C">
        <w:rPr>
          <w:sz w:val="28"/>
          <w:szCs w:val="28"/>
        </w:rPr>
        <w:t xml:space="preserve"> </w:t>
      </w:r>
      <w:r w:rsidRPr="0055505C">
        <w:rPr>
          <w:sz w:val="28"/>
          <w:szCs w:val="28"/>
        </w:rPr>
        <w:t xml:space="preserve">автомашин с продовольствием для нужд школы. Благоустройство территории решается озеленением, деревьями, кустарниками, газонами, цветниками. </w:t>
      </w:r>
    </w:p>
    <w:p w:rsidR="00190A2D" w:rsidRPr="00190A2D" w:rsidRDefault="00190A2D" w:rsidP="00190A2D">
      <w:pPr>
        <w:pStyle w:val="af2"/>
        <w:numPr>
          <w:ilvl w:val="0"/>
          <w:numId w:val="43"/>
        </w:numPr>
        <w:ind w:leftChars="0" w:firstLineChars="0"/>
        <w:rPr>
          <w:rFonts w:ascii="Times New Roman" w:hAnsi="Times New Roman" w:cs="Times New Roman"/>
          <w:b/>
          <w:sz w:val="28"/>
          <w:lang w:eastAsia="ru-RU"/>
        </w:rPr>
      </w:pPr>
      <w:r>
        <w:rPr>
          <w:rFonts w:ascii="Times New Roman" w:hAnsi="Times New Roman" w:cs="Times New Roman"/>
          <w:b/>
          <w:sz w:val="28"/>
          <w:lang w:eastAsia="ru-RU"/>
        </w:rPr>
        <w:t>этаж (кабинет №1) -5</w:t>
      </w:r>
      <w:r w:rsidR="000B2E2C">
        <w:rPr>
          <w:rFonts w:ascii="Times New Roman" w:hAnsi="Times New Roman" w:cs="Times New Roman"/>
          <w:b/>
          <w:sz w:val="28"/>
          <w:lang w:eastAsia="ru-RU"/>
        </w:rPr>
        <w:t xml:space="preserve">3,4 </w:t>
      </w:r>
      <w:r w:rsidR="007B11F5" w:rsidRPr="007B1363">
        <w:rPr>
          <w:rFonts w:ascii="Times New Roman" w:hAnsi="Times New Roman" w:cs="Times New Roman"/>
          <w:b/>
          <w:sz w:val="28"/>
          <w:lang w:eastAsia="ru-RU"/>
        </w:rPr>
        <w:t>м</w:t>
      </w:r>
      <w:proofErr w:type="gramStart"/>
      <w:r w:rsidR="007B11F5" w:rsidRPr="007B1363">
        <w:rPr>
          <w:rFonts w:ascii="Times New Roman" w:hAnsi="Times New Roman" w:cs="Times New Roman"/>
          <w:b/>
          <w:sz w:val="28"/>
          <w:lang w:eastAsia="ru-RU"/>
        </w:rPr>
        <w:t>²  Кабинет</w:t>
      </w:r>
      <w:proofErr w:type="gramEnd"/>
      <w:r w:rsidR="007B11F5" w:rsidRPr="007B1363">
        <w:rPr>
          <w:rFonts w:ascii="Times New Roman" w:hAnsi="Times New Roman" w:cs="Times New Roman"/>
          <w:b/>
          <w:sz w:val="28"/>
          <w:lang w:eastAsia="ru-RU"/>
        </w:rPr>
        <w:t xml:space="preserve"> начального класса</w:t>
      </w:r>
      <w:r w:rsidRPr="00190A2D">
        <w:rPr>
          <w:rFonts w:ascii="Times New Roman" w:eastAsia="Times New Roman" w:hAnsi="Times New Roman"/>
          <w:b/>
          <w:color w:val="000000"/>
          <w:sz w:val="28"/>
          <w:szCs w:val="20"/>
          <w:lang w:eastAsia="ru-RU"/>
        </w:rPr>
        <w:t xml:space="preserve">           </w:t>
      </w:r>
    </w:p>
    <w:p w:rsidR="00190A2D" w:rsidRDefault="00190A2D" w:rsidP="00190A2D">
      <w:pPr>
        <w:pStyle w:val="af2"/>
        <w:ind w:leftChars="0" w:left="0" w:firstLineChars="0" w:firstLine="0"/>
        <w:rPr>
          <w:rFonts w:ascii="Times New Roman" w:hAnsi="Times New Roman" w:cs="Times New Roman"/>
          <w:sz w:val="40"/>
        </w:rPr>
      </w:pPr>
      <w:r>
        <w:rPr>
          <w:rFonts w:ascii="Times New Roman" w:eastAsia="Times New Roman" w:hAnsi="Times New Roman" w:cs="Times New Roman"/>
          <w:bCs/>
          <w:color w:val="000000"/>
          <w:sz w:val="28"/>
          <w:szCs w:val="20"/>
          <w:lang w:eastAsia="ru-RU"/>
        </w:rPr>
        <w:t xml:space="preserve">Мебель: </w:t>
      </w:r>
      <w:r w:rsidRPr="00894525">
        <w:rPr>
          <w:rFonts w:ascii="Times New Roman" w:eastAsia="Times New Roman" w:hAnsi="Times New Roman" w:cs="Times New Roman"/>
          <w:color w:val="000000"/>
          <w:sz w:val="28"/>
          <w:szCs w:val="20"/>
          <w:lang w:eastAsia="ru-RU"/>
        </w:rPr>
        <w:t xml:space="preserve">Доска меловая </w:t>
      </w:r>
      <w:r>
        <w:rPr>
          <w:rFonts w:ascii="Times New Roman" w:eastAsia="Times New Roman" w:hAnsi="Times New Roman" w:cs="Times New Roman"/>
          <w:color w:val="000000"/>
          <w:sz w:val="28"/>
          <w:szCs w:val="20"/>
          <w:lang w:eastAsia="ru-RU"/>
        </w:rPr>
        <w:t>–</w:t>
      </w:r>
      <w:r w:rsidRPr="00894525">
        <w:rPr>
          <w:rFonts w:ascii="Times New Roman" w:eastAsia="Times New Roman" w:hAnsi="Times New Roman" w:cs="Times New Roman"/>
          <w:color w:val="000000"/>
          <w:sz w:val="28"/>
          <w:szCs w:val="20"/>
          <w:lang w:eastAsia="ru-RU"/>
        </w:rPr>
        <w:t xml:space="preserve"> 1</w:t>
      </w:r>
      <w:r>
        <w:rPr>
          <w:rFonts w:ascii="Times New Roman" w:eastAsia="Times New Roman" w:hAnsi="Times New Roman" w:cs="Times New Roman"/>
          <w:color w:val="000000"/>
          <w:sz w:val="28"/>
          <w:szCs w:val="20"/>
          <w:lang w:eastAsia="ru-RU"/>
        </w:rPr>
        <w:t xml:space="preserve"> </w:t>
      </w:r>
      <w:r w:rsidRPr="00894525">
        <w:rPr>
          <w:rFonts w:ascii="Times New Roman" w:eastAsia="Times New Roman" w:hAnsi="Times New Roman" w:cs="Times New Roman"/>
          <w:color w:val="000000"/>
          <w:sz w:val="28"/>
          <w:szCs w:val="20"/>
          <w:lang w:eastAsia="ru-RU"/>
        </w:rPr>
        <w:t>шт., стол преподавателя - 1шт., стул преподавателя - 1шт, парта ученическая – 7 шт., стул ученически</w:t>
      </w:r>
      <w:r>
        <w:rPr>
          <w:rFonts w:ascii="Times New Roman" w:eastAsia="Times New Roman" w:hAnsi="Times New Roman" w:cs="Times New Roman"/>
          <w:color w:val="000000"/>
          <w:sz w:val="28"/>
          <w:szCs w:val="20"/>
          <w:lang w:eastAsia="ru-RU"/>
        </w:rPr>
        <w:t>й</w:t>
      </w:r>
      <w:r w:rsidRPr="00894525">
        <w:rPr>
          <w:rFonts w:ascii="Times New Roman" w:eastAsia="Times New Roman" w:hAnsi="Times New Roman" w:cs="Times New Roman"/>
          <w:color w:val="000000"/>
          <w:sz w:val="28"/>
          <w:szCs w:val="20"/>
          <w:lang w:eastAsia="ru-RU"/>
        </w:rPr>
        <w:t xml:space="preserve"> – 14</w:t>
      </w:r>
      <w:r>
        <w:rPr>
          <w:rFonts w:ascii="Times New Roman" w:eastAsia="Times New Roman" w:hAnsi="Times New Roman" w:cs="Times New Roman"/>
          <w:color w:val="000000"/>
          <w:sz w:val="28"/>
          <w:szCs w:val="20"/>
          <w:lang w:eastAsia="ru-RU"/>
        </w:rPr>
        <w:t xml:space="preserve"> </w:t>
      </w:r>
      <w:r w:rsidRPr="00894525">
        <w:rPr>
          <w:rFonts w:ascii="Times New Roman" w:eastAsia="Times New Roman" w:hAnsi="Times New Roman" w:cs="Times New Roman"/>
          <w:color w:val="000000"/>
          <w:sz w:val="28"/>
          <w:szCs w:val="20"/>
          <w:lang w:eastAsia="ru-RU"/>
        </w:rPr>
        <w:t xml:space="preserve">шт, </w:t>
      </w:r>
      <w:r w:rsidRPr="00894525">
        <w:rPr>
          <w:rFonts w:ascii="Times New Roman" w:hAnsi="Times New Roman" w:cs="Times New Roman"/>
          <w:color w:val="000000"/>
          <w:sz w:val="28"/>
          <w:szCs w:val="20"/>
          <w:lang w:eastAsia="ru-RU"/>
        </w:rPr>
        <w:t xml:space="preserve">шкаф для учебно-наглядных пособий </w:t>
      </w:r>
      <w:r w:rsidRPr="00894525">
        <w:rPr>
          <w:rFonts w:ascii="Times New Roman" w:eastAsia="Times New Roman" w:hAnsi="Times New Roman" w:cs="Times New Roman"/>
          <w:color w:val="000000"/>
          <w:sz w:val="28"/>
          <w:szCs w:val="20"/>
          <w:lang w:eastAsia="ru-RU"/>
        </w:rPr>
        <w:t xml:space="preserve">– 2 шт., тумба – 2 </w:t>
      </w:r>
      <w:r>
        <w:rPr>
          <w:rFonts w:ascii="Times New Roman" w:eastAsia="Times New Roman" w:hAnsi="Times New Roman" w:cs="Times New Roman"/>
          <w:color w:val="000000"/>
          <w:sz w:val="28"/>
          <w:szCs w:val="20"/>
          <w:lang w:eastAsia="ru-RU"/>
        </w:rPr>
        <w:t>шт., тумба под цветы – 1 шт.</w:t>
      </w:r>
      <w:r w:rsidRPr="00894525">
        <w:rPr>
          <w:rFonts w:ascii="Times New Roman" w:eastAsia="Times New Roman" w:hAnsi="Times New Roman" w:cs="Times New Roman"/>
          <w:color w:val="000000"/>
          <w:sz w:val="28"/>
          <w:szCs w:val="20"/>
          <w:lang w:eastAsia="ru-RU"/>
        </w:rPr>
        <w:t xml:space="preserve"> </w:t>
      </w:r>
      <w:r w:rsidRPr="00894525">
        <w:rPr>
          <w:rFonts w:ascii="Times New Roman" w:eastAsia="Times New Roman" w:hAnsi="Times New Roman" w:cs="Times New Roman"/>
          <w:bCs/>
          <w:color w:val="000000"/>
          <w:sz w:val="28"/>
          <w:szCs w:val="20"/>
          <w:lang w:eastAsia="ru-RU"/>
        </w:rPr>
        <w:t xml:space="preserve">Учебно-наглядные пособия: </w:t>
      </w:r>
      <w:r w:rsidRPr="00894525">
        <w:rPr>
          <w:rFonts w:ascii="Times New Roman" w:hAnsi="Times New Roman" w:cs="Times New Roman"/>
          <w:bCs/>
          <w:sz w:val="28"/>
          <w:lang w:eastAsia="ru-RU"/>
        </w:rPr>
        <w:t xml:space="preserve">Плакаты и стенды: </w:t>
      </w:r>
      <w:r w:rsidRPr="00894525">
        <w:rPr>
          <w:rFonts w:ascii="Times New Roman" w:hAnsi="Times New Roman" w:cs="Times New Roman"/>
          <w:sz w:val="28"/>
          <w:lang w:eastAsia="ru-RU"/>
        </w:rPr>
        <w:t>Плака</w:t>
      </w:r>
      <w:r>
        <w:rPr>
          <w:rFonts w:ascii="Times New Roman" w:hAnsi="Times New Roman" w:cs="Times New Roman"/>
          <w:sz w:val="28"/>
          <w:lang w:eastAsia="ru-RU"/>
        </w:rPr>
        <w:t>ты по темам – 7 шт, стенд на</w:t>
      </w:r>
      <w:r w:rsidRPr="00894525">
        <w:rPr>
          <w:rFonts w:ascii="Times New Roman" w:hAnsi="Times New Roman" w:cs="Times New Roman"/>
          <w:sz w:val="28"/>
          <w:lang w:eastAsia="ru-RU"/>
        </w:rPr>
        <w:t xml:space="preserve"> основе</w:t>
      </w:r>
      <w:r>
        <w:rPr>
          <w:rFonts w:ascii="Times New Roman" w:hAnsi="Times New Roman" w:cs="Times New Roman"/>
          <w:sz w:val="28"/>
          <w:lang w:eastAsia="ru-RU"/>
        </w:rPr>
        <w:t xml:space="preserve"> ДВП – 6 шт., магнитная доска – 1 шт. </w:t>
      </w:r>
      <w:r w:rsidRPr="007B11F5">
        <w:rPr>
          <w:rFonts w:ascii="Times New Roman" w:hAnsi="Times New Roman" w:cs="Times New Roman"/>
          <w:bCs/>
          <w:sz w:val="28"/>
          <w:lang w:eastAsia="ru-RU"/>
        </w:rPr>
        <w:t>Учебно-наглядные пособия</w:t>
      </w:r>
      <w:r>
        <w:rPr>
          <w:rFonts w:ascii="Times New Roman" w:hAnsi="Times New Roman" w:cs="Times New Roman"/>
          <w:bCs/>
          <w:sz w:val="28"/>
          <w:lang w:eastAsia="ru-RU"/>
        </w:rPr>
        <w:t xml:space="preserve">. </w:t>
      </w:r>
      <w:r w:rsidRPr="00894525">
        <w:rPr>
          <w:rFonts w:ascii="Times New Roman" w:eastAsia="Times New Roman" w:hAnsi="Times New Roman" w:cs="Times New Roman"/>
          <w:bCs/>
          <w:color w:val="000000"/>
          <w:sz w:val="28"/>
          <w:szCs w:val="20"/>
          <w:lang w:eastAsia="ru-RU"/>
        </w:rPr>
        <w:t>Дополнительные принадлежности:</w:t>
      </w:r>
      <w:r>
        <w:rPr>
          <w:rFonts w:ascii="Times New Roman" w:eastAsia="Times New Roman" w:hAnsi="Times New Roman"/>
          <w:color w:val="000000"/>
          <w:sz w:val="28"/>
          <w:szCs w:val="20"/>
          <w:lang w:eastAsia="ru-RU"/>
        </w:rPr>
        <w:t xml:space="preserve"> лампа бактерицидная - 1шт</w:t>
      </w:r>
      <w:r w:rsidRPr="00777D42">
        <w:rPr>
          <w:rFonts w:ascii="Times New Roman" w:eastAsia="Times New Roman" w:hAnsi="Times New Roman"/>
          <w:color w:val="000000"/>
          <w:sz w:val="28"/>
          <w:szCs w:val="20"/>
          <w:lang w:eastAsia="ru-RU"/>
        </w:rPr>
        <w:t xml:space="preserve">., корзина для мусора </w:t>
      </w:r>
      <w:r>
        <w:rPr>
          <w:rFonts w:ascii="Times New Roman" w:eastAsia="Times New Roman" w:hAnsi="Times New Roman"/>
          <w:color w:val="000000"/>
          <w:sz w:val="28"/>
          <w:szCs w:val="20"/>
          <w:lang w:eastAsia="ru-RU"/>
        </w:rPr>
        <w:t>–</w:t>
      </w:r>
      <w:r w:rsidRPr="00777D42">
        <w:rPr>
          <w:rFonts w:ascii="Times New Roman" w:eastAsia="Times New Roman" w:hAnsi="Times New Roman"/>
          <w:color w:val="000000"/>
          <w:sz w:val="28"/>
          <w:szCs w:val="20"/>
          <w:lang w:eastAsia="ru-RU"/>
        </w:rPr>
        <w:t xml:space="preserve"> 1</w:t>
      </w:r>
      <w:r>
        <w:rPr>
          <w:rFonts w:ascii="Times New Roman" w:eastAsia="Times New Roman" w:hAnsi="Times New Roman"/>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шт., </w:t>
      </w:r>
      <w:r>
        <w:rPr>
          <w:rFonts w:ascii="Times New Roman" w:eastAsia="Times New Roman" w:hAnsi="Times New Roman"/>
          <w:color w:val="000000"/>
          <w:sz w:val="28"/>
          <w:szCs w:val="20"/>
          <w:lang w:eastAsia="ru-RU"/>
        </w:rPr>
        <w:t>ведро для мытья доски – 1 шт., ведро для обработки поверхностей – 1 шт., ведро для мытья пола – 1 шт., веник – 1 шт., швабра – 1 шт.</w:t>
      </w:r>
    </w:p>
    <w:p w:rsidR="007B11F5" w:rsidRDefault="00190A2D" w:rsidP="00190A2D">
      <w:pPr>
        <w:pStyle w:val="af2"/>
        <w:ind w:leftChars="0" w:left="0" w:firstLineChars="0" w:firstLine="0"/>
        <w:rPr>
          <w:rFonts w:ascii="Times New Roman" w:hAnsi="Times New Roman" w:cs="Times New Roman"/>
          <w:b/>
          <w:sz w:val="28"/>
          <w:lang w:eastAsia="ru-RU"/>
        </w:rPr>
      </w:pPr>
      <w:r w:rsidRPr="007B1363">
        <w:rPr>
          <w:rFonts w:ascii="Times New Roman" w:hAnsi="Times New Roman" w:cs="Times New Roman"/>
          <w:b/>
          <w:sz w:val="28"/>
          <w:lang w:eastAsia="ru-RU"/>
        </w:rPr>
        <w:t xml:space="preserve"> </w:t>
      </w:r>
      <w:r>
        <w:rPr>
          <w:rFonts w:ascii="Times New Roman" w:hAnsi="Times New Roman" w:cs="Times New Roman"/>
          <w:b/>
          <w:sz w:val="28"/>
          <w:lang w:eastAsia="ru-RU"/>
        </w:rPr>
        <w:t>(кабинет №2) -</w:t>
      </w:r>
      <w:r w:rsidR="007B11F5" w:rsidRPr="007B1363">
        <w:rPr>
          <w:rFonts w:ascii="Times New Roman" w:hAnsi="Times New Roman" w:cs="Times New Roman"/>
          <w:b/>
          <w:sz w:val="28"/>
          <w:lang w:eastAsia="ru-RU"/>
        </w:rPr>
        <w:t>5</w:t>
      </w:r>
      <w:r w:rsidR="000B2E2C">
        <w:rPr>
          <w:rFonts w:ascii="Times New Roman" w:hAnsi="Times New Roman" w:cs="Times New Roman"/>
          <w:b/>
          <w:sz w:val="28"/>
          <w:lang w:eastAsia="ru-RU"/>
        </w:rPr>
        <w:t xml:space="preserve">1,6 </w:t>
      </w:r>
      <w:r w:rsidR="007B11F5" w:rsidRPr="007B1363">
        <w:rPr>
          <w:rFonts w:ascii="Times New Roman" w:hAnsi="Times New Roman" w:cs="Times New Roman"/>
          <w:b/>
          <w:sz w:val="28"/>
          <w:lang w:eastAsia="ru-RU"/>
        </w:rPr>
        <w:t>м</w:t>
      </w:r>
      <w:proofErr w:type="gramStart"/>
      <w:r w:rsidR="007B11F5" w:rsidRPr="007B1363">
        <w:rPr>
          <w:rFonts w:ascii="Times New Roman" w:hAnsi="Times New Roman" w:cs="Times New Roman"/>
          <w:b/>
          <w:sz w:val="28"/>
          <w:lang w:eastAsia="ru-RU"/>
        </w:rPr>
        <w:t>²  Кабинет</w:t>
      </w:r>
      <w:proofErr w:type="gramEnd"/>
      <w:r w:rsidR="007B11F5" w:rsidRPr="007B1363">
        <w:rPr>
          <w:rFonts w:ascii="Times New Roman" w:hAnsi="Times New Roman" w:cs="Times New Roman"/>
          <w:b/>
          <w:sz w:val="28"/>
          <w:lang w:eastAsia="ru-RU"/>
        </w:rPr>
        <w:t xml:space="preserve"> начального класса</w:t>
      </w:r>
    </w:p>
    <w:p w:rsidR="00190A2D" w:rsidRPr="00190A2D" w:rsidRDefault="00190A2D" w:rsidP="00190A2D">
      <w:pPr>
        <w:pStyle w:val="af2"/>
        <w:ind w:left="1" w:hanging="3"/>
        <w:rPr>
          <w:rFonts w:ascii="Times New Roman" w:hAnsi="Times New Roman" w:cs="Times New Roman"/>
          <w:sz w:val="28"/>
          <w:lang w:eastAsia="ru-RU"/>
        </w:rPr>
      </w:pPr>
      <w:r w:rsidRPr="00190A2D">
        <w:rPr>
          <w:rFonts w:ascii="Times New Roman" w:hAnsi="Times New Roman" w:cs="Times New Roman"/>
          <w:sz w:val="28"/>
          <w:lang w:eastAsia="ru-RU"/>
        </w:rPr>
        <w:t>Мебель. Доска меловая-2 шт., доска магнитная-1</w:t>
      </w:r>
      <w:proofErr w:type="gramStart"/>
      <w:r w:rsidRPr="00190A2D">
        <w:rPr>
          <w:rFonts w:ascii="Times New Roman" w:hAnsi="Times New Roman" w:cs="Times New Roman"/>
          <w:sz w:val="28"/>
          <w:lang w:eastAsia="ru-RU"/>
        </w:rPr>
        <w:t>шт.,стол</w:t>
      </w:r>
      <w:proofErr w:type="gramEnd"/>
      <w:r w:rsidRPr="00190A2D">
        <w:rPr>
          <w:rFonts w:ascii="Times New Roman" w:hAnsi="Times New Roman" w:cs="Times New Roman"/>
          <w:sz w:val="28"/>
          <w:lang w:eastAsia="ru-RU"/>
        </w:rPr>
        <w:t xml:space="preserve"> преподавателя-1шт.,стул преподавателя-1шт.,парта ученическая-6 шт.,стул ученический-12шт.,шкаф-2шт.,</w:t>
      </w:r>
    </w:p>
    <w:p w:rsidR="00190A2D" w:rsidRPr="00190A2D" w:rsidRDefault="00190A2D" w:rsidP="00190A2D">
      <w:pPr>
        <w:pStyle w:val="af2"/>
        <w:ind w:left="1" w:hanging="3"/>
        <w:rPr>
          <w:rFonts w:ascii="Times New Roman" w:hAnsi="Times New Roman" w:cs="Times New Roman"/>
          <w:sz w:val="28"/>
          <w:lang w:eastAsia="ru-RU"/>
        </w:rPr>
      </w:pPr>
      <w:r w:rsidRPr="00190A2D">
        <w:rPr>
          <w:rFonts w:ascii="Times New Roman" w:hAnsi="Times New Roman" w:cs="Times New Roman"/>
          <w:sz w:val="28"/>
          <w:lang w:eastAsia="ru-RU"/>
        </w:rPr>
        <w:t>Технические средства обучения. Интерактивная доска-1 шт., проектор-1</w:t>
      </w:r>
      <w:proofErr w:type="gramStart"/>
      <w:r w:rsidRPr="00190A2D">
        <w:rPr>
          <w:rFonts w:ascii="Times New Roman" w:hAnsi="Times New Roman" w:cs="Times New Roman"/>
          <w:sz w:val="28"/>
          <w:lang w:eastAsia="ru-RU"/>
        </w:rPr>
        <w:t>шт.,персональный</w:t>
      </w:r>
      <w:proofErr w:type="gramEnd"/>
      <w:r w:rsidRPr="00190A2D">
        <w:rPr>
          <w:rFonts w:ascii="Times New Roman" w:hAnsi="Times New Roman" w:cs="Times New Roman"/>
          <w:sz w:val="28"/>
          <w:lang w:eastAsia="ru-RU"/>
        </w:rPr>
        <w:t xml:space="preserve"> компьютер для итерактивной доски-1шт.,монитор-1шт.,звуковые колонки-2шт.,моноблок-1шт.</w:t>
      </w:r>
    </w:p>
    <w:p w:rsidR="00190A2D" w:rsidRPr="00190A2D" w:rsidRDefault="00190A2D" w:rsidP="00190A2D">
      <w:pPr>
        <w:pStyle w:val="af2"/>
        <w:ind w:left="1" w:hanging="3"/>
        <w:rPr>
          <w:rFonts w:ascii="Times New Roman" w:hAnsi="Times New Roman" w:cs="Times New Roman"/>
          <w:sz w:val="28"/>
          <w:lang w:eastAsia="ru-RU"/>
        </w:rPr>
      </w:pPr>
      <w:r w:rsidRPr="00190A2D">
        <w:rPr>
          <w:rFonts w:ascii="Times New Roman" w:hAnsi="Times New Roman" w:cs="Times New Roman"/>
          <w:sz w:val="28"/>
          <w:lang w:eastAsia="ru-RU"/>
        </w:rPr>
        <w:t>Учебно-наглядные пособия.Стенд на пластиковой основе-4</w:t>
      </w:r>
      <w:proofErr w:type="gramStart"/>
      <w:r w:rsidRPr="00190A2D">
        <w:rPr>
          <w:rFonts w:ascii="Times New Roman" w:hAnsi="Times New Roman" w:cs="Times New Roman"/>
          <w:sz w:val="28"/>
          <w:lang w:eastAsia="ru-RU"/>
        </w:rPr>
        <w:t>шт.,плакаты</w:t>
      </w:r>
      <w:proofErr w:type="gramEnd"/>
      <w:r w:rsidRPr="00190A2D">
        <w:rPr>
          <w:rFonts w:ascii="Times New Roman" w:hAnsi="Times New Roman" w:cs="Times New Roman"/>
          <w:sz w:val="28"/>
          <w:lang w:eastAsia="ru-RU"/>
        </w:rPr>
        <w:t xml:space="preserve"> по темам-10 шт.</w:t>
      </w:r>
    </w:p>
    <w:p w:rsidR="00190A2D" w:rsidRDefault="00190A2D" w:rsidP="00190A2D">
      <w:pPr>
        <w:pStyle w:val="af2"/>
        <w:ind w:leftChars="0" w:left="0" w:firstLineChars="0" w:firstLine="0"/>
        <w:rPr>
          <w:rFonts w:ascii="Times New Roman" w:hAnsi="Times New Roman" w:cs="Times New Roman"/>
          <w:sz w:val="28"/>
          <w:lang w:eastAsia="ru-RU"/>
        </w:rPr>
      </w:pPr>
      <w:r w:rsidRPr="00190A2D">
        <w:rPr>
          <w:rFonts w:ascii="Times New Roman" w:hAnsi="Times New Roman" w:cs="Times New Roman"/>
          <w:sz w:val="28"/>
          <w:lang w:eastAsia="ru-RU"/>
        </w:rPr>
        <w:t>Дополнительные принадлежности:</w:t>
      </w:r>
      <w:r>
        <w:rPr>
          <w:rFonts w:ascii="Times New Roman" w:hAnsi="Times New Roman" w:cs="Times New Roman"/>
          <w:sz w:val="28"/>
          <w:lang w:eastAsia="ru-RU"/>
        </w:rPr>
        <w:t xml:space="preserve"> </w:t>
      </w:r>
      <w:r w:rsidRPr="00190A2D">
        <w:rPr>
          <w:rFonts w:ascii="Times New Roman" w:hAnsi="Times New Roman" w:cs="Times New Roman"/>
          <w:sz w:val="28"/>
          <w:lang w:eastAsia="ru-RU"/>
        </w:rPr>
        <w:t>лампа бактерицидная-1</w:t>
      </w:r>
      <w:proofErr w:type="gramStart"/>
      <w:r w:rsidRPr="00190A2D">
        <w:rPr>
          <w:rFonts w:ascii="Times New Roman" w:hAnsi="Times New Roman" w:cs="Times New Roman"/>
          <w:sz w:val="28"/>
          <w:lang w:eastAsia="ru-RU"/>
        </w:rPr>
        <w:t>шт.,корзина</w:t>
      </w:r>
      <w:proofErr w:type="gramEnd"/>
      <w:r w:rsidRPr="00190A2D">
        <w:rPr>
          <w:rFonts w:ascii="Times New Roman" w:hAnsi="Times New Roman" w:cs="Times New Roman"/>
          <w:sz w:val="28"/>
          <w:lang w:eastAsia="ru-RU"/>
        </w:rPr>
        <w:t xml:space="preserve"> для мусора-1шт.,</w:t>
      </w:r>
      <w:r w:rsidR="000B2E2C">
        <w:rPr>
          <w:rFonts w:ascii="Times New Roman" w:hAnsi="Times New Roman" w:cs="Times New Roman"/>
          <w:sz w:val="28"/>
          <w:lang w:eastAsia="ru-RU"/>
        </w:rPr>
        <w:t xml:space="preserve"> </w:t>
      </w:r>
      <w:r w:rsidRPr="00190A2D">
        <w:rPr>
          <w:rFonts w:ascii="Times New Roman" w:hAnsi="Times New Roman" w:cs="Times New Roman"/>
          <w:sz w:val="28"/>
          <w:lang w:eastAsia="ru-RU"/>
        </w:rPr>
        <w:t>термометр-1шт.,</w:t>
      </w:r>
      <w:r w:rsidR="000B2E2C">
        <w:rPr>
          <w:rFonts w:ascii="Times New Roman" w:hAnsi="Times New Roman" w:cs="Times New Roman"/>
          <w:sz w:val="28"/>
          <w:lang w:eastAsia="ru-RU"/>
        </w:rPr>
        <w:t xml:space="preserve"> </w:t>
      </w:r>
      <w:r w:rsidRPr="00190A2D">
        <w:rPr>
          <w:rFonts w:ascii="Times New Roman" w:hAnsi="Times New Roman" w:cs="Times New Roman"/>
          <w:sz w:val="28"/>
          <w:lang w:eastAsia="ru-RU"/>
        </w:rPr>
        <w:t>контейнер для утилизации масок-1шт.</w:t>
      </w:r>
    </w:p>
    <w:p w:rsidR="00190A2D" w:rsidRPr="00190A2D" w:rsidRDefault="00190A2D" w:rsidP="00190A2D">
      <w:pPr>
        <w:pStyle w:val="af2"/>
        <w:ind w:leftChars="0" w:left="0" w:firstLineChars="0" w:firstLine="0"/>
        <w:rPr>
          <w:rFonts w:ascii="Times New Roman" w:hAnsi="Times New Roman" w:cs="Times New Roman"/>
          <w:sz w:val="28"/>
          <w:lang w:eastAsia="ru-RU"/>
        </w:rPr>
      </w:pPr>
    </w:p>
    <w:p w:rsidR="007B11F5" w:rsidRDefault="00190A2D" w:rsidP="007B11F5">
      <w:pPr>
        <w:pStyle w:val="af2"/>
        <w:ind w:left="1" w:hanging="3"/>
        <w:rPr>
          <w:rFonts w:ascii="Times New Roman" w:hAnsi="Times New Roman" w:cs="Times New Roman"/>
          <w:b/>
          <w:sz w:val="28"/>
          <w:lang w:eastAsia="ru-RU"/>
        </w:rPr>
      </w:pPr>
      <w:r w:rsidRPr="007B1363">
        <w:rPr>
          <w:rFonts w:ascii="Times New Roman" w:hAnsi="Times New Roman" w:cs="Times New Roman"/>
          <w:b/>
          <w:sz w:val="28"/>
          <w:lang w:eastAsia="ru-RU"/>
        </w:rPr>
        <w:t xml:space="preserve"> </w:t>
      </w:r>
      <w:r w:rsidR="000B2E2C">
        <w:rPr>
          <w:rFonts w:ascii="Times New Roman" w:hAnsi="Times New Roman" w:cs="Times New Roman"/>
          <w:b/>
          <w:sz w:val="28"/>
          <w:lang w:eastAsia="ru-RU"/>
        </w:rPr>
        <w:t xml:space="preserve">(кабинет №3) -51,6 </w:t>
      </w:r>
      <w:r w:rsidR="007B11F5" w:rsidRPr="007B1363">
        <w:rPr>
          <w:rFonts w:ascii="Times New Roman" w:hAnsi="Times New Roman" w:cs="Times New Roman"/>
          <w:b/>
          <w:sz w:val="28"/>
          <w:lang w:eastAsia="ru-RU"/>
        </w:rPr>
        <w:t>м</w:t>
      </w:r>
      <w:proofErr w:type="gramStart"/>
      <w:r w:rsidR="007B11F5" w:rsidRPr="007B1363">
        <w:rPr>
          <w:rFonts w:ascii="Times New Roman" w:hAnsi="Times New Roman" w:cs="Times New Roman"/>
          <w:b/>
          <w:sz w:val="28"/>
          <w:lang w:eastAsia="ru-RU"/>
        </w:rPr>
        <w:t>²  Кабинет</w:t>
      </w:r>
      <w:proofErr w:type="gramEnd"/>
      <w:r w:rsidR="007B11F5" w:rsidRPr="007B1363">
        <w:rPr>
          <w:rFonts w:ascii="Times New Roman" w:hAnsi="Times New Roman" w:cs="Times New Roman"/>
          <w:b/>
          <w:sz w:val="28"/>
          <w:lang w:eastAsia="ru-RU"/>
        </w:rPr>
        <w:t xml:space="preserve"> начального класса</w:t>
      </w:r>
    </w:p>
    <w:p w:rsidR="00190A2D" w:rsidRPr="00190A2D" w:rsidRDefault="00190A2D" w:rsidP="00190A2D">
      <w:pPr>
        <w:pStyle w:val="af2"/>
        <w:ind w:left="1" w:hanging="3"/>
        <w:rPr>
          <w:rFonts w:ascii="Times New Roman" w:eastAsia="Times New Roman" w:hAnsi="Times New Roman"/>
          <w:bCs/>
          <w:color w:val="000000"/>
          <w:sz w:val="28"/>
          <w:szCs w:val="20"/>
          <w:lang w:eastAsia="ru-RU"/>
        </w:rPr>
      </w:pPr>
      <w:r>
        <w:rPr>
          <w:rFonts w:ascii="Times New Roman" w:eastAsia="Times New Roman" w:hAnsi="Times New Roman"/>
          <w:bCs/>
          <w:color w:val="000000"/>
          <w:sz w:val="28"/>
          <w:szCs w:val="20"/>
          <w:lang w:eastAsia="ru-RU"/>
        </w:rPr>
        <w:t xml:space="preserve">Мебель: </w:t>
      </w:r>
      <w:r w:rsidRPr="00777D42">
        <w:rPr>
          <w:rFonts w:ascii="Times New Roman" w:eastAsia="Times New Roman" w:hAnsi="Times New Roman"/>
          <w:color w:val="000000"/>
          <w:sz w:val="28"/>
          <w:szCs w:val="20"/>
          <w:lang w:eastAsia="ru-RU"/>
        </w:rPr>
        <w:t xml:space="preserve">Доска меловая - </w:t>
      </w:r>
      <w:r>
        <w:rPr>
          <w:rFonts w:ascii="Times New Roman" w:eastAsia="Times New Roman" w:hAnsi="Times New Roman"/>
          <w:color w:val="000000"/>
          <w:sz w:val="28"/>
          <w:szCs w:val="20"/>
          <w:lang w:eastAsia="ru-RU"/>
        </w:rPr>
        <w:t>2шт., стол преподавателя - 1шт., стул препода</w:t>
      </w:r>
      <w:r w:rsidRPr="00777D42">
        <w:rPr>
          <w:rFonts w:ascii="Times New Roman" w:eastAsia="Times New Roman" w:hAnsi="Times New Roman"/>
          <w:color w:val="000000"/>
          <w:sz w:val="28"/>
          <w:szCs w:val="20"/>
          <w:lang w:eastAsia="ru-RU"/>
        </w:rPr>
        <w:t>ват</w:t>
      </w:r>
      <w:r>
        <w:rPr>
          <w:rFonts w:ascii="Times New Roman" w:eastAsia="Times New Roman" w:hAnsi="Times New Roman"/>
          <w:color w:val="000000"/>
          <w:sz w:val="28"/>
          <w:szCs w:val="20"/>
          <w:lang w:eastAsia="ru-RU"/>
        </w:rPr>
        <w:t>еля - 1шт, парта ученическая - 5шт., стул ученический - 1</w:t>
      </w:r>
      <w:r w:rsidRPr="00777D42">
        <w:rPr>
          <w:rFonts w:ascii="Times New Roman" w:eastAsia="Times New Roman" w:hAnsi="Times New Roman"/>
          <w:color w:val="000000"/>
          <w:sz w:val="28"/>
          <w:szCs w:val="20"/>
          <w:lang w:eastAsia="ru-RU"/>
        </w:rPr>
        <w:t>0 шт</w:t>
      </w:r>
      <w:r>
        <w:rPr>
          <w:rFonts w:ascii="Times New Roman" w:eastAsia="Times New Roman" w:hAnsi="Times New Roman"/>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шкаф для книг - </w:t>
      </w:r>
      <w:r>
        <w:rPr>
          <w:rFonts w:ascii="Times New Roman" w:eastAsia="Times New Roman" w:hAnsi="Times New Roman"/>
          <w:color w:val="000000"/>
          <w:sz w:val="28"/>
          <w:szCs w:val="20"/>
          <w:lang w:eastAsia="ru-RU"/>
        </w:rPr>
        <w:t>2шт., тумбочка – 2шт.</w:t>
      </w:r>
      <w:r>
        <w:rPr>
          <w:rFonts w:ascii="Times New Roman" w:eastAsia="Times New Roman" w:hAnsi="Times New Roman"/>
          <w:bCs/>
          <w:color w:val="000000"/>
          <w:sz w:val="28"/>
          <w:szCs w:val="20"/>
          <w:lang w:eastAsia="ru-RU"/>
        </w:rPr>
        <w:t xml:space="preserve"> </w:t>
      </w:r>
      <w:r w:rsidRPr="00777D42">
        <w:rPr>
          <w:rFonts w:ascii="Times New Roman" w:eastAsia="Times New Roman" w:hAnsi="Times New Roman"/>
          <w:bCs/>
          <w:color w:val="000000"/>
          <w:sz w:val="28"/>
          <w:szCs w:val="20"/>
          <w:lang w:eastAsia="ru-RU"/>
        </w:rPr>
        <w:t xml:space="preserve">Технические средства обучения </w:t>
      </w:r>
      <w:r>
        <w:rPr>
          <w:rFonts w:ascii="Times New Roman" w:eastAsia="Times New Roman" w:hAnsi="Times New Roman"/>
          <w:bCs/>
          <w:color w:val="000000"/>
          <w:sz w:val="28"/>
          <w:szCs w:val="20"/>
          <w:lang w:eastAsia="ru-RU"/>
        </w:rPr>
        <w:t xml:space="preserve">– </w:t>
      </w:r>
      <w:r>
        <w:rPr>
          <w:rFonts w:ascii="Times New Roman" w:eastAsia="Times New Roman" w:hAnsi="Times New Roman"/>
          <w:color w:val="000000"/>
          <w:sz w:val="28"/>
          <w:szCs w:val="20"/>
          <w:lang w:eastAsia="ru-RU"/>
        </w:rPr>
        <w:t xml:space="preserve">нет. </w:t>
      </w:r>
    </w:p>
    <w:p w:rsidR="00190A2D" w:rsidRPr="00190A2D" w:rsidRDefault="00190A2D" w:rsidP="00190A2D">
      <w:pPr>
        <w:pStyle w:val="af2"/>
        <w:ind w:left="1" w:hanging="3"/>
        <w:rPr>
          <w:rFonts w:ascii="Times New Roman" w:eastAsia="Times New Roman" w:hAnsi="Times New Roman"/>
          <w:bCs/>
          <w:color w:val="000000"/>
          <w:sz w:val="28"/>
          <w:szCs w:val="20"/>
          <w:lang w:eastAsia="ru-RU"/>
        </w:rPr>
      </w:pPr>
      <w:r>
        <w:rPr>
          <w:rFonts w:ascii="Times New Roman" w:eastAsia="Times New Roman" w:hAnsi="Times New Roman"/>
          <w:bCs/>
          <w:color w:val="000000"/>
          <w:sz w:val="28"/>
          <w:szCs w:val="20"/>
          <w:lang w:eastAsia="ru-RU"/>
        </w:rPr>
        <w:t xml:space="preserve">Учебно-наглядные пособия: </w:t>
      </w:r>
      <w:r w:rsidRPr="00777D42">
        <w:rPr>
          <w:rFonts w:ascii="Times New Roman" w:eastAsia="Times New Roman" w:hAnsi="Times New Roman"/>
          <w:bCs/>
          <w:color w:val="000000"/>
          <w:sz w:val="28"/>
          <w:szCs w:val="20"/>
          <w:lang w:eastAsia="ru-RU"/>
        </w:rPr>
        <w:t>Плакаты</w:t>
      </w:r>
      <w:r>
        <w:rPr>
          <w:rFonts w:ascii="Times New Roman" w:eastAsia="Times New Roman" w:hAnsi="Times New Roman"/>
          <w:bCs/>
          <w:color w:val="000000"/>
          <w:sz w:val="28"/>
          <w:szCs w:val="20"/>
          <w:lang w:eastAsia="ru-RU"/>
        </w:rPr>
        <w:t>, наглядное пособие по русскому языку, наглядное пособие по математике,</w:t>
      </w:r>
      <w:r w:rsidRPr="00777D42">
        <w:rPr>
          <w:rFonts w:ascii="Times New Roman" w:eastAsia="Times New Roman" w:hAnsi="Times New Roman"/>
          <w:bCs/>
          <w:color w:val="000000"/>
          <w:sz w:val="28"/>
          <w:szCs w:val="20"/>
          <w:lang w:eastAsia="ru-RU"/>
        </w:rPr>
        <w:t xml:space="preserve"> стенды</w:t>
      </w:r>
      <w:r w:rsidRPr="00777D42">
        <w:rPr>
          <w:rFonts w:ascii="Times New Roman" w:eastAsia="Times New Roman" w:hAnsi="Times New Roman"/>
          <w:color w:val="000000"/>
          <w:sz w:val="28"/>
          <w:szCs w:val="20"/>
          <w:lang w:eastAsia="ru-RU"/>
        </w:rPr>
        <w:t xml:space="preserve"> </w:t>
      </w:r>
      <w:r>
        <w:rPr>
          <w:rFonts w:ascii="Times New Roman" w:eastAsia="Times New Roman" w:hAnsi="Times New Roman"/>
          <w:color w:val="000000"/>
          <w:sz w:val="28"/>
          <w:szCs w:val="20"/>
          <w:lang w:eastAsia="ru-RU"/>
        </w:rPr>
        <w:t>-5шт.</w:t>
      </w:r>
    </w:p>
    <w:p w:rsidR="00190A2D" w:rsidRDefault="00190A2D" w:rsidP="00190A2D">
      <w:pPr>
        <w:pStyle w:val="af2"/>
        <w:ind w:left="1" w:hanging="3"/>
        <w:rPr>
          <w:rFonts w:ascii="Times New Roman" w:hAnsi="Times New Roman" w:cs="Times New Roman"/>
          <w:sz w:val="40"/>
        </w:rPr>
      </w:pPr>
      <w:r w:rsidRPr="00777D42">
        <w:rPr>
          <w:rFonts w:ascii="Times New Roman" w:eastAsia="Times New Roman" w:hAnsi="Times New Roman"/>
          <w:bCs/>
          <w:color w:val="000000"/>
          <w:sz w:val="28"/>
          <w:szCs w:val="20"/>
          <w:lang w:eastAsia="ru-RU"/>
        </w:rPr>
        <w:t>Дополнительные принадлежности:</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корзина для мусора - 1шт., </w:t>
      </w:r>
      <w:r>
        <w:rPr>
          <w:rFonts w:ascii="Times New Roman" w:eastAsia="Times New Roman" w:hAnsi="Times New Roman"/>
          <w:color w:val="000000"/>
          <w:sz w:val="28"/>
          <w:szCs w:val="20"/>
          <w:lang w:eastAsia="ru-RU"/>
        </w:rPr>
        <w:t>ведро для обработки поверхностей -1 шт., ведро для доски – 1шт.</w:t>
      </w:r>
    </w:p>
    <w:p w:rsidR="00190A2D" w:rsidRPr="00A3235C" w:rsidRDefault="00190A2D" w:rsidP="00190A2D">
      <w:pPr>
        <w:rPr>
          <w:lang w:val="ru-RU"/>
        </w:rPr>
      </w:pPr>
    </w:p>
    <w:p w:rsidR="007B11F5" w:rsidRDefault="00190A2D" w:rsidP="00190A2D">
      <w:pPr>
        <w:pStyle w:val="af2"/>
        <w:ind w:leftChars="0" w:left="0" w:firstLineChars="0" w:firstLine="0"/>
        <w:rPr>
          <w:rFonts w:ascii="Times New Roman" w:hAnsi="Times New Roman" w:cs="Times New Roman"/>
          <w:b/>
          <w:sz w:val="28"/>
          <w:lang w:eastAsia="ru-RU"/>
        </w:rPr>
      </w:pPr>
      <w:r w:rsidRPr="007B1363">
        <w:rPr>
          <w:rFonts w:ascii="Times New Roman" w:hAnsi="Times New Roman" w:cs="Times New Roman"/>
          <w:b/>
          <w:sz w:val="28"/>
          <w:lang w:eastAsia="ru-RU"/>
        </w:rPr>
        <w:t xml:space="preserve"> </w:t>
      </w:r>
      <w:r>
        <w:rPr>
          <w:rFonts w:ascii="Times New Roman" w:hAnsi="Times New Roman" w:cs="Times New Roman"/>
          <w:b/>
          <w:sz w:val="28"/>
          <w:lang w:eastAsia="ru-RU"/>
        </w:rPr>
        <w:t>(кабинет №4) -52</w:t>
      </w:r>
      <w:r w:rsidR="007B11F5" w:rsidRPr="007B1363">
        <w:rPr>
          <w:rFonts w:ascii="Times New Roman" w:hAnsi="Times New Roman" w:cs="Times New Roman"/>
          <w:b/>
          <w:sz w:val="28"/>
          <w:lang w:eastAsia="ru-RU"/>
        </w:rPr>
        <w:t>,2</w:t>
      </w:r>
      <w:r w:rsidR="000B2E2C">
        <w:rPr>
          <w:rFonts w:ascii="Times New Roman" w:hAnsi="Times New Roman" w:cs="Times New Roman"/>
          <w:b/>
          <w:sz w:val="28"/>
          <w:lang w:eastAsia="ru-RU"/>
        </w:rPr>
        <w:t xml:space="preserve"> </w:t>
      </w:r>
      <w:r w:rsidR="007B11F5" w:rsidRPr="007B1363">
        <w:rPr>
          <w:rFonts w:ascii="Times New Roman" w:hAnsi="Times New Roman" w:cs="Times New Roman"/>
          <w:b/>
          <w:sz w:val="28"/>
          <w:lang w:eastAsia="ru-RU"/>
        </w:rPr>
        <w:t>м</w:t>
      </w:r>
      <w:proofErr w:type="gramStart"/>
      <w:r w:rsidR="007B11F5" w:rsidRPr="007B1363">
        <w:rPr>
          <w:rFonts w:ascii="Times New Roman" w:hAnsi="Times New Roman" w:cs="Times New Roman"/>
          <w:b/>
          <w:sz w:val="28"/>
          <w:lang w:eastAsia="ru-RU"/>
        </w:rPr>
        <w:t>²  Кабинет</w:t>
      </w:r>
      <w:proofErr w:type="gramEnd"/>
      <w:r w:rsidR="007B11F5" w:rsidRPr="007B1363">
        <w:rPr>
          <w:rFonts w:ascii="Times New Roman" w:hAnsi="Times New Roman" w:cs="Times New Roman"/>
          <w:b/>
          <w:sz w:val="28"/>
          <w:lang w:eastAsia="ru-RU"/>
        </w:rPr>
        <w:t xml:space="preserve"> начального класса</w:t>
      </w:r>
    </w:p>
    <w:p w:rsidR="00190A2D" w:rsidRPr="007B11F5" w:rsidRDefault="00190A2D" w:rsidP="00190A2D">
      <w:pPr>
        <w:spacing w:line="240" w:lineRule="auto"/>
        <w:rPr>
          <w:b/>
          <w:sz w:val="28"/>
          <w:lang w:val="ru-RU" w:eastAsia="ru-RU"/>
        </w:rPr>
      </w:pPr>
    </w:p>
    <w:p w:rsidR="00190A2D" w:rsidRDefault="00190A2D" w:rsidP="00190A2D">
      <w:pPr>
        <w:pStyle w:val="af2"/>
        <w:ind w:leftChars="0" w:left="0" w:firstLineChars="0" w:firstLine="0"/>
        <w:jc w:val="both"/>
        <w:rPr>
          <w:rFonts w:ascii="Times New Roman" w:hAnsi="Times New Roman" w:cs="Times New Roman"/>
          <w:sz w:val="28"/>
          <w:lang w:eastAsia="ru-RU"/>
        </w:rPr>
      </w:pPr>
      <w:r w:rsidRPr="007B11F5">
        <w:rPr>
          <w:rFonts w:ascii="Times New Roman" w:hAnsi="Times New Roman" w:cs="Times New Roman"/>
          <w:bCs/>
          <w:sz w:val="28"/>
          <w:lang w:eastAsia="ru-RU"/>
        </w:rPr>
        <w:t xml:space="preserve">Мебель: </w:t>
      </w:r>
      <w:r>
        <w:rPr>
          <w:rFonts w:ascii="Times New Roman" w:hAnsi="Times New Roman" w:cs="Times New Roman"/>
          <w:sz w:val="28"/>
          <w:lang w:eastAsia="ru-RU"/>
        </w:rPr>
        <w:t>стол препода</w:t>
      </w:r>
      <w:r w:rsidRPr="007B11F5">
        <w:rPr>
          <w:rFonts w:ascii="Times New Roman" w:hAnsi="Times New Roman" w:cs="Times New Roman"/>
          <w:sz w:val="28"/>
          <w:lang w:eastAsia="ru-RU"/>
        </w:rPr>
        <w:t xml:space="preserve">вателя- 1 шт., </w:t>
      </w:r>
      <w:r>
        <w:rPr>
          <w:rFonts w:ascii="Times New Roman" w:hAnsi="Times New Roman" w:cs="Times New Roman"/>
          <w:sz w:val="28"/>
          <w:lang w:eastAsia="ru-RU"/>
        </w:rPr>
        <w:t>стул</w:t>
      </w:r>
      <w:r w:rsidRPr="007B11F5">
        <w:rPr>
          <w:rFonts w:ascii="Times New Roman" w:hAnsi="Times New Roman" w:cs="Times New Roman"/>
          <w:sz w:val="28"/>
          <w:lang w:eastAsia="ru-RU"/>
        </w:rPr>
        <w:t xml:space="preserve"> преподавателя- 1шт., </w:t>
      </w:r>
    </w:p>
    <w:p w:rsidR="00190A2D" w:rsidRDefault="00190A2D" w:rsidP="00190A2D">
      <w:pPr>
        <w:pStyle w:val="af2"/>
        <w:ind w:left="1" w:hanging="3"/>
        <w:jc w:val="both"/>
        <w:rPr>
          <w:rFonts w:ascii="Times New Roman" w:hAnsi="Times New Roman" w:cs="Times New Roman"/>
          <w:sz w:val="28"/>
          <w:lang w:eastAsia="ru-RU"/>
        </w:rPr>
      </w:pPr>
      <w:r w:rsidRPr="007B11F5">
        <w:rPr>
          <w:rFonts w:ascii="Times New Roman" w:hAnsi="Times New Roman" w:cs="Times New Roman"/>
          <w:sz w:val="28"/>
          <w:lang w:eastAsia="ru-RU"/>
        </w:rPr>
        <w:t>ш</w:t>
      </w:r>
      <w:r>
        <w:rPr>
          <w:rFonts w:ascii="Times New Roman" w:hAnsi="Times New Roman" w:cs="Times New Roman"/>
          <w:sz w:val="28"/>
          <w:lang w:eastAsia="ru-RU"/>
        </w:rPr>
        <w:t>каф для учебно-наглядных пособий -</w:t>
      </w:r>
      <w:r w:rsidRPr="007B11F5">
        <w:rPr>
          <w:rFonts w:ascii="Times New Roman" w:hAnsi="Times New Roman" w:cs="Times New Roman"/>
          <w:sz w:val="28"/>
          <w:lang w:eastAsia="ru-RU"/>
        </w:rPr>
        <w:t xml:space="preserve"> 2 шт., </w:t>
      </w:r>
      <w:r>
        <w:rPr>
          <w:rFonts w:ascii="Times New Roman" w:eastAsia="Times New Roman" w:hAnsi="Times New Roman"/>
          <w:color w:val="000000"/>
          <w:sz w:val="28"/>
          <w:szCs w:val="20"/>
          <w:lang w:eastAsia="ru-RU"/>
        </w:rPr>
        <w:t xml:space="preserve">доска меловая – 2 </w:t>
      </w:r>
      <w:r w:rsidRPr="00777D42">
        <w:rPr>
          <w:rFonts w:ascii="Times New Roman" w:eastAsia="Times New Roman" w:hAnsi="Times New Roman"/>
          <w:color w:val="000000"/>
          <w:sz w:val="28"/>
          <w:szCs w:val="20"/>
          <w:lang w:eastAsia="ru-RU"/>
        </w:rPr>
        <w:t xml:space="preserve">шт., </w:t>
      </w:r>
      <w:r>
        <w:rPr>
          <w:rFonts w:ascii="Times New Roman" w:eastAsia="Times New Roman" w:hAnsi="Times New Roman"/>
          <w:color w:val="000000"/>
          <w:sz w:val="28"/>
          <w:szCs w:val="20"/>
          <w:lang w:eastAsia="ru-RU"/>
        </w:rPr>
        <w:t>парта ученическая – 9 шт., стул ученически - 18</w:t>
      </w:r>
      <w:r w:rsidRPr="00777D42">
        <w:rPr>
          <w:rFonts w:ascii="Times New Roman" w:eastAsia="Times New Roman" w:hAnsi="Times New Roman"/>
          <w:color w:val="000000"/>
          <w:sz w:val="28"/>
          <w:szCs w:val="20"/>
          <w:lang w:eastAsia="ru-RU"/>
        </w:rPr>
        <w:t xml:space="preserve"> шт,</w:t>
      </w:r>
    </w:p>
    <w:p w:rsidR="00190A2D" w:rsidRDefault="00190A2D" w:rsidP="00190A2D">
      <w:pPr>
        <w:pStyle w:val="af2"/>
        <w:ind w:left="1" w:hanging="3"/>
        <w:jc w:val="both"/>
        <w:rPr>
          <w:rFonts w:ascii="Times New Roman" w:hAnsi="Times New Roman" w:cs="Times New Roman"/>
          <w:bCs/>
          <w:sz w:val="28"/>
          <w:lang w:eastAsia="ru-RU"/>
        </w:rPr>
      </w:pPr>
      <w:r w:rsidRPr="007B11F5">
        <w:rPr>
          <w:rFonts w:ascii="Times New Roman" w:hAnsi="Times New Roman" w:cs="Times New Roman"/>
          <w:sz w:val="28"/>
          <w:lang w:eastAsia="ru-RU"/>
        </w:rPr>
        <w:t>Плакаты по темам, стенд на пластиков</w:t>
      </w:r>
      <w:r>
        <w:rPr>
          <w:rFonts w:ascii="Times New Roman" w:hAnsi="Times New Roman" w:cs="Times New Roman"/>
          <w:sz w:val="28"/>
          <w:lang w:eastAsia="ru-RU"/>
        </w:rPr>
        <w:t>о</w:t>
      </w:r>
      <w:r w:rsidRPr="007B11F5">
        <w:rPr>
          <w:rFonts w:ascii="Times New Roman" w:hAnsi="Times New Roman" w:cs="Times New Roman"/>
          <w:sz w:val="28"/>
          <w:lang w:eastAsia="ru-RU"/>
        </w:rPr>
        <w:t xml:space="preserve">й </w:t>
      </w:r>
      <w:proofErr w:type="gramStart"/>
      <w:r w:rsidRPr="007B11F5">
        <w:rPr>
          <w:rFonts w:ascii="Times New Roman" w:hAnsi="Times New Roman" w:cs="Times New Roman"/>
          <w:sz w:val="28"/>
          <w:lang w:eastAsia="ru-RU"/>
        </w:rPr>
        <w:t>основе.</w:t>
      </w:r>
      <w:r>
        <w:rPr>
          <w:rFonts w:ascii="Times New Roman" w:hAnsi="Times New Roman" w:cs="Times New Roman"/>
          <w:sz w:val="28"/>
          <w:lang w:eastAsia="ru-RU"/>
        </w:rPr>
        <w:t>-</w:t>
      </w:r>
      <w:proofErr w:type="gramEnd"/>
      <w:r>
        <w:rPr>
          <w:rFonts w:ascii="Times New Roman" w:hAnsi="Times New Roman" w:cs="Times New Roman"/>
          <w:sz w:val="28"/>
          <w:lang w:eastAsia="ru-RU"/>
        </w:rPr>
        <w:t xml:space="preserve"> 2 шт</w:t>
      </w:r>
      <w:r w:rsidRPr="007B11F5">
        <w:rPr>
          <w:rFonts w:ascii="Times New Roman" w:hAnsi="Times New Roman" w:cs="Times New Roman"/>
          <w:sz w:val="28"/>
          <w:lang w:eastAsia="ru-RU"/>
        </w:rPr>
        <w:t xml:space="preserve">, </w:t>
      </w:r>
      <w:r>
        <w:rPr>
          <w:rFonts w:ascii="Times New Roman" w:hAnsi="Times New Roman" w:cs="Times New Roman"/>
          <w:bCs/>
          <w:sz w:val="28"/>
          <w:lang w:eastAsia="ru-RU"/>
        </w:rPr>
        <w:t>учебно-наглядные пособия.</w:t>
      </w:r>
    </w:p>
    <w:p w:rsidR="00190A2D" w:rsidRDefault="00190A2D" w:rsidP="00190A2D">
      <w:pPr>
        <w:pStyle w:val="af2"/>
        <w:ind w:left="1" w:hanging="3"/>
        <w:jc w:val="both"/>
        <w:rPr>
          <w:rFonts w:ascii="Times New Roman" w:hAnsi="Times New Roman" w:cs="Times New Roman"/>
          <w:sz w:val="28"/>
          <w:lang w:eastAsia="ru-RU"/>
        </w:rPr>
      </w:pPr>
      <w:r w:rsidRPr="007B11F5">
        <w:rPr>
          <w:rFonts w:ascii="Times New Roman" w:hAnsi="Times New Roman" w:cs="Times New Roman"/>
          <w:sz w:val="28"/>
          <w:lang w:eastAsia="ru-RU"/>
        </w:rPr>
        <w:lastRenderedPageBreak/>
        <w:t xml:space="preserve"> </w:t>
      </w:r>
      <w:r w:rsidRPr="007B11F5">
        <w:rPr>
          <w:rFonts w:ascii="Times New Roman" w:hAnsi="Times New Roman" w:cs="Times New Roman"/>
          <w:bCs/>
          <w:sz w:val="28"/>
          <w:lang w:eastAsia="ru-RU"/>
        </w:rPr>
        <w:t xml:space="preserve">Дополнительные принадлежности: </w:t>
      </w:r>
      <w:r w:rsidRPr="007B11F5">
        <w:rPr>
          <w:rFonts w:ascii="Times New Roman" w:hAnsi="Times New Roman" w:cs="Times New Roman"/>
          <w:sz w:val="28"/>
          <w:lang w:eastAsia="ru-RU"/>
        </w:rPr>
        <w:t xml:space="preserve">корзина для мусора - 1шт., </w:t>
      </w:r>
      <w:r>
        <w:rPr>
          <w:rFonts w:ascii="Times New Roman" w:hAnsi="Times New Roman" w:cs="Times New Roman"/>
          <w:sz w:val="28"/>
          <w:lang w:eastAsia="ru-RU"/>
        </w:rPr>
        <w:t>термометр - 1шт</w:t>
      </w:r>
    </w:p>
    <w:p w:rsidR="00190A2D" w:rsidRDefault="00190A2D" w:rsidP="00190A2D">
      <w:pPr>
        <w:pStyle w:val="af2"/>
        <w:ind w:left="1" w:hanging="3"/>
        <w:jc w:val="both"/>
        <w:rPr>
          <w:rFonts w:ascii="Times New Roman" w:hAnsi="Times New Roman" w:cs="Times New Roman"/>
          <w:sz w:val="28"/>
          <w:lang w:eastAsia="ru-RU"/>
        </w:rPr>
      </w:pPr>
    </w:p>
    <w:p w:rsidR="007B11F5" w:rsidRDefault="000B2E2C" w:rsidP="007B11F5">
      <w:pPr>
        <w:spacing w:line="240" w:lineRule="auto"/>
        <w:rPr>
          <w:b/>
          <w:sz w:val="28"/>
          <w:lang w:val="ru-RU" w:eastAsia="ru-RU"/>
        </w:rPr>
      </w:pPr>
      <w:proofErr w:type="gramStart"/>
      <w:r>
        <w:rPr>
          <w:b/>
          <w:sz w:val="28"/>
          <w:lang w:val="ru-RU" w:eastAsia="ru-RU"/>
        </w:rPr>
        <w:t>КПП  -</w:t>
      </w:r>
      <w:proofErr w:type="gramEnd"/>
      <w:r>
        <w:rPr>
          <w:b/>
          <w:sz w:val="28"/>
          <w:lang w:val="ru-RU" w:eastAsia="ru-RU"/>
        </w:rPr>
        <w:t xml:space="preserve">54 </w:t>
      </w:r>
      <w:r w:rsidR="007B11F5" w:rsidRPr="007B11F5">
        <w:rPr>
          <w:b/>
          <w:sz w:val="28"/>
          <w:lang w:val="ru-RU" w:eastAsia="ru-RU"/>
        </w:rPr>
        <w:t>м</w:t>
      </w:r>
      <w:r>
        <w:rPr>
          <w:b/>
          <w:sz w:val="28"/>
          <w:lang w:val="ru-RU" w:eastAsia="ru-RU"/>
        </w:rPr>
        <w:t xml:space="preserve">² </w:t>
      </w:r>
      <w:r w:rsidR="00190A2D">
        <w:rPr>
          <w:b/>
          <w:sz w:val="28"/>
          <w:lang w:val="ru-RU" w:eastAsia="ru-RU"/>
        </w:rPr>
        <w:t xml:space="preserve"> </w:t>
      </w:r>
    </w:p>
    <w:p w:rsidR="00190A2D" w:rsidRDefault="00190A2D" w:rsidP="00190A2D">
      <w:pPr>
        <w:widowControl w:val="0"/>
        <w:spacing w:after="0" w:line="240" w:lineRule="auto"/>
        <w:ind w:left="1" w:hanging="3"/>
        <w:jc w:val="both"/>
        <w:rPr>
          <w:b/>
          <w:sz w:val="28"/>
          <w:szCs w:val="28"/>
          <w:lang w:val="ru-RU"/>
        </w:rPr>
      </w:pPr>
      <w:r w:rsidRPr="00F32189">
        <w:rPr>
          <w:b/>
          <w:sz w:val="28"/>
          <w:szCs w:val="28"/>
          <w:lang w:val="ru-RU"/>
        </w:rPr>
        <w:t xml:space="preserve">Сведения об обеспечении оборудованием </w:t>
      </w:r>
      <w:proofErr w:type="gramStart"/>
      <w:r w:rsidRPr="00F32189">
        <w:rPr>
          <w:b/>
          <w:sz w:val="28"/>
          <w:szCs w:val="28"/>
          <w:lang w:val="ru-RU"/>
        </w:rPr>
        <w:t>и  мебелью</w:t>
      </w:r>
      <w:proofErr w:type="gramEnd"/>
      <w:r w:rsidRPr="00F32189">
        <w:rPr>
          <w:b/>
          <w:sz w:val="28"/>
          <w:szCs w:val="28"/>
          <w:lang w:val="ru-RU"/>
        </w:rPr>
        <w:t>.</w:t>
      </w:r>
    </w:p>
    <w:p w:rsidR="00190A2D" w:rsidRPr="00190A2D" w:rsidRDefault="00190A2D" w:rsidP="00190A2D">
      <w:pPr>
        <w:pStyle w:val="af2"/>
        <w:ind w:leftChars="0" w:left="3" w:hanging="3"/>
        <w:jc w:val="both"/>
        <w:rPr>
          <w:rFonts w:ascii="Times New Roman" w:eastAsia="Times New Roman" w:hAnsi="Times New Roman" w:cs="Times New Roman"/>
          <w:color w:val="000000"/>
          <w:sz w:val="28"/>
          <w:szCs w:val="20"/>
          <w:lang w:eastAsia="ru-RU"/>
        </w:rPr>
      </w:pPr>
      <w:r w:rsidRPr="00190A2D">
        <w:rPr>
          <w:rFonts w:ascii="Times New Roman" w:hAnsi="Times New Roman" w:cs="Times New Roman"/>
          <w:bCs/>
          <w:sz w:val="28"/>
          <w:lang w:eastAsia="ru-RU"/>
        </w:rPr>
        <w:t xml:space="preserve">Мебель: </w:t>
      </w:r>
      <w:r w:rsidRPr="00190A2D">
        <w:rPr>
          <w:rFonts w:ascii="Times New Roman" w:eastAsia="Times New Roman" w:hAnsi="Times New Roman" w:cs="Times New Roman"/>
          <w:color w:val="000000"/>
          <w:sz w:val="28"/>
          <w:szCs w:val="20"/>
          <w:lang w:eastAsia="ru-RU"/>
        </w:rPr>
        <w:t>Доска меловая - 1</w:t>
      </w:r>
      <w:proofErr w:type="gramStart"/>
      <w:r w:rsidRPr="00190A2D">
        <w:rPr>
          <w:rFonts w:ascii="Times New Roman" w:eastAsia="Times New Roman" w:hAnsi="Times New Roman" w:cs="Times New Roman"/>
          <w:color w:val="000000"/>
          <w:sz w:val="28"/>
          <w:szCs w:val="20"/>
          <w:lang w:eastAsia="ru-RU"/>
        </w:rPr>
        <w:t>шт.,</w:t>
      </w:r>
      <w:r w:rsidRPr="00190A2D">
        <w:rPr>
          <w:rFonts w:ascii="Times New Roman" w:hAnsi="Times New Roman" w:cs="Times New Roman"/>
          <w:sz w:val="28"/>
          <w:lang w:eastAsia="ru-RU"/>
        </w:rPr>
        <w:t>стол</w:t>
      </w:r>
      <w:proofErr w:type="gramEnd"/>
      <w:r w:rsidRPr="00190A2D">
        <w:rPr>
          <w:rFonts w:ascii="Times New Roman" w:hAnsi="Times New Roman" w:cs="Times New Roman"/>
          <w:sz w:val="28"/>
          <w:lang w:eastAsia="ru-RU"/>
        </w:rPr>
        <w:t xml:space="preserve"> преподователя- 1 шт., стул -1шт,</w:t>
      </w:r>
      <w:r w:rsidRPr="00190A2D">
        <w:rPr>
          <w:rFonts w:ascii="Times New Roman" w:eastAsia="Times New Roman" w:hAnsi="Times New Roman" w:cs="Times New Roman"/>
          <w:color w:val="000000"/>
          <w:sz w:val="28"/>
          <w:szCs w:val="20"/>
          <w:lang w:eastAsia="ru-RU"/>
        </w:rPr>
        <w:t xml:space="preserve"> парта ученическая - 7ш, стул ученически - 14 шт, </w:t>
      </w:r>
    </w:p>
    <w:p w:rsidR="00190A2D" w:rsidRPr="00190A2D" w:rsidRDefault="00190A2D" w:rsidP="00190A2D">
      <w:pPr>
        <w:pStyle w:val="af2"/>
        <w:ind w:leftChars="0" w:left="3" w:hanging="3"/>
        <w:jc w:val="both"/>
        <w:rPr>
          <w:rFonts w:ascii="Times New Roman" w:hAnsi="Times New Roman" w:cs="Times New Roman"/>
          <w:sz w:val="28"/>
          <w:lang w:eastAsia="ru-RU"/>
        </w:rPr>
      </w:pPr>
      <w:r w:rsidRPr="00190A2D">
        <w:rPr>
          <w:rFonts w:ascii="Times New Roman" w:eastAsia="Times New Roman" w:hAnsi="Times New Roman" w:cs="Times New Roman"/>
          <w:color w:val="000000"/>
          <w:sz w:val="28"/>
          <w:szCs w:val="20"/>
          <w:lang w:eastAsia="ru-RU"/>
        </w:rPr>
        <w:t>,</w:t>
      </w:r>
      <w:r w:rsidRPr="00190A2D">
        <w:rPr>
          <w:rFonts w:ascii="Times New Roman" w:hAnsi="Times New Roman" w:cs="Times New Roman"/>
          <w:sz w:val="28"/>
          <w:lang w:eastAsia="ru-RU"/>
        </w:rPr>
        <w:t xml:space="preserve"> шкаф для учебно-наглядных пособии - 1 шт., индивидуальные шкафчики для детей - 8 шт., шкаф для игрушек.</w:t>
      </w:r>
      <w:r w:rsidRPr="00190A2D">
        <w:rPr>
          <w:rFonts w:ascii="Times New Roman" w:hAnsi="Times New Roman" w:cs="Times New Roman"/>
          <w:bCs/>
          <w:sz w:val="28"/>
          <w:lang w:eastAsia="ru-RU"/>
        </w:rPr>
        <w:t xml:space="preserve">Технические средства </w:t>
      </w:r>
      <w:proofErr w:type="gramStart"/>
      <w:r w:rsidRPr="00190A2D">
        <w:rPr>
          <w:rFonts w:ascii="Times New Roman" w:hAnsi="Times New Roman" w:cs="Times New Roman"/>
          <w:bCs/>
          <w:sz w:val="28"/>
          <w:lang w:eastAsia="ru-RU"/>
        </w:rPr>
        <w:t>обучения :</w:t>
      </w:r>
      <w:proofErr w:type="gramEnd"/>
      <w:r w:rsidRPr="00190A2D">
        <w:rPr>
          <w:rFonts w:ascii="Times New Roman" w:hAnsi="Times New Roman" w:cs="Times New Roman"/>
          <w:bCs/>
          <w:sz w:val="28"/>
          <w:lang w:eastAsia="ru-RU"/>
        </w:rPr>
        <w:t xml:space="preserve"> Плакаты и стенды: </w:t>
      </w:r>
      <w:r w:rsidRPr="00190A2D">
        <w:rPr>
          <w:rFonts w:ascii="Times New Roman" w:hAnsi="Times New Roman" w:cs="Times New Roman"/>
          <w:sz w:val="28"/>
          <w:lang w:eastAsia="ru-RU"/>
        </w:rPr>
        <w:t xml:space="preserve">Плакаты по темам, магнитная доска </w:t>
      </w:r>
      <w:r w:rsidRPr="00190A2D">
        <w:rPr>
          <w:rFonts w:ascii="Times New Roman" w:hAnsi="Times New Roman" w:cs="Times New Roman"/>
          <w:bCs/>
          <w:sz w:val="28"/>
          <w:lang w:eastAsia="ru-RU"/>
        </w:rPr>
        <w:t>Учебно-наглядные пособия,</w:t>
      </w:r>
      <w:r w:rsidRPr="00190A2D">
        <w:rPr>
          <w:rFonts w:ascii="Times New Roman" w:hAnsi="Times New Roman" w:cs="Times New Roman"/>
          <w:sz w:val="28"/>
          <w:lang w:eastAsia="ru-RU"/>
        </w:rPr>
        <w:t xml:space="preserve"> </w:t>
      </w:r>
      <w:r w:rsidRPr="00190A2D">
        <w:rPr>
          <w:rFonts w:ascii="Times New Roman" w:hAnsi="Times New Roman" w:cs="Times New Roman"/>
          <w:bCs/>
          <w:sz w:val="28"/>
          <w:lang w:eastAsia="ru-RU"/>
        </w:rPr>
        <w:t xml:space="preserve">Дополнительные принадлежности: </w:t>
      </w:r>
      <w:r w:rsidRPr="00190A2D">
        <w:rPr>
          <w:rFonts w:ascii="Times New Roman" w:hAnsi="Times New Roman" w:cs="Times New Roman"/>
          <w:sz w:val="28"/>
          <w:lang w:eastAsia="ru-RU"/>
        </w:rPr>
        <w:t>лампа бактерицидная - 1шт., корзина для мусора - 2шт.,  ковер - 1шт.</w:t>
      </w:r>
    </w:p>
    <w:p w:rsidR="00190A2D" w:rsidRPr="00190A2D" w:rsidRDefault="00190A2D" w:rsidP="00190A2D">
      <w:pPr>
        <w:pStyle w:val="af2"/>
        <w:ind w:leftChars="0" w:left="3" w:hanging="3"/>
        <w:jc w:val="both"/>
        <w:rPr>
          <w:rFonts w:ascii="Times New Roman" w:hAnsi="Times New Roman" w:cs="Times New Roman"/>
          <w:sz w:val="28"/>
          <w:lang w:eastAsia="ru-RU"/>
        </w:rPr>
      </w:pPr>
      <w:r w:rsidRPr="00190A2D">
        <w:rPr>
          <w:rFonts w:ascii="Times New Roman" w:hAnsi="Times New Roman" w:cs="Times New Roman"/>
          <w:sz w:val="28"/>
          <w:szCs w:val="28"/>
        </w:rPr>
        <w:t>набор геометрических фигур демонстрационный – 2шт, набор карточек с числами от 1 до 5 – 1шт., набор карточек с числами от 1 до 10 – 1шт., счетные палочки – 2 набора, пазлы – 6 шт., раскраски – 3 шт., материалы и инструменты для аппликации: цветная бумага, цветной и белый картон, ткань, клей, ножницы, клейкая лента – 5шт., мольберт детский – 1шт., календарь природы- 2 шт., детские энциклопедии о животных, растениях, насекомых – 2 шт., материалы и инструменты для изобретательной деятельности: карандаши, (простые, цветные), мелки, фломастеры, краски, гуашь, кисти, линейки, салфетки, стаканы пластмассовые – 1 набор, скакалка- 5 шт., палка гимнастическая – 10 шт., обруч- 3 шт., мяч для метания -5шт., мяч резиновый – 2шт., куклы – 3шт., кукла в национальном костюме – 1шт., муляжи овощей и фруктов – 2набора, конструктор с деревянными и пластмассовыми деталями – 3шт.</w:t>
      </w:r>
      <w:proofErr w:type="gramStart"/>
      <w:r w:rsidRPr="00190A2D">
        <w:rPr>
          <w:rFonts w:ascii="Times New Roman" w:hAnsi="Times New Roman" w:cs="Times New Roman"/>
          <w:sz w:val="28"/>
          <w:szCs w:val="28"/>
        </w:rPr>
        <w:t>, ,</w:t>
      </w:r>
      <w:proofErr w:type="gramEnd"/>
      <w:r w:rsidRPr="00190A2D">
        <w:rPr>
          <w:rFonts w:ascii="Times New Roman" w:hAnsi="Times New Roman" w:cs="Times New Roman"/>
          <w:sz w:val="28"/>
          <w:szCs w:val="28"/>
        </w:rPr>
        <w:t xml:space="preserve"> песочные часы- 2шт., принтер – 1 шт.,  </w:t>
      </w:r>
      <w:r w:rsidRPr="00190A2D">
        <w:rPr>
          <w:rFonts w:ascii="Times New Roman" w:hAnsi="Times New Roman" w:cs="Times New Roman"/>
          <w:bCs/>
          <w:sz w:val="28"/>
          <w:lang w:eastAsia="ru-RU"/>
        </w:rPr>
        <w:t xml:space="preserve">Плакаты и стенды: </w:t>
      </w:r>
      <w:r w:rsidRPr="00190A2D">
        <w:rPr>
          <w:rFonts w:ascii="Times New Roman" w:hAnsi="Times New Roman" w:cs="Times New Roman"/>
          <w:sz w:val="28"/>
          <w:lang w:eastAsia="ru-RU"/>
        </w:rPr>
        <w:t xml:space="preserve">Плакаты по темам, магнитная доска </w:t>
      </w:r>
      <w:r w:rsidRPr="00190A2D">
        <w:rPr>
          <w:rFonts w:ascii="Times New Roman" w:hAnsi="Times New Roman" w:cs="Times New Roman"/>
          <w:bCs/>
          <w:sz w:val="28"/>
          <w:lang w:eastAsia="ru-RU"/>
        </w:rPr>
        <w:t>Учебно-наглядные пособия,</w:t>
      </w:r>
      <w:r w:rsidRPr="00190A2D">
        <w:rPr>
          <w:rFonts w:ascii="Times New Roman" w:hAnsi="Times New Roman" w:cs="Times New Roman"/>
          <w:sz w:val="28"/>
          <w:lang w:eastAsia="ru-RU"/>
        </w:rPr>
        <w:t xml:space="preserve"> </w:t>
      </w:r>
      <w:r w:rsidRPr="00190A2D">
        <w:rPr>
          <w:rFonts w:ascii="Times New Roman" w:hAnsi="Times New Roman" w:cs="Times New Roman"/>
          <w:bCs/>
          <w:sz w:val="28"/>
          <w:lang w:eastAsia="ru-RU"/>
        </w:rPr>
        <w:t xml:space="preserve">Дополнительные принадлежности: </w:t>
      </w:r>
      <w:r w:rsidRPr="00190A2D">
        <w:rPr>
          <w:rFonts w:ascii="Times New Roman" w:hAnsi="Times New Roman" w:cs="Times New Roman"/>
          <w:sz w:val="28"/>
          <w:lang w:eastAsia="ru-RU"/>
        </w:rPr>
        <w:t>лампа бактерицидная - 1шт., корзина для мусора - 2шт.,  ковер - 1шт.</w:t>
      </w:r>
    </w:p>
    <w:p w:rsidR="00190A2D" w:rsidRPr="007B11F5" w:rsidRDefault="00190A2D" w:rsidP="007B11F5">
      <w:pPr>
        <w:spacing w:line="240" w:lineRule="auto"/>
        <w:rPr>
          <w:b/>
          <w:sz w:val="28"/>
          <w:lang w:val="ru-RU" w:eastAsia="ru-RU"/>
        </w:rPr>
      </w:pPr>
    </w:p>
    <w:p w:rsidR="007B11F5" w:rsidRPr="00777D42" w:rsidRDefault="000B2E2C" w:rsidP="0005581B">
      <w:pPr>
        <w:pStyle w:val="af2"/>
        <w:ind w:leftChars="0" w:left="0" w:firstLineChars="0" w:firstLine="0"/>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Кабинет биологии и химии – 69</w:t>
      </w:r>
      <w:r w:rsidRPr="000B2E2C">
        <w:rPr>
          <w:rFonts w:ascii="Times New Roman" w:eastAsia="Times New Roman" w:hAnsi="Times New Roman"/>
          <w:b/>
          <w:color w:val="000000"/>
          <w:sz w:val="28"/>
          <w:szCs w:val="20"/>
          <w:lang w:eastAsia="ru-RU"/>
        </w:rPr>
        <w:t xml:space="preserve"> </w:t>
      </w:r>
      <w:r w:rsidRPr="00777D42">
        <w:rPr>
          <w:rFonts w:ascii="Times New Roman" w:eastAsia="Times New Roman" w:hAnsi="Times New Roman"/>
          <w:b/>
          <w:color w:val="000000"/>
          <w:sz w:val="28"/>
          <w:szCs w:val="20"/>
          <w:lang w:eastAsia="ru-RU"/>
        </w:rPr>
        <w:t>м</w:t>
      </w:r>
      <w:r w:rsidRPr="00777D42">
        <w:rPr>
          <w:rFonts w:ascii="Courier New" w:eastAsia="Times New Roman" w:hAnsi="Courier New" w:cs="Courier New"/>
          <w:b/>
          <w:color w:val="000000"/>
          <w:sz w:val="28"/>
          <w:szCs w:val="20"/>
          <w:lang w:eastAsia="ru-RU"/>
        </w:rPr>
        <w:t>²</w:t>
      </w:r>
      <w:r>
        <w:rPr>
          <w:rFonts w:ascii="Times New Roman" w:eastAsia="Times New Roman" w:hAnsi="Times New Roman"/>
          <w:b/>
          <w:color w:val="000000"/>
          <w:sz w:val="28"/>
          <w:szCs w:val="20"/>
          <w:lang w:eastAsia="ru-RU"/>
        </w:rPr>
        <w:t xml:space="preserve">  </w:t>
      </w:r>
      <w:r>
        <w:rPr>
          <w:rFonts w:ascii="Times New Roman" w:eastAsia="Times New Roman" w:hAnsi="Times New Roman"/>
          <w:b/>
          <w:color w:val="000000"/>
          <w:sz w:val="28"/>
          <w:szCs w:val="20"/>
          <w:lang w:eastAsia="ru-RU"/>
        </w:rPr>
        <w:t xml:space="preserve"> </w:t>
      </w:r>
      <w:r w:rsidR="007B11F5" w:rsidRPr="00777D42">
        <w:rPr>
          <w:rFonts w:ascii="Times New Roman" w:eastAsia="Times New Roman" w:hAnsi="Times New Roman"/>
          <w:b/>
          <w:color w:val="000000"/>
          <w:sz w:val="28"/>
          <w:szCs w:val="20"/>
          <w:lang w:eastAsia="ru-RU"/>
        </w:rPr>
        <w:t xml:space="preserve"> </w:t>
      </w:r>
      <w:r w:rsidR="007B11F5">
        <w:rPr>
          <w:rFonts w:ascii="Times New Roman" w:eastAsia="Times New Roman" w:hAnsi="Times New Roman"/>
          <w:b/>
          <w:color w:val="000000"/>
          <w:sz w:val="28"/>
          <w:szCs w:val="20"/>
          <w:lang w:eastAsia="ru-RU"/>
        </w:rPr>
        <w:t>лаборатория</w:t>
      </w:r>
      <w:r>
        <w:rPr>
          <w:rFonts w:ascii="Times New Roman" w:eastAsia="Times New Roman" w:hAnsi="Times New Roman"/>
          <w:b/>
          <w:color w:val="000000"/>
          <w:sz w:val="28"/>
          <w:szCs w:val="20"/>
          <w:lang w:eastAsia="ru-RU"/>
        </w:rPr>
        <w:t xml:space="preserve"> (площадь 12,8</w:t>
      </w:r>
      <w:r w:rsidR="007B11F5" w:rsidRPr="00777D42">
        <w:rPr>
          <w:rFonts w:ascii="Times New Roman" w:eastAsia="Times New Roman" w:hAnsi="Times New Roman"/>
          <w:b/>
          <w:color w:val="000000"/>
          <w:sz w:val="28"/>
          <w:szCs w:val="20"/>
          <w:lang w:eastAsia="ru-RU"/>
        </w:rPr>
        <w:t>м²)</w:t>
      </w:r>
    </w:p>
    <w:p w:rsidR="007B11F5" w:rsidRPr="007B11F5" w:rsidRDefault="007B11F5" w:rsidP="007B11F5">
      <w:pPr>
        <w:pStyle w:val="af2"/>
        <w:ind w:left="1" w:hanging="3"/>
        <w:jc w:val="both"/>
        <w:rPr>
          <w:rFonts w:ascii="Times New Roman" w:hAnsi="Times New Roman" w:cs="Times New Roman"/>
          <w:lang w:eastAsia="ru-RU"/>
        </w:rPr>
      </w:pPr>
      <w:r w:rsidRPr="00777D42">
        <w:rPr>
          <w:rFonts w:ascii="Times New Roman" w:hAnsi="Times New Roman" w:cs="Times New Roman"/>
          <w:bCs/>
          <w:sz w:val="28"/>
          <w:lang w:eastAsia="ru-RU"/>
        </w:rPr>
        <w:t>Мебель.</w:t>
      </w:r>
      <w:r w:rsidRPr="00777D42">
        <w:rPr>
          <w:rFonts w:ascii="Times New Roman" w:hAnsi="Times New Roman" w:cs="Times New Roman"/>
          <w:b/>
          <w:bCs/>
          <w:sz w:val="28"/>
          <w:lang w:eastAsia="ru-RU"/>
        </w:rPr>
        <w:t xml:space="preserve"> </w:t>
      </w:r>
      <w:r w:rsidRPr="00777D42">
        <w:rPr>
          <w:rFonts w:ascii="Times New Roman" w:hAnsi="Times New Roman" w:cs="Times New Roman"/>
          <w:sz w:val="28"/>
          <w:lang w:eastAsia="ru-RU"/>
        </w:rPr>
        <w:t>Стол демонстрационный - 1шт., стол преподователя - 1шт., стул преподователя - 1шт., кресло преподователя - 1шт., парта ученическая - 15шт., стул ученически - 30 шт, шкаф комбинированный лаборатор</w:t>
      </w:r>
      <w:r w:rsidR="00190A2D">
        <w:rPr>
          <w:rFonts w:ascii="Times New Roman" w:hAnsi="Times New Roman" w:cs="Times New Roman"/>
          <w:sz w:val="28"/>
          <w:lang w:eastAsia="ru-RU"/>
        </w:rPr>
        <w:t>ный- 1шт., доска меловая - 1шт</w:t>
      </w:r>
      <w:r w:rsidRPr="00777D42">
        <w:rPr>
          <w:rFonts w:ascii="Times New Roman" w:hAnsi="Times New Roman" w:cs="Times New Roman"/>
          <w:sz w:val="28"/>
          <w:lang w:eastAsia="ru-RU"/>
        </w:rPr>
        <w:t xml:space="preserve">., </w:t>
      </w:r>
      <w:r w:rsidRPr="00777D42">
        <w:rPr>
          <w:rFonts w:ascii="Times New Roman" w:hAnsi="Times New Roman" w:cs="Times New Roman"/>
          <w:bCs/>
          <w:sz w:val="28"/>
          <w:lang w:eastAsia="ru-RU"/>
        </w:rPr>
        <w:t>Технические средства обучения</w:t>
      </w:r>
      <w:r w:rsidR="00190A2D">
        <w:rPr>
          <w:rFonts w:ascii="Times New Roman" w:hAnsi="Times New Roman" w:cs="Times New Roman"/>
          <w:bCs/>
          <w:sz w:val="28"/>
          <w:lang w:eastAsia="ru-RU"/>
        </w:rPr>
        <w:t>:</w:t>
      </w:r>
      <w:r w:rsidRPr="00777D42">
        <w:rPr>
          <w:rFonts w:ascii="Times New Roman" w:hAnsi="Times New Roman" w:cs="Times New Roman"/>
          <w:b/>
          <w:bCs/>
          <w:sz w:val="28"/>
          <w:lang w:eastAsia="ru-RU"/>
        </w:rPr>
        <w:t xml:space="preserve"> </w:t>
      </w:r>
      <w:r w:rsidRPr="00777D42">
        <w:rPr>
          <w:rFonts w:ascii="Times New Roman" w:hAnsi="Times New Roman" w:cs="Times New Roman"/>
          <w:sz w:val="28"/>
          <w:lang w:eastAsia="ru-RU"/>
        </w:rPr>
        <w:t xml:space="preserve">Интерактивная доска -1 шт , проектор - 1шт., Персональный компьютер для интерактивной доски - 1шт., монитор - 1шт. UPS - 1 шт., </w:t>
      </w:r>
      <w:r w:rsidR="00190A2D">
        <w:rPr>
          <w:rFonts w:ascii="Times New Roman" w:hAnsi="Times New Roman" w:cs="Times New Roman"/>
          <w:sz w:val="28"/>
          <w:lang w:eastAsia="ru-RU"/>
        </w:rPr>
        <w:t>Сетевой фильтр-1 шт., документ камера - 1шт.,</w:t>
      </w:r>
      <w:r w:rsidRPr="00777D42">
        <w:rPr>
          <w:rFonts w:ascii="Times New Roman" w:hAnsi="Times New Roman" w:cs="Times New Roman"/>
          <w:sz w:val="28"/>
          <w:lang w:eastAsia="ru-RU"/>
        </w:rPr>
        <w:t xml:space="preserve"> комплект монтажных материалов для интерактивной доски - 1шт., моноблок - 1 шт. </w:t>
      </w:r>
      <w:r w:rsidRPr="00777D42">
        <w:rPr>
          <w:rFonts w:ascii="Times New Roman" w:hAnsi="Times New Roman" w:cs="Times New Roman"/>
          <w:bCs/>
          <w:sz w:val="28"/>
          <w:lang w:eastAsia="ru-RU"/>
        </w:rPr>
        <w:t>Учебные пособия, Плакаты и стенды</w:t>
      </w:r>
      <w:r w:rsidRPr="00777D42">
        <w:rPr>
          <w:rFonts w:ascii="Times New Roman" w:hAnsi="Times New Roman" w:cs="Times New Roman"/>
          <w:sz w:val="28"/>
          <w:lang w:eastAsia="ru-RU"/>
        </w:rPr>
        <w:t xml:space="preserve"> </w:t>
      </w:r>
      <w:r w:rsidRPr="00777D42">
        <w:rPr>
          <w:rFonts w:ascii="Times New Roman" w:hAnsi="Times New Roman" w:cs="Times New Roman"/>
          <w:bCs/>
          <w:sz w:val="28"/>
          <w:lang w:eastAsia="ru-RU"/>
        </w:rPr>
        <w:t xml:space="preserve">Лаборатория: </w:t>
      </w:r>
      <w:r w:rsidRPr="00777D42">
        <w:rPr>
          <w:rFonts w:ascii="Times New Roman" w:hAnsi="Times New Roman" w:cs="Times New Roman"/>
          <w:sz w:val="28"/>
          <w:lang w:eastAsia="ru-RU"/>
        </w:rPr>
        <w:t>Лабораторное пособие по биологии,</w:t>
      </w:r>
      <w:r w:rsidR="00190A2D">
        <w:rPr>
          <w:rFonts w:ascii="Times New Roman" w:hAnsi="Times New Roman" w:cs="Times New Roman"/>
          <w:sz w:val="28"/>
          <w:lang w:eastAsia="ru-RU"/>
        </w:rPr>
        <w:t xml:space="preserve"> </w:t>
      </w:r>
      <w:r w:rsidRPr="00777D42">
        <w:rPr>
          <w:rFonts w:ascii="Times New Roman" w:hAnsi="Times New Roman" w:cs="Times New Roman"/>
          <w:sz w:val="28"/>
          <w:lang w:eastAsia="ru-RU"/>
        </w:rPr>
        <w:t>Датчик измерения ЭКГ,</w:t>
      </w:r>
      <w:r w:rsidR="000B2E2C">
        <w:rPr>
          <w:rFonts w:ascii="Times New Roman" w:hAnsi="Times New Roman" w:cs="Times New Roman"/>
          <w:sz w:val="28"/>
          <w:lang w:eastAsia="ru-RU"/>
        </w:rPr>
        <w:t xml:space="preserve"> </w:t>
      </w:r>
      <w:r w:rsidRPr="00777D42">
        <w:rPr>
          <w:rFonts w:ascii="Times New Roman" w:hAnsi="Times New Roman" w:cs="Times New Roman"/>
          <w:sz w:val="28"/>
          <w:lang w:eastAsia="ru-RU"/>
        </w:rPr>
        <w:t>Датчик измерения ПШ,</w:t>
      </w:r>
      <w:r w:rsidR="000B2E2C">
        <w:rPr>
          <w:rFonts w:ascii="Times New Roman" w:hAnsi="Times New Roman" w:cs="Times New Roman"/>
          <w:sz w:val="28"/>
          <w:lang w:eastAsia="ru-RU"/>
        </w:rPr>
        <w:t xml:space="preserve"> </w:t>
      </w:r>
      <w:r w:rsidRPr="00777D42">
        <w:rPr>
          <w:rFonts w:ascii="Times New Roman" w:hAnsi="Times New Roman" w:cs="Times New Roman"/>
          <w:sz w:val="28"/>
          <w:lang w:eastAsia="ru-RU"/>
        </w:rPr>
        <w:t>Спирометр, Датчик определения углекислого газа СО 1,Быстрореагирующий температурный датчик,Барометр ,Кабель для датчика,Датчик определения силы,</w:t>
      </w:r>
      <w:r w:rsidR="000B2E2C">
        <w:rPr>
          <w:rFonts w:ascii="Times New Roman" w:hAnsi="Times New Roman" w:cs="Times New Roman"/>
          <w:sz w:val="28"/>
          <w:lang w:eastAsia="ru-RU"/>
        </w:rPr>
        <w:t xml:space="preserve"> </w:t>
      </w:r>
      <w:r w:rsidRPr="00777D42">
        <w:rPr>
          <w:rFonts w:ascii="Times New Roman" w:hAnsi="Times New Roman" w:cs="Times New Roman"/>
          <w:sz w:val="28"/>
          <w:lang w:eastAsia="ru-RU"/>
        </w:rPr>
        <w:t>Датчик определения растворенного кислорода,Датчик определения сердечных сокращений с рукояткой,</w:t>
      </w:r>
      <w:r w:rsidR="000B2E2C">
        <w:rPr>
          <w:rFonts w:ascii="Times New Roman" w:hAnsi="Times New Roman" w:cs="Times New Roman"/>
          <w:sz w:val="28"/>
          <w:lang w:eastAsia="ru-RU"/>
        </w:rPr>
        <w:t xml:space="preserve"> Резервуар для </w:t>
      </w:r>
      <w:r w:rsidR="009F128F">
        <w:rPr>
          <w:rFonts w:ascii="Times New Roman" w:hAnsi="Times New Roman" w:cs="Times New Roman"/>
          <w:sz w:val="28"/>
          <w:lang w:eastAsia="ru-RU"/>
        </w:rPr>
        <w:t>фотосинтеза</w:t>
      </w:r>
      <w:r w:rsidRPr="00777D42">
        <w:rPr>
          <w:rFonts w:ascii="Times New Roman" w:hAnsi="Times New Roman" w:cs="Times New Roman"/>
          <w:sz w:val="28"/>
          <w:lang w:eastAsia="ru-RU"/>
        </w:rPr>
        <w:t>, Н</w:t>
      </w:r>
      <w:r w:rsidR="009F128F">
        <w:rPr>
          <w:rFonts w:ascii="Times New Roman" w:hAnsi="Times New Roman" w:cs="Times New Roman"/>
          <w:sz w:val="28"/>
          <w:lang w:eastAsia="ru-RU"/>
        </w:rPr>
        <w:t xml:space="preserve">абор для опытов биология, химия. </w:t>
      </w:r>
      <w:r w:rsidRPr="00777D42">
        <w:rPr>
          <w:rFonts w:ascii="Times New Roman" w:hAnsi="Times New Roman" w:cs="Times New Roman"/>
          <w:sz w:val="28"/>
          <w:lang w:eastAsia="ru-RU"/>
        </w:rPr>
        <w:t>Дополнительный комплект оборудования по биологии , Комплект научных тележек для хранения обо</w:t>
      </w:r>
      <w:r w:rsidR="009F128F">
        <w:rPr>
          <w:rFonts w:ascii="Times New Roman" w:hAnsi="Times New Roman" w:cs="Times New Roman"/>
          <w:sz w:val="28"/>
          <w:lang w:eastAsia="ru-RU"/>
        </w:rPr>
        <w:t>рудования по биологии ,модель человеческого тела</w:t>
      </w:r>
      <w:r w:rsidRPr="00777D42">
        <w:rPr>
          <w:rFonts w:ascii="Times New Roman" w:hAnsi="Times New Roman" w:cs="Times New Roman"/>
          <w:sz w:val="28"/>
          <w:lang w:eastAsia="ru-RU"/>
        </w:rPr>
        <w:t>,</w:t>
      </w:r>
      <w:r w:rsidR="009F128F">
        <w:rPr>
          <w:rFonts w:ascii="Times New Roman" w:hAnsi="Times New Roman" w:cs="Times New Roman"/>
          <w:sz w:val="28"/>
          <w:lang w:eastAsia="ru-RU"/>
        </w:rPr>
        <w:t xml:space="preserve"> н</w:t>
      </w:r>
      <w:r w:rsidRPr="00777D42">
        <w:rPr>
          <w:rFonts w:ascii="Times New Roman" w:hAnsi="Times New Roman" w:cs="Times New Roman"/>
          <w:sz w:val="28"/>
          <w:lang w:eastAsia="ru-RU"/>
        </w:rPr>
        <w:t>абор для определен</w:t>
      </w:r>
      <w:r w:rsidR="009F128F">
        <w:rPr>
          <w:rFonts w:ascii="Times New Roman" w:hAnsi="Times New Roman" w:cs="Times New Roman"/>
          <w:sz w:val="28"/>
          <w:lang w:eastAsia="ru-RU"/>
        </w:rPr>
        <w:t>ия содержания крахмала в пище , н</w:t>
      </w:r>
      <w:r w:rsidRPr="00777D42">
        <w:rPr>
          <w:rFonts w:ascii="Times New Roman" w:hAnsi="Times New Roman" w:cs="Times New Roman"/>
          <w:sz w:val="28"/>
          <w:lang w:eastAsia="ru-RU"/>
        </w:rPr>
        <w:t>абор по изучению клеток и мозга,</w:t>
      </w:r>
      <w:r w:rsidR="009F128F">
        <w:rPr>
          <w:rFonts w:ascii="Times New Roman" w:hAnsi="Times New Roman" w:cs="Times New Roman"/>
          <w:sz w:val="28"/>
          <w:lang w:eastAsia="ru-RU"/>
        </w:rPr>
        <w:t xml:space="preserve"> н</w:t>
      </w:r>
      <w:r w:rsidRPr="00777D42">
        <w:rPr>
          <w:rFonts w:ascii="Times New Roman" w:hAnsi="Times New Roman" w:cs="Times New Roman"/>
          <w:sz w:val="28"/>
          <w:lang w:eastAsia="ru-RU"/>
        </w:rPr>
        <w:t xml:space="preserve">абор для изучения дыхательной системы человека, набор посуды - 15 шт, Набор химической посуды и </w:t>
      </w:r>
      <w:r w:rsidRPr="00777D42">
        <w:rPr>
          <w:rFonts w:ascii="Times New Roman" w:hAnsi="Times New Roman" w:cs="Times New Roman"/>
          <w:sz w:val="28"/>
          <w:lang w:eastAsia="ru-RU"/>
        </w:rPr>
        <w:lastRenderedPageBreak/>
        <w:t xml:space="preserve">принадлежностей по биологии для демонстрационных работ, </w:t>
      </w:r>
      <w:r w:rsidR="009F128F">
        <w:rPr>
          <w:rFonts w:ascii="Times New Roman" w:hAnsi="Times New Roman" w:cs="Times New Roman"/>
          <w:sz w:val="28"/>
          <w:lang w:eastAsia="ru-RU"/>
        </w:rPr>
        <w:t>п</w:t>
      </w:r>
      <w:r w:rsidRPr="00777D42">
        <w:rPr>
          <w:rFonts w:ascii="Times New Roman" w:hAnsi="Times New Roman" w:cs="Times New Roman"/>
          <w:sz w:val="28"/>
          <w:lang w:eastAsia="ru-RU"/>
        </w:rPr>
        <w:t xml:space="preserve">акет интерактивных цифровых образовательных ресурсов по биологии, Интерактивная биология СД на основе креативной технологии, Каталог демонстрационного и учебно-лабораторного оборудования для кабинета биологии, Портрет ученых биологов - 5 шт., Гербарии «Культурные растения», Гербарии основные группы растений , Гербарии сельскохозяйственные растения,Коллекция голосемянные растения - 15 шт., Коллекция «Морское дно» - 3 шт., Коллекция раковины «Моллюсков» - 3шт., Коллекция «Семена и плоды» - 15 шт.,Коллекция «Шишки, плоды, семена деревьев и кустарников» - 4шт., </w:t>
      </w:r>
      <w:r w:rsidRPr="00777D42">
        <w:rPr>
          <w:rFonts w:ascii="Times New Roman" w:hAnsi="Times New Roman" w:cs="Times New Roman"/>
          <w:sz w:val="28"/>
          <w:lang w:eastAsia="ru-RU"/>
        </w:rPr>
        <w:br/>
        <w:t>Коллекция «палеонтологическая» форма сохранности ископаемых растений и животных - 3шт., Комплект микропрепаратов «Анатомия»,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Комплект микропрепаратов «ботаника-1»,Комплект микропрепаратов «ботаника-2»,</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Комплект микропрепаратов «Зоология»,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Комплект микропрепаратов «Общая биология»,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«Строение клеточной оболочки»,</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«Цветка гороха»,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«цветка картофеля»,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«цветка пшеницы»,</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«цветка тюльпана»,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«цветка яблони»,</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«Гидры»,</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«Ланцетника»,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Комплект модели строения мозга позвоночных,</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гигиена зубов,</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глаза,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гортани в разрезе ,</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локтевого сустава подвижного ,</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мозга в разрезе,</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носа в разрезе,</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почки в разрезе,</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сердца(лабораторная),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сердца в разрезе (демонстрационная),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структуры ДНК (разборная),</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уха,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Модель части позвоночника человека,</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Скелет человека на подставке 170 см,</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Овощи ,</w:t>
      </w:r>
      <w:r w:rsidR="009F128F">
        <w:rPr>
          <w:rFonts w:ascii="Times New Roman" w:hAnsi="Times New Roman" w:cs="Times New Roman"/>
          <w:sz w:val="28"/>
          <w:lang w:eastAsia="ru-RU"/>
        </w:rPr>
        <w:t xml:space="preserve"> Фрукты, Лупа ручная - 12 шт., </w:t>
      </w:r>
      <w:r w:rsidRPr="00777D42">
        <w:rPr>
          <w:rFonts w:ascii="Times New Roman" w:hAnsi="Times New Roman" w:cs="Times New Roman"/>
          <w:sz w:val="28"/>
          <w:lang w:eastAsia="ru-RU"/>
        </w:rPr>
        <w:t>Микроскоп школьный - 14шт.,</w:t>
      </w:r>
      <w:r w:rsidR="009F128F">
        <w:rPr>
          <w:rFonts w:ascii="Times New Roman" w:hAnsi="Times New Roman" w:cs="Times New Roman"/>
          <w:sz w:val="28"/>
          <w:lang w:eastAsia="ru-RU"/>
        </w:rPr>
        <w:t xml:space="preserve"> </w:t>
      </w:r>
      <w:r w:rsidRPr="00777D42">
        <w:rPr>
          <w:rFonts w:ascii="Times New Roman" w:hAnsi="Times New Roman" w:cs="Times New Roman"/>
          <w:sz w:val="28"/>
          <w:lang w:eastAsia="ru-RU"/>
        </w:rPr>
        <w:t xml:space="preserve">Микроскоп школьный для учителя.  </w:t>
      </w:r>
      <w:r w:rsidRPr="00777D42">
        <w:rPr>
          <w:rFonts w:ascii="Times New Roman" w:hAnsi="Times New Roman" w:cs="Times New Roman"/>
          <w:bCs/>
          <w:sz w:val="28"/>
          <w:lang w:eastAsia="ru-RU"/>
        </w:rPr>
        <w:t>Дополнительные принадлежности:</w:t>
      </w:r>
      <w:r w:rsidRPr="00777D42">
        <w:rPr>
          <w:rFonts w:ascii="Times New Roman" w:hAnsi="Times New Roman" w:cs="Times New Roman"/>
          <w:b/>
          <w:bCs/>
          <w:sz w:val="28"/>
          <w:lang w:eastAsia="ru-RU"/>
        </w:rPr>
        <w:t xml:space="preserve"> </w:t>
      </w:r>
      <w:r w:rsidRPr="00777D42">
        <w:rPr>
          <w:rFonts w:ascii="Times New Roman" w:hAnsi="Times New Roman" w:cs="Times New Roman"/>
          <w:sz w:val="28"/>
          <w:lang w:eastAsia="ru-RU"/>
        </w:rPr>
        <w:t>Универсальный санитайзер, лампа бактерицидная - 1шт., раковина - 2шт., корзина для мусора - 2шт., аптечка - 1шт., огнетушитель - 1шт.</w:t>
      </w:r>
      <w:r w:rsidRPr="00777D42">
        <w:rPr>
          <w:rFonts w:ascii="Times New Roman" w:hAnsi="Times New Roman" w:cs="Times New Roman"/>
          <w:b/>
          <w:bCs/>
          <w:sz w:val="28"/>
          <w:lang w:eastAsia="ru-RU"/>
        </w:rPr>
        <w:br/>
      </w:r>
    </w:p>
    <w:p w:rsidR="009F128F" w:rsidRDefault="000B2E2C" w:rsidP="007B11F5">
      <w:pPr>
        <w:pStyle w:val="af2"/>
        <w:ind w:left="1" w:hanging="3"/>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2 этаж К</w:t>
      </w:r>
      <w:r w:rsidR="007B11F5">
        <w:rPr>
          <w:rFonts w:ascii="Times New Roman" w:eastAsia="Times New Roman" w:hAnsi="Times New Roman"/>
          <w:b/>
          <w:color w:val="000000"/>
          <w:sz w:val="28"/>
          <w:szCs w:val="20"/>
          <w:lang w:eastAsia="ru-RU"/>
        </w:rPr>
        <w:t xml:space="preserve">абинет казахского </w:t>
      </w:r>
      <w:r w:rsidR="007B11F5" w:rsidRPr="00777D42">
        <w:rPr>
          <w:rFonts w:ascii="Times New Roman" w:eastAsia="Times New Roman" w:hAnsi="Times New Roman"/>
          <w:b/>
          <w:color w:val="000000"/>
          <w:sz w:val="28"/>
          <w:szCs w:val="20"/>
          <w:lang w:eastAsia="ru-RU"/>
        </w:rPr>
        <w:t xml:space="preserve">языка </w:t>
      </w:r>
      <w:r w:rsidR="009F128F">
        <w:rPr>
          <w:rFonts w:ascii="Times New Roman" w:eastAsia="Times New Roman" w:hAnsi="Times New Roman"/>
          <w:b/>
          <w:color w:val="000000"/>
          <w:sz w:val="28"/>
          <w:szCs w:val="20"/>
          <w:lang w:eastAsia="ru-RU"/>
        </w:rPr>
        <w:t xml:space="preserve">и литературы </w:t>
      </w:r>
      <w:r>
        <w:rPr>
          <w:rFonts w:ascii="Times New Roman" w:eastAsia="Times New Roman" w:hAnsi="Times New Roman"/>
          <w:b/>
          <w:color w:val="000000"/>
          <w:sz w:val="28"/>
          <w:szCs w:val="20"/>
          <w:lang w:eastAsia="ru-RU"/>
        </w:rPr>
        <w:t>52</w:t>
      </w:r>
      <w:r w:rsidRPr="00777D42">
        <w:rPr>
          <w:rFonts w:ascii="Times New Roman" w:eastAsia="Times New Roman" w:hAnsi="Times New Roman"/>
          <w:b/>
          <w:color w:val="000000"/>
          <w:sz w:val="28"/>
          <w:szCs w:val="20"/>
          <w:lang w:eastAsia="ru-RU"/>
        </w:rPr>
        <w:t>,2м</w:t>
      </w:r>
      <w:r w:rsidRPr="00777D42">
        <w:rPr>
          <w:rFonts w:ascii="Courier New" w:eastAsia="Times New Roman" w:hAnsi="Courier New" w:cs="Courier New"/>
          <w:b/>
          <w:color w:val="000000"/>
          <w:sz w:val="28"/>
          <w:szCs w:val="20"/>
          <w:lang w:eastAsia="ru-RU"/>
        </w:rPr>
        <w:t>²</w:t>
      </w:r>
      <w:r>
        <w:rPr>
          <w:rFonts w:ascii="Times New Roman" w:eastAsia="Times New Roman" w:hAnsi="Times New Roman"/>
          <w:b/>
          <w:color w:val="000000"/>
          <w:sz w:val="28"/>
          <w:szCs w:val="20"/>
          <w:lang w:eastAsia="ru-RU"/>
        </w:rPr>
        <w:t xml:space="preserve">  </w:t>
      </w:r>
    </w:p>
    <w:p w:rsidR="009F128F" w:rsidRPr="00777D42" w:rsidRDefault="000B2E2C" w:rsidP="009F128F">
      <w:pPr>
        <w:pStyle w:val="af2"/>
        <w:ind w:left="1" w:hanging="3"/>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 </w:t>
      </w:r>
      <w:r w:rsidR="00BB008D">
        <w:rPr>
          <w:rFonts w:ascii="Times New Roman" w:eastAsia="Times New Roman" w:hAnsi="Times New Roman"/>
          <w:b/>
          <w:color w:val="000000"/>
          <w:sz w:val="28"/>
          <w:szCs w:val="20"/>
          <w:lang w:eastAsia="ru-RU"/>
        </w:rPr>
        <w:t xml:space="preserve"> </w:t>
      </w:r>
      <w:r w:rsidR="009F128F" w:rsidRPr="00777D42">
        <w:rPr>
          <w:rFonts w:ascii="Times New Roman" w:eastAsia="Times New Roman" w:hAnsi="Times New Roman"/>
          <w:b/>
          <w:color w:val="000000"/>
          <w:sz w:val="28"/>
          <w:szCs w:val="20"/>
          <w:lang w:eastAsia="ru-RU"/>
        </w:rPr>
        <w:t xml:space="preserve"> </w:t>
      </w:r>
      <w:r w:rsidR="009F128F">
        <w:rPr>
          <w:rFonts w:ascii="Times New Roman" w:eastAsia="Times New Roman" w:hAnsi="Times New Roman"/>
          <w:b/>
          <w:color w:val="000000"/>
          <w:sz w:val="28"/>
          <w:szCs w:val="20"/>
          <w:lang w:eastAsia="ru-RU"/>
        </w:rPr>
        <w:t xml:space="preserve"> </w:t>
      </w:r>
    </w:p>
    <w:p w:rsidR="009F128F" w:rsidRDefault="009F128F" w:rsidP="009F128F">
      <w:pPr>
        <w:pStyle w:val="af2"/>
        <w:ind w:left="1" w:hanging="3"/>
        <w:rPr>
          <w:rFonts w:ascii="Times New Roman" w:hAnsi="Times New Roman" w:cs="Times New Roman"/>
          <w:sz w:val="40"/>
        </w:rPr>
      </w:pPr>
      <w:r w:rsidRPr="00777D42">
        <w:rPr>
          <w:rFonts w:ascii="Times New Roman" w:eastAsia="Times New Roman" w:hAnsi="Times New Roman"/>
          <w:bCs/>
          <w:color w:val="000000"/>
          <w:sz w:val="28"/>
          <w:szCs w:val="20"/>
          <w:lang w:eastAsia="ru-RU"/>
        </w:rPr>
        <w:t>Мебель.</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Доска меловая - 1шт., стол преподователя - 1шт., стул преподовате</w:t>
      </w:r>
      <w:r>
        <w:rPr>
          <w:rFonts w:ascii="Times New Roman" w:eastAsia="Times New Roman" w:hAnsi="Times New Roman"/>
          <w:color w:val="000000"/>
          <w:sz w:val="28"/>
          <w:szCs w:val="20"/>
          <w:lang w:eastAsia="ru-RU"/>
        </w:rPr>
        <w:t>ля - 1шт, парта ученическая – 7 шт., стул ученический- 14</w:t>
      </w:r>
      <w:r w:rsidRPr="00777D42">
        <w:rPr>
          <w:rFonts w:ascii="Times New Roman" w:eastAsia="Times New Roman" w:hAnsi="Times New Roman"/>
          <w:color w:val="000000"/>
          <w:sz w:val="28"/>
          <w:szCs w:val="20"/>
          <w:lang w:eastAsia="ru-RU"/>
        </w:rPr>
        <w:t>ш</w:t>
      </w:r>
      <w:r>
        <w:rPr>
          <w:rFonts w:ascii="Times New Roman" w:eastAsia="Times New Roman" w:hAnsi="Times New Roman"/>
          <w:color w:val="000000"/>
          <w:sz w:val="28"/>
          <w:szCs w:val="20"/>
          <w:lang w:eastAsia="ru-RU"/>
        </w:rPr>
        <w:t>т</w:t>
      </w:r>
      <w:r w:rsidRPr="00777D42">
        <w:rPr>
          <w:rFonts w:ascii="Times New Roman" w:eastAsia="Times New Roman" w:hAnsi="Times New Roman"/>
          <w:color w:val="000000"/>
          <w:sz w:val="28"/>
          <w:szCs w:val="20"/>
          <w:lang w:eastAsia="ru-RU"/>
        </w:rPr>
        <w:t>,</w:t>
      </w:r>
      <w:r>
        <w:rPr>
          <w:rFonts w:ascii="Times New Roman" w:eastAsia="Times New Roman" w:hAnsi="Times New Roman"/>
          <w:color w:val="000000"/>
          <w:sz w:val="28"/>
          <w:szCs w:val="20"/>
          <w:lang w:eastAsia="ru-RU"/>
        </w:rPr>
        <w:t xml:space="preserve"> </w:t>
      </w:r>
      <w:r w:rsidRPr="00777D42">
        <w:rPr>
          <w:rFonts w:ascii="Times New Roman" w:eastAsia="Times New Roman" w:hAnsi="Times New Roman"/>
          <w:color w:val="000000"/>
          <w:sz w:val="28"/>
          <w:szCs w:val="20"/>
          <w:lang w:eastAsia="ru-RU"/>
        </w:rPr>
        <w:t>шкаф для книг - 1</w:t>
      </w:r>
      <w:proofErr w:type="gramStart"/>
      <w:r w:rsidRPr="00777D42">
        <w:rPr>
          <w:rFonts w:ascii="Times New Roman" w:eastAsia="Times New Roman" w:hAnsi="Times New Roman"/>
          <w:color w:val="000000"/>
          <w:sz w:val="28"/>
          <w:szCs w:val="20"/>
          <w:lang w:eastAsia="ru-RU"/>
        </w:rPr>
        <w:t>шт.</w:t>
      </w:r>
      <w:r w:rsidRPr="00777D42">
        <w:rPr>
          <w:rFonts w:ascii="Times New Roman" w:eastAsia="Times New Roman" w:hAnsi="Times New Roman"/>
          <w:b/>
          <w:bCs/>
          <w:color w:val="000000"/>
          <w:sz w:val="28"/>
          <w:szCs w:val="20"/>
          <w:lang w:eastAsia="ru-RU"/>
        </w:rPr>
        <w:t xml:space="preserve"> </w:t>
      </w:r>
      <w:r>
        <w:rPr>
          <w:rFonts w:ascii="Times New Roman" w:eastAsia="Times New Roman" w:hAnsi="Times New Roman"/>
          <w:b/>
          <w:bCs/>
          <w:color w:val="000000"/>
          <w:sz w:val="28"/>
          <w:szCs w:val="20"/>
          <w:lang w:eastAsia="ru-RU"/>
        </w:rPr>
        <w:t>,</w:t>
      </w:r>
      <w:r w:rsidRPr="00641086">
        <w:rPr>
          <w:rFonts w:ascii="Times New Roman" w:eastAsia="Times New Roman" w:hAnsi="Times New Roman"/>
          <w:bCs/>
          <w:color w:val="000000"/>
          <w:sz w:val="28"/>
          <w:szCs w:val="20"/>
          <w:lang w:eastAsia="ru-RU"/>
        </w:rPr>
        <w:t>тумба</w:t>
      </w:r>
      <w:proofErr w:type="gramEnd"/>
      <w:r w:rsidRPr="00641086">
        <w:rPr>
          <w:rFonts w:ascii="Times New Roman" w:eastAsia="Times New Roman" w:hAnsi="Times New Roman"/>
          <w:bCs/>
          <w:color w:val="000000"/>
          <w:sz w:val="28"/>
          <w:szCs w:val="20"/>
          <w:lang w:eastAsia="ru-RU"/>
        </w:rPr>
        <w:t xml:space="preserve"> -1шт</w:t>
      </w:r>
      <w:r>
        <w:rPr>
          <w:rFonts w:ascii="Times New Roman" w:eastAsia="Times New Roman" w:hAnsi="Times New Roman"/>
          <w:b/>
          <w:bCs/>
          <w:color w:val="000000"/>
          <w:sz w:val="28"/>
          <w:szCs w:val="20"/>
          <w:lang w:eastAsia="ru-RU"/>
        </w:rPr>
        <w:t>.</w:t>
      </w:r>
      <w:r w:rsidRPr="00777D42">
        <w:rPr>
          <w:rFonts w:ascii="Times New Roman" w:eastAsia="Times New Roman" w:hAnsi="Times New Roman"/>
          <w:color w:val="000000"/>
          <w:sz w:val="28"/>
          <w:szCs w:val="20"/>
          <w:lang w:eastAsia="ru-RU"/>
        </w:rPr>
        <w:t xml:space="preserve"> </w:t>
      </w:r>
      <w:r w:rsidRPr="00777D42">
        <w:rPr>
          <w:rFonts w:ascii="Times New Roman" w:eastAsia="Times New Roman" w:hAnsi="Times New Roman"/>
          <w:bCs/>
          <w:color w:val="000000"/>
          <w:sz w:val="28"/>
          <w:szCs w:val="20"/>
          <w:lang w:eastAsia="ru-RU"/>
        </w:rPr>
        <w:t xml:space="preserve">Технические средства обучения </w:t>
      </w:r>
      <w:r>
        <w:rPr>
          <w:rFonts w:ascii="Times New Roman" w:eastAsia="Times New Roman" w:hAnsi="Times New Roman"/>
          <w:bCs/>
          <w:color w:val="000000"/>
          <w:sz w:val="28"/>
          <w:szCs w:val="20"/>
          <w:lang w:eastAsia="ru-RU"/>
        </w:rPr>
        <w:t>:</w:t>
      </w:r>
      <w:r>
        <w:rPr>
          <w:rFonts w:ascii="Times New Roman" w:eastAsia="Times New Roman" w:hAnsi="Times New Roman"/>
          <w:color w:val="000000"/>
          <w:sz w:val="28"/>
          <w:szCs w:val="20"/>
          <w:lang w:eastAsia="ru-RU"/>
        </w:rPr>
        <w:t xml:space="preserve"> экран</w:t>
      </w:r>
      <w:r w:rsidRPr="00777D42">
        <w:rPr>
          <w:rFonts w:ascii="Times New Roman" w:eastAsia="Times New Roman" w:hAnsi="Times New Roman"/>
          <w:color w:val="000000"/>
          <w:sz w:val="28"/>
          <w:szCs w:val="20"/>
          <w:lang w:eastAsia="ru-RU"/>
        </w:rPr>
        <w:t xml:space="preserve"> -1 шт</w:t>
      </w:r>
      <w:r>
        <w:rPr>
          <w:rFonts w:ascii="Times New Roman" w:eastAsia="Times New Roman" w:hAnsi="Times New Roman"/>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проектор - 1шт., персональный к</w:t>
      </w:r>
      <w:r>
        <w:rPr>
          <w:rFonts w:ascii="Times New Roman" w:eastAsia="Times New Roman" w:hAnsi="Times New Roman"/>
          <w:color w:val="000000"/>
          <w:sz w:val="28"/>
          <w:szCs w:val="20"/>
          <w:lang w:eastAsia="ru-RU"/>
        </w:rPr>
        <w:t xml:space="preserve">омпьютер </w:t>
      </w:r>
      <w:r w:rsidRPr="00777D42">
        <w:rPr>
          <w:rFonts w:ascii="Times New Roman" w:eastAsia="Times New Roman" w:hAnsi="Times New Roman"/>
          <w:color w:val="000000"/>
          <w:sz w:val="28"/>
          <w:szCs w:val="20"/>
          <w:lang w:eastAsia="ru-RU"/>
        </w:rPr>
        <w:t xml:space="preserve"> - 1шт., монит</w:t>
      </w:r>
      <w:r>
        <w:rPr>
          <w:rFonts w:ascii="Times New Roman" w:eastAsia="Times New Roman" w:hAnsi="Times New Roman"/>
          <w:color w:val="000000"/>
          <w:sz w:val="28"/>
          <w:szCs w:val="20"/>
          <w:lang w:eastAsia="ru-RU"/>
        </w:rPr>
        <w:t>ор - 1шт.,звуковые колонки -2шт.,</w:t>
      </w:r>
      <w:r w:rsidRPr="00777D42">
        <w:rPr>
          <w:rFonts w:ascii="Times New Roman" w:eastAsia="Times New Roman" w:hAnsi="Times New Roman"/>
          <w:color w:val="000000"/>
          <w:sz w:val="28"/>
          <w:szCs w:val="20"/>
          <w:lang w:eastAsia="ru-RU"/>
        </w:rPr>
        <w:t xml:space="preserve"> моноблок- 1шт. </w:t>
      </w:r>
      <w:r>
        <w:rPr>
          <w:rFonts w:ascii="Times New Roman" w:eastAsia="Times New Roman" w:hAnsi="Times New Roman"/>
          <w:color w:val="000000"/>
          <w:sz w:val="28"/>
          <w:szCs w:val="20"/>
          <w:lang w:eastAsia="ru-RU"/>
        </w:rPr>
        <w:t>, пульт управления -1шт.</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bCs/>
          <w:color w:val="000000"/>
          <w:sz w:val="28"/>
          <w:szCs w:val="20"/>
          <w:lang w:eastAsia="ru-RU"/>
        </w:rPr>
        <w:t>Учебно-наглядные пособия,</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w:t>
      </w:r>
      <w:r>
        <w:rPr>
          <w:rFonts w:ascii="Times New Roman" w:eastAsia="Times New Roman" w:hAnsi="Times New Roman"/>
          <w:bCs/>
          <w:color w:val="000000"/>
          <w:sz w:val="28"/>
          <w:szCs w:val="20"/>
          <w:lang w:eastAsia="ru-RU"/>
        </w:rPr>
        <w:t>дидактический материал ,</w:t>
      </w:r>
      <w:r w:rsidRPr="00777D42">
        <w:rPr>
          <w:rFonts w:ascii="Times New Roman" w:eastAsia="Times New Roman" w:hAnsi="Times New Roman"/>
          <w:bCs/>
          <w:color w:val="000000"/>
          <w:sz w:val="28"/>
          <w:szCs w:val="20"/>
          <w:lang w:eastAsia="ru-RU"/>
        </w:rPr>
        <w:t>стенды</w:t>
      </w:r>
      <w:r>
        <w:rPr>
          <w:rFonts w:ascii="Times New Roman" w:eastAsia="Times New Roman" w:hAnsi="Times New Roman"/>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w:t>
      </w:r>
      <w:r w:rsidRPr="00777D42">
        <w:rPr>
          <w:rFonts w:ascii="Times New Roman" w:eastAsia="Times New Roman" w:hAnsi="Times New Roman"/>
          <w:bCs/>
          <w:color w:val="000000"/>
          <w:sz w:val="28"/>
          <w:szCs w:val="20"/>
          <w:lang w:eastAsia="ru-RU"/>
        </w:rPr>
        <w:t xml:space="preserve">Дополнительные </w:t>
      </w:r>
      <w:proofErr w:type="gramStart"/>
      <w:r w:rsidRPr="00777D42">
        <w:rPr>
          <w:rFonts w:ascii="Times New Roman" w:eastAsia="Times New Roman" w:hAnsi="Times New Roman"/>
          <w:bCs/>
          <w:color w:val="000000"/>
          <w:sz w:val="28"/>
          <w:szCs w:val="20"/>
          <w:lang w:eastAsia="ru-RU"/>
        </w:rPr>
        <w:t>принадлежности:</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лампа</w:t>
      </w:r>
      <w:proofErr w:type="gramEnd"/>
      <w:r w:rsidRPr="00777D42">
        <w:rPr>
          <w:rFonts w:ascii="Times New Roman" w:eastAsia="Times New Roman" w:hAnsi="Times New Roman"/>
          <w:color w:val="000000"/>
          <w:sz w:val="28"/>
          <w:szCs w:val="20"/>
          <w:lang w:eastAsia="ru-RU"/>
        </w:rPr>
        <w:t xml:space="preserve"> бактер</w:t>
      </w:r>
      <w:r>
        <w:rPr>
          <w:rFonts w:ascii="Times New Roman" w:eastAsia="Times New Roman" w:hAnsi="Times New Roman"/>
          <w:color w:val="000000"/>
          <w:sz w:val="28"/>
          <w:szCs w:val="20"/>
          <w:lang w:eastAsia="ru-RU"/>
        </w:rPr>
        <w:t>ицидная - 1шт.,  контейнер для утилизации масок - 1шт.,термометр-1шт.</w:t>
      </w:r>
    </w:p>
    <w:p w:rsidR="007B11F5" w:rsidRPr="00777D42" w:rsidRDefault="007B11F5" w:rsidP="007B11F5">
      <w:pPr>
        <w:pStyle w:val="af2"/>
        <w:ind w:left="1" w:hanging="3"/>
        <w:rPr>
          <w:rFonts w:ascii="Times New Roman" w:eastAsia="Times New Roman" w:hAnsi="Times New Roman"/>
          <w:b/>
          <w:color w:val="000000"/>
          <w:sz w:val="28"/>
          <w:szCs w:val="20"/>
          <w:lang w:eastAsia="ru-RU"/>
        </w:rPr>
      </w:pPr>
      <w:r w:rsidRPr="00777D42">
        <w:rPr>
          <w:rFonts w:ascii="Times New Roman" w:eastAsia="Times New Roman" w:hAnsi="Times New Roman"/>
          <w:b/>
          <w:color w:val="000000"/>
          <w:sz w:val="28"/>
          <w:szCs w:val="20"/>
          <w:lang w:eastAsia="ru-RU"/>
        </w:rPr>
        <w:t xml:space="preserve">            </w:t>
      </w:r>
    </w:p>
    <w:p w:rsidR="00177210" w:rsidRDefault="009F128F" w:rsidP="00177210">
      <w:pPr>
        <w:pStyle w:val="af2"/>
        <w:ind w:left="1" w:hanging="3"/>
        <w:rPr>
          <w:rFonts w:ascii="Times New Roman" w:hAnsi="Times New Roman" w:cs="Times New Roman"/>
          <w:b/>
          <w:sz w:val="28"/>
          <w:szCs w:val="28"/>
        </w:rPr>
      </w:pPr>
      <w:r w:rsidRPr="00777D42">
        <w:rPr>
          <w:rFonts w:ascii="Times New Roman" w:eastAsia="Times New Roman" w:hAnsi="Times New Roman"/>
          <w:b/>
          <w:color w:val="000000"/>
          <w:sz w:val="28"/>
          <w:szCs w:val="20"/>
          <w:lang w:eastAsia="ru-RU"/>
        </w:rPr>
        <w:t xml:space="preserve"> </w:t>
      </w:r>
    </w:p>
    <w:p w:rsidR="0005581B" w:rsidRDefault="00177210" w:rsidP="00177210">
      <w:pPr>
        <w:pStyle w:val="af2"/>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2 этаж К</w:t>
      </w:r>
      <w:r w:rsidR="00BB008D" w:rsidRPr="0005581B">
        <w:rPr>
          <w:rFonts w:ascii="Times New Roman" w:hAnsi="Times New Roman" w:cs="Times New Roman"/>
          <w:b/>
          <w:sz w:val="28"/>
          <w:szCs w:val="28"/>
        </w:rPr>
        <w:t>абинет ху</w:t>
      </w:r>
      <w:r w:rsidR="00D14136">
        <w:rPr>
          <w:rFonts w:ascii="Times New Roman" w:hAnsi="Times New Roman" w:cs="Times New Roman"/>
          <w:b/>
          <w:sz w:val="28"/>
          <w:szCs w:val="28"/>
        </w:rPr>
        <w:t xml:space="preserve">дожественного труда для </w:t>
      </w:r>
      <w:proofErr w:type="gramStart"/>
      <w:r w:rsidR="00D14136">
        <w:rPr>
          <w:rFonts w:ascii="Times New Roman" w:hAnsi="Times New Roman" w:cs="Times New Roman"/>
          <w:b/>
          <w:sz w:val="28"/>
          <w:szCs w:val="28"/>
        </w:rPr>
        <w:t xml:space="preserve">девочек, </w:t>
      </w:r>
      <w:r w:rsidR="00D14136" w:rsidRPr="00D14136">
        <w:rPr>
          <w:rFonts w:ascii="Times New Roman" w:hAnsi="Times New Roman" w:cs="Times New Roman"/>
          <w:b/>
          <w:sz w:val="28"/>
          <w:szCs w:val="28"/>
        </w:rPr>
        <w:t xml:space="preserve"> </w:t>
      </w:r>
      <w:r w:rsidR="00D14136">
        <w:rPr>
          <w:rFonts w:ascii="Times New Roman" w:hAnsi="Times New Roman" w:cs="Times New Roman"/>
          <w:b/>
          <w:sz w:val="28"/>
          <w:szCs w:val="28"/>
        </w:rPr>
        <w:t>площадь</w:t>
      </w:r>
      <w:proofErr w:type="gramEnd"/>
      <w:r w:rsidR="00D14136">
        <w:rPr>
          <w:rFonts w:ascii="Times New Roman" w:hAnsi="Times New Roman" w:cs="Times New Roman"/>
          <w:b/>
          <w:sz w:val="28"/>
          <w:szCs w:val="28"/>
        </w:rPr>
        <w:t xml:space="preserve"> </w:t>
      </w:r>
      <w:r>
        <w:rPr>
          <w:rFonts w:ascii="Times New Roman" w:hAnsi="Times New Roman" w:cs="Times New Roman"/>
          <w:b/>
          <w:color w:val="000000"/>
          <w:sz w:val="28"/>
          <w:szCs w:val="20"/>
          <w:lang w:eastAsia="ru-RU"/>
        </w:rPr>
        <w:t xml:space="preserve">52,2 </w:t>
      </w:r>
      <w:r w:rsidR="00D14136" w:rsidRPr="00D14136">
        <w:rPr>
          <w:rFonts w:ascii="Times New Roman" w:hAnsi="Times New Roman" w:cs="Times New Roman"/>
          <w:b/>
          <w:color w:val="000000"/>
          <w:sz w:val="28"/>
          <w:szCs w:val="20"/>
          <w:lang w:eastAsia="ru-RU"/>
        </w:rPr>
        <w:t xml:space="preserve"> м²)</w:t>
      </w:r>
      <w:r w:rsidR="00D14136">
        <w:rPr>
          <w:b/>
          <w:color w:val="000000"/>
          <w:sz w:val="28"/>
          <w:szCs w:val="20"/>
          <w:lang w:eastAsia="ru-RU"/>
        </w:rPr>
        <w:t xml:space="preserve"> </w:t>
      </w:r>
      <w:r w:rsidR="00D14136">
        <w:rPr>
          <w:rFonts w:ascii="Times New Roman" w:hAnsi="Times New Roman" w:cs="Times New Roman"/>
          <w:b/>
          <w:sz w:val="28"/>
          <w:szCs w:val="28"/>
        </w:rPr>
        <w:t xml:space="preserve"> </w:t>
      </w:r>
    </w:p>
    <w:p w:rsidR="009F128F" w:rsidRDefault="00BB008D" w:rsidP="007B11F5">
      <w:pPr>
        <w:pStyle w:val="af2"/>
        <w:ind w:left="1" w:hanging="3"/>
        <w:rPr>
          <w:rFonts w:ascii="Times New Roman" w:hAnsi="Times New Roman" w:cs="Times New Roman"/>
          <w:color w:val="000000"/>
          <w:sz w:val="28"/>
          <w:szCs w:val="28"/>
          <w:lang w:eastAsia="ru-RU"/>
        </w:rPr>
      </w:pPr>
      <w:r w:rsidRPr="00BB008D">
        <w:rPr>
          <w:rFonts w:ascii="Times New Roman" w:hAnsi="Times New Roman" w:cs="Times New Roman"/>
          <w:sz w:val="28"/>
          <w:szCs w:val="28"/>
        </w:rPr>
        <w:t xml:space="preserve"> Стол преподавателя -1 шт. Стул преподавателя -1 шт. Парта ученическая -4 шт. Стулья ученические- 8шт. Шкаф для кухонного инвентаря 1 шт. Стол кухонный рабочий 1</w:t>
      </w:r>
      <w:proofErr w:type="gramStart"/>
      <w:r w:rsidRPr="00BB008D">
        <w:rPr>
          <w:rFonts w:ascii="Times New Roman" w:hAnsi="Times New Roman" w:cs="Times New Roman"/>
          <w:sz w:val="28"/>
          <w:szCs w:val="28"/>
        </w:rPr>
        <w:t>шт .</w:t>
      </w:r>
      <w:proofErr w:type="gramEnd"/>
      <w:r w:rsidRPr="00BB008D">
        <w:rPr>
          <w:rFonts w:ascii="Times New Roman" w:hAnsi="Times New Roman" w:cs="Times New Roman"/>
          <w:sz w:val="28"/>
          <w:szCs w:val="28"/>
        </w:rPr>
        <w:t xml:space="preserve"> Полка для поделок 1 шт. Шкаф для посуды 1 </w:t>
      </w:r>
      <w:proofErr w:type="gramStart"/>
      <w:r w:rsidRPr="00BB008D">
        <w:rPr>
          <w:rFonts w:ascii="Times New Roman" w:hAnsi="Times New Roman" w:cs="Times New Roman"/>
          <w:sz w:val="28"/>
          <w:szCs w:val="28"/>
        </w:rPr>
        <w:t>шт .</w:t>
      </w:r>
      <w:proofErr w:type="gramEnd"/>
      <w:r w:rsidRPr="00BB008D">
        <w:rPr>
          <w:rFonts w:ascii="Times New Roman" w:hAnsi="Times New Roman" w:cs="Times New Roman"/>
          <w:sz w:val="28"/>
          <w:szCs w:val="28"/>
        </w:rPr>
        <w:t xml:space="preserve"> Бытовая техника: плитка электрическая 1</w:t>
      </w:r>
      <w:proofErr w:type="gramStart"/>
      <w:r w:rsidRPr="00BB008D">
        <w:rPr>
          <w:rFonts w:ascii="Times New Roman" w:hAnsi="Times New Roman" w:cs="Times New Roman"/>
          <w:sz w:val="28"/>
          <w:szCs w:val="28"/>
        </w:rPr>
        <w:t>шт .</w:t>
      </w:r>
      <w:proofErr w:type="gramEnd"/>
      <w:r w:rsidRPr="00BB008D">
        <w:rPr>
          <w:rFonts w:ascii="Times New Roman" w:hAnsi="Times New Roman" w:cs="Times New Roman"/>
          <w:sz w:val="28"/>
          <w:szCs w:val="28"/>
        </w:rPr>
        <w:t xml:space="preserve"> Кухонный инвентарь: ложка столовая 10 </w:t>
      </w:r>
      <w:proofErr w:type="gramStart"/>
      <w:r w:rsidRPr="00BB008D">
        <w:rPr>
          <w:rFonts w:ascii="Times New Roman" w:hAnsi="Times New Roman" w:cs="Times New Roman"/>
          <w:sz w:val="28"/>
          <w:szCs w:val="28"/>
        </w:rPr>
        <w:t>шт ,</w:t>
      </w:r>
      <w:proofErr w:type="gramEnd"/>
      <w:r w:rsidRPr="00BB008D">
        <w:rPr>
          <w:rFonts w:ascii="Times New Roman" w:hAnsi="Times New Roman" w:cs="Times New Roman"/>
          <w:sz w:val="28"/>
          <w:szCs w:val="28"/>
        </w:rPr>
        <w:t xml:space="preserve"> ложка чайная 10 шт , вилки 10 шт , кастрюля 2 шт , доски разделочные 2 шт , кружки 6 шт , тарелки 6 шт . Принадлежности для </w:t>
      </w:r>
      <w:proofErr w:type="gramStart"/>
      <w:r w:rsidRPr="00BB008D">
        <w:rPr>
          <w:rFonts w:ascii="Times New Roman" w:hAnsi="Times New Roman" w:cs="Times New Roman"/>
          <w:sz w:val="28"/>
          <w:szCs w:val="28"/>
        </w:rPr>
        <w:t>шитья :</w:t>
      </w:r>
      <w:proofErr w:type="gramEnd"/>
      <w:r w:rsidRPr="00BB008D">
        <w:rPr>
          <w:rFonts w:ascii="Times New Roman" w:hAnsi="Times New Roman" w:cs="Times New Roman"/>
          <w:sz w:val="28"/>
          <w:szCs w:val="28"/>
        </w:rPr>
        <w:t xml:space="preserve"> утюг 2 шт , манекен 1 (женский) , машинка швейная 1шт. , иглы для ручного шитья 10 шт. , крючки 5 шт. , лента измерительные 3шт. , ножницы 2 шт. , спицы 4 шт. , фартуки 6 шт . </w:t>
      </w:r>
      <w:proofErr w:type="gramStart"/>
      <w:r w:rsidRPr="00BB008D">
        <w:rPr>
          <w:rFonts w:ascii="Times New Roman" w:hAnsi="Times New Roman" w:cs="Times New Roman"/>
          <w:sz w:val="28"/>
          <w:szCs w:val="28"/>
        </w:rPr>
        <w:t>Плакаты :</w:t>
      </w:r>
      <w:proofErr w:type="gramEnd"/>
      <w:r w:rsidRPr="00BB008D">
        <w:rPr>
          <w:rFonts w:ascii="Times New Roman" w:hAnsi="Times New Roman" w:cs="Times New Roman"/>
          <w:sz w:val="28"/>
          <w:szCs w:val="28"/>
        </w:rPr>
        <w:t xml:space="preserve"> </w:t>
      </w:r>
      <w:r w:rsidRPr="00BB008D">
        <w:rPr>
          <w:rFonts w:ascii="Times New Roman" w:hAnsi="Times New Roman" w:cs="Times New Roman"/>
          <w:sz w:val="28"/>
          <w:szCs w:val="28"/>
        </w:rPr>
        <w:lastRenderedPageBreak/>
        <w:t xml:space="preserve">журнал по ТБ 1 шт . Дополнительные принадлежности: корзина для мусора 1 </w:t>
      </w:r>
      <w:proofErr w:type="gramStart"/>
      <w:r w:rsidRPr="00BB008D">
        <w:rPr>
          <w:rFonts w:ascii="Times New Roman" w:hAnsi="Times New Roman" w:cs="Times New Roman"/>
          <w:sz w:val="28"/>
          <w:szCs w:val="28"/>
        </w:rPr>
        <w:t>шт .</w:t>
      </w:r>
      <w:proofErr w:type="gramEnd"/>
      <w:r w:rsidRPr="00BB008D">
        <w:rPr>
          <w:rFonts w:ascii="Times New Roman" w:hAnsi="Times New Roman" w:cs="Times New Roman"/>
          <w:sz w:val="28"/>
          <w:szCs w:val="28"/>
        </w:rPr>
        <w:t xml:space="preserve"> </w:t>
      </w:r>
      <w:r w:rsidRPr="00BB008D">
        <w:rPr>
          <w:rFonts w:ascii="Times New Roman" w:hAnsi="Times New Roman" w:cs="Times New Roman"/>
          <w:color w:val="000000"/>
          <w:sz w:val="28"/>
          <w:szCs w:val="28"/>
          <w:lang w:eastAsia="ru-RU"/>
        </w:rPr>
        <w:t>мел - 1п., вешалки - 2 шт., зеркало - 1шт., аптечка - 1шт., магниты для доски - 20 шт., цветной мел - 1 п.</w:t>
      </w:r>
    </w:p>
    <w:p w:rsidR="00BB008D" w:rsidRPr="00777D42" w:rsidRDefault="00BB008D" w:rsidP="007B11F5">
      <w:pPr>
        <w:pStyle w:val="af2"/>
        <w:ind w:left="2" w:hanging="4"/>
        <w:rPr>
          <w:rFonts w:ascii="Times New Roman" w:hAnsi="Times New Roman" w:cs="Times New Roman"/>
          <w:b/>
          <w:sz w:val="40"/>
        </w:rPr>
      </w:pPr>
    </w:p>
    <w:p w:rsidR="007B11F5" w:rsidRDefault="000B2E2C" w:rsidP="007B11F5">
      <w:pPr>
        <w:spacing w:line="240" w:lineRule="auto"/>
        <w:rPr>
          <w:b/>
          <w:color w:val="000000"/>
          <w:sz w:val="28"/>
          <w:szCs w:val="20"/>
          <w:lang w:val="ru-RU" w:eastAsia="ru-RU"/>
        </w:rPr>
      </w:pPr>
      <w:r>
        <w:rPr>
          <w:b/>
          <w:color w:val="000000"/>
          <w:sz w:val="28"/>
          <w:szCs w:val="20"/>
          <w:lang w:val="ru-RU" w:eastAsia="ru-RU"/>
        </w:rPr>
        <w:t xml:space="preserve">1 </w:t>
      </w:r>
      <w:proofErr w:type="gramStart"/>
      <w:r>
        <w:rPr>
          <w:b/>
          <w:color w:val="000000"/>
          <w:sz w:val="28"/>
          <w:szCs w:val="20"/>
          <w:lang w:val="ru-RU" w:eastAsia="ru-RU"/>
        </w:rPr>
        <w:t>этаж  М</w:t>
      </w:r>
      <w:r w:rsidR="00927221">
        <w:rPr>
          <w:b/>
          <w:color w:val="000000"/>
          <w:sz w:val="28"/>
          <w:szCs w:val="20"/>
          <w:lang w:val="ru-RU" w:eastAsia="ru-RU"/>
        </w:rPr>
        <w:t>а</w:t>
      </w:r>
      <w:r w:rsidR="007B11F5" w:rsidRPr="007B11F5">
        <w:rPr>
          <w:b/>
          <w:color w:val="000000"/>
          <w:sz w:val="28"/>
          <w:szCs w:val="20"/>
          <w:lang w:val="ru-RU" w:eastAsia="ru-RU"/>
        </w:rPr>
        <w:t>стерская</w:t>
      </w:r>
      <w:proofErr w:type="gramEnd"/>
      <w:r w:rsidR="007B11F5" w:rsidRPr="007B11F5">
        <w:rPr>
          <w:b/>
          <w:color w:val="000000"/>
          <w:sz w:val="28"/>
          <w:szCs w:val="20"/>
          <w:lang w:val="ru-RU" w:eastAsia="ru-RU"/>
        </w:rPr>
        <w:t xml:space="preserve">  для мальчиков</w:t>
      </w:r>
      <w:r w:rsidR="00D14136">
        <w:rPr>
          <w:b/>
          <w:color w:val="000000"/>
          <w:sz w:val="28"/>
          <w:szCs w:val="20"/>
          <w:lang w:val="ru-RU" w:eastAsia="ru-RU"/>
        </w:rPr>
        <w:t>,</w:t>
      </w:r>
      <w:r w:rsidR="007B11F5" w:rsidRPr="007B11F5">
        <w:rPr>
          <w:b/>
          <w:color w:val="000000"/>
          <w:sz w:val="28"/>
          <w:szCs w:val="20"/>
          <w:lang w:val="ru-RU" w:eastAsia="ru-RU"/>
        </w:rPr>
        <w:t xml:space="preserve">  </w:t>
      </w:r>
      <w:r w:rsidR="00D14136">
        <w:rPr>
          <w:b/>
          <w:color w:val="000000"/>
          <w:sz w:val="28"/>
          <w:szCs w:val="20"/>
          <w:lang w:val="ru-RU" w:eastAsia="ru-RU"/>
        </w:rPr>
        <w:t>площадь  -5</w:t>
      </w:r>
      <w:r w:rsidR="00177210">
        <w:rPr>
          <w:b/>
          <w:color w:val="000000"/>
          <w:sz w:val="28"/>
          <w:szCs w:val="20"/>
          <w:lang w:val="ru-RU" w:eastAsia="ru-RU"/>
        </w:rPr>
        <w:t>2,2</w:t>
      </w:r>
      <w:r w:rsidR="00D14136">
        <w:rPr>
          <w:b/>
          <w:color w:val="000000"/>
          <w:sz w:val="28"/>
          <w:szCs w:val="20"/>
          <w:lang w:val="ru-RU" w:eastAsia="ru-RU"/>
        </w:rPr>
        <w:t xml:space="preserve"> </w:t>
      </w:r>
      <w:r w:rsidR="00D14136" w:rsidRPr="007B11F5">
        <w:rPr>
          <w:b/>
          <w:color w:val="000000"/>
          <w:sz w:val="28"/>
          <w:szCs w:val="20"/>
          <w:lang w:val="ru-RU" w:eastAsia="ru-RU"/>
        </w:rPr>
        <w:t>м</w:t>
      </w:r>
      <w:r w:rsidR="00D14136" w:rsidRPr="007B11F5">
        <w:rPr>
          <w:rFonts w:ascii="Courier New" w:hAnsi="Courier New" w:cs="Courier New"/>
          <w:b/>
          <w:color w:val="000000"/>
          <w:sz w:val="28"/>
          <w:szCs w:val="20"/>
          <w:lang w:val="ru-RU" w:eastAsia="ru-RU"/>
        </w:rPr>
        <w:t>²</w:t>
      </w:r>
      <w:r w:rsidR="00D14136">
        <w:rPr>
          <w:b/>
          <w:color w:val="000000"/>
          <w:sz w:val="28"/>
          <w:szCs w:val="20"/>
          <w:lang w:val="ru-RU" w:eastAsia="ru-RU"/>
        </w:rPr>
        <w:t xml:space="preserve">  </w:t>
      </w:r>
    </w:p>
    <w:p w:rsidR="00BB008D" w:rsidRDefault="00BB008D" w:rsidP="00BB008D">
      <w:pPr>
        <w:spacing w:after="0" w:line="240" w:lineRule="auto"/>
        <w:rPr>
          <w:color w:val="000000"/>
          <w:sz w:val="28"/>
          <w:szCs w:val="28"/>
          <w:lang w:val="ru-RU" w:eastAsia="ru-RU"/>
        </w:rPr>
      </w:pPr>
      <w:r>
        <w:rPr>
          <w:bCs/>
          <w:color w:val="000000"/>
          <w:sz w:val="28"/>
          <w:szCs w:val="20"/>
          <w:lang w:val="ru-RU" w:eastAsia="ru-RU"/>
        </w:rPr>
        <w:t>Мебель:</w:t>
      </w:r>
      <w:r>
        <w:rPr>
          <w:b/>
          <w:bCs/>
          <w:color w:val="000000"/>
          <w:sz w:val="28"/>
          <w:szCs w:val="20"/>
          <w:lang w:val="ru-RU" w:eastAsia="ru-RU"/>
        </w:rPr>
        <w:t xml:space="preserve"> </w:t>
      </w:r>
      <w:r>
        <w:rPr>
          <w:color w:val="000000"/>
          <w:sz w:val="28"/>
          <w:szCs w:val="20"/>
          <w:lang w:val="ru-RU" w:eastAsia="ru-RU"/>
        </w:rPr>
        <w:t xml:space="preserve">доска меловая- 1шт., стол преподователя- 1 шт., кресло преподователя- 1шт., парта ученическая – </w:t>
      </w:r>
      <w:r w:rsidRPr="00943561">
        <w:rPr>
          <w:color w:val="000000"/>
          <w:sz w:val="28"/>
          <w:szCs w:val="20"/>
          <w:lang w:val="ru-RU" w:eastAsia="ru-RU"/>
        </w:rPr>
        <w:t>4</w:t>
      </w:r>
      <w:r>
        <w:rPr>
          <w:color w:val="000000"/>
          <w:sz w:val="28"/>
          <w:szCs w:val="20"/>
          <w:lang w:val="ru-RU" w:eastAsia="ru-RU"/>
        </w:rPr>
        <w:t xml:space="preserve"> шт., стулья ученические – </w:t>
      </w:r>
      <w:r w:rsidRPr="00943561">
        <w:rPr>
          <w:color w:val="000000"/>
          <w:sz w:val="28"/>
          <w:szCs w:val="20"/>
          <w:lang w:val="ru-RU" w:eastAsia="ru-RU"/>
        </w:rPr>
        <w:t>8</w:t>
      </w:r>
      <w:r>
        <w:rPr>
          <w:color w:val="000000"/>
          <w:sz w:val="28"/>
          <w:szCs w:val="20"/>
          <w:lang w:val="ru-RU" w:eastAsia="ru-RU"/>
        </w:rPr>
        <w:t xml:space="preserve"> шт.</w:t>
      </w:r>
      <w:proofErr w:type="gramStart"/>
      <w:r>
        <w:rPr>
          <w:color w:val="000000"/>
          <w:sz w:val="28"/>
          <w:szCs w:val="20"/>
          <w:lang w:val="ru-RU" w:eastAsia="ru-RU"/>
        </w:rPr>
        <w:t>,  полка</w:t>
      </w:r>
      <w:proofErr w:type="gramEnd"/>
      <w:r w:rsidRPr="00943561">
        <w:rPr>
          <w:color w:val="000000"/>
          <w:sz w:val="28"/>
          <w:szCs w:val="20"/>
          <w:lang w:val="ru-RU" w:eastAsia="ru-RU"/>
        </w:rPr>
        <w:t xml:space="preserve"> </w:t>
      </w:r>
      <w:r>
        <w:rPr>
          <w:color w:val="000000"/>
          <w:sz w:val="28"/>
          <w:szCs w:val="20"/>
          <w:lang w:val="ru-RU" w:eastAsia="ru-RU"/>
        </w:rPr>
        <w:t xml:space="preserve"> для инструментов и принадлежностей - 1шт.,  полка для поделок - 1шт.  </w:t>
      </w:r>
      <w:r>
        <w:rPr>
          <w:bCs/>
          <w:color w:val="000000"/>
          <w:sz w:val="28"/>
          <w:szCs w:val="20"/>
          <w:lang w:val="ru-RU" w:eastAsia="ru-RU"/>
        </w:rPr>
        <w:t>Плакаты и стенды:</w:t>
      </w:r>
      <w:r>
        <w:rPr>
          <w:b/>
          <w:bCs/>
          <w:color w:val="000000"/>
          <w:sz w:val="28"/>
          <w:szCs w:val="20"/>
          <w:lang w:val="ru-RU" w:eastAsia="ru-RU"/>
        </w:rPr>
        <w:t xml:space="preserve"> </w:t>
      </w:r>
      <w:r>
        <w:rPr>
          <w:color w:val="000000"/>
          <w:sz w:val="28"/>
          <w:szCs w:val="20"/>
          <w:lang w:val="ru-RU" w:eastAsia="ru-RU"/>
        </w:rPr>
        <w:t>плакаты по темам -</w:t>
      </w:r>
      <w:r w:rsidRPr="00943561">
        <w:rPr>
          <w:color w:val="000000"/>
          <w:sz w:val="28"/>
          <w:szCs w:val="20"/>
          <w:lang w:val="ru-RU" w:eastAsia="ru-RU"/>
        </w:rPr>
        <w:t>2</w:t>
      </w:r>
      <w:r>
        <w:rPr>
          <w:color w:val="000000"/>
          <w:sz w:val="28"/>
          <w:szCs w:val="20"/>
          <w:lang w:val="ru-RU" w:eastAsia="ru-RU"/>
        </w:rPr>
        <w:t xml:space="preserve"> шт.,  журнал по ТБ - 1шт. </w:t>
      </w:r>
      <w:r>
        <w:rPr>
          <w:bCs/>
          <w:color w:val="000000"/>
          <w:sz w:val="28"/>
          <w:szCs w:val="20"/>
          <w:lang w:val="ru-RU" w:eastAsia="ru-RU"/>
        </w:rPr>
        <w:t>Учебно-наглядные пособия:</w:t>
      </w:r>
      <w:r>
        <w:rPr>
          <w:color w:val="000000"/>
          <w:sz w:val="28"/>
          <w:szCs w:val="20"/>
          <w:lang w:val="ru-RU" w:eastAsia="ru-RU"/>
        </w:rPr>
        <w:t xml:space="preserve"> макет</w:t>
      </w:r>
      <w:r w:rsidRPr="00943561">
        <w:rPr>
          <w:color w:val="000000"/>
          <w:sz w:val="28"/>
          <w:szCs w:val="20"/>
          <w:lang w:val="ru-RU" w:eastAsia="ru-RU"/>
        </w:rPr>
        <w:t xml:space="preserve"> сеялки-1шт.,ма</w:t>
      </w:r>
      <w:r>
        <w:rPr>
          <w:color w:val="000000"/>
          <w:sz w:val="28"/>
          <w:szCs w:val="20"/>
          <w:lang w:val="ru-RU" w:eastAsia="ru-RU"/>
        </w:rPr>
        <w:t xml:space="preserve">кет молотильного барабана- 1шт. </w:t>
      </w:r>
      <w:r>
        <w:rPr>
          <w:color w:val="000000"/>
          <w:sz w:val="28"/>
          <w:szCs w:val="28"/>
          <w:lang w:val="ru-RU" w:eastAsia="ru-RU"/>
        </w:rPr>
        <w:t>П</w:t>
      </w:r>
      <w:r w:rsidRPr="00BB008D">
        <w:rPr>
          <w:color w:val="000000"/>
          <w:sz w:val="28"/>
          <w:szCs w:val="28"/>
          <w:lang w:val="ru-RU" w:eastAsia="ru-RU"/>
        </w:rPr>
        <w:t>ринадлежн</w:t>
      </w:r>
      <w:r>
        <w:rPr>
          <w:color w:val="000000"/>
          <w:sz w:val="28"/>
          <w:szCs w:val="28"/>
          <w:lang w:val="ru-RU" w:eastAsia="ru-RU"/>
        </w:rPr>
        <w:t>ости для проектной деятельности:</w:t>
      </w:r>
      <w:r w:rsidRPr="00BB008D">
        <w:rPr>
          <w:color w:val="000000"/>
          <w:sz w:val="28"/>
          <w:szCs w:val="28"/>
          <w:lang w:val="ru-RU" w:eastAsia="ru-RU"/>
        </w:rPr>
        <w:t xml:space="preserve"> Ватман-20 шт., Кисть белка художественная круглая-20 шт., Клей ПВА-4 шт., Краски акриловые в наборе 6 цветов- 3 набора, Краскопульт-1 шт., Мультиметр цифровой-6 шт., Набор саморезов по дереву-1 набор, Клейкая лента малярная-5 шт., Прибор для выжигания по дереву-2 шт., Суперклей 3 грамм-3 шт., Набор чертежных инструментов для классной доски из 5 предметов-1 набор,</w:t>
      </w:r>
    </w:p>
    <w:p w:rsidR="00BB008D" w:rsidRPr="00D14136" w:rsidRDefault="00BB008D" w:rsidP="00D14136">
      <w:pPr>
        <w:spacing w:after="0" w:line="240" w:lineRule="auto"/>
        <w:rPr>
          <w:color w:val="000000"/>
          <w:sz w:val="28"/>
          <w:szCs w:val="20"/>
          <w:lang w:val="ru-RU" w:eastAsia="ru-RU"/>
        </w:rPr>
      </w:pPr>
      <w:r>
        <w:rPr>
          <w:bCs/>
          <w:color w:val="000000"/>
          <w:sz w:val="28"/>
          <w:szCs w:val="20"/>
          <w:lang w:val="ru-RU" w:eastAsia="ru-RU"/>
        </w:rPr>
        <w:t>Дополнительные</w:t>
      </w:r>
      <w:r>
        <w:rPr>
          <w:b/>
          <w:bCs/>
          <w:color w:val="000000"/>
          <w:sz w:val="28"/>
          <w:szCs w:val="20"/>
          <w:lang w:val="ru-RU" w:eastAsia="ru-RU"/>
        </w:rPr>
        <w:t xml:space="preserve"> </w:t>
      </w:r>
      <w:r>
        <w:rPr>
          <w:bCs/>
          <w:color w:val="000000"/>
          <w:sz w:val="28"/>
          <w:szCs w:val="20"/>
          <w:lang w:val="ru-RU" w:eastAsia="ru-RU"/>
        </w:rPr>
        <w:t>принадлежности:</w:t>
      </w:r>
      <w:r>
        <w:rPr>
          <w:b/>
          <w:bCs/>
          <w:color w:val="000000"/>
          <w:sz w:val="28"/>
          <w:szCs w:val="20"/>
          <w:lang w:val="ru-RU" w:eastAsia="ru-RU"/>
        </w:rPr>
        <w:t xml:space="preserve"> </w:t>
      </w:r>
      <w:r>
        <w:rPr>
          <w:color w:val="000000"/>
          <w:sz w:val="28"/>
          <w:szCs w:val="20"/>
          <w:lang w:val="ru-RU" w:eastAsia="ru-RU"/>
        </w:rPr>
        <w:t>Лампа бактерицидная - 1шт.</w:t>
      </w:r>
      <w:proofErr w:type="gramStart"/>
      <w:r>
        <w:rPr>
          <w:color w:val="000000"/>
          <w:sz w:val="28"/>
          <w:szCs w:val="20"/>
          <w:lang w:val="ru-RU" w:eastAsia="ru-RU"/>
        </w:rPr>
        <w:t>,  корзина</w:t>
      </w:r>
      <w:proofErr w:type="gramEnd"/>
      <w:r>
        <w:rPr>
          <w:color w:val="000000"/>
          <w:sz w:val="28"/>
          <w:szCs w:val="20"/>
          <w:lang w:val="ru-RU" w:eastAsia="ru-RU"/>
        </w:rPr>
        <w:t xml:space="preserve"> для мусора - 1шт., аптечка - 1шт.</w:t>
      </w:r>
    </w:p>
    <w:p w:rsidR="007B11F5" w:rsidRPr="006A4E0B" w:rsidRDefault="007B11F5" w:rsidP="00BB008D">
      <w:pPr>
        <w:pStyle w:val="af2"/>
        <w:ind w:leftChars="0" w:left="0" w:firstLineChars="0" w:firstLine="0"/>
        <w:jc w:val="both"/>
        <w:rPr>
          <w:rFonts w:ascii="Times New Roman" w:hAnsi="Times New Roman" w:cs="Times New Roman"/>
          <w:b/>
          <w:sz w:val="28"/>
          <w:szCs w:val="28"/>
          <w:lang w:eastAsia="ru-RU"/>
        </w:rPr>
      </w:pPr>
      <w:r w:rsidRPr="006A4E0B">
        <w:rPr>
          <w:rFonts w:ascii="Times New Roman" w:eastAsia="Times New Roman" w:hAnsi="Times New Roman"/>
          <w:b/>
          <w:color w:val="000000"/>
          <w:sz w:val="28"/>
          <w:szCs w:val="28"/>
          <w:lang w:eastAsia="ru-RU"/>
        </w:rPr>
        <w:t xml:space="preserve">                                                                          </w:t>
      </w:r>
    </w:p>
    <w:p w:rsidR="00BB008D" w:rsidRDefault="000B2E2C" w:rsidP="00BB008D">
      <w:pPr>
        <w:pStyle w:val="af2"/>
        <w:numPr>
          <w:ilvl w:val="0"/>
          <w:numId w:val="43"/>
        </w:numPr>
        <w:ind w:leftChars="0" w:firstLineChars="0"/>
        <w:jc w:val="both"/>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этаж </w:t>
      </w:r>
      <w:r w:rsidR="00177210">
        <w:rPr>
          <w:rFonts w:ascii="Times New Roman" w:eastAsia="Times New Roman" w:hAnsi="Times New Roman"/>
          <w:b/>
          <w:color w:val="000000"/>
          <w:sz w:val="28"/>
          <w:szCs w:val="20"/>
          <w:lang w:eastAsia="ru-RU"/>
        </w:rPr>
        <w:t xml:space="preserve"> </w:t>
      </w:r>
      <w:r w:rsidR="00BB008D">
        <w:rPr>
          <w:rFonts w:ascii="Times New Roman" w:eastAsia="Times New Roman" w:hAnsi="Times New Roman"/>
          <w:b/>
          <w:color w:val="000000"/>
          <w:sz w:val="28"/>
          <w:szCs w:val="20"/>
          <w:lang w:eastAsia="ru-RU"/>
        </w:rPr>
        <w:t xml:space="preserve"> </w:t>
      </w:r>
      <w:r>
        <w:rPr>
          <w:rFonts w:ascii="Times New Roman" w:eastAsia="Times New Roman" w:hAnsi="Times New Roman"/>
          <w:b/>
          <w:color w:val="000000"/>
          <w:sz w:val="28"/>
          <w:szCs w:val="20"/>
          <w:lang w:eastAsia="ru-RU"/>
        </w:rPr>
        <w:t>К</w:t>
      </w:r>
      <w:r w:rsidR="007B11F5" w:rsidRPr="006A4E0B">
        <w:rPr>
          <w:rFonts w:ascii="Times New Roman" w:eastAsia="Times New Roman" w:hAnsi="Times New Roman"/>
          <w:b/>
          <w:color w:val="000000"/>
          <w:sz w:val="28"/>
          <w:szCs w:val="20"/>
          <w:lang w:eastAsia="ru-RU"/>
        </w:rPr>
        <w:t>абинет физик</w:t>
      </w:r>
      <w:r w:rsidR="00BB008D">
        <w:rPr>
          <w:rFonts w:ascii="Times New Roman" w:eastAsia="Times New Roman" w:hAnsi="Times New Roman"/>
          <w:b/>
          <w:color w:val="000000"/>
          <w:sz w:val="28"/>
          <w:szCs w:val="20"/>
          <w:lang w:eastAsia="ru-RU"/>
        </w:rPr>
        <w:t>и</w:t>
      </w:r>
      <w:r w:rsidR="00396622">
        <w:rPr>
          <w:rFonts w:ascii="Times New Roman" w:eastAsia="Times New Roman" w:hAnsi="Times New Roman"/>
          <w:b/>
          <w:color w:val="000000"/>
          <w:sz w:val="28"/>
          <w:szCs w:val="20"/>
          <w:lang w:eastAsia="ru-RU"/>
        </w:rPr>
        <w:t xml:space="preserve"> и информатики </w:t>
      </w:r>
      <w:r w:rsidRPr="006A4E0B">
        <w:rPr>
          <w:rFonts w:ascii="Times New Roman" w:eastAsia="Times New Roman" w:hAnsi="Times New Roman"/>
          <w:b/>
          <w:color w:val="000000"/>
          <w:sz w:val="28"/>
          <w:szCs w:val="20"/>
          <w:lang w:eastAsia="ru-RU"/>
        </w:rPr>
        <w:t>-</w:t>
      </w:r>
      <w:r w:rsidR="00177210">
        <w:rPr>
          <w:rFonts w:ascii="Times New Roman" w:eastAsia="Times New Roman" w:hAnsi="Times New Roman"/>
          <w:b/>
          <w:color w:val="000000"/>
          <w:sz w:val="28"/>
          <w:szCs w:val="20"/>
          <w:lang w:eastAsia="ru-RU"/>
        </w:rPr>
        <w:t>70,2м</w:t>
      </w:r>
      <w:r w:rsidRPr="006A4E0B">
        <w:rPr>
          <w:rFonts w:ascii="Courier New" w:eastAsia="Times New Roman" w:hAnsi="Courier New" w:cs="Courier New"/>
          <w:b/>
          <w:color w:val="000000"/>
          <w:sz w:val="28"/>
          <w:szCs w:val="20"/>
          <w:lang w:eastAsia="ru-RU"/>
        </w:rPr>
        <w:t>²</w:t>
      </w:r>
      <w:r>
        <w:rPr>
          <w:rFonts w:ascii="Times New Roman" w:eastAsia="Times New Roman" w:hAnsi="Times New Roman"/>
          <w:b/>
          <w:color w:val="000000"/>
          <w:sz w:val="28"/>
          <w:szCs w:val="20"/>
          <w:lang w:eastAsia="ru-RU"/>
        </w:rPr>
        <w:t xml:space="preserve">  </w:t>
      </w:r>
    </w:p>
    <w:p w:rsidR="00BB008D" w:rsidRPr="00BB008D" w:rsidRDefault="007B11F5" w:rsidP="00BB008D">
      <w:pPr>
        <w:pStyle w:val="af2"/>
        <w:ind w:left="1" w:hanging="3"/>
        <w:jc w:val="both"/>
        <w:rPr>
          <w:rFonts w:ascii="Times New Roman" w:eastAsia="Times New Roman" w:hAnsi="Times New Roman"/>
          <w:color w:val="000000"/>
          <w:sz w:val="28"/>
          <w:szCs w:val="20"/>
          <w:lang w:eastAsia="ru-RU"/>
        </w:rPr>
      </w:pPr>
      <w:r w:rsidRPr="006A4E0B">
        <w:rPr>
          <w:rFonts w:ascii="Times New Roman" w:eastAsia="Times New Roman" w:hAnsi="Times New Roman"/>
          <w:b/>
          <w:color w:val="000000"/>
          <w:sz w:val="28"/>
          <w:szCs w:val="20"/>
          <w:lang w:eastAsia="ru-RU"/>
        </w:rPr>
        <w:t xml:space="preserve"> </w:t>
      </w:r>
      <w:r w:rsidR="00BB008D" w:rsidRPr="00BB008D">
        <w:rPr>
          <w:rFonts w:ascii="Times New Roman" w:eastAsia="Times New Roman" w:hAnsi="Times New Roman"/>
          <w:color w:val="000000"/>
          <w:sz w:val="28"/>
          <w:szCs w:val="20"/>
          <w:lang w:eastAsia="ru-RU"/>
        </w:rPr>
        <w:t>Кабинет информатики и физики - 72 кв.м.</w:t>
      </w:r>
    </w:p>
    <w:p w:rsidR="007B11F5" w:rsidRPr="00BB008D" w:rsidRDefault="00BB008D" w:rsidP="00BB008D">
      <w:pPr>
        <w:pStyle w:val="af2"/>
        <w:ind w:leftChars="0" w:left="0" w:firstLineChars="0" w:firstLine="0"/>
        <w:jc w:val="both"/>
        <w:rPr>
          <w:rFonts w:ascii="Times New Roman" w:eastAsia="Times New Roman" w:hAnsi="Times New Roman"/>
          <w:color w:val="000000"/>
          <w:sz w:val="28"/>
          <w:szCs w:val="20"/>
          <w:lang w:eastAsia="ru-RU"/>
        </w:rPr>
      </w:pPr>
      <w:r w:rsidRPr="00BB008D">
        <w:rPr>
          <w:rFonts w:ascii="Times New Roman" w:eastAsia="Times New Roman" w:hAnsi="Times New Roman"/>
          <w:color w:val="000000"/>
          <w:sz w:val="28"/>
          <w:szCs w:val="20"/>
          <w:lang w:eastAsia="ru-RU"/>
        </w:rPr>
        <w:t>Мебель: стол учительский - 1 шт., стул учительский - 1 шт., шкаф для учебно-методических пособий -1 шт., парта ученическая - 6 шт., столы для ПК - 8 шт., стулья ученические - 15 шт, доска меловая - 1 шт. Компьютерное оборудование: ПК( системный блок+монитор+ клавиатура+мышь) - 8 шт., нетбук(мышь+ зарядное устройство) - 10 шт, сетевой фильтр - 5 шт, сканер - 1 шт, колонки - 1 шт. Пожарный уголок - емкость с песком - 1шт., ведро - 1 шт., лопата - 1 шт., огнетушитель 1 шт. Стенды на пластиковой основе: ТБ, оказание первой медицинской помощи, классн</w:t>
      </w:r>
      <w:r>
        <w:rPr>
          <w:rFonts w:ascii="Times New Roman" w:eastAsia="Times New Roman" w:hAnsi="Times New Roman"/>
          <w:color w:val="000000"/>
          <w:sz w:val="28"/>
          <w:szCs w:val="20"/>
          <w:lang w:eastAsia="ru-RU"/>
        </w:rPr>
        <w:t xml:space="preserve">ый уголок, учебно- методические пособия. </w:t>
      </w:r>
      <w:r w:rsidRPr="00BB008D">
        <w:rPr>
          <w:rFonts w:ascii="Times New Roman" w:eastAsia="Times New Roman" w:hAnsi="Times New Roman"/>
          <w:color w:val="000000"/>
          <w:sz w:val="28"/>
          <w:szCs w:val="20"/>
          <w:lang w:eastAsia="ru-RU"/>
        </w:rPr>
        <w:t>Для проведения лабораторных работ: штатив - 2 шт, динамометр - 2 шт, мензурка - 1 шт., термометр - 1 шт., элетрометр - 2 шт., модель ДВС - 1 шт.</w:t>
      </w:r>
      <w:proofErr w:type="gramStart"/>
      <w:r w:rsidRPr="00BB008D">
        <w:rPr>
          <w:rFonts w:ascii="Times New Roman" w:eastAsia="Times New Roman" w:hAnsi="Times New Roman"/>
          <w:color w:val="000000"/>
          <w:sz w:val="28"/>
          <w:szCs w:val="20"/>
          <w:lang w:eastAsia="ru-RU"/>
        </w:rPr>
        <w:t>,  пробирки</w:t>
      </w:r>
      <w:proofErr w:type="gramEnd"/>
      <w:r w:rsidRPr="00BB008D">
        <w:rPr>
          <w:rFonts w:ascii="Times New Roman" w:eastAsia="Times New Roman" w:hAnsi="Times New Roman"/>
          <w:color w:val="000000"/>
          <w:sz w:val="28"/>
          <w:szCs w:val="20"/>
          <w:lang w:eastAsia="ru-RU"/>
        </w:rPr>
        <w:t xml:space="preserve"> с пробками - 3 шт, бруски деревянные - 2 шт, амперметр - 1 шт., вольтметр 1 шт., провода - 10 шт., резистор - 2 шт., ключ - 1 шт., рычаг - 1 шт. грузы, кол</w:t>
      </w:r>
      <w:r>
        <w:rPr>
          <w:rFonts w:ascii="Times New Roman" w:eastAsia="Times New Roman" w:hAnsi="Times New Roman"/>
          <w:color w:val="000000"/>
          <w:sz w:val="28"/>
          <w:szCs w:val="20"/>
          <w:lang w:eastAsia="ru-RU"/>
        </w:rPr>
        <w:t xml:space="preserve">бы, предметы разной формы, нить, желоб. </w:t>
      </w:r>
      <w:r w:rsidRPr="00BB008D">
        <w:t xml:space="preserve"> </w:t>
      </w:r>
      <w:r w:rsidRPr="00BB008D">
        <w:rPr>
          <w:rFonts w:ascii="Times New Roman" w:eastAsia="Times New Roman" w:hAnsi="Times New Roman"/>
          <w:color w:val="000000"/>
          <w:sz w:val="28"/>
          <w:szCs w:val="20"/>
          <w:lang w:eastAsia="ru-RU"/>
        </w:rPr>
        <w:t>Дополнительные принадлежности: лампа бактерицидная 1 шт., корзина для мусора - 1 шт., мел</w:t>
      </w:r>
      <w:r>
        <w:rPr>
          <w:rFonts w:ascii="Times New Roman" w:eastAsia="Times New Roman" w:hAnsi="Times New Roman"/>
          <w:color w:val="000000"/>
          <w:sz w:val="28"/>
          <w:szCs w:val="20"/>
          <w:lang w:eastAsia="ru-RU"/>
        </w:rPr>
        <w:t xml:space="preserve"> -1</w:t>
      </w:r>
      <w:proofErr w:type="gramStart"/>
      <w:r>
        <w:rPr>
          <w:rFonts w:ascii="Times New Roman" w:eastAsia="Times New Roman" w:hAnsi="Times New Roman"/>
          <w:color w:val="000000"/>
          <w:sz w:val="28"/>
          <w:szCs w:val="20"/>
          <w:lang w:eastAsia="ru-RU"/>
        </w:rPr>
        <w:t>п.</w:t>
      </w:r>
      <w:r w:rsidRPr="00BB008D">
        <w:rPr>
          <w:rFonts w:ascii="Times New Roman" w:eastAsia="Times New Roman" w:hAnsi="Times New Roman"/>
          <w:color w:val="000000"/>
          <w:sz w:val="28"/>
          <w:szCs w:val="20"/>
          <w:lang w:eastAsia="ru-RU"/>
        </w:rPr>
        <w:t>.</w:t>
      </w:r>
      <w:proofErr w:type="gramEnd"/>
    </w:p>
    <w:p w:rsidR="007B11F5" w:rsidRDefault="00177210" w:rsidP="00BB008D">
      <w:pPr>
        <w:pStyle w:val="af2"/>
        <w:numPr>
          <w:ilvl w:val="0"/>
          <w:numId w:val="44"/>
        </w:numPr>
        <w:ind w:leftChars="0" w:firstLineChars="0"/>
        <w:jc w:val="both"/>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этаж </w:t>
      </w:r>
      <w:r w:rsidR="007B11F5" w:rsidRPr="00242376">
        <w:rPr>
          <w:rFonts w:ascii="Times New Roman" w:eastAsia="Times New Roman" w:hAnsi="Times New Roman"/>
          <w:b/>
          <w:color w:val="000000"/>
          <w:sz w:val="28"/>
          <w:szCs w:val="20"/>
          <w:lang w:eastAsia="ru-RU"/>
        </w:rPr>
        <w:t xml:space="preserve">  Кабинет НВ</w:t>
      </w:r>
      <w:r>
        <w:rPr>
          <w:rFonts w:ascii="Times New Roman" w:eastAsia="Times New Roman" w:hAnsi="Times New Roman"/>
          <w:b/>
          <w:color w:val="000000"/>
          <w:sz w:val="28"/>
          <w:szCs w:val="20"/>
          <w:lang w:eastAsia="ru-RU"/>
        </w:rPr>
        <w:t xml:space="preserve"> и </w:t>
      </w:r>
      <w:r w:rsidR="00E86223">
        <w:rPr>
          <w:rFonts w:ascii="Times New Roman" w:eastAsia="Times New Roman" w:hAnsi="Times New Roman"/>
          <w:b/>
          <w:color w:val="000000"/>
          <w:sz w:val="28"/>
          <w:szCs w:val="20"/>
          <w:lang w:eastAsia="ru-RU"/>
        </w:rPr>
        <w:t>Т</w:t>
      </w:r>
      <w:r>
        <w:rPr>
          <w:rFonts w:ascii="Times New Roman" w:eastAsia="Times New Roman" w:hAnsi="Times New Roman"/>
          <w:b/>
          <w:color w:val="000000"/>
          <w:sz w:val="28"/>
          <w:szCs w:val="20"/>
          <w:lang w:eastAsia="ru-RU"/>
        </w:rPr>
        <w:t xml:space="preserve">П - </w:t>
      </w:r>
      <w:r>
        <w:rPr>
          <w:rFonts w:ascii="Times New Roman" w:eastAsia="Times New Roman" w:hAnsi="Times New Roman"/>
          <w:b/>
          <w:color w:val="000000"/>
          <w:sz w:val="28"/>
          <w:szCs w:val="20"/>
          <w:lang w:eastAsia="ru-RU"/>
        </w:rPr>
        <w:t xml:space="preserve">54 </w:t>
      </w:r>
      <w:r w:rsidRPr="00242376">
        <w:rPr>
          <w:rFonts w:ascii="Times New Roman" w:eastAsia="Times New Roman" w:hAnsi="Times New Roman"/>
          <w:b/>
          <w:color w:val="000000"/>
          <w:sz w:val="28"/>
          <w:szCs w:val="20"/>
          <w:lang w:eastAsia="ru-RU"/>
        </w:rPr>
        <w:t>м</w:t>
      </w:r>
      <w:r w:rsidRPr="00242376">
        <w:rPr>
          <w:rFonts w:ascii="Courier New" w:eastAsia="Times New Roman" w:hAnsi="Courier New" w:cs="Courier New"/>
          <w:b/>
          <w:color w:val="000000"/>
          <w:sz w:val="28"/>
          <w:szCs w:val="20"/>
          <w:lang w:eastAsia="ru-RU"/>
        </w:rPr>
        <w:t>²</w:t>
      </w:r>
      <w:r w:rsidRPr="00242376">
        <w:rPr>
          <w:rFonts w:ascii="Times New Roman" w:eastAsia="Times New Roman" w:hAnsi="Times New Roman"/>
          <w:b/>
          <w:color w:val="000000"/>
          <w:sz w:val="28"/>
          <w:szCs w:val="20"/>
          <w:lang w:eastAsia="ru-RU"/>
        </w:rPr>
        <w:t xml:space="preserve"> </w:t>
      </w:r>
      <w:proofErr w:type="gramStart"/>
      <w:r w:rsidRPr="00242376">
        <w:rPr>
          <w:rFonts w:ascii="Times New Roman" w:eastAsia="Times New Roman" w:hAnsi="Times New Roman"/>
          <w:b/>
          <w:color w:val="000000"/>
          <w:sz w:val="28"/>
          <w:szCs w:val="20"/>
          <w:lang w:eastAsia="ru-RU"/>
        </w:rPr>
        <w:t xml:space="preserve"> </w:t>
      </w:r>
      <w:r>
        <w:rPr>
          <w:rFonts w:ascii="Times New Roman" w:eastAsia="Times New Roman" w:hAnsi="Times New Roman"/>
          <w:b/>
          <w:color w:val="000000"/>
          <w:sz w:val="28"/>
          <w:szCs w:val="20"/>
          <w:lang w:eastAsia="ru-RU"/>
        </w:rPr>
        <w:t xml:space="preserve"> </w:t>
      </w:r>
      <w:r w:rsidR="007B11F5" w:rsidRPr="00242376">
        <w:rPr>
          <w:rFonts w:ascii="Times New Roman" w:eastAsia="Times New Roman" w:hAnsi="Times New Roman"/>
          <w:b/>
          <w:color w:val="000000"/>
          <w:sz w:val="28"/>
          <w:szCs w:val="20"/>
          <w:lang w:eastAsia="ru-RU"/>
        </w:rPr>
        <w:t xml:space="preserve"> </w:t>
      </w:r>
      <w:r>
        <w:rPr>
          <w:rFonts w:ascii="Times New Roman" w:eastAsia="Times New Roman" w:hAnsi="Times New Roman"/>
          <w:b/>
          <w:color w:val="000000"/>
          <w:sz w:val="28"/>
          <w:szCs w:val="20"/>
          <w:lang w:eastAsia="ru-RU"/>
        </w:rPr>
        <w:t>(</w:t>
      </w:r>
      <w:proofErr w:type="gramEnd"/>
      <w:r>
        <w:rPr>
          <w:rFonts w:ascii="Times New Roman" w:eastAsia="Times New Roman" w:hAnsi="Times New Roman"/>
          <w:b/>
          <w:color w:val="000000"/>
          <w:sz w:val="28"/>
          <w:szCs w:val="20"/>
          <w:lang w:eastAsia="ru-RU"/>
        </w:rPr>
        <w:t>оружейная 8,1</w:t>
      </w:r>
      <w:r w:rsidR="007B11F5" w:rsidRPr="00242376">
        <w:rPr>
          <w:rFonts w:ascii="Times New Roman" w:eastAsia="Times New Roman" w:hAnsi="Times New Roman"/>
          <w:b/>
          <w:color w:val="000000"/>
          <w:sz w:val="28"/>
          <w:szCs w:val="20"/>
          <w:lang w:eastAsia="ru-RU"/>
        </w:rPr>
        <w:t xml:space="preserve"> м²</w:t>
      </w:r>
      <w:r>
        <w:rPr>
          <w:rFonts w:ascii="Times New Roman" w:eastAsia="Times New Roman" w:hAnsi="Times New Roman"/>
          <w:b/>
          <w:color w:val="000000"/>
          <w:sz w:val="28"/>
          <w:szCs w:val="20"/>
          <w:lang w:eastAsia="ru-RU"/>
        </w:rPr>
        <w:t>)</w:t>
      </w:r>
      <w:r w:rsidR="007B11F5" w:rsidRPr="00242376">
        <w:rPr>
          <w:rFonts w:ascii="Times New Roman" w:eastAsia="Times New Roman" w:hAnsi="Times New Roman"/>
          <w:b/>
          <w:color w:val="000000"/>
          <w:sz w:val="28"/>
          <w:szCs w:val="20"/>
          <w:lang w:eastAsia="ru-RU"/>
        </w:rPr>
        <w:t xml:space="preserve"> </w:t>
      </w:r>
    </w:p>
    <w:p w:rsidR="00BB008D" w:rsidRPr="000D7A22" w:rsidRDefault="000D7A22" w:rsidP="000D7A22">
      <w:pPr>
        <w:pStyle w:val="af2"/>
        <w:ind w:left="1" w:hanging="3"/>
        <w:jc w:val="both"/>
        <w:rPr>
          <w:rFonts w:ascii="Times New Roman" w:eastAsia="Times New Roman" w:hAnsi="Times New Roman"/>
          <w:color w:val="000000"/>
          <w:sz w:val="28"/>
          <w:szCs w:val="20"/>
          <w:lang w:eastAsia="ru-RU"/>
        </w:rPr>
      </w:pPr>
      <w:r w:rsidRPr="000D7A22">
        <w:rPr>
          <w:rFonts w:ascii="Times New Roman" w:eastAsia="Times New Roman" w:hAnsi="Times New Roman"/>
          <w:color w:val="000000"/>
          <w:sz w:val="28"/>
          <w:szCs w:val="20"/>
          <w:lang w:eastAsia="ru-RU"/>
        </w:rPr>
        <w:t>Мебель: Доска школьная -1 шт., Стол учительский -1 шт., Стул учительский -1 шт., Парта ученическая -7 шт., Стулья ученические -14 шт., Шкаф для хранения документов -1 шт.</w:t>
      </w:r>
      <w:proofErr w:type="gramStart"/>
      <w:r w:rsidRPr="000D7A22">
        <w:rPr>
          <w:rFonts w:ascii="Times New Roman" w:eastAsia="Times New Roman" w:hAnsi="Times New Roman"/>
          <w:color w:val="000000"/>
          <w:sz w:val="28"/>
          <w:szCs w:val="20"/>
          <w:lang w:eastAsia="ru-RU"/>
        </w:rPr>
        <w:t xml:space="preserve">, </w:t>
      </w:r>
      <w:r w:rsidR="00BB008D" w:rsidRPr="000D7A22">
        <w:rPr>
          <w:rFonts w:ascii="Times New Roman" w:eastAsia="Times New Roman" w:hAnsi="Times New Roman"/>
          <w:color w:val="000000"/>
          <w:sz w:val="28"/>
          <w:szCs w:val="20"/>
          <w:lang w:eastAsia="ru-RU"/>
        </w:rPr>
        <w:t xml:space="preserve"> Макет</w:t>
      </w:r>
      <w:proofErr w:type="gramEnd"/>
      <w:r w:rsidR="00BB008D" w:rsidRPr="000D7A22">
        <w:rPr>
          <w:rFonts w:ascii="Times New Roman" w:eastAsia="Times New Roman" w:hAnsi="Times New Roman"/>
          <w:color w:val="000000"/>
          <w:sz w:val="28"/>
          <w:szCs w:val="20"/>
          <w:lang w:eastAsia="ru-RU"/>
        </w:rPr>
        <w:t xml:space="preserve"> АК 74-1</w:t>
      </w:r>
      <w:r w:rsidRPr="000D7A22">
        <w:rPr>
          <w:rFonts w:ascii="Times New Roman" w:eastAsia="Times New Roman" w:hAnsi="Times New Roman"/>
          <w:color w:val="000000"/>
          <w:sz w:val="28"/>
          <w:szCs w:val="20"/>
          <w:lang w:eastAsia="ru-RU"/>
        </w:rPr>
        <w:t xml:space="preserve">шт., </w:t>
      </w:r>
      <w:r w:rsidR="00BB008D" w:rsidRPr="000D7A22">
        <w:rPr>
          <w:rFonts w:ascii="Times New Roman" w:eastAsia="Times New Roman" w:hAnsi="Times New Roman"/>
          <w:color w:val="000000"/>
          <w:sz w:val="28"/>
          <w:szCs w:val="20"/>
          <w:lang w:eastAsia="ru-RU"/>
        </w:rPr>
        <w:t>Винтовка пневматическая-1</w:t>
      </w:r>
      <w:r w:rsidRPr="000D7A22">
        <w:rPr>
          <w:rFonts w:ascii="Times New Roman" w:eastAsia="Times New Roman" w:hAnsi="Times New Roman"/>
          <w:color w:val="000000"/>
          <w:sz w:val="28"/>
          <w:szCs w:val="20"/>
          <w:lang w:eastAsia="ru-RU"/>
        </w:rPr>
        <w:t xml:space="preserve"> шт., Противогазы ГП 5- 10 шт., </w:t>
      </w:r>
      <w:r w:rsidR="00BB008D" w:rsidRPr="000D7A22">
        <w:rPr>
          <w:rFonts w:ascii="Times New Roman" w:eastAsia="Times New Roman" w:hAnsi="Times New Roman"/>
          <w:color w:val="000000"/>
          <w:sz w:val="28"/>
          <w:szCs w:val="20"/>
          <w:lang w:eastAsia="ru-RU"/>
        </w:rPr>
        <w:t>Тумбочка дневального -1</w:t>
      </w:r>
      <w:r w:rsidRPr="000D7A22">
        <w:rPr>
          <w:rFonts w:ascii="Times New Roman" w:eastAsia="Times New Roman" w:hAnsi="Times New Roman"/>
          <w:color w:val="000000"/>
          <w:sz w:val="28"/>
          <w:szCs w:val="20"/>
          <w:lang w:eastAsia="ru-RU"/>
        </w:rPr>
        <w:t xml:space="preserve"> шт., </w:t>
      </w:r>
      <w:r w:rsidR="00BB008D" w:rsidRPr="000D7A22">
        <w:rPr>
          <w:rFonts w:ascii="Times New Roman" w:eastAsia="Times New Roman" w:hAnsi="Times New Roman"/>
          <w:color w:val="000000"/>
          <w:sz w:val="28"/>
          <w:szCs w:val="20"/>
          <w:lang w:eastAsia="ru-RU"/>
        </w:rPr>
        <w:t>Доска документации дневального -1</w:t>
      </w:r>
      <w:r w:rsidRPr="000D7A22">
        <w:rPr>
          <w:rFonts w:ascii="Times New Roman" w:eastAsia="Times New Roman" w:hAnsi="Times New Roman"/>
          <w:color w:val="000000"/>
          <w:sz w:val="28"/>
          <w:szCs w:val="20"/>
          <w:lang w:eastAsia="ru-RU"/>
        </w:rPr>
        <w:t xml:space="preserve"> шт., </w:t>
      </w:r>
      <w:r w:rsidR="00BB008D" w:rsidRPr="000D7A22">
        <w:rPr>
          <w:rFonts w:ascii="Times New Roman" w:eastAsia="Times New Roman" w:hAnsi="Times New Roman"/>
          <w:color w:val="000000"/>
          <w:sz w:val="28"/>
          <w:szCs w:val="20"/>
          <w:lang w:eastAsia="ru-RU"/>
        </w:rPr>
        <w:t>Противопехотная мина- 1</w:t>
      </w:r>
      <w:r w:rsidRPr="000D7A22">
        <w:rPr>
          <w:rFonts w:ascii="Times New Roman" w:eastAsia="Times New Roman" w:hAnsi="Times New Roman"/>
          <w:color w:val="000000"/>
          <w:sz w:val="28"/>
          <w:szCs w:val="20"/>
          <w:lang w:eastAsia="ru-RU"/>
        </w:rPr>
        <w:t xml:space="preserve"> шт., </w:t>
      </w:r>
      <w:r w:rsidR="00BB008D" w:rsidRPr="000D7A22">
        <w:rPr>
          <w:rFonts w:ascii="Times New Roman" w:eastAsia="Times New Roman" w:hAnsi="Times New Roman"/>
          <w:color w:val="000000"/>
          <w:sz w:val="28"/>
          <w:szCs w:val="20"/>
          <w:lang w:eastAsia="ru-RU"/>
        </w:rPr>
        <w:t xml:space="preserve">Плакаты: </w:t>
      </w:r>
    </w:p>
    <w:p w:rsidR="00BB008D" w:rsidRDefault="00BB008D" w:rsidP="000D7A22">
      <w:pPr>
        <w:pStyle w:val="af2"/>
        <w:ind w:left="1" w:hanging="3"/>
        <w:jc w:val="both"/>
        <w:rPr>
          <w:rFonts w:ascii="Times New Roman" w:eastAsia="Times New Roman" w:hAnsi="Times New Roman"/>
          <w:b/>
          <w:color w:val="000000"/>
          <w:sz w:val="28"/>
          <w:szCs w:val="20"/>
          <w:lang w:eastAsia="ru-RU"/>
        </w:rPr>
      </w:pPr>
      <w:r w:rsidRPr="000D7A22">
        <w:rPr>
          <w:rFonts w:ascii="Times New Roman" w:eastAsia="Times New Roman" w:hAnsi="Times New Roman"/>
          <w:color w:val="000000"/>
          <w:sz w:val="28"/>
          <w:szCs w:val="20"/>
          <w:lang w:eastAsia="ru-RU"/>
        </w:rPr>
        <w:t>Государственные символы РК -1</w:t>
      </w:r>
      <w:r w:rsidR="000D7A22" w:rsidRPr="000D7A22">
        <w:rPr>
          <w:rFonts w:ascii="Times New Roman" w:eastAsia="Times New Roman" w:hAnsi="Times New Roman"/>
          <w:color w:val="000000"/>
          <w:sz w:val="28"/>
          <w:szCs w:val="20"/>
          <w:lang w:eastAsia="ru-RU"/>
        </w:rPr>
        <w:t xml:space="preserve"> шт.</w:t>
      </w:r>
      <w:proofErr w:type="gramStart"/>
      <w:r w:rsidR="000D7A22" w:rsidRPr="000D7A22">
        <w:rPr>
          <w:rFonts w:ascii="Times New Roman" w:eastAsia="Times New Roman" w:hAnsi="Times New Roman"/>
          <w:color w:val="000000"/>
          <w:sz w:val="28"/>
          <w:szCs w:val="20"/>
          <w:lang w:eastAsia="ru-RU"/>
        </w:rPr>
        <w:t xml:space="preserve">,  </w:t>
      </w:r>
      <w:r w:rsidRPr="000D7A22">
        <w:rPr>
          <w:rFonts w:ascii="Times New Roman" w:eastAsia="Times New Roman" w:hAnsi="Times New Roman"/>
          <w:color w:val="000000"/>
          <w:sz w:val="28"/>
          <w:szCs w:val="20"/>
          <w:lang w:eastAsia="ru-RU"/>
        </w:rPr>
        <w:t>Гражданская</w:t>
      </w:r>
      <w:proofErr w:type="gramEnd"/>
      <w:r w:rsidRPr="000D7A22">
        <w:rPr>
          <w:rFonts w:ascii="Times New Roman" w:eastAsia="Times New Roman" w:hAnsi="Times New Roman"/>
          <w:color w:val="000000"/>
          <w:sz w:val="28"/>
          <w:szCs w:val="20"/>
          <w:lang w:eastAsia="ru-RU"/>
        </w:rPr>
        <w:t xml:space="preserve"> оборона -2</w:t>
      </w:r>
      <w:r w:rsidR="000D7A22" w:rsidRPr="000D7A22">
        <w:rPr>
          <w:rFonts w:ascii="Times New Roman" w:eastAsia="Times New Roman" w:hAnsi="Times New Roman"/>
          <w:color w:val="000000"/>
          <w:sz w:val="28"/>
          <w:szCs w:val="20"/>
          <w:lang w:eastAsia="ru-RU"/>
        </w:rPr>
        <w:t xml:space="preserve"> шт., </w:t>
      </w:r>
      <w:r w:rsidRPr="000D7A22">
        <w:rPr>
          <w:rFonts w:ascii="Times New Roman" w:eastAsia="Times New Roman" w:hAnsi="Times New Roman"/>
          <w:color w:val="000000"/>
          <w:sz w:val="28"/>
          <w:szCs w:val="20"/>
          <w:lang w:eastAsia="ru-RU"/>
        </w:rPr>
        <w:t>Строевая подготовка -2</w:t>
      </w:r>
      <w:r w:rsidR="000D7A22" w:rsidRPr="000D7A22">
        <w:rPr>
          <w:rFonts w:ascii="Times New Roman" w:eastAsia="Times New Roman" w:hAnsi="Times New Roman"/>
          <w:color w:val="000000"/>
          <w:sz w:val="28"/>
          <w:szCs w:val="20"/>
          <w:lang w:eastAsia="ru-RU"/>
        </w:rPr>
        <w:t xml:space="preserve">шт., </w:t>
      </w:r>
      <w:r w:rsidRPr="000D7A22">
        <w:rPr>
          <w:rFonts w:ascii="Times New Roman" w:eastAsia="Times New Roman" w:hAnsi="Times New Roman"/>
          <w:color w:val="000000"/>
          <w:sz w:val="28"/>
          <w:szCs w:val="20"/>
          <w:lang w:eastAsia="ru-RU"/>
        </w:rPr>
        <w:t>Есть такая профессия Родину защищать -1</w:t>
      </w:r>
      <w:r w:rsidR="000D7A22" w:rsidRPr="000D7A22">
        <w:rPr>
          <w:rFonts w:ascii="Times New Roman" w:eastAsia="Times New Roman" w:hAnsi="Times New Roman"/>
          <w:color w:val="000000"/>
          <w:sz w:val="28"/>
          <w:szCs w:val="20"/>
          <w:lang w:eastAsia="ru-RU"/>
        </w:rPr>
        <w:t xml:space="preserve"> шт.</w:t>
      </w:r>
      <w:r w:rsidR="000D7A22">
        <w:rPr>
          <w:rFonts w:ascii="Times New Roman" w:eastAsia="Times New Roman" w:hAnsi="Times New Roman"/>
          <w:b/>
          <w:color w:val="000000"/>
          <w:sz w:val="28"/>
          <w:szCs w:val="20"/>
          <w:lang w:eastAsia="ru-RU"/>
        </w:rPr>
        <w:t xml:space="preserve"> </w:t>
      </w:r>
      <w:r w:rsidR="000D7A22" w:rsidRPr="00F461D2">
        <w:rPr>
          <w:rFonts w:ascii="Times New Roman" w:eastAsia="Times New Roman" w:hAnsi="Times New Roman"/>
          <w:bCs/>
          <w:color w:val="000000"/>
          <w:sz w:val="28"/>
          <w:szCs w:val="20"/>
          <w:lang w:eastAsia="ru-RU"/>
        </w:rPr>
        <w:t>Дополнительные принадлежности:</w:t>
      </w:r>
      <w:r w:rsidR="000D7A22" w:rsidRPr="00F461D2">
        <w:rPr>
          <w:rFonts w:ascii="Times New Roman" w:eastAsia="Times New Roman" w:hAnsi="Times New Roman"/>
          <w:color w:val="000000"/>
          <w:sz w:val="28"/>
          <w:szCs w:val="20"/>
          <w:lang w:eastAsia="ru-RU"/>
        </w:rPr>
        <w:t>Универсальный санитайзер,</w:t>
      </w:r>
      <w:r w:rsidR="000D7A22" w:rsidRPr="00F461D2">
        <w:rPr>
          <w:rFonts w:ascii="Times New Roman" w:eastAsia="Times New Roman" w:hAnsi="Times New Roman"/>
          <w:bCs/>
          <w:color w:val="000000"/>
          <w:sz w:val="28"/>
          <w:szCs w:val="20"/>
          <w:lang w:eastAsia="ru-RU"/>
        </w:rPr>
        <w:t xml:space="preserve"> </w:t>
      </w:r>
      <w:r w:rsidR="000D7A22" w:rsidRPr="00F461D2">
        <w:rPr>
          <w:rFonts w:ascii="Times New Roman" w:eastAsia="Times New Roman" w:hAnsi="Times New Roman"/>
          <w:color w:val="000000"/>
          <w:sz w:val="28"/>
          <w:szCs w:val="20"/>
          <w:lang w:eastAsia="ru-RU"/>
        </w:rPr>
        <w:t xml:space="preserve"> корзина для мусора - 1шт., мел - 1 п., огнетушитель - 2шт.</w:t>
      </w:r>
    </w:p>
    <w:p w:rsidR="007B11F5" w:rsidRDefault="00177210" w:rsidP="000D7A22">
      <w:pPr>
        <w:pStyle w:val="af2"/>
        <w:numPr>
          <w:ilvl w:val="0"/>
          <w:numId w:val="45"/>
        </w:numPr>
        <w:ind w:leftChars="0" w:firstLineChars="0"/>
        <w:jc w:val="both"/>
        <w:rPr>
          <w:rFonts w:ascii="Times New Roman" w:eastAsia="Times New Roman" w:hAnsi="Times New Roman"/>
          <w:b/>
          <w:color w:val="000000"/>
          <w:sz w:val="28"/>
          <w:szCs w:val="20"/>
          <w:lang w:eastAsia="ru-RU"/>
        </w:rPr>
      </w:pPr>
      <w:proofErr w:type="gramStart"/>
      <w:r>
        <w:rPr>
          <w:rFonts w:ascii="Times New Roman" w:eastAsia="Times New Roman" w:hAnsi="Times New Roman"/>
          <w:b/>
          <w:color w:val="000000"/>
          <w:sz w:val="28"/>
          <w:szCs w:val="20"/>
          <w:lang w:eastAsia="ru-RU"/>
        </w:rPr>
        <w:t xml:space="preserve">этаж </w:t>
      </w:r>
      <w:r w:rsidR="007B11F5" w:rsidRPr="00F461D2">
        <w:rPr>
          <w:rFonts w:ascii="Times New Roman" w:eastAsia="Times New Roman" w:hAnsi="Times New Roman"/>
          <w:b/>
          <w:color w:val="000000"/>
          <w:sz w:val="28"/>
          <w:szCs w:val="20"/>
          <w:lang w:eastAsia="ru-RU"/>
        </w:rPr>
        <w:t xml:space="preserve"> Кабинет</w:t>
      </w:r>
      <w:proofErr w:type="gramEnd"/>
      <w:r w:rsidR="007B11F5" w:rsidRPr="00F461D2">
        <w:rPr>
          <w:rFonts w:ascii="Times New Roman" w:eastAsia="Times New Roman" w:hAnsi="Times New Roman"/>
          <w:b/>
          <w:color w:val="000000"/>
          <w:sz w:val="28"/>
          <w:szCs w:val="20"/>
          <w:lang w:eastAsia="ru-RU"/>
        </w:rPr>
        <w:t xml:space="preserve"> русского языка</w:t>
      </w:r>
      <w:r>
        <w:rPr>
          <w:rFonts w:ascii="Times New Roman" w:eastAsia="Times New Roman" w:hAnsi="Times New Roman"/>
          <w:b/>
          <w:color w:val="000000"/>
          <w:sz w:val="28"/>
          <w:szCs w:val="20"/>
          <w:lang w:eastAsia="ru-RU"/>
        </w:rPr>
        <w:t xml:space="preserve"> - </w:t>
      </w:r>
      <w:r>
        <w:rPr>
          <w:rFonts w:ascii="Times New Roman" w:eastAsia="Times New Roman" w:hAnsi="Times New Roman"/>
          <w:b/>
          <w:color w:val="000000"/>
          <w:sz w:val="28"/>
          <w:szCs w:val="20"/>
          <w:lang w:eastAsia="ru-RU"/>
        </w:rPr>
        <w:t xml:space="preserve">53,4 </w:t>
      </w:r>
      <w:r w:rsidRPr="00F461D2">
        <w:rPr>
          <w:rFonts w:ascii="Times New Roman" w:eastAsia="Times New Roman" w:hAnsi="Times New Roman"/>
          <w:b/>
          <w:color w:val="000000"/>
          <w:sz w:val="28"/>
          <w:szCs w:val="20"/>
          <w:lang w:eastAsia="ru-RU"/>
        </w:rPr>
        <w:t>м</w:t>
      </w:r>
      <w:r w:rsidRPr="00F461D2">
        <w:rPr>
          <w:rFonts w:ascii="Courier New" w:eastAsia="Times New Roman" w:hAnsi="Courier New" w:cs="Courier New"/>
          <w:b/>
          <w:color w:val="000000"/>
          <w:sz w:val="28"/>
          <w:szCs w:val="20"/>
          <w:lang w:eastAsia="ru-RU"/>
        </w:rPr>
        <w:t>²</w:t>
      </w:r>
      <w:r w:rsidRPr="00F461D2">
        <w:rPr>
          <w:rFonts w:ascii="Times New Roman" w:eastAsia="Times New Roman" w:hAnsi="Times New Roman"/>
          <w:b/>
          <w:color w:val="000000"/>
          <w:sz w:val="28"/>
          <w:szCs w:val="20"/>
          <w:lang w:eastAsia="ru-RU"/>
        </w:rPr>
        <w:t xml:space="preserve">  </w:t>
      </w:r>
    </w:p>
    <w:p w:rsidR="000D7A22" w:rsidRDefault="000D7A22" w:rsidP="000D7A22">
      <w:pPr>
        <w:pStyle w:val="af2"/>
        <w:ind w:leftChars="0" w:left="-2" w:firstLineChars="0" w:firstLine="0"/>
        <w:rPr>
          <w:rFonts w:ascii="Times New Roman" w:eastAsia="Times New Roman" w:hAnsi="Times New Roman"/>
          <w:color w:val="000000"/>
          <w:sz w:val="28"/>
          <w:szCs w:val="20"/>
          <w:lang w:eastAsia="ru-RU"/>
        </w:rPr>
      </w:pPr>
      <w:r w:rsidRPr="00777D42">
        <w:rPr>
          <w:rFonts w:ascii="Times New Roman" w:eastAsia="Times New Roman" w:hAnsi="Times New Roman"/>
          <w:bCs/>
          <w:color w:val="000000"/>
          <w:sz w:val="28"/>
          <w:szCs w:val="20"/>
          <w:lang w:eastAsia="ru-RU"/>
        </w:rPr>
        <w:lastRenderedPageBreak/>
        <w:t>Мебель.</w:t>
      </w:r>
      <w:r w:rsidRPr="00777D42">
        <w:rPr>
          <w:rFonts w:ascii="Times New Roman" w:eastAsia="Times New Roman" w:hAnsi="Times New Roman"/>
          <w:b/>
          <w:bCs/>
          <w:color w:val="000000"/>
          <w:sz w:val="28"/>
          <w:szCs w:val="20"/>
          <w:lang w:eastAsia="ru-RU"/>
        </w:rPr>
        <w:t xml:space="preserve"> </w:t>
      </w:r>
      <w:r>
        <w:rPr>
          <w:rFonts w:ascii="Times New Roman" w:eastAsia="Times New Roman" w:hAnsi="Times New Roman"/>
          <w:color w:val="000000"/>
          <w:sz w:val="28"/>
          <w:szCs w:val="20"/>
          <w:lang w:eastAsia="ru-RU"/>
        </w:rPr>
        <w:t xml:space="preserve">Доска меловая – 2 </w:t>
      </w:r>
      <w:r w:rsidRPr="00777D42">
        <w:rPr>
          <w:rFonts w:ascii="Times New Roman" w:eastAsia="Times New Roman" w:hAnsi="Times New Roman"/>
          <w:color w:val="000000"/>
          <w:sz w:val="28"/>
          <w:szCs w:val="20"/>
          <w:lang w:eastAsia="ru-RU"/>
        </w:rPr>
        <w:t xml:space="preserve">шт., стол преподователя - 1шт., стул преподователя </w:t>
      </w:r>
      <w:r>
        <w:rPr>
          <w:rFonts w:ascii="Times New Roman" w:eastAsia="Times New Roman" w:hAnsi="Times New Roman"/>
          <w:color w:val="000000"/>
          <w:sz w:val="28"/>
          <w:szCs w:val="20"/>
          <w:lang w:eastAsia="ru-RU"/>
        </w:rPr>
        <w:t xml:space="preserve">(ученический) - 1шт, парта ученическая – 7 </w:t>
      </w:r>
      <w:r w:rsidRPr="00777D42">
        <w:rPr>
          <w:rFonts w:ascii="Times New Roman" w:eastAsia="Times New Roman" w:hAnsi="Times New Roman"/>
          <w:color w:val="000000"/>
          <w:sz w:val="28"/>
          <w:szCs w:val="20"/>
          <w:lang w:eastAsia="ru-RU"/>
        </w:rPr>
        <w:t>шт., стул ученически</w:t>
      </w:r>
      <w:r>
        <w:rPr>
          <w:rFonts w:ascii="Times New Roman" w:eastAsia="Times New Roman" w:hAnsi="Times New Roman"/>
          <w:color w:val="000000"/>
          <w:sz w:val="28"/>
          <w:szCs w:val="20"/>
          <w:lang w:eastAsia="ru-RU"/>
        </w:rPr>
        <w:t>й</w:t>
      </w:r>
      <w:r w:rsidRPr="00777D42">
        <w:rPr>
          <w:rFonts w:ascii="Times New Roman" w:eastAsia="Times New Roman" w:hAnsi="Times New Roman"/>
          <w:color w:val="000000"/>
          <w:sz w:val="28"/>
          <w:szCs w:val="20"/>
          <w:lang w:eastAsia="ru-RU"/>
        </w:rPr>
        <w:t xml:space="preserve"> - </w:t>
      </w:r>
      <w:r>
        <w:rPr>
          <w:rFonts w:ascii="Times New Roman" w:eastAsia="Times New Roman" w:hAnsi="Times New Roman"/>
          <w:color w:val="000000"/>
          <w:sz w:val="28"/>
          <w:szCs w:val="20"/>
          <w:lang w:eastAsia="ru-RU"/>
        </w:rPr>
        <w:t>14</w:t>
      </w:r>
      <w:r w:rsidRPr="00777D42">
        <w:rPr>
          <w:rFonts w:ascii="Times New Roman" w:eastAsia="Times New Roman" w:hAnsi="Times New Roman"/>
          <w:color w:val="000000"/>
          <w:sz w:val="28"/>
          <w:szCs w:val="20"/>
          <w:lang w:eastAsia="ru-RU"/>
        </w:rPr>
        <w:t xml:space="preserve"> шт, </w:t>
      </w:r>
      <w:r>
        <w:rPr>
          <w:rFonts w:ascii="Times New Roman" w:eastAsia="Times New Roman" w:hAnsi="Times New Roman"/>
          <w:color w:val="000000"/>
          <w:sz w:val="28"/>
          <w:szCs w:val="20"/>
          <w:lang w:eastAsia="ru-RU"/>
        </w:rPr>
        <w:t xml:space="preserve">тумбы – 2 шт., шкаф для книг -  2 шт. </w:t>
      </w:r>
      <w:r w:rsidRPr="00777D42">
        <w:rPr>
          <w:rFonts w:ascii="Times New Roman" w:eastAsia="Times New Roman" w:hAnsi="Times New Roman"/>
          <w:bCs/>
          <w:color w:val="000000"/>
          <w:sz w:val="28"/>
          <w:szCs w:val="20"/>
          <w:lang w:eastAsia="ru-RU"/>
        </w:rPr>
        <w:t xml:space="preserve">Учебно-наглядные </w:t>
      </w:r>
      <w:proofErr w:type="gramStart"/>
      <w:r w:rsidRPr="00777D42">
        <w:rPr>
          <w:rFonts w:ascii="Times New Roman" w:eastAsia="Times New Roman" w:hAnsi="Times New Roman"/>
          <w:bCs/>
          <w:color w:val="000000"/>
          <w:sz w:val="28"/>
          <w:szCs w:val="20"/>
          <w:lang w:eastAsia="ru-RU"/>
        </w:rPr>
        <w:t>пособия,</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w:t>
      </w:r>
      <w:r>
        <w:rPr>
          <w:rFonts w:ascii="Times New Roman" w:eastAsia="Times New Roman" w:hAnsi="Times New Roman"/>
          <w:color w:val="000000"/>
          <w:sz w:val="28"/>
          <w:szCs w:val="20"/>
          <w:lang w:eastAsia="ru-RU"/>
        </w:rPr>
        <w:t>дидактический</w:t>
      </w:r>
      <w:proofErr w:type="gramEnd"/>
      <w:r>
        <w:rPr>
          <w:rFonts w:ascii="Times New Roman" w:eastAsia="Times New Roman" w:hAnsi="Times New Roman"/>
          <w:color w:val="000000"/>
          <w:sz w:val="28"/>
          <w:szCs w:val="20"/>
          <w:lang w:eastAsia="ru-RU"/>
        </w:rPr>
        <w:t xml:space="preserve"> материал, раздаточный материал, </w:t>
      </w:r>
      <w:r w:rsidRPr="00777D42">
        <w:rPr>
          <w:rFonts w:ascii="Times New Roman" w:eastAsia="Times New Roman" w:hAnsi="Times New Roman"/>
          <w:bCs/>
          <w:color w:val="000000"/>
          <w:sz w:val="28"/>
          <w:szCs w:val="20"/>
          <w:lang w:eastAsia="ru-RU"/>
        </w:rPr>
        <w:t>стенды</w:t>
      </w:r>
      <w:r w:rsidRPr="00777D42">
        <w:rPr>
          <w:rFonts w:ascii="Times New Roman" w:eastAsia="Times New Roman" w:hAnsi="Times New Roman"/>
          <w:color w:val="000000"/>
          <w:sz w:val="28"/>
          <w:szCs w:val="20"/>
          <w:lang w:eastAsia="ru-RU"/>
        </w:rPr>
        <w:t xml:space="preserve"> </w:t>
      </w:r>
      <w:r>
        <w:rPr>
          <w:rFonts w:ascii="Times New Roman" w:eastAsia="Times New Roman" w:hAnsi="Times New Roman"/>
          <w:color w:val="000000"/>
          <w:sz w:val="28"/>
          <w:szCs w:val="20"/>
          <w:lang w:eastAsia="ru-RU"/>
        </w:rPr>
        <w:t xml:space="preserve">– 7 шт. </w:t>
      </w:r>
      <w:r w:rsidRPr="00777D42">
        <w:rPr>
          <w:rFonts w:ascii="Times New Roman" w:eastAsia="Times New Roman" w:hAnsi="Times New Roman"/>
          <w:bCs/>
          <w:color w:val="000000"/>
          <w:sz w:val="28"/>
          <w:szCs w:val="20"/>
          <w:lang w:eastAsia="ru-RU"/>
        </w:rPr>
        <w:t>Дополнительные принадлежности:</w:t>
      </w:r>
      <w:r w:rsidRPr="00777D42">
        <w:rPr>
          <w:rFonts w:ascii="Times New Roman" w:eastAsia="Times New Roman" w:hAnsi="Times New Roman"/>
          <w:b/>
          <w:bCs/>
          <w:color w:val="000000"/>
          <w:sz w:val="28"/>
          <w:szCs w:val="20"/>
          <w:lang w:eastAsia="ru-RU"/>
        </w:rPr>
        <w:t xml:space="preserve"> </w:t>
      </w:r>
      <w:r w:rsidRPr="00777D42">
        <w:rPr>
          <w:rFonts w:ascii="Times New Roman" w:eastAsia="Times New Roman" w:hAnsi="Times New Roman"/>
          <w:color w:val="000000"/>
          <w:sz w:val="28"/>
          <w:szCs w:val="20"/>
          <w:lang w:eastAsia="ru-RU"/>
        </w:rPr>
        <w:t xml:space="preserve"> лампа бактерицидная - 1шт., </w:t>
      </w:r>
      <w:r>
        <w:rPr>
          <w:rFonts w:ascii="Times New Roman" w:eastAsia="Times New Roman" w:hAnsi="Times New Roman"/>
          <w:color w:val="000000"/>
          <w:sz w:val="28"/>
          <w:szCs w:val="20"/>
          <w:lang w:eastAsia="ru-RU"/>
        </w:rPr>
        <w:t>швабра – 1 шт., вёдра – 4 штуки.</w:t>
      </w:r>
    </w:p>
    <w:p w:rsidR="000D7A22" w:rsidRDefault="000D7A22" w:rsidP="000D7A22">
      <w:pPr>
        <w:pStyle w:val="af2"/>
        <w:ind w:leftChars="0" w:left="358" w:firstLineChars="0" w:firstLine="0"/>
        <w:jc w:val="both"/>
        <w:rPr>
          <w:rFonts w:ascii="Times New Roman" w:eastAsia="Times New Roman" w:hAnsi="Times New Roman"/>
          <w:b/>
          <w:color w:val="000000"/>
          <w:sz w:val="28"/>
          <w:szCs w:val="20"/>
          <w:lang w:eastAsia="ru-RU"/>
        </w:rPr>
      </w:pPr>
    </w:p>
    <w:p w:rsidR="007B11F5" w:rsidRDefault="00177210" w:rsidP="000D7A22">
      <w:pPr>
        <w:pStyle w:val="af2"/>
        <w:numPr>
          <w:ilvl w:val="0"/>
          <w:numId w:val="46"/>
        </w:numPr>
        <w:ind w:leftChars="0" w:firstLineChars="0"/>
        <w:rPr>
          <w:rFonts w:ascii="Times New Roman" w:hAnsi="Times New Roman" w:cs="Times New Roman"/>
          <w:b/>
          <w:sz w:val="28"/>
          <w:lang w:eastAsia="ru-RU"/>
        </w:rPr>
      </w:pPr>
      <w:r>
        <w:rPr>
          <w:rFonts w:ascii="Times New Roman" w:hAnsi="Times New Roman" w:cs="Times New Roman"/>
          <w:b/>
          <w:sz w:val="28"/>
          <w:lang w:eastAsia="ru-RU"/>
        </w:rPr>
        <w:t xml:space="preserve">этаж </w:t>
      </w:r>
      <w:r w:rsidR="007B11F5" w:rsidRPr="00F461D2">
        <w:rPr>
          <w:rFonts w:ascii="Times New Roman" w:hAnsi="Times New Roman" w:cs="Times New Roman"/>
          <w:b/>
          <w:sz w:val="28"/>
          <w:lang w:eastAsia="ru-RU"/>
        </w:rPr>
        <w:t xml:space="preserve">  Кабинет географии</w:t>
      </w:r>
      <w:r>
        <w:rPr>
          <w:rFonts w:ascii="Times New Roman" w:hAnsi="Times New Roman" w:cs="Times New Roman"/>
          <w:b/>
          <w:sz w:val="28"/>
          <w:lang w:eastAsia="ru-RU"/>
        </w:rPr>
        <w:t xml:space="preserve"> - </w:t>
      </w:r>
      <w:r>
        <w:rPr>
          <w:rFonts w:ascii="Times New Roman" w:hAnsi="Times New Roman" w:cs="Times New Roman"/>
          <w:b/>
          <w:sz w:val="28"/>
          <w:lang w:eastAsia="ru-RU"/>
        </w:rPr>
        <w:t xml:space="preserve">53,4 </w:t>
      </w:r>
      <w:r w:rsidRPr="00F461D2">
        <w:rPr>
          <w:rFonts w:ascii="Times New Roman" w:hAnsi="Times New Roman" w:cs="Times New Roman"/>
          <w:b/>
          <w:sz w:val="28"/>
          <w:lang w:eastAsia="ru-RU"/>
        </w:rPr>
        <w:t xml:space="preserve">м²  </w:t>
      </w:r>
    </w:p>
    <w:p w:rsidR="000D7A22" w:rsidRPr="00F461D2" w:rsidRDefault="000D7A22" w:rsidP="000D7A22">
      <w:pPr>
        <w:pStyle w:val="af2"/>
        <w:ind w:leftChars="0" w:left="358" w:firstLineChars="0" w:firstLine="0"/>
        <w:rPr>
          <w:rFonts w:ascii="Times New Roman" w:hAnsi="Times New Roman" w:cs="Times New Roman"/>
          <w:b/>
          <w:sz w:val="28"/>
          <w:lang w:eastAsia="ru-RU"/>
        </w:rPr>
      </w:pPr>
    </w:p>
    <w:p w:rsidR="007B11F5" w:rsidRDefault="007B11F5" w:rsidP="007B11F5">
      <w:pPr>
        <w:pStyle w:val="af2"/>
        <w:ind w:left="1" w:hanging="3"/>
        <w:rPr>
          <w:rFonts w:ascii="Times New Roman" w:hAnsi="Times New Roman" w:cs="Times New Roman"/>
          <w:sz w:val="28"/>
          <w:lang w:eastAsia="ru-RU"/>
        </w:rPr>
      </w:pPr>
      <w:r w:rsidRPr="00F461D2">
        <w:rPr>
          <w:rFonts w:ascii="Times New Roman" w:hAnsi="Times New Roman" w:cs="Times New Roman"/>
          <w:bCs/>
          <w:sz w:val="28"/>
          <w:lang w:eastAsia="ru-RU"/>
        </w:rPr>
        <w:t xml:space="preserve">Мебель: </w:t>
      </w:r>
      <w:r w:rsidRPr="00F461D2">
        <w:rPr>
          <w:rFonts w:ascii="Times New Roman" w:hAnsi="Times New Roman" w:cs="Times New Roman"/>
          <w:sz w:val="28"/>
          <w:lang w:eastAsia="ru-RU"/>
        </w:rPr>
        <w:t>стол преподователя-</w:t>
      </w:r>
      <w:r w:rsidR="000D7A22">
        <w:rPr>
          <w:rFonts w:ascii="Times New Roman" w:hAnsi="Times New Roman" w:cs="Times New Roman"/>
          <w:sz w:val="28"/>
          <w:lang w:eastAsia="ru-RU"/>
        </w:rPr>
        <w:t xml:space="preserve"> 1 шт.,</w:t>
      </w:r>
      <w:r w:rsidRPr="00F461D2">
        <w:rPr>
          <w:rFonts w:ascii="Times New Roman" w:hAnsi="Times New Roman" w:cs="Times New Roman"/>
          <w:sz w:val="28"/>
          <w:lang w:eastAsia="ru-RU"/>
        </w:rPr>
        <w:t xml:space="preserve"> </w:t>
      </w:r>
      <w:r w:rsidR="000D7A22">
        <w:rPr>
          <w:rFonts w:ascii="Times New Roman" w:hAnsi="Times New Roman" w:cs="Times New Roman"/>
          <w:sz w:val="28"/>
          <w:lang w:eastAsia="ru-RU"/>
        </w:rPr>
        <w:t>стул</w:t>
      </w:r>
      <w:r w:rsidRPr="00F461D2">
        <w:rPr>
          <w:rFonts w:ascii="Times New Roman" w:hAnsi="Times New Roman" w:cs="Times New Roman"/>
          <w:sz w:val="28"/>
          <w:lang w:eastAsia="ru-RU"/>
        </w:rPr>
        <w:t xml:space="preserve"> преподователя- 1шт., парта ученическая - </w:t>
      </w:r>
      <w:r w:rsidR="00396622">
        <w:rPr>
          <w:rFonts w:ascii="Times New Roman" w:hAnsi="Times New Roman" w:cs="Times New Roman"/>
          <w:sz w:val="28"/>
          <w:lang w:eastAsia="ru-RU"/>
        </w:rPr>
        <w:t>8 шт., стул ученически - 16</w:t>
      </w:r>
      <w:r w:rsidRPr="00F461D2">
        <w:rPr>
          <w:rFonts w:ascii="Times New Roman" w:hAnsi="Times New Roman" w:cs="Times New Roman"/>
          <w:sz w:val="28"/>
          <w:lang w:eastAsia="ru-RU"/>
        </w:rPr>
        <w:t xml:space="preserve"> шт., шкаф - 1 шт., доска меловая - 1шт., доска ученическая - 1шт. </w:t>
      </w:r>
      <w:r w:rsidRPr="00F461D2">
        <w:rPr>
          <w:rFonts w:ascii="Times New Roman" w:hAnsi="Times New Roman" w:cs="Times New Roman"/>
          <w:bCs/>
          <w:sz w:val="28"/>
          <w:lang w:eastAsia="ru-RU"/>
        </w:rPr>
        <w:t xml:space="preserve">Плакаты и стенды: </w:t>
      </w:r>
      <w:r w:rsidR="00396622">
        <w:rPr>
          <w:rFonts w:ascii="Times New Roman" w:hAnsi="Times New Roman" w:cs="Times New Roman"/>
          <w:sz w:val="28"/>
          <w:lang w:eastAsia="ru-RU"/>
        </w:rPr>
        <w:t>стенд на пластиковй основе - 5</w:t>
      </w:r>
      <w:r w:rsidRPr="00F461D2">
        <w:rPr>
          <w:rFonts w:ascii="Times New Roman" w:hAnsi="Times New Roman" w:cs="Times New Roman"/>
          <w:sz w:val="28"/>
          <w:lang w:eastAsia="ru-RU"/>
        </w:rPr>
        <w:t xml:space="preserve"> шт.., </w:t>
      </w:r>
      <w:r w:rsidRPr="00F461D2">
        <w:rPr>
          <w:rFonts w:ascii="Times New Roman" w:hAnsi="Times New Roman" w:cs="Times New Roman"/>
          <w:bCs/>
          <w:sz w:val="28"/>
          <w:lang w:eastAsia="ru-RU"/>
        </w:rPr>
        <w:t>Учебно-наглядные пособия,:</w:t>
      </w:r>
      <w:r w:rsidRPr="00F461D2">
        <w:rPr>
          <w:rFonts w:ascii="Times New Roman" w:hAnsi="Times New Roman" w:cs="Times New Roman"/>
          <w:sz w:val="28"/>
          <w:lang w:eastAsia="ru-RU"/>
        </w:rPr>
        <w:t xml:space="preserve">Комплект электронных учебных изданий- 3 шт ,  Дидактический материал-3 шт (комплект) ,   Раздаточный материал-3 шт </w:t>
      </w:r>
      <w:r w:rsidR="00396622">
        <w:rPr>
          <w:rFonts w:ascii="Times New Roman" w:hAnsi="Times New Roman" w:cs="Times New Roman"/>
          <w:sz w:val="28"/>
          <w:lang w:eastAsia="ru-RU"/>
        </w:rPr>
        <w:t>(комплект), глобусы - 1</w:t>
      </w:r>
      <w:r w:rsidRPr="00F461D2">
        <w:rPr>
          <w:rFonts w:ascii="Times New Roman" w:hAnsi="Times New Roman" w:cs="Times New Roman"/>
          <w:sz w:val="28"/>
          <w:lang w:eastAsia="ru-RU"/>
        </w:rPr>
        <w:t xml:space="preserve"> шт., географиечские карты: мира и регионов, австралии и океании, азии, африки, евразии, политическая карта мира, физ.карта мира, карта народов мира, карта океанов природных зон мира, северной и южной </w:t>
      </w:r>
      <w:r w:rsidR="00396622">
        <w:rPr>
          <w:rFonts w:ascii="Times New Roman" w:hAnsi="Times New Roman" w:cs="Times New Roman"/>
          <w:sz w:val="28"/>
          <w:lang w:eastAsia="ru-RU"/>
        </w:rPr>
        <w:t>америки, приборы: термометр</w:t>
      </w:r>
      <w:r w:rsidRPr="00F461D2">
        <w:rPr>
          <w:rFonts w:ascii="Times New Roman" w:hAnsi="Times New Roman" w:cs="Times New Roman"/>
          <w:sz w:val="28"/>
          <w:lang w:eastAsia="ru-RU"/>
        </w:rPr>
        <w:t xml:space="preserve">, компас- 7 шт., рулетка. </w:t>
      </w:r>
      <w:r w:rsidRPr="00F461D2">
        <w:rPr>
          <w:rFonts w:ascii="Times New Roman" w:hAnsi="Times New Roman" w:cs="Times New Roman"/>
          <w:color w:val="FF0000"/>
          <w:sz w:val="28"/>
          <w:lang w:eastAsia="ru-RU"/>
        </w:rPr>
        <w:t xml:space="preserve">   </w:t>
      </w:r>
      <w:r w:rsidRPr="00F461D2">
        <w:rPr>
          <w:rFonts w:ascii="Times New Roman" w:hAnsi="Times New Roman" w:cs="Times New Roman"/>
          <w:bCs/>
          <w:sz w:val="28"/>
          <w:lang w:eastAsia="ru-RU"/>
        </w:rPr>
        <w:t xml:space="preserve">Дополнительные принадлежности: </w:t>
      </w:r>
      <w:r w:rsidRPr="00F461D2">
        <w:rPr>
          <w:rFonts w:ascii="Times New Roman" w:hAnsi="Times New Roman" w:cs="Times New Roman"/>
          <w:sz w:val="28"/>
          <w:lang w:eastAsia="ru-RU"/>
        </w:rPr>
        <w:t>Универсальный санитайзер, лампа бактерицидная - 1шт., корзина для мусора - 1шт., мел - 1 п.</w:t>
      </w:r>
    </w:p>
    <w:p w:rsidR="007B11F5" w:rsidRDefault="00177210" w:rsidP="00396622">
      <w:pPr>
        <w:pStyle w:val="af2"/>
        <w:numPr>
          <w:ilvl w:val="0"/>
          <w:numId w:val="47"/>
        </w:numPr>
        <w:ind w:leftChars="0" w:firstLineChars="0"/>
        <w:jc w:val="both"/>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этаж</w:t>
      </w:r>
      <w:r w:rsidR="007B11F5" w:rsidRPr="00A72770">
        <w:rPr>
          <w:rFonts w:ascii="Times New Roman" w:eastAsia="Times New Roman" w:hAnsi="Times New Roman" w:cs="Times New Roman"/>
          <w:b/>
          <w:color w:val="000000"/>
          <w:sz w:val="28"/>
          <w:szCs w:val="28"/>
          <w:lang w:eastAsia="ru-RU"/>
        </w:rPr>
        <w:t xml:space="preserve">  Кабинет</w:t>
      </w:r>
      <w:proofErr w:type="gramEnd"/>
      <w:r w:rsidR="007B11F5" w:rsidRPr="00A72770">
        <w:rPr>
          <w:rFonts w:ascii="Times New Roman" w:eastAsia="Times New Roman" w:hAnsi="Times New Roman" w:cs="Times New Roman"/>
          <w:b/>
          <w:color w:val="000000"/>
          <w:sz w:val="28"/>
          <w:szCs w:val="28"/>
          <w:lang w:eastAsia="ru-RU"/>
        </w:rPr>
        <w:t xml:space="preserve"> истории</w:t>
      </w:r>
      <w:r>
        <w:rPr>
          <w:rFonts w:ascii="Times New Roman" w:eastAsia="Times New Roman" w:hAnsi="Times New Roman" w:cs="Times New Roman"/>
          <w:b/>
          <w:color w:val="000000"/>
          <w:sz w:val="28"/>
          <w:szCs w:val="28"/>
          <w:lang w:eastAsia="ru-RU"/>
        </w:rPr>
        <w:t xml:space="preserve"> – 51,6</w:t>
      </w:r>
      <w:r>
        <w:rPr>
          <w:rFonts w:ascii="Times New Roman" w:eastAsia="Times New Roman" w:hAnsi="Times New Roman" w:cs="Times New Roman"/>
          <w:b/>
          <w:color w:val="000000"/>
          <w:sz w:val="28"/>
          <w:szCs w:val="28"/>
          <w:lang w:eastAsia="ru-RU"/>
        </w:rPr>
        <w:t xml:space="preserve"> </w:t>
      </w:r>
      <w:r w:rsidRPr="00A72770">
        <w:rPr>
          <w:rFonts w:ascii="Times New Roman" w:eastAsia="Times New Roman" w:hAnsi="Times New Roman" w:cs="Times New Roman"/>
          <w:b/>
          <w:color w:val="000000"/>
          <w:sz w:val="28"/>
          <w:szCs w:val="28"/>
          <w:lang w:eastAsia="ru-RU"/>
        </w:rPr>
        <w:t xml:space="preserve">м²  </w:t>
      </w:r>
    </w:p>
    <w:p w:rsidR="00396622" w:rsidRDefault="00396622" w:rsidP="00396622">
      <w:pPr>
        <w:pStyle w:val="af2"/>
        <w:ind w:leftChars="0" w:left="0" w:firstLineChars="0" w:firstLine="0"/>
        <w:rPr>
          <w:rFonts w:ascii="Times New Roman" w:hAnsi="Times New Roman" w:cs="Times New Roman"/>
          <w:sz w:val="40"/>
        </w:rPr>
      </w:pPr>
      <w:r>
        <w:rPr>
          <w:rFonts w:ascii="Times New Roman" w:eastAsia="Times New Roman" w:hAnsi="Times New Roman"/>
          <w:bCs/>
          <w:color w:val="000000"/>
          <w:sz w:val="28"/>
          <w:szCs w:val="20"/>
          <w:lang w:eastAsia="ru-RU"/>
        </w:rPr>
        <w:t>Мебель</w:t>
      </w:r>
      <w:r w:rsidRPr="00327995">
        <w:rPr>
          <w:rFonts w:ascii="Times New Roman" w:eastAsia="Times New Roman" w:hAnsi="Times New Roman"/>
          <w:bCs/>
          <w:color w:val="000000"/>
          <w:sz w:val="28"/>
          <w:szCs w:val="20"/>
          <w:lang w:eastAsia="ru-RU"/>
        </w:rPr>
        <w:t>:</w:t>
      </w:r>
      <w:r>
        <w:rPr>
          <w:rFonts w:ascii="Times New Roman" w:eastAsia="Times New Roman" w:hAnsi="Times New Roman"/>
          <w:b/>
          <w:bCs/>
          <w:color w:val="000000"/>
          <w:sz w:val="28"/>
          <w:szCs w:val="20"/>
          <w:lang w:eastAsia="ru-RU"/>
        </w:rPr>
        <w:t xml:space="preserve"> </w:t>
      </w:r>
      <w:r>
        <w:rPr>
          <w:rFonts w:ascii="Times New Roman" w:eastAsia="Times New Roman" w:hAnsi="Times New Roman"/>
          <w:color w:val="000000"/>
          <w:sz w:val="28"/>
          <w:szCs w:val="20"/>
          <w:lang w:eastAsia="ru-RU"/>
        </w:rPr>
        <w:t xml:space="preserve">доска меловая – </w:t>
      </w:r>
      <w:r w:rsidRPr="00327995">
        <w:rPr>
          <w:rFonts w:ascii="Times New Roman" w:eastAsia="Times New Roman" w:hAnsi="Times New Roman"/>
          <w:color w:val="000000"/>
          <w:sz w:val="28"/>
          <w:szCs w:val="20"/>
          <w:lang w:eastAsia="ru-RU"/>
        </w:rPr>
        <w:t>2</w:t>
      </w:r>
      <w:r>
        <w:rPr>
          <w:rFonts w:ascii="Times New Roman" w:eastAsia="Times New Roman" w:hAnsi="Times New Roman"/>
          <w:color w:val="000000"/>
          <w:sz w:val="28"/>
          <w:szCs w:val="20"/>
          <w:lang w:eastAsia="ru-RU"/>
        </w:rPr>
        <w:t xml:space="preserve"> шт., стол преподователя - 1шт., стул преподователя - 1шт, парта ученическая – </w:t>
      </w:r>
      <w:proofErr w:type="gramStart"/>
      <w:r w:rsidRPr="00327995">
        <w:rPr>
          <w:rFonts w:ascii="Times New Roman" w:eastAsia="Times New Roman" w:hAnsi="Times New Roman"/>
          <w:color w:val="000000"/>
          <w:sz w:val="28"/>
          <w:szCs w:val="20"/>
          <w:lang w:eastAsia="ru-RU"/>
        </w:rPr>
        <w:t>6</w:t>
      </w:r>
      <w:r>
        <w:rPr>
          <w:rFonts w:ascii="Times New Roman" w:eastAsia="Times New Roman" w:hAnsi="Times New Roman"/>
          <w:color w:val="000000"/>
          <w:sz w:val="28"/>
          <w:szCs w:val="20"/>
          <w:lang w:eastAsia="ru-RU"/>
        </w:rPr>
        <w:t xml:space="preserve">  шт.</w:t>
      </w:r>
      <w:proofErr w:type="gramEnd"/>
      <w:r>
        <w:rPr>
          <w:rFonts w:ascii="Times New Roman" w:eastAsia="Times New Roman" w:hAnsi="Times New Roman"/>
          <w:color w:val="000000"/>
          <w:sz w:val="28"/>
          <w:szCs w:val="20"/>
          <w:lang w:eastAsia="ru-RU"/>
        </w:rPr>
        <w:t xml:space="preserve">, стул ученический - </w:t>
      </w:r>
      <w:r w:rsidRPr="00327995">
        <w:rPr>
          <w:rFonts w:ascii="Times New Roman" w:eastAsia="Times New Roman" w:hAnsi="Times New Roman"/>
          <w:color w:val="000000"/>
          <w:sz w:val="28"/>
          <w:szCs w:val="20"/>
          <w:lang w:eastAsia="ru-RU"/>
        </w:rPr>
        <w:t>12</w:t>
      </w:r>
      <w:r>
        <w:rPr>
          <w:rFonts w:ascii="Times New Roman" w:eastAsia="Times New Roman" w:hAnsi="Times New Roman"/>
          <w:color w:val="000000"/>
          <w:sz w:val="28"/>
          <w:szCs w:val="20"/>
          <w:lang w:eastAsia="ru-RU"/>
        </w:rPr>
        <w:t xml:space="preserve"> шт. </w:t>
      </w:r>
      <w:r>
        <w:rPr>
          <w:rFonts w:ascii="Times New Roman" w:eastAsia="Times New Roman" w:hAnsi="Times New Roman"/>
          <w:b/>
          <w:bCs/>
          <w:color w:val="000000"/>
          <w:sz w:val="28"/>
          <w:szCs w:val="20"/>
          <w:lang w:eastAsia="ru-RU"/>
        </w:rPr>
        <w:t xml:space="preserve"> </w:t>
      </w:r>
      <w:r>
        <w:rPr>
          <w:rFonts w:ascii="Times New Roman" w:eastAsia="Times New Roman" w:hAnsi="Times New Roman"/>
          <w:bCs/>
          <w:color w:val="000000"/>
          <w:sz w:val="28"/>
          <w:szCs w:val="20"/>
          <w:lang w:eastAsia="ru-RU"/>
        </w:rPr>
        <w:t>Учебно-наглядные пособия</w:t>
      </w:r>
      <w:r w:rsidRPr="00327995">
        <w:rPr>
          <w:rFonts w:ascii="Times New Roman" w:eastAsia="Times New Roman" w:hAnsi="Times New Roman"/>
          <w:bCs/>
          <w:color w:val="000000"/>
          <w:sz w:val="28"/>
          <w:szCs w:val="20"/>
          <w:lang w:eastAsia="ru-RU"/>
        </w:rPr>
        <w:t>: карты-3</w:t>
      </w:r>
      <w:r>
        <w:rPr>
          <w:rFonts w:ascii="Times New Roman" w:eastAsia="Times New Roman" w:hAnsi="Times New Roman"/>
          <w:bCs/>
          <w:color w:val="000000"/>
          <w:sz w:val="28"/>
          <w:szCs w:val="20"/>
          <w:lang w:eastAsia="ru-RU"/>
        </w:rPr>
        <w:t xml:space="preserve"> </w:t>
      </w:r>
      <w:r w:rsidRPr="00327995">
        <w:rPr>
          <w:rFonts w:ascii="Times New Roman" w:eastAsia="Times New Roman" w:hAnsi="Times New Roman"/>
          <w:bCs/>
          <w:color w:val="000000"/>
          <w:sz w:val="28"/>
          <w:szCs w:val="20"/>
          <w:lang w:eastAsia="ru-RU"/>
        </w:rPr>
        <w:t>шт.</w:t>
      </w:r>
      <w:r>
        <w:rPr>
          <w:rFonts w:ascii="Times New Roman" w:eastAsia="Times New Roman" w:hAnsi="Times New Roman"/>
          <w:b/>
          <w:bCs/>
          <w:color w:val="000000"/>
          <w:sz w:val="28"/>
          <w:szCs w:val="20"/>
          <w:lang w:eastAsia="ru-RU"/>
        </w:rPr>
        <w:t xml:space="preserve"> </w:t>
      </w:r>
      <w:r>
        <w:rPr>
          <w:rFonts w:ascii="Times New Roman" w:eastAsia="Times New Roman" w:hAnsi="Times New Roman"/>
          <w:color w:val="000000"/>
          <w:sz w:val="28"/>
          <w:szCs w:val="20"/>
          <w:lang w:eastAsia="ru-RU"/>
        </w:rPr>
        <w:t xml:space="preserve"> </w:t>
      </w:r>
      <w:proofErr w:type="gramStart"/>
      <w:r>
        <w:rPr>
          <w:rFonts w:ascii="Times New Roman" w:eastAsia="Times New Roman" w:hAnsi="Times New Roman"/>
          <w:bCs/>
          <w:color w:val="000000"/>
          <w:sz w:val="28"/>
          <w:szCs w:val="20"/>
          <w:lang w:eastAsia="ru-RU"/>
        </w:rPr>
        <w:t xml:space="preserve">Плакаты </w:t>
      </w:r>
      <w:r w:rsidRPr="00327995">
        <w:rPr>
          <w:rFonts w:ascii="Times New Roman" w:eastAsia="Times New Roman" w:hAnsi="Times New Roman"/>
          <w:bCs/>
          <w:color w:val="000000"/>
          <w:sz w:val="28"/>
          <w:szCs w:val="20"/>
          <w:lang w:eastAsia="ru-RU"/>
        </w:rPr>
        <w:t xml:space="preserve"> и</w:t>
      </w:r>
      <w:proofErr w:type="gramEnd"/>
      <w:r w:rsidRPr="00327995">
        <w:rPr>
          <w:rFonts w:ascii="Times New Roman" w:eastAsia="Times New Roman" w:hAnsi="Times New Roman"/>
          <w:bCs/>
          <w:color w:val="000000"/>
          <w:sz w:val="28"/>
          <w:szCs w:val="20"/>
          <w:lang w:eastAsia="ru-RU"/>
        </w:rPr>
        <w:t xml:space="preserve"> стенды:стенды-5</w:t>
      </w:r>
      <w:r>
        <w:rPr>
          <w:rFonts w:ascii="Times New Roman" w:eastAsia="Times New Roman" w:hAnsi="Times New Roman"/>
          <w:bCs/>
          <w:color w:val="000000"/>
          <w:sz w:val="28"/>
          <w:szCs w:val="20"/>
          <w:lang w:eastAsia="ru-RU"/>
        </w:rPr>
        <w:t xml:space="preserve"> </w:t>
      </w:r>
      <w:r w:rsidRPr="00327995">
        <w:rPr>
          <w:rFonts w:ascii="Times New Roman" w:eastAsia="Times New Roman" w:hAnsi="Times New Roman"/>
          <w:bCs/>
          <w:color w:val="000000"/>
          <w:sz w:val="28"/>
          <w:szCs w:val="20"/>
          <w:lang w:eastAsia="ru-RU"/>
        </w:rPr>
        <w:t>шт.,</w:t>
      </w:r>
      <w:r>
        <w:rPr>
          <w:rFonts w:ascii="Times New Roman" w:eastAsia="Times New Roman" w:hAnsi="Times New Roman"/>
          <w:color w:val="000000"/>
          <w:sz w:val="28"/>
          <w:szCs w:val="20"/>
          <w:lang w:eastAsia="ru-RU"/>
        </w:rPr>
        <w:t xml:space="preserve"> лампа бактерицидная - 1шт., корзина для мусора - 1шт., мел – 1п.</w:t>
      </w:r>
    </w:p>
    <w:p w:rsidR="00396622" w:rsidRDefault="00396622" w:rsidP="00396622">
      <w:pPr>
        <w:pStyle w:val="af2"/>
        <w:ind w:leftChars="0" w:left="358" w:firstLineChars="0" w:firstLine="0"/>
        <w:jc w:val="both"/>
        <w:rPr>
          <w:rFonts w:ascii="Times New Roman" w:eastAsia="Times New Roman" w:hAnsi="Times New Roman" w:cs="Times New Roman"/>
          <w:b/>
          <w:color w:val="000000"/>
          <w:sz w:val="28"/>
          <w:szCs w:val="28"/>
          <w:lang w:eastAsia="ru-RU"/>
        </w:rPr>
      </w:pPr>
    </w:p>
    <w:p w:rsidR="00396622" w:rsidRDefault="00177210" w:rsidP="00396622">
      <w:pPr>
        <w:pStyle w:val="af2"/>
        <w:numPr>
          <w:ilvl w:val="0"/>
          <w:numId w:val="48"/>
        </w:numPr>
        <w:ind w:leftChars="0" w:firstLineChars="0"/>
        <w:rPr>
          <w:rFonts w:ascii="Times New Roman" w:hAnsi="Times New Roman" w:cs="Times New Roman"/>
          <w:b/>
          <w:sz w:val="28"/>
          <w:lang w:eastAsia="ru-RU"/>
        </w:rPr>
      </w:pPr>
      <w:proofErr w:type="gramStart"/>
      <w:r>
        <w:rPr>
          <w:rFonts w:ascii="Times New Roman" w:hAnsi="Times New Roman" w:cs="Times New Roman"/>
          <w:b/>
          <w:sz w:val="28"/>
          <w:lang w:eastAsia="ru-RU"/>
        </w:rPr>
        <w:t xml:space="preserve">этаж </w:t>
      </w:r>
      <w:r w:rsidR="00396622">
        <w:rPr>
          <w:rFonts w:ascii="Times New Roman" w:hAnsi="Times New Roman" w:cs="Times New Roman"/>
          <w:b/>
          <w:sz w:val="28"/>
          <w:lang w:eastAsia="ru-RU"/>
        </w:rPr>
        <w:t xml:space="preserve"> Кабинет</w:t>
      </w:r>
      <w:proofErr w:type="gramEnd"/>
      <w:r w:rsidR="00396622">
        <w:rPr>
          <w:rFonts w:ascii="Times New Roman" w:hAnsi="Times New Roman" w:cs="Times New Roman"/>
          <w:b/>
          <w:sz w:val="28"/>
          <w:lang w:eastAsia="ru-RU"/>
        </w:rPr>
        <w:t xml:space="preserve"> математики </w:t>
      </w:r>
      <w:r>
        <w:rPr>
          <w:rFonts w:ascii="Times New Roman" w:hAnsi="Times New Roman" w:cs="Times New Roman"/>
          <w:b/>
          <w:sz w:val="28"/>
          <w:lang w:eastAsia="ru-RU"/>
        </w:rPr>
        <w:t>– 52,8</w:t>
      </w:r>
      <w:r>
        <w:rPr>
          <w:rFonts w:ascii="Times New Roman" w:hAnsi="Times New Roman" w:cs="Times New Roman"/>
          <w:b/>
          <w:sz w:val="28"/>
          <w:lang w:eastAsia="ru-RU"/>
        </w:rPr>
        <w:t xml:space="preserve"> м²  </w:t>
      </w:r>
    </w:p>
    <w:p w:rsidR="00396622" w:rsidRDefault="00396622" w:rsidP="00396622">
      <w:pPr>
        <w:pStyle w:val="af2"/>
        <w:ind w:leftChars="0" w:left="0" w:firstLineChars="0" w:firstLine="0"/>
        <w:rPr>
          <w:rFonts w:ascii="Times New Roman" w:hAnsi="Times New Roman" w:cs="Times New Roman"/>
          <w:sz w:val="28"/>
          <w:lang w:eastAsia="ru-RU"/>
        </w:rPr>
      </w:pPr>
      <w:r>
        <w:rPr>
          <w:rFonts w:ascii="Times New Roman" w:hAnsi="Times New Roman" w:cs="Times New Roman"/>
          <w:sz w:val="28"/>
          <w:lang w:eastAsia="ru-RU"/>
        </w:rPr>
        <w:t xml:space="preserve"> </w:t>
      </w:r>
      <w:r w:rsidRPr="00396622">
        <w:rPr>
          <w:rFonts w:ascii="Times New Roman" w:hAnsi="Times New Roman" w:cs="Times New Roman"/>
          <w:sz w:val="28"/>
          <w:lang w:eastAsia="ru-RU"/>
        </w:rPr>
        <w:t xml:space="preserve"> Мебель: </w:t>
      </w:r>
      <w:r>
        <w:rPr>
          <w:rFonts w:ascii="Times New Roman" w:hAnsi="Times New Roman" w:cs="Times New Roman"/>
          <w:sz w:val="28"/>
          <w:lang w:eastAsia="ru-RU"/>
        </w:rPr>
        <w:t xml:space="preserve">доска меловая – 2 шт., </w:t>
      </w:r>
      <w:r w:rsidRPr="00396622">
        <w:rPr>
          <w:rFonts w:ascii="Times New Roman" w:hAnsi="Times New Roman" w:cs="Times New Roman"/>
          <w:sz w:val="28"/>
          <w:lang w:eastAsia="ru-RU"/>
        </w:rPr>
        <w:t>стол преподавателя-1шт., стул преподавателя-1</w:t>
      </w:r>
      <w:proofErr w:type="gramStart"/>
      <w:r w:rsidRPr="00396622">
        <w:rPr>
          <w:rFonts w:ascii="Times New Roman" w:hAnsi="Times New Roman" w:cs="Times New Roman"/>
          <w:sz w:val="28"/>
          <w:lang w:eastAsia="ru-RU"/>
        </w:rPr>
        <w:t>шт.,пар</w:t>
      </w:r>
      <w:r>
        <w:rPr>
          <w:rFonts w:ascii="Times New Roman" w:hAnsi="Times New Roman" w:cs="Times New Roman"/>
          <w:sz w:val="28"/>
          <w:lang w:eastAsia="ru-RU"/>
        </w:rPr>
        <w:t>ты</w:t>
      </w:r>
      <w:proofErr w:type="gramEnd"/>
      <w:r>
        <w:rPr>
          <w:rFonts w:ascii="Times New Roman" w:hAnsi="Times New Roman" w:cs="Times New Roman"/>
          <w:sz w:val="28"/>
          <w:lang w:eastAsia="ru-RU"/>
        </w:rPr>
        <w:t>-8шт.,стулья- 13шт., тумбочки-2шт.,</w:t>
      </w:r>
      <w:r w:rsidRPr="00396622">
        <w:rPr>
          <w:rFonts w:ascii="Times New Roman" w:eastAsia="Times New Roman" w:hAnsi="Times New Roman"/>
          <w:bCs/>
          <w:color w:val="000000"/>
          <w:sz w:val="28"/>
          <w:szCs w:val="20"/>
          <w:lang w:eastAsia="ru-RU"/>
        </w:rPr>
        <w:t xml:space="preserve"> </w:t>
      </w:r>
      <w:r>
        <w:rPr>
          <w:rFonts w:ascii="Times New Roman" w:eastAsia="Times New Roman" w:hAnsi="Times New Roman"/>
          <w:bCs/>
          <w:color w:val="000000"/>
          <w:sz w:val="28"/>
          <w:szCs w:val="20"/>
          <w:lang w:eastAsia="ru-RU"/>
        </w:rPr>
        <w:t>п</w:t>
      </w:r>
      <w:r w:rsidRPr="00A72770">
        <w:rPr>
          <w:rFonts w:ascii="Times New Roman" w:eastAsia="Times New Roman" w:hAnsi="Times New Roman"/>
          <w:bCs/>
          <w:color w:val="000000"/>
          <w:sz w:val="28"/>
          <w:szCs w:val="20"/>
          <w:lang w:eastAsia="ru-RU"/>
        </w:rPr>
        <w:t xml:space="preserve">лакаты и стенды: </w:t>
      </w:r>
      <w:r w:rsidRPr="00A72770">
        <w:rPr>
          <w:rFonts w:ascii="Times New Roman" w:eastAsia="Times New Roman" w:hAnsi="Times New Roman"/>
          <w:color w:val="000000"/>
          <w:sz w:val="28"/>
          <w:szCs w:val="20"/>
          <w:lang w:eastAsia="ru-RU"/>
        </w:rPr>
        <w:t xml:space="preserve">стенд на пластиковй основе - 3 шт.., </w:t>
      </w:r>
      <w:r>
        <w:rPr>
          <w:rFonts w:ascii="Times New Roman" w:eastAsia="Times New Roman" w:hAnsi="Times New Roman"/>
          <w:bCs/>
          <w:color w:val="000000"/>
          <w:sz w:val="28"/>
          <w:szCs w:val="20"/>
          <w:lang w:eastAsia="ru-RU"/>
        </w:rPr>
        <w:t xml:space="preserve">Учебно-наглядные пособия – призмы -1 шт., параллелограмы – 1 шт., треугольник – 1 шт., линейка (1 метр) – 1 шт., циркуль – 1 шт. </w:t>
      </w:r>
      <w:r w:rsidRPr="00A72770">
        <w:rPr>
          <w:rFonts w:ascii="Times New Roman" w:eastAsia="Times New Roman" w:hAnsi="Times New Roman"/>
          <w:bCs/>
          <w:color w:val="000000"/>
          <w:sz w:val="28"/>
          <w:szCs w:val="20"/>
          <w:lang w:eastAsia="ru-RU"/>
        </w:rPr>
        <w:t xml:space="preserve"> Дополнительные принадлежности: </w:t>
      </w:r>
      <w:r>
        <w:rPr>
          <w:rFonts w:ascii="Times New Roman" w:eastAsia="Times New Roman" w:hAnsi="Times New Roman"/>
          <w:color w:val="000000"/>
          <w:sz w:val="28"/>
          <w:szCs w:val="20"/>
          <w:lang w:eastAsia="ru-RU"/>
        </w:rPr>
        <w:t>у</w:t>
      </w:r>
      <w:r w:rsidRPr="00A72770">
        <w:rPr>
          <w:rFonts w:ascii="Times New Roman" w:eastAsia="Times New Roman" w:hAnsi="Times New Roman"/>
          <w:color w:val="000000"/>
          <w:sz w:val="28"/>
          <w:szCs w:val="20"/>
          <w:lang w:eastAsia="ru-RU"/>
        </w:rPr>
        <w:t>ниверсальный санитайзер, лампа бактерицидная - 1 шт.</w:t>
      </w:r>
      <w:proofErr w:type="gramStart"/>
      <w:r w:rsidRPr="00A72770">
        <w:rPr>
          <w:rFonts w:ascii="Times New Roman" w:eastAsia="Times New Roman" w:hAnsi="Times New Roman"/>
          <w:color w:val="000000"/>
          <w:sz w:val="28"/>
          <w:szCs w:val="20"/>
          <w:lang w:eastAsia="ru-RU"/>
        </w:rPr>
        <w:t>,  корзина</w:t>
      </w:r>
      <w:proofErr w:type="gramEnd"/>
      <w:r w:rsidRPr="00A72770">
        <w:rPr>
          <w:rFonts w:ascii="Times New Roman" w:eastAsia="Times New Roman" w:hAnsi="Times New Roman"/>
          <w:color w:val="000000"/>
          <w:sz w:val="28"/>
          <w:szCs w:val="20"/>
          <w:lang w:eastAsia="ru-RU"/>
        </w:rPr>
        <w:t xml:space="preserve"> для мусора - 1шт., мел - 1 п.</w:t>
      </w:r>
      <w:r>
        <w:rPr>
          <w:rFonts w:ascii="Times New Roman" w:hAnsi="Times New Roman" w:cs="Times New Roman"/>
          <w:sz w:val="28"/>
          <w:lang w:eastAsia="ru-RU"/>
        </w:rPr>
        <w:t xml:space="preserve"> </w:t>
      </w:r>
    </w:p>
    <w:p w:rsidR="00D14136" w:rsidRPr="00396622" w:rsidRDefault="00D14136" w:rsidP="00396622">
      <w:pPr>
        <w:pStyle w:val="af2"/>
        <w:ind w:leftChars="0" w:left="0" w:firstLineChars="0" w:firstLine="0"/>
        <w:rPr>
          <w:rFonts w:ascii="Times New Roman" w:hAnsi="Times New Roman" w:cs="Times New Roman"/>
          <w:b/>
          <w:sz w:val="28"/>
          <w:lang w:eastAsia="ru-RU"/>
        </w:rPr>
      </w:pPr>
    </w:p>
    <w:p w:rsidR="007B11F5" w:rsidRDefault="00396622" w:rsidP="00396622">
      <w:pPr>
        <w:pStyle w:val="af2"/>
        <w:numPr>
          <w:ilvl w:val="0"/>
          <w:numId w:val="49"/>
        </w:numPr>
        <w:ind w:leftChars="0" w:firstLineChars="0"/>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эта</w:t>
      </w:r>
      <w:r w:rsidR="00177210">
        <w:rPr>
          <w:rFonts w:ascii="Times New Roman" w:eastAsia="Times New Roman" w:hAnsi="Times New Roman"/>
          <w:b/>
          <w:color w:val="000000"/>
          <w:sz w:val="28"/>
          <w:szCs w:val="20"/>
          <w:lang w:eastAsia="ru-RU"/>
        </w:rPr>
        <w:t xml:space="preserve">ж </w:t>
      </w:r>
      <w:r w:rsidR="007B11F5" w:rsidRPr="00A72770">
        <w:rPr>
          <w:rFonts w:ascii="Times New Roman" w:eastAsia="Times New Roman" w:hAnsi="Times New Roman"/>
          <w:b/>
          <w:color w:val="000000"/>
          <w:sz w:val="28"/>
          <w:szCs w:val="20"/>
          <w:lang w:eastAsia="ru-RU"/>
        </w:rPr>
        <w:t xml:space="preserve">  Кабинет </w:t>
      </w:r>
      <w:r w:rsidR="00E86223">
        <w:rPr>
          <w:rFonts w:ascii="Times New Roman" w:eastAsia="Times New Roman" w:hAnsi="Times New Roman"/>
          <w:b/>
          <w:color w:val="000000"/>
          <w:sz w:val="28"/>
          <w:szCs w:val="20"/>
          <w:lang w:eastAsia="ru-RU"/>
        </w:rPr>
        <w:t xml:space="preserve">иностранного </w:t>
      </w:r>
      <w:r w:rsidR="007B11F5" w:rsidRPr="00A72770">
        <w:rPr>
          <w:rFonts w:ascii="Times New Roman" w:eastAsia="Times New Roman" w:hAnsi="Times New Roman"/>
          <w:b/>
          <w:color w:val="000000"/>
          <w:sz w:val="28"/>
          <w:szCs w:val="20"/>
          <w:lang w:eastAsia="ru-RU"/>
        </w:rPr>
        <w:t>языка</w:t>
      </w:r>
      <w:r w:rsidR="00177210">
        <w:rPr>
          <w:rFonts w:ascii="Times New Roman" w:eastAsia="Times New Roman" w:hAnsi="Times New Roman"/>
          <w:b/>
          <w:color w:val="000000"/>
          <w:sz w:val="28"/>
          <w:szCs w:val="20"/>
          <w:lang w:eastAsia="ru-RU"/>
        </w:rPr>
        <w:t xml:space="preserve"> – 52,2</w:t>
      </w:r>
      <w:r w:rsidR="00177210">
        <w:rPr>
          <w:rFonts w:ascii="Times New Roman" w:eastAsia="Times New Roman" w:hAnsi="Times New Roman"/>
          <w:b/>
          <w:color w:val="000000"/>
          <w:sz w:val="28"/>
          <w:szCs w:val="20"/>
          <w:lang w:eastAsia="ru-RU"/>
        </w:rPr>
        <w:t xml:space="preserve"> </w:t>
      </w:r>
      <w:r w:rsidR="00177210" w:rsidRPr="00A72770">
        <w:rPr>
          <w:rFonts w:ascii="Times New Roman" w:eastAsia="Times New Roman" w:hAnsi="Times New Roman"/>
          <w:b/>
          <w:color w:val="000000"/>
          <w:sz w:val="28"/>
          <w:szCs w:val="20"/>
          <w:lang w:eastAsia="ru-RU"/>
        </w:rPr>
        <w:t>м</w:t>
      </w:r>
      <w:r w:rsidR="00177210" w:rsidRPr="00A72770">
        <w:rPr>
          <w:rFonts w:ascii="Courier New" w:eastAsia="Times New Roman" w:hAnsi="Courier New" w:cs="Courier New"/>
          <w:b/>
          <w:color w:val="000000"/>
          <w:sz w:val="28"/>
          <w:szCs w:val="20"/>
          <w:lang w:eastAsia="ru-RU"/>
        </w:rPr>
        <w:t>²</w:t>
      </w:r>
      <w:r w:rsidR="00177210" w:rsidRPr="00A72770">
        <w:rPr>
          <w:rFonts w:ascii="Times New Roman" w:eastAsia="Times New Roman" w:hAnsi="Times New Roman"/>
          <w:b/>
          <w:color w:val="000000"/>
          <w:sz w:val="28"/>
          <w:szCs w:val="20"/>
          <w:lang w:eastAsia="ru-RU"/>
        </w:rPr>
        <w:t xml:space="preserve">  </w:t>
      </w:r>
    </w:p>
    <w:p w:rsidR="002160D9" w:rsidRPr="00E9173D" w:rsidRDefault="00396622" w:rsidP="002160D9">
      <w:pPr>
        <w:pStyle w:val="af2"/>
        <w:ind w:left="1" w:hanging="3"/>
        <w:rPr>
          <w:rFonts w:ascii="Times New Roman" w:eastAsia="Times New Roman" w:hAnsi="Times New Roman"/>
          <w:bCs/>
          <w:color w:val="000000"/>
          <w:sz w:val="28"/>
          <w:szCs w:val="20"/>
          <w:lang w:eastAsia="ru-RU"/>
        </w:rPr>
      </w:pPr>
      <w:r w:rsidRPr="002160D9">
        <w:rPr>
          <w:rFonts w:ascii="Times New Roman" w:hAnsi="Times New Roman" w:cs="Times New Roman"/>
          <w:sz w:val="28"/>
          <w:szCs w:val="28"/>
        </w:rPr>
        <w:t>Стол учительский - 1 шт, стул учительский мягкий - 1 шт, 6 ученических парт, 12 ученических стульев, 2 шкафа для методических пособий,</w:t>
      </w:r>
      <w:r w:rsidRPr="00396622">
        <w:rPr>
          <w:sz w:val="28"/>
          <w:szCs w:val="28"/>
        </w:rPr>
        <w:t xml:space="preserve"> </w:t>
      </w:r>
      <w:r w:rsidR="002160D9" w:rsidRPr="00A72770">
        <w:rPr>
          <w:rFonts w:ascii="Times New Roman" w:eastAsia="Times New Roman" w:hAnsi="Times New Roman"/>
          <w:bCs/>
          <w:color w:val="000000"/>
          <w:sz w:val="28"/>
          <w:szCs w:val="20"/>
          <w:lang w:eastAsia="ru-RU"/>
        </w:rPr>
        <w:t xml:space="preserve">Плакаты и стенды: </w:t>
      </w:r>
      <w:r w:rsidR="002160D9" w:rsidRPr="00A72770">
        <w:rPr>
          <w:rFonts w:ascii="Times New Roman" w:eastAsia="Times New Roman" w:hAnsi="Times New Roman"/>
          <w:color w:val="000000"/>
          <w:sz w:val="28"/>
          <w:szCs w:val="20"/>
          <w:lang w:eastAsia="ru-RU"/>
        </w:rPr>
        <w:t>сте</w:t>
      </w:r>
      <w:r w:rsidR="002160D9">
        <w:rPr>
          <w:rFonts w:ascii="Times New Roman" w:eastAsia="Times New Roman" w:hAnsi="Times New Roman"/>
          <w:color w:val="000000"/>
          <w:sz w:val="28"/>
          <w:szCs w:val="20"/>
          <w:lang w:eastAsia="ru-RU"/>
        </w:rPr>
        <w:t>нд на пластиковй основе - 3 шт.</w:t>
      </w:r>
      <w:r w:rsidR="002160D9" w:rsidRPr="00A72770">
        <w:rPr>
          <w:rFonts w:ascii="Times New Roman" w:eastAsia="Times New Roman" w:hAnsi="Times New Roman"/>
          <w:color w:val="000000"/>
          <w:sz w:val="28"/>
          <w:szCs w:val="20"/>
          <w:lang w:eastAsia="ru-RU"/>
        </w:rPr>
        <w:t>,</w:t>
      </w:r>
      <w:r w:rsidR="002160D9" w:rsidRPr="00A72770">
        <w:rPr>
          <w:rFonts w:ascii="Times New Roman" w:eastAsia="Times New Roman" w:hAnsi="Times New Roman"/>
          <w:bCs/>
          <w:color w:val="000000"/>
          <w:sz w:val="28"/>
          <w:szCs w:val="20"/>
          <w:lang w:eastAsia="ru-RU"/>
        </w:rPr>
        <w:t xml:space="preserve"> </w:t>
      </w:r>
      <w:r w:rsidR="002160D9" w:rsidRPr="00E9173D">
        <w:rPr>
          <w:rFonts w:ascii="Times New Roman" w:eastAsia="Times New Roman" w:hAnsi="Times New Roman"/>
          <w:bCs/>
          <w:color w:val="000000"/>
          <w:sz w:val="28"/>
          <w:szCs w:val="20"/>
          <w:lang w:eastAsia="ru-RU"/>
        </w:rPr>
        <w:t>Плакаты по темам английского языка</w:t>
      </w:r>
    </w:p>
    <w:p w:rsidR="00396622" w:rsidRPr="002160D9" w:rsidRDefault="002160D9" w:rsidP="002160D9">
      <w:pPr>
        <w:rPr>
          <w:sz w:val="28"/>
          <w:szCs w:val="28"/>
          <w:lang w:val="ru-RU"/>
        </w:rPr>
      </w:pPr>
      <w:r w:rsidRPr="002160D9">
        <w:rPr>
          <w:bCs/>
          <w:color w:val="000000"/>
          <w:sz w:val="28"/>
          <w:szCs w:val="20"/>
          <w:lang w:val="ru-RU" w:eastAsia="ru-RU"/>
        </w:rPr>
        <w:t>Комплект настенных стендов на пластиковой основе. Учебно-наглядные пособия Комплект электронных учебных изданий, дидактический материал, раздаточный материал алфавит с транскрипцией, альбом по стране изучаемого языка, карта страны изучаемого языка, толковый словарь изучаемого языка, литература для чтения.</w:t>
      </w:r>
      <w:r w:rsidRPr="002160D9">
        <w:rPr>
          <w:color w:val="000000"/>
          <w:sz w:val="28"/>
          <w:szCs w:val="20"/>
          <w:lang w:val="ru-RU" w:eastAsia="ru-RU"/>
        </w:rPr>
        <w:t xml:space="preserve"> </w:t>
      </w:r>
      <w:r w:rsidR="00396622" w:rsidRPr="00396622">
        <w:rPr>
          <w:sz w:val="28"/>
          <w:szCs w:val="28"/>
          <w:lang w:val="ru-RU"/>
        </w:rPr>
        <w:t xml:space="preserve">стенд </w:t>
      </w:r>
      <w:r>
        <w:rPr>
          <w:sz w:val="28"/>
          <w:szCs w:val="28"/>
          <w:lang w:val="ru-RU"/>
        </w:rPr>
        <w:t>«К</w:t>
      </w:r>
      <w:r w:rsidR="00396622" w:rsidRPr="00396622">
        <w:rPr>
          <w:sz w:val="28"/>
          <w:szCs w:val="28"/>
          <w:lang w:val="ru-RU"/>
        </w:rPr>
        <w:t>лассный уголок</w:t>
      </w:r>
      <w:r>
        <w:rPr>
          <w:sz w:val="28"/>
          <w:szCs w:val="28"/>
          <w:lang w:val="ru-RU"/>
        </w:rPr>
        <w:t>»</w:t>
      </w:r>
      <w:r w:rsidR="00396622" w:rsidRPr="00396622">
        <w:rPr>
          <w:sz w:val="28"/>
          <w:szCs w:val="28"/>
          <w:lang w:val="ru-RU"/>
        </w:rPr>
        <w:t xml:space="preserve"> - 1 шт, 2 тумбочки, доска меловая - 2 шт.</w:t>
      </w:r>
      <w:r w:rsidRPr="002160D9">
        <w:rPr>
          <w:bCs/>
          <w:color w:val="000000"/>
          <w:sz w:val="28"/>
          <w:szCs w:val="20"/>
          <w:lang w:val="ru-RU" w:eastAsia="ru-RU"/>
        </w:rPr>
        <w:t xml:space="preserve"> Дополнительные принадлежности: </w:t>
      </w:r>
      <w:r w:rsidRPr="002160D9">
        <w:rPr>
          <w:color w:val="000000"/>
          <w:sz w:val="28"/>
          <w:szCs w:val="20"/>
          <w:lang w:val="ru-RU" w:eastAsia="ru-RU"/>
        </w:rPr>
        <w:t xml:space="preserve">Универсальный </w:t>
      </w:r>
      <w:proofErr w:type="gramStart"/>
      <w:r w:rsidRPr="002160D9">
        <w:rPr>
          <w:color w:val="000000"/>
          <w:sz w:val="28"/>
          <w:szCs w:val="20"/>
          <w:lang w:val="ru-RU" w:eastAsia="ru-RU"/>
        </w:rPr>
        <w:t>санитайзер,  корзина</w:t>
      </w:r>
      <w:proofErr w:type="gramEnd"/>
      <w:r w:rsidRPr="002160D9">
        <w:rPr>
          <w:color w:val="000000"/>
          <w:sz w:val="28"/>
          <w:szCs w:val="20"/>
          <w:lang w:val="ru-RU" w:eastAsia="ru-RU"/>
        </w:rPr>
        <w:t xml:space="preserve"> для мусора - 1шт., мел - 1 пачка.</w:t>
      </w:r>
    </w:p>
    <w:p w:rsidR="00E111E2" w:rsidRDefault="00E111E2" w:rsidP="00E111E2">
      <w:pPr>
        <w:pStyle w:val="af2"/>
        <w:ind w:left="1" w:hanging="3"/>
        <w:jc w:val="both"/>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Актовый </w:t>
      </w:r>
      <w:proofErr w:type="gramStart"/>
      <w:r>
        <w:rPr>
          <w:rFonts w:ascii="Times New Roman" w:eastAsia="Times New Roman" w:hAnsi="Times New Roman"/>
          <w:b/>
          <w:color w:val="000000"/>
          <w:sz w:val="28"/>
          <w:szCs w:val="20"/>
          <w:lang w:eastAsia="ru-RU"/>
        </w:rPr>
        <w:t>зал  1</w:t>
      </w:r>
      <w:r w:rsidR="007B35C5">
        <w:rPr>
          <w:rFonts w:ascii="Times New Roman" w:eastAsia="Times New Roman" w:hAnsi="Times New Roman"/>
          <w:b/>
          <w:color w:val="000000"/>
          <w:sz w:val="28"/>
          <w:szCs w:val="20"/>
          <w:lang w:eastAsia="ru-RU"/>
        </w:rPr>
        <w:t>21</w:t>
      </w:r>
      <w:proofErr w:type="gramEnd"/>
      <w:r w:rsidR="007B35C5">
        <w:rPr>
          <w:rFonts w:ascii="Times New Roman" w:eastAsia="Times New Roman" w:hAnsi="Times New Roman"/>
          <w:b/>
          <w:color w:val="000000"/>
          <w:sz w:val="28"/>
          <w:szCs w:val="20"/>
          <w:lang w:eastAsia="ru-RU"/>
        </w:rPr>
        <w:t>,6</w:t>
      </w:r>
      <w:r>
        <w:rPr>
          <w:rFonts w:ascii="Times New Roman" w:eastAsia="Times New Roman" w:hAnsi="Times New Roman"/>
          <w:b/>
          <w:color w:val="000000"/>
          <w:sz w:val="28"/>
          <w:szCs w:val="20"/>
          <w:lang w:eastAsia="ru-RU"/>
        </w:rPr>
        <w:t xml:space="preserve"> м²</w:t>
      </w:r>
    </w:p>
    <w:p w:rsidR="00E111E2" w:rsidRPr="00D11C7A" w:rsidRDefault="00E111E2" w:rsidP="00D11C7A">
      <w:pPr>
        <w:pStyle w:val="af2"/>
        <w:ind w:left="1" w:hanging="3"/>
        <w:jc w:val="both"/>
        <w:rPr>
          <w:rFonts w:ascii="Times New Roman" w:eastAsia="Times New Roman" w:hAnsi="Times New Roman"/>
          <w:color w:val="000000"/>
          <w:sz w:val="28"/>
          <w:lang w:eastAsia="ru-RU"/>
        </w:rPr>
      </w:pPr>
      <w:r w:rsidRPr="00E111E2">
        <w:rPr>
          <w:rFonts w:ascii="Times New Roman" w:eastAsia="Times New Roman" w:hAnsi="Times New Roman"/>
          <w:color w:val="000000"/>
          <w:sz w:val="28"/>
          <w:szCs w:val="20"/>
          <w:lang w:eastAsia="ru-RU"/>
        </w:rPr>
        <w:lastRenderedPageBreak/>
        <w:t>Мебель:</w:t>
      </w:r>
      <w:r>
        <w:rPr>
          <w:rFonts w:ascii="Times New Roman" w:eastAsia="Times New Roman" w:hAnsi="Times New Roman"/>
          <w:color w:val="000000"/>
          <w:sz w:val="28"/>
          <w:szCs w:val="20"/>
          <w:lang w:eastAsia="ru-RU"/>
        </w:rPr>
        <w:t xml:space="preserve"> стулья для актового зала -90</w:t>
      </w:r>
      <w:r w:rsidR="002160D9">
        <w:rPr>
          <w:rFonts w:ascii="Times New Roman" w:eastAsia="Times New Roman" w:hAnsi="Times New Roman"/>
          <w:color w:val="000000"/>
          <w:sz w:val="28"/>
          <w:szCs w:val="20"/>
          <w:lang w:eastAsia="ru-RU"/>
        </w:rPr>
        <w:t xml:space="preserve"> шт.</w:t>
      </w:r>
      <w:r>
        <w:rPr>
          <w:rFonts w:ascii="Times New Roman" w:eastAsia="Times New Roman" w:hAnsi="Times New Roman"/>
          <w:color w:val="000000"/>
          <w:sz w:val="28"/>
          <w:szCs w:val="20"/>
          <w:lang w:eastAsia="ru-RU"/>
        </w:rPr>
        <w:t>, стол письменный – 2</w:t>
      </w:r>
      <w:r w:rsidR="002160D9">
        <w:rPr>
          <w:rFonts w:ascii="Times New Roman" w:eastAsia="Times New Roman" w:hAnsi="Times New Roman"/>
          <w:color w:val="000000"/>
          <w:sz w:val="28"/>
          <w:szCs w:val="20"/>
          <w:lang w:eastAsia="ru-RU"/>
        </w:rPr>
        <w:t xml:space="preserve"> шт</w:t>
      </w:r>
      <w:r>
        <w:rPr>
          <w:rFonts w:ascii="Times New Roman" w:eastAsia="Times New Roman" w:hAnsi="Times New Roman"/>
          <w:color w:val="000000"/>
          <w:sz w:val="28"/>
          <w:szCs w:val="20"/>
          <w:lang w:eastAsia="ru-RU"/>
        </w:rPr>
        <w:t>.</w:t>
      </w:r>
      <w:r w:rsidR="00187B4C">
        <w:rPr>
          <w:rFonts w:ascii="Times New Roman" w:eastAsia="Times New Roman" w:hAnsi="Times New Roman"/>
          <w:color w:val="000000"/>
          <w:sz w:val="28"/>
          <w:szCs w:val="20"/>
          <w:lang w:eastAsia="ru-RU"/>
        </w:rPr>
        <w:t xml:space="preserve"> Технические средства обучения. </w:t>
      </w:r>
      <w:r>
        <w:rPr>
          <w:rFonts w:ascii="Times New Roman" w:eastAsia="Times New Roman" w:hAnsi="Times New Roman"/>
          <w:color w:val="000000"/>
          <w:sz w:val="28"/>
          <w:szCs w:val="20"/>
          <w:lang w:eastAsia="ru-RU"/>
        </w:rPr>
        <w:t>Техническое обслуживание речевого оп</w:t>
      </w:r>
      <w:r w:rsidR="00D11C7A">
        <w:rPr>
          <w:rFonts w:ascii="Times New Roman" w:eastAsia="Times New Roman" w:hAnsi="Times New Roman"/>
          <w:color w:val="000000"/>
          <w:sz w:val="28"/>
          <w:szCs w:val="20"/>
          <w:lang w:eastAsia="ru-RU"/>
        </w:rPr>
        <w:t xml:space="preserve">овещения -1 штук, </w:t>
      </w:r>
      <w:r w:rsidR="00D11C7A" w:rsidRPr="00C51B94">
        <w:rPr>
          <w:rFonts w:ascii="Times New Roman" w:eastAsia="Times New Roman" w:hAnsi="Times New Roman"/>
          <w:color w:val="000000"/>
          <w:sz w:val="28"/>
          <w:lang w:eastAsia="ru-RU"/>
        </w:rPr>
        <w:t>огнетушитель - 1шт.</w:t>
      </w:r>
    </w:p>
    <w:p w:rsidR="00E111E2" w:rsidRDefault="00E111E2" w:rsidP="00E111E2">
      <w:pPr>
        <w:pStyle w:val="af2"/>
        <w:ind w:left="1" w:hanging="3"/>
        <w:jc w:val="both"/>
        <w:rPr>
          <w:rFonts w:ascii="Times New Roman" w:eastAsia="Times New Roman" w:hAnsi="Times New Roman" w:cs="Times New Roman"/>
          <w:b/>
          <w:color w:val="000000"/>
          <w:sz w:val="28"/>
          <w:lang w:eastAsia="ru-RU"/>
        </w:rPr>
      </w:pPr>
      <w:r w:rsidRPr="00E9173D">
        <w:rPr>
          <w:rFonts w:ascii="Times New Roman" w:eastAsia="Times New Roman" w:hAnsi="Times New Roman" w:cs="Times New Roman"/>
          <w:b/>
          <w:color w:val="000000"/>
          <w:sz w:val="28"/>
          <w:lang w:eastAsia="ru-RU"/>
        </w:rPr>
        <w:t>Спортивный зал - 1</w:t>
      </w:r>
      <w:r w:rsidR="007B35C5">
        <w:rPr>
          <w:rFonts w:ascii="Times New Roman" w:eastAsia="Times New Roman" w:hAnsi="Times New Roman" w:cs="Times New Roman"/>
          <w:b/>
          <w:color w:val="000000"/>
          <w:sz w:val="28"/>
          <w:lang w:eastAsia="ru-RU"/>
        </w:rPr>
        <w:t>49,6</w:t>
      </w:r>
      <w:r w:rsidRPr="00E9173D">
        <w:rPr>
          <w:rFonts w:ascii="Times New Roman" w:eastAsia="Times New Roman" w:hAnsi="Times New Roman" w:cs="Times New Roman"/>
          <w:b/>
          <w:color w:val="000000"/>
          <w:sz w:val="28"/>
          <w:lang w:eastAsia="ru-RU"/>
        </w:rPr>
        <w:t xml:space="preserve"> м²</w:t>
      </w:r>
    </w:p>
    <w:p w:rsidR="00D11C7A" w:rsidRPr="001D3DB3" w:rsidRDefault="00D11C7A" w:rsidP="00E111E2">
      <w:pPr>
        <w:pStyle w:val="af2"/>
        <w:ind w:left="1" w:hanging="3"/>
        <w:jc w:val="both"/>
        <w:rPr>
          <w:rFonts w:ascii="Times New Roman" w:eastAsia="Times New Roman" w:hAnsi="Times New Roman" w:cs="Times New Roman"/>
          <w:b/>
          <w:color w:val="000000"/>
          <w:sz w:val="28"/>
          <w:lang w:eastAsia="ru-RU"/>
        </w:rPr>
      </w:pPr>
      <w:r w:rsidRPr="001D3DB3">
        <w:rPr>
          <w:rFonts w:ascii="Times New Roman" w:hAnsi="Times New Roman" w:cs="Times New Roman"/>
          <w:sz w:val="28"/>
          <w:szCs w:val="28"/>
        </w:rPr>
        <w:t>Имеются отдельные раздевалки общей площадью</w:t>
      </w:r>
      <w:r w:rsidR="001D3DB3" w:rsidRPr="001D3DB3">
        <w:rPr>
          <w:rFonts w:ascii="Times New Roman" w:hAnsi="Times New Roman" w:cs="Times New Roman"/>
          <w:sz w:val="28"/>
          <w:szCs w:val="28"/>
        </w:rPr>
        <w:t xml:space="preserve">- </w:t>
      </w:r>
      <w:r w:rsidRPr="001D3DB3">
        <w:rPr>
          <w:rFonts w:ascii="Times New Roman" w:hAnsi="Times New Roman" w:cs="Times New Roman"/>
          <w:sz w:val="28"/>
          <w:szCs w:val="28"/>
        </w:rPr>
        <w:t xml:space="preserve"> </w:t>
      </w:r>
      <w:r w:rsidR="001D3DB3" w:rsidRPr="001D3DB3">
        <w:rPr>
          <w:rFonts w:ascii="Times New Roman" w:hAnsi="Times New Roman" w:cs="Times New Roman"/>
          <w:sz w:val="28"/>
          <w:szCs w:val="28"/>
        </w:rPr>
        <w:t xml:space="preserve">м² </w:t>
      </w:r>
      <w:r w:rsidRPr="001D3DB3">
        <w:rPr>
          <w:rFonts w:ascii="Times New Roman" w:hAnsi="Times New Roman" w:cs="Times New Roman"/>
          <w:sz w:val="28"/>
          <w:szCs w:val="28"/>
        </w:rPr>
        <w:t>(для мальчиков-</w:t>
      </w:r>
      <w:r w:rsidR="007B35C5">
        <w:rPr>
          <w:rFonts w:ascii="Times New Roman" w:hAnsi="Times New Roman" w:cs="Times New Roman"/>
          <w:sz w:val="28"/>
          <w:szCs w:val="28"/>
        </w:rPr>
        <w:t>19,2</w:t>
      </w:r>
      <w:r w:rsidRPr="001D3DB3">
        <w:rPr>
          <w:rFonts w:ascii="Times New Roman" w:hAnsi="Times New Roman" w:cs="Times New Roman"/>
          <w:sz w:val="28"/>
          <w:szCs w:val="28"/>
        </w:rPr>
        <w:t xml:space="preserve"> м² и девочек-</w:t>
      </w:r>
      <w:r w:rsidR="007B35C5">
        <w:rPr>
          <w:rFonts w:ascii="Times New Roman" w:hAnsi="Times New Roman" w:cs="Times New Roman"/>
          <w:sz w:val="28"/>
          <w:szCs w:val="28"/>
        </w:rPr>
        <w:t>13,8</w:t>
      </w:r>
      <w:r w:rsidRPr="001D3DB3">
        <w:rPr>
          <w:rFonts w:ascii="Times New Roman" w:hAnsi="Times New Roman" w:cs="Times New Roman"/>
          <w:sz w:val="28"/>
          <w:szCs w:val="28"/>
        </w:rPr>
        <w:t xml:space="preserve"> м²), помещения для хранения спортивного инвентаря общей площадью </w:t>
      </w:r>
      <w:r w:rsidR="007B35C5">
        <w:rPr>
          <w:rFonts w:ascii="Times New Roman" w:hAnsi="Times New Roman" w:cs="Times New Roman"/>
          <w:sz w:val="28"/>
          <w:szCs w:val="28"/>
        </w:rPr>
        <w:t>4,8 м² и 15,6</w:t>
      </w:r>
      <w:r w:rsidR="007B35C5" w:rsidRPr="007B35C5">
        <w:rPr>
          <w:rFonts w:ascii="Times New Roman" w:hAnsi="Times New Roman" w:cs="Times New Roman"/>
          <w:sz w:val="28"/>
          <w:szCs w:val="28"/>
        </w:rPr>
        <w:t xml:space="preserve"> </w:t>
      </w:r>
      <w:r w:rsidR="007B35C5">
        <w:rPr>
          <w:rFonts w:ascii="Times New Roman" w:hAnsi="Times New Roman" w:cs="Times New Roman"/>
          <w:sz w:val="28"/>
          <w:szCs w:val="28"/>
        </w:rPr>
        <w:t>м²</w:t>
      </w:r>
    </w:p>
    <w:p w:rsidR="00E9173D" w:rsidRPr="00E9173D" w:rsidRDefault="001D3DB3" w:rsidP="00E85614">
      <w:pPr>
        <w:pStyle w:val="af2"/>
        <w:ind w:left="1" w:hanging="3"/>
        <w:jc w:val="both"/>
        <w:rPr>
          <w:rFonts w:ascii="Times New Roman" w:eastAsia="Times New Roman" w:hAnsi="Times New Roman" w:cs="Times New Roman"/>
          <w:color w:val="000000"/>
          <w:sz w:val="28"/>
          <w:lang w:eastAsia="ru-RU"/>
        </w:rPr>
      </w:pPr>
      <w:r w:rsidRPr="001D3DB3">
        <w:rPr>
          <w:rFonts w:ascii="Times New Roman" w:hAnsi="Times New Roman" w:cs="Times New Roman"/>
          <w:sz w:val="28"/>
          <w:szCs w:val="28"/>
        </w:rPr>
        <w:t>Спортивный инвентарь и оборудование:</w:t>
      </w:r>
      <w:r w:rsidR="00D20E3F">
        <w:rPr>
          <w:sz w:val="28"/>
          <w:szCs w:val="28"/>
        </w:rPr>
        <w:t xml:space="preserve"> </w:t>
      </w:r>
      <w:r w:rsidR="00E9173D">
        <w:rPr>
          <w:rFonts w:ascii="Times New Roman" w:eastAsia="Times New Roman" w:hAnsi="Times New Roman" w:cs="Times New Roman"/>
          <w:color w:val="000000"/>
          <w:sz w:val="28"/>
          <w:lang w:eastAsia="ru-RU"/>
        </w:rPr>
        <w:t>к</w:t>
      </w:r>
      <w:r w:rsidR="00E9173D" w:rsidRPr="00E9173D">
        <w:rPr>
          <w:rFonts w:ascii="Times New Roman" w:eastAsia="Times New Roman" w:hAnsi="Times New Roman" w:cs="Times New Roman"/>
          <w:color w:val="000000"/>
          <w:sz w:val="28"/>
          <w:lang w:eastAsia="ru-RU"/>
        </w:rPr>
        <w:t>анат для лазания</w:t>
      </w:r>
      <w:r w:rsidR="00E9173D">
        <w:rPr>
          <w:rFonts w:ascii="Times New Roman" w:eastAsia="Times New Roman" w:hAnsi="Times New Roman" w:cs="Times New Roman"/>
          <w:color w:val="000000"/>
          <w:sz w:val="28"/>
          <w:lang w:eastAsia="ru-RU"/>
        </w:rPr>
        <w:t xml:space="preserve"> - 1</w:t>
      </w:r>
      <w:r w:rsidR="00E9173D" w:rsidRPr="00E9173D">
        <w:rPr>
          <w:rFonts w:ascii="Times New Roman" w:eastAsia="Times New Roman" w:hAnsi="Times New Roman" w:cs="Times New Roman"/>
          <w:color w:val="000000"/>
          <w:sz w:val="28"/>
          <w:lang w:eastAsia="ru-RU"/>
        </w:rPr>
        <w:t>шт</w:t>
      </w:r>
      <w:r w:rsidR="00E9173D">
        <w:rPr>
          <w:rFonts w:ascii="Times New Roman" w:eastAsia="Times New Roman" w:hAnsi="Times New Roman" w:cs="Times New Roman"/>
          <w:color w:val="000000"/>
          <w:sz w:val="28"/>
          <w:lang w:eastAsia="ru-RU"/>
        </w:rPr>
        <w:t>., к</w:t>
      </w:r>
      <w:r w:rsidR="00E9173D" w:rsidRPr="00E9173D">
        <w:rPr>
          <w:rFonts w:ascii="Times New Roman" w:eastAsia="Times New Roman" w:hAnsi="Times New Roman" w:cs="Times New Roman"/>
          <w:color w:val="000000"/>
          <w:sz w:val="28"/>
          <w:lang w:eastAsia="ru-RU"/>
        </w:rPr>
        <w:t>анат для перетягивания</w:t>
      </w:r>
      <w:r w:rsidR="00D20E3F">
        <w:rPr>
          <w:rFonts w:ascii="Times New Roman" w:eastAsia="Times New Roman" w:hAnsi="Times New Roman" w:cs="Times New Roman"/>
          <w:color w:val="000000"/>
          <w:sz w:val="28"/>
          <w:lang w:eastAsia="ru-RU"/>
        </w:rPr>
        <w:t xml:space="preserve">- 1шт., </w:t>
      </w:r>
      <w:r w:rsidR="00E85614">
        <w:rPr>
          <w:rFonts w:ascii="Times New Roman" w:eastAsia="Times New Roman" w:hAnsi="Times New Roman" w:cs="Times New Roman"/>
          <w:color w:val="000000"/>
          <w:sz w:val="28"/>
          <w:lang w:eastAsia="ru-RU"/>
        </w:rPr>
        <w:t>м</w:t>
      </w:r>
      <w:r w:rsidR="00E9173D" w:rsidRPr="00E9173D">
        <w:rPr>
          <w:rFonts w:ascii="Times New Roman" w:eastAsia="Times New Roman" w:hAnsi="Times New Roman" w:cs="Times New Roman"/>
          <w:color w:val="000000"/>
          <w:sz w:val="28"/>
          <w:lang w:eastAsia="ru-RU"/>
        </w:rPr>
        <w:t>ат гимнастический с гигиеническим покрытием</w:t>
      </w:r>
      <w:r w:rsidR="00E85614">
        <w:rPr>
          <w:rFonts w:ascii="Times New Roman" w:eastAsia="Times New Roman" w:hAnsi="Times New Roman" w:cs="Times New Roman"/>
          <w:color w:val="000000"/>
          <w:sz w:val="28"/>
          <w:lang w:eastAsia="ru-RU"/>
        </w:rPr>
        <w:t xml:space="preserve"> -</w:t>
      </w:r>
      <w:r w:rsidR="00D20E3F">
        <w:rPr>
          <w:rFonts w:ascii="Times New Roman" w:eastAsia="Times New Roman" w:hAnsi="Times New Roman" w:cs="Times New Roman"/>
          <w:color w:val="000000"/>
          <w:sz w:val="28"/>
          <w:lang w:eastAsia="ru-RU"/>
        </w:rPr>
        <w:t>10</w:t>
      </w:r>
      <w:r w:rsidR="00E85614">
        <w:rPr>
          <w:rFonts w:ascii="Times New Roman" w:eastAsia="Times New Roman" w:hAnsi="Times New Roman" w:cs="Times New Roman"/>
          <w:color w:val="000000"/>
          <w:sz w:val="28"/>
          <w:lang w:eastAsia="ru-RU"/>
        </w:rPr>
        <w:t>шт.</w:t>
      </w:r>
      <w:proofErr w:type="gramStart"/>
      <w:r w:rsidR="00E85614">
        <w:rPr>
          <w:rFonts w:ascii="Times New Roman" w:eastAsia="Times New Roman" w:hAnsi="Times New Roman" w:cs="Times New Roman"/>
          <w:color w:val="000000"/>
          <w:sz w:val="28"/>
          <w:lang w:eastAsia="ru-RU"/>
        </w:rPr>
        <w:t>,  обруч</w:t>
      </w:r>
      <w:proofErr w:type="gramEnd"/>
      <w:r w:rsidR="00E85614">
        <w:rPr>
          <w:rFonts w:ascii="Times New Roman" w:eastAsia="Times New Roman" w:hAnsi="Times New Roman" w:cs="Times New Roman"/>
          <w:color w:val="000000"/>
          <w:sz w:val="28"/>
          <w:lang w:eastAsia="ru-RU"/>
        </w:rPr>
        <w:t xml:space="preserve"> металлический  - </w:t>
      </w:r>
      <w:r w:rsidR="00D20E3F">
        <w:rPr>
          <w:rFonts w:ascii="Times New Roman" w:eastAsia="Times New Roman" w:hAnsi="Times New Roman" w:cs="Times New Roman"/>
          <w:color w:val="000000"/>
          <w:sz w:val="28"/>
          <w:lang w:eastAsia="ru-RU"/>
        </w:rPr>
        <w:t xml:space="preserve">5 </w:t>
      </w:r>
      <w:r w:rsidR="00E9173D" w:rsidRPr="00E9173D">
        <w:rPr>
          <w:rFonts w:ascii="Times New Roman" w:eastAsia="Times New Roman" w:hAnsi="Times New Roman" w:cs="Times New Roman"/>
          <w:color w:val="000000"/>
          <w:sz w:val="28"/>
          <w:lang w:eastAsia="ru-RU"/>
        </w:rPr>
        <w:t>шт</w:t>
      </w:r>
      <w:r w:rsidR="00E85614">
        <w:rPr>
          <w:rFonts w:ascii="Times New Roman" w:eastAsia="Times New Roman" w:hAnsi="Times New Roman" w:cs="Times New Roman"/>
          <w:color w:val="000000"/>
          <w:sz w:val="28"/>
          <w:lang w:eastAsia="ru-RU"/>
        </w:rPr>
        <w:t>.,</w:t>
      </w:r>
    </w:p>
    <w:p w:rsidR="00E9173D" w:rsidRPr="00E9173D" w:rsidRDefault="00E85614" w:rsidP="00E85614">
      <w:pPr>
        <w:pStyle w:val="af2"/>
        <w:ind w:left="1" w:hanging="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00E9173D" w:rsidRPr="00E9173D">
        <w:rPr>
          <w:rFonts w:ascii="Times New Roman" w:eastAsia="Times New Roman" w:hAnsi="Times New Roman" w:cs="Times New Roman"/>
          <w:color w:val="000000"/>
          <w:sz w:val="28"/>
          <w:lang w:eastAsia="ru-RU"/>
        </w:rPr>
        <w:t>алка гимнастическая</w:t>
      </w:r>
      <w:r>
        <w:rPr>
          <w:rFonts w:ascii="Times New Roman" w:eastAsia="Times New Roman" w:hAnsi="Times New Roman" w:cs="Times New Roman"/>
          <w:color w:val="000000"/>
          <w:sz w:val="28"/>
          <w:lang w:eastAsia="ru-RU"/>
        </w:rPr>
        <w:t xml:space="preserve"> - 25</w:t>
      </w:r>
      <w:r w:rsidR="00E9173D" w:rsidRPr="00E9173D">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п</w:t>
      </w:r>
      <w:r w:rsidR="00E9173D" w:rsidRPr="00E9173D">
        <w:rPr>
          <w:rFonts w:ascii="Times New Roman" w:eastAsia="Times New Roman" w:hAnsi="Times New Roman" w:cs="Times New Roman"/>
          <w:color w:val="000000"/>
          <w:sz w:val="28"/>
          <w:lang w:eastAsia="ru-RU"/>
        </w:rPr>
        <w:t>ерекладина гимнастическая универсальная</w:t>
      </w:r>
      <w:r>
        <w:rPr>
          <w:rFonts w:ascii="Times New Roman" w:eastAsia="Times New Roman" w:hAnsi="Times New Roman" w:cs="Times New Roman"/>
          <w:color w:val="000000"/>
          <w:sz w:val="28"/>
          <w:lang w:eastAsia="ru-RU"/>
        </w:rPr>
        <w:t xml:space="preserve"> – 1ш</w:t>
      </w:r>
      <w:r w:rsidR="00E9173D" w:rsidRPr="00E9173D">
        <w:rPr>
          <w:rFonts w:ascii="Times New Roman" w:eastAsia="Times New Roman" w:hAnsi="Times New Roman" w:cs="Times New Roman"/>
          <w:color w:val="000000"/>
          <w:sz w:val="28"/>
          <w:lang w:eastAsia="ru-RU"/>
        </w:rPr>
        <w:t>т</w:t>
      </w:r>
      <w:r>
        <w:rPr>
          <w:rFonts w:ascii="Times New Roman" w:eastAsia="Times New Roman" w:hAnsi="Times New Roman" w:cs="Times New Roman"/>
          <w:color w:val="000000"/>
          <w:sz w:val="28"/>
          <w:lang w:eastAsia="ru-RU"/>
        </w:rPr>
        <w:t>.,</w:t>
      </w:r>
    </w:p>
    <w:p w:rsidR="00E85614" w:rsidRPr="00E85614" w:rsidRDefault="00E85614" w:rsidP="00E85614">
      <w:pPr>
        <w:pStyle w:val="af2"/>
        <w:ind w:left="1" w:hanging="3"/>
        <w:jc w:val="both"/>
      </w:pPr>
      <w:r>
        <w:rPr>
          <w:rFonts w:ascii="Times New Roman" w:eastAsia="Times New Roman" w:hAnsi="Times New Roman" w:cs="Times New Roman"/>
          <w:color w:val="000000"/>
          <w:sz w:val="28"/>
          <w:lang w:eastAsia="ru-RU"/>
        </w:rPr>
        <w:t>с</w:t>
      </w:r>
      <w:r w:rsidR="00E9173D" w:rsidRPr="00E9173D">
        <w:rPr>
          <w:rFonts w:ascii="Times New Roman" w:eastAsia="Times New Roman" w:hAnsi="Times New Roman" w:cs="Times New Roman"/>
          <w:color w:val="000000"/>
          <w:sz w:val="28"/>
          <w:lang w:eastAsia="ru-RU"/>
        </w:rPr>
        <w:t>какалка</w:t>
      </w:r>
      <w:r w:rsidR="00D20E3F">
        <w:rPr>
          <w:rFonts w:ascii="Times New Roman" w:eastAsia="Times New Roman" w:hAnsi="Times New Roman" w:cs="Times New Roman"/>
          <w:color w:val="000000"/>
          <w:sz w:val="28"/>
          <w:lang w:eastAsia="ru-RU"/>
        </w:rPr>
        <w:t xml:space="preserve"> - 1</w:t>
      </w:r>
      <w:r>
        <w:rPr>
          <w:rFonts w:ascii="Times New Roman" w:eastAsia="Times New Roman" w:hAnsi="Times New Roman" w:cs="Times New Roman"/>
          <w:color w:val="000000"/>
          <w:sz w:val="28"/>
          <w:lang w:eastAsia="ru-RU"/>
        </w:rPr>
        <w:t>5</w:t>
      </w:r>
      <w:r w:rsidR="00E9173D" w:rsidRPr="00E9173D">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с</w:t>
      </w:r>
      <w:r w:rsidR="00E9173D" w:rsidRPr="00E9173D">
        <w:rPr>
          <w:rFonts w:ascii="Times New Roman" w:eastAsia="Times New Roman" w:hAnsi="Times New Roman" w:cs="Times New Roman"/>
          <w:color w:val="000000"/>
          <w:sz w:val="28"/>
          <w:lang w:eastAsia="ru-RU"/>
        </w:rPr>
        <w:t>камейка гимнастическая</w:t>
      </w:r>
      <w:r>
        <w:rPr>
          <w:rFonts w:ascii="Times New Roman" w:eastAsia="Times New Roman" w:hAnsi="Times New Roman" w:cs="Times New Roman"/>
          <w:color w:val="000000"/>
          <w:sz w:val="28"/>
          <w:lang w:eastAsia="ru-RU"/>
        </w:rPr>
        <w:t xml:space="preserve"> - 4</w:t>
      </w:r>
      <w:r w:rsidR="00E9173D" w:rsidRPr="00E9173D">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ф</w:t>
      </w:r>
      <w:r w:rsidR="00E9173D" w:rsidRPr="00E9173D">
        <w:rPr>
          <w:rFonts w:ascii="Times New Roman" w:eastAsia="Times New Roman" w:hAnsi="Times New Roman" w:cs="Times New Roman"/>
          <w:color w:val="000000"/>
          <w:sz w:val="28"/>
          <w:lang w:eastAsia="ru-RU"/>
        </w:rPr>
        <w:t>лажки для судейства</w:t>
      </w:r>
      <w:r>
        <w:rPr>
          <w:rFonts w:ascii="Times New Roman" w:eastAsia="Times New Roman" w:hAnsi="Times New Roman" w:cs="Times New Roman"/>
          <w:color w:val="000000"/>
          <w:sz w:val="28"/>
          <w:lang w:eastAsia="ru-RU"/>
        </w:rPr>
        <w:t xml:space="preserve"> – </w:t>
      </w:r>
      <w:r w:rsidR="00E9173D" w:rsidRPr="00E9173D">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шт.</w:t>
      </w:r>
      <w:r w:rsidRPr="00E85614">
        <w:t xml:space="preserve"> </w:t>
      </w:r>
      <w:r w:rsidRPr="00E85614">
        <w:rPr>
          <w:rFonts w:ascii="Times New Roman" w:eastAsia="Times New Roman" w:hAnsi="Times New Roman" w:cs="Times New Roman"/>
          <w:color w:val="000000"/>
          <w:sz w:val="28"/>
          <w:lang w:eastAsia="ru-RU"/>
        </w:rPr>
        <w:t>Коньки разных размеров</w:t>
      </w:r>
      <w:r w:rsidR="00D20E3F">
        <w:rPr>
          <w:rFonts w:ascii="Times New Roman" w:eastAsia="Times New Roman" w:hAnsi="Times New Roman" w:cs="Times New Roman"/>
          <w:color w:val="000000"/>
          <w:sz w:val="28"/>
          <w:lang w:eastAsia="ru-RU"/>
        </w:rPr>
        <w:t xml:space="preserve"> – 1</w:t>
      </w:r>
      <w:r>
        <w:rPr>
          <w:rFonts w:ascii="Times New Roman" w:eastAsia="Times New Roman" w:hAnsi="Times New Roman" w:cs="Times New Roman"/>
          <w:color w:val="000000"/>
          <w:sz w:val="28"/>
          <w:lang w:eastAsia="ru-RU"/>
        </w:rPr>
        <w:t>5пар,</w:t>
      </w:r>
    </w:p>
    <w:p w:rsidR="00E85614" w:rsidRPr="00E85614" w:rsidRDefault="00E85614" w:rsidP="00E85614">
      <w:pPr>
        <w:pStyle w:val="af2"/>
        <w:ind w:left="1" w:hanging="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Крепления для лыж -</w:t>
      </w:r>
      <w:r w:rsidRPr="00E85614">
        <w:rPr>
          <w:rFonts w:ascii="Times New Roman" w:eastAsia="Times New Roman" w:hAnsi="Times New Roman" w:cs="Times New Roman"/>
          <w:color w:val="000000"/>
          <w:sz w:val="28"/>
          <w:lang w:eastAsia="ru-RU"/>
        </w:rPr>
        <w:t>25</w:t>
      </w:r>
      <w:r>
        <w:rPr>
          <w:rFonts w:ascii="Times New Roman" w:eastAsia="Times New Roman" w:hAnsi="Times New Roman" w:cs="Times New Roman"/>
          <w:color w:val="000000"/>
          <w:sz w:val="28"/>
          <w:lang w:eastAsia="ru-RU"/>
        </w:rPr>
        <w:t xml:space="preserve"> пар, л</w:t>
      </w:r>
      <w:r w:rsidRPr="00E85614">
        <w:rPr>
          <w:rFonts w:ascii="Times New Roman" w:eastAsia="Times New Roman" w:hAnsi="Times New Roman" w:cs="Times New Roman"/>
          <w:color w:val="000000"/>
          <w:sz w:val="28"/>
          <w:lang w:eastAsia="ru-RU"/>
        </w:rPr>
        <w:t>ыжи пластиковые разных размеров</w:t>
      </w:r>
      <w:r>
        <w:rPr>
          <w:rFonts w:ascii="Times New Roman" w:eastAsia="Times New Roman" w:hAnsi="Times New Roman" w:cs="Times New Roman"/>
          <w:color w:val="000000"/>
          <w:sz w:val="28"/>
          <w:lang w:eastAsia="ru-RU"/>
        </w:rPr>
        <w:t xml:space="preserve"> – </w:t>
      </w:r>
      <w:r w:rsidR="00D20E3F">
        <w:rPr>
          <w:rFonts w:ascii="Times New Roman" w:eastAsia="Times New Roman" w:hAnsi="Times New Roman" w:cs="Times New Roman"/>
          <w:color w:val="000000"/>
          <w:sz w:val="28"/>
          <w:lang w:eastAsia="ru-RU"/>
        </w:rPr>
        <w:t>1</w:t>
      </w:r>
      <w:r w:rsidRPr="00E85614">
        <w:rPr>
          <w:rFonts w:ascii="Times New Roman" w:eastAsia="Times New Roman" w:hAnsi="Times New Roman" w:cs="Times New Roman"/>
          <w:color w:val="000000"/>
          <w:sz w:val="28"/>
          <w:lang w:eastAsia="ru-RU"/>
        </w:rPr>
        <w:t>5</w:t>
      </w:r>
      <w:r>
        <w:rPr>
          <w:rFonts w:ascii="Times New Roman" w:eastAsia="Times New Roman" w:hAnsi="Times New Roman" w:cs="Times New Roman"/>
          <w:color w:val="000000"/>
          <w:sz w:val="28"/>
          <w:lang w:eastAsia="ru-RU"/>
        </w:rPr>
        <w:t>пар, л</w:t>
      </w:r>
      <w:r w:rsidRPr="00E85614">
        <w:rPr>
          <w:rFonts w:ascii="Times New Roman" w:eastAsia="Times New Roman" w:hAnsi="Times New Roman" w:cs="Times New Roman"/>
          <w:color w:val="000000"/>
          <w:sz w:val="28"/>
          <w:lang w:eastAsia="ru-RU"/>
        </w:rPr>
        <w:t>ыжные ботинки разных размеров</w:t>
      </w:r>
      <w:r>
        <w:rPr>
          <w:rFonts w:ascii="Times New Roman" w:eastAsia="Times New Roman" w:hAnsi="Times New Roman" w:cs="Times New Roman"/>
          <w:color w:val="000000"/>
          <w:sz w:val="28"/>
          <w:lang w:eastAsia="ru-RU"/>
        </w:rPr>
        <w:t xml:space="preserve"> – </w:t>
      </w:r>
      <w:r w:rsidR="00D20E3F">
        <w:rPr>
          <w:rFonts w:ascii="Times New Roman" w:eastAsia="Times New Roman" w:hAnsi="Times New Roman" w:cs="Times New Roman"/>
          <w:color w:val="000000"/>
          <w:sz w:val="28"/>
          <w:lang w:eastAsia="ru-RU"/>
        </w:rPr>
        <w:t>1</w:t>
      </w:r>
      <w:r w:rsidRPr="00E85614">
        <w:rPr>
          <w:rFonts w:ascii="Times New Roman" w:eastAsia="Times New Roman" w:hAnsi="Times New Roman" w:cs="Times New Roman"/>
          <w:color w:val="000000"/>
          <w:sz w:val="28"/>
          <w:lang w:eastAsia="ru-RU"/>
        </w:rPr>
        <w:t>5</w:t>
      </w:r>
      <w:r>
        <w:rPr>
          <w:rFonts w:ascii="Times New Roman" w:eastAsia="Times New Roman" w:hAnsi="Times New Roman" w:cs="Times New Roman"/>
          <w:color w:val="000000"/>
          <w:sz w:val="28"/>
          <w:lang w:eastAsia="ru-RU"/>
        </w:rPr>
        <w:t>пар, л</w:t>
      </w:r>
      <w:r w:rsidRPr="00E85614">
        <w:rPr>
          <w:rFonts w:ascii="Times New Roman" w:eastAsia="Times New Roman" w:hAnsi="Times New Roman" w:cs="Times New Roman"/>
          <w:color w:val="000000"/>
          <w:sz w:val="28"/>
          <w:lang w:eastAsia="ru-RU"/>
        </w:rPr>
        <w:t>ыжны</w:t>
      </w:r>
      <w:r>
        <w:rPr>
          <w:rFonts w:ascii="Times New Roman" w:eastAsia="Times New Roman" w:hAnsi="Times New Roman" w:cs="Times New Roman"/>
          <w:color w:val="000000"/>
          <w:sz w:val="28"/>
          <w:lang w:eastAsia="ru-RU"/>
        </w:rPr>
        <w:t>е палки разных размеров</w:t>
      </w:r>
      <w:r>
        <w:rPr>
          <w:rFonts w:ascii="Times New Roman" w:eastAsia="Times New Roman" w:hAnsi="Times New Roman" w:cs="Times New Roman"/>
          <w:color w:val="000000"/>
          <w:sz w:val="28"/>
          <w:lang w:eastAsia="ru-RU"/>
        </w:rPr>
        <w:tab/>
        <w:t xml:space="preserve"> - </w:t>
      </w:r>
      <w:r w:rsidR="00D20E3F">
        <w:rPr>
          <w:rFonts w:ascii="Times New Roman" w:eastAsia="Times New Roman" w:hAnsi="Times New Roman" w:cs="Times New Roman"/>
          <w:color w:val="000000"/>
          <w:sz w:val="28"/>
          <w:lang w:eastAsia="ru-RU"/>
        </w:rPr>
        <w:t xml:space="preserve">15 </w:t>
      </w:r>
      <w:proofErr w:type="gramStart"/>
      <w:r>
        <w:rPr>
          <w:rFonts w:ascii="Times New Roman" w:eastAsia="Times New Roman" w:hAnsi="Times New Roman" w:cs="Times New Roman"/>
          <w:color w:val="000000"/>
          <w:sz w:val="28"/>
          <w:lang w:eastAsia="ru-RU"/>
        </w:rPr>
        <w:t>пар ,</w:t>
      </w:r>
      <w:proofErr w:type="gramEnd"/>
      <w:r>
        <w:rPr>
          <w:rFonts w:ascii="Times New Roman" w:eastAsia="Times New Roman" w:hAnsi="Times New Roman" w:cs="Times New Roman"/>
          <w:color w:val="000000"/>
          <w:sz w:val="28"/>
          <w:lang w:eastAsia="ru-RU"/>
        </w:rPr>
        <w:t xml:space="preserve"> г</w:t>
      </w:r>
      <w:r w:rsidRPr="00E85614">
        <w:rPr>
          <w:rFonts w:ascii="Times New Roman" w:eastAsia="Times New Roman" w:hAnsi="Times New Roman" w:cs="Times New Roman"/>
          <w:color w:val="000000"/>
          <w:sz w:val="28"/>
          <w:lang w:eastAsia="ru-RU"/>
        </w:rPr>
        <w:t>раната для метания 500 грамм</w:t>
      </w:r>
      <w:r>
        <w:rPr>
          <w:rFonts w:ascii="Times New Roman" w:eastAsia="Times New Roman" w:hAnsi="Times New Roman" w:cs="Times New Roman"/>
          <w:color w:val="000000"/>
          <w:sz w:val="28"/>
          <w:lang w:eastAsia="ru-RU"/>
        </w:rPr>
        <w:t xml:space="preserve"> – </w:t>
      </w:r>
      <w:r w:rsidRPr="00E85614">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шт., г</w:t>
      </w:r>
      <w:r w:rsidRPr="00E85614">
        <w:rPr>
          <w:rFonts w:ascii="Times New Roman" w:eastAsia="Times New Roman" w:hAnsi="Times New Roman" w:cs="Times New Roman"/>
          <w:color w:val="000000"/>
          <w:sz w:val="28"/>
          <w:lang w:eastAsia="ru-RU"/>
        </w:rPr>
        <w:t>ран</w:t>
      </w:r>
      <w:r>
        <w:rPr>
          <w:rFonts w:ascii="Times New Roman" w:eastAsia="Times New Roman" w:hAnsi="Times New Roman" w:cs="Times New Roman"/>
          <w:color w:val="000000"/>
          <w:sz w:val="28"/>
          <w:lang w:eastAsia="ru-RU"/>
        </w:rPr>
        <w:t>ата для метания 700 грамм</w:t>
      </w:r>
      <w:r>
        <w:rPr>
          <w:rFonts w:ascii="Times New Roman" w:eastAsia="Times New Roman" w:hAnsi="Times New Roman" w:cs="Times New Roman"/>
          <w:color w:val="000000"/>
          <w:sz w:val="28"/>
          <w:lang w:eastAsia="ru-RU"/>
        </w:rPr>
        <w:tab/>
        <w:t xml:space="preserve"> - 5шт.,</w:t>
      </w:r>
    </w:p>
    <w:p w:rsidR="00E85614" w:rsidRPr="00E85614" w:rsidRDefault="00E85614" w:rsidP="005F393E">
      <w:pPr>
        <w:pStyle w:val="af2"/>
        <w:ind w:left="1" w:hanging="3"/>
        <w:jc w:val="both"/>
        <w:rPr>
          <w:rFonts w:ascii="Times New Roman" w:eastAsia="Times New Roman" w:hAnsi="Times New Roman" w:cs="Times New Roman"/>
          <w:color w:val="000000"/>
          <w:sz w:val="28"/>
          <w:lang w:eastAsia="ru-RU"/>
        </w:rPr>
      </w:pPr>
      <w:r w:rsidRPr="00E85614">
        <w:rPr>
          <w:rFonts w:ascii="Times New Roman" w:eastAsia="Times New Roman" w:hAnsi="Times New Roman" w:cs="Times New Roman"/>
          <w:color w:val="000000"/>
          <w:sz w:val="28"/>
          <w:lang w:eastAsia="ru-RU"/>
        </w:rPr>
        <w:t>Измеритель высоты планки</w:t>
      </w:r>
      <w:r>
        <w:rPr>
          <w:rFonts w:ascii="Times New Roman" w:eastAsia="Times New Roman" w:hAnsi="Times New Roman" w:cs="Times New Roman"/>
          <w:color w:val="000000"/>
          <w:sz w:val="28"/>
          <w:lang w:eastAsia="ru-RU"/>
        </w:rPr>
        <w:t xml:space="preserve"> -</w:t>
      </w:r>
      <w:r w:rsidRPr="00E85614">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 xml:space="preserve">шт., мишень для метания - </w:t>
      </w:r>
      <w:r w:rsidRPr="00E85614">
        <w:rPr>
          <w:rFonts w:ascii="Times New Roman" w:eastAsia="Times New Roman" w:hAnsi="Times New Roman" w:cs="Times New Roman"/>
          <w:color w:val="000000"/>
          <w:sz w:val="28"/>
          <w:lang w:eastAsia="ru-RU"/>
        </w:rPr>
        <w:tab/>
        <w:t>1</w:t>
      </w:r>
      <w:r>
        <w:rPr>
          <w:rFonts w:ascii="Times New Roman" w:eastAsia="Times New Roman" w:hAnsi="Times New Roman" w:cs="Times New Roman"/>
          <w:color w:val="000000"/>
          <w:sz w:val="28"/>
          <w:lang w:eastAsia="ru-RU"/>
        </w:rPr>
        <w:t>шт., м</w:t>
      </w:r>
      <w:r w:rsidRPr="00E85614">
        <w:rPr>
          <w:rFonts w:ascii="Times New Roman" w:eastAsia="Times New Roman" w:hAnsi="Times New Roman" w:cs="Times New Roman"/>
          <w:color w:val="000000"/>
          <w:sz w:val="28"/>
          <w:lang w:eastAsia="ru-RU"/>
        </w:rPr>
        <w:t>яч для метания</w:t>
      </w:r>
      <w:r w:rsidRPr="00E85614">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 </w:t>
      </w:r>
      <w:r w:rsidR="005F393E">
        <w:rPr>
          <w:rFonts w:ascii="Times New Roman" w:eastAsia="Times New Roman" w:hAnsi="Times New Roman" w:cs="Times New Roman"/>
          <w:color w:val="000000"/>
          <w:sz w:val="28"/>
          <w:lang w:eastAsia="ru-RU"/>
        </w:rPr>
        <w:t xml:space="preserve">10 </w:t>
      </w:r>
      <w:r>
        <w:rPr>
          <w:rFonts w:ascii="Times New Roman" w:eastAsia="Times New Roman" w:hAnsi="Times New Roman" w:cs="Times New Roman"/>
          <w:color w:val="000000"/>
          <w:sz w:val="28"/>
          <w:lang w:eastAsia="ru-RU"/>
        </w:rPr>
        <w:t xml:space="preserve">шт., </w:t>
      </w:r>
      <w:r w:rsidR="005F393E">
        <w:rPr>
          <w:rFonts w:ascii="Times New Roman" w:eastAsia="Times New Roman" w:hAnsi="Times New Roman" w:cs="Times New Roman"/>
          <w:color w:val="000000"/>
          <w:sz w:val="28"/>
          <w:lang w:eastAsia="ru-RU"/>
        </w:rPr>
        <w:t>п</w:t>
      </w:r>
      <w:r w:rsidRPr="00E85614">
        <w:rPr>
          <w:rFonts w:ascii="Times New Roman" w:eastAsia="Times New Roman" w:hAnsi="Times New Roman" w:cs="Times New Roman"/>
          <w:color w:val="000000"/>
          <w:sz w:val="28"/>
          <w:lang w:eastAsia="ru-RU"/>
        </w:rPr>
        <w:t xml:space="preserve">ланка для прыжков в высоту </w:t>
      </w:r>
      <w:r w:rsidR="005F393E">
        <w:rPr>
          <w:rFonts w:ascii="Times New Roman" w:eastAsia="Times New Roman" w:hAnsi="Times New Roman" w:cs="Times New Roman"/>
          <w:color w:val="000000"/>
          <w:sz w:val="28"/>
          <w:lang w:eastAsia="ru-RU"/>
        </w:rPr>
        <w:t>-</w:t>
      </w:r>
      <w:r w:rsidRPr="00E85614">
        <w:rPr>
          <w:rFonts w:ascii="Times New Roman" w:eastAsia="Times New Roman" w:hAnsi="Times New Roman" w:cs="Times New Roman"/>
          <w:color w:val="000000"/>
          <w:sz w:val="28"/>
          <w:lang w:eastAsia="ru-RU"/>
        </w:rPr>
        <w:t>1</w:t>
      </w:r>
      <w:r w:rsidR="005F393E">
        <w:rPr>
          <w:rFonts w:ascii="Times New Roman" w:eastAsia="Times New Roman" w:hAnsi="Times New Roman" w:cs="Times New Roman"/>
          <w:color w:val="000000"/>
          <w:sz w:val="28"/>
          <w:lang w:eastAsia="ru-RU"/>
        </w:rPr>
        <w:t>шт., с</w:t>
      </w:r>
      <w:r w:rsidRPr="00E85614">
        <w:rPr>
          <w:rFonts w:ascii="Times New Roman" w:eastAsia="Times New Roman" w:hAnsi="Times New Roman" w:cs="Times New Roman"/>
          <w:color w:val="000000"/>
          <w:sz w:val="28"/>
          <w:lang w:eastAsia="ru-RU"/>
        </w:rPr>
        <w:t>тойка для прыжков в высоту</w:t>
      </w:r>
      <w:r w:rsidR="005F393E">
        <w:rPr>
          <w:rFonts w:ascii="Times New Roman" w:eastAsia="Times New Roman" w:hAnsi="Times New Roman" w:cs="Times New Roman"/>
          <w:color w:val="000000"/>
          <w:sz w:val="28"/>
          <w:lang w:eastAsia="ru-RU"/>
        </w:rPr>
        <w:t xml:space="preserve"> -</w:t>
      </w:r>
      <w:r w:rsidRPr="00E85614">
        <w:rPr>
          <w:rFonts w:ascii="Times New Roman" w:eastAsia="Times New Roman" w:hAnsi="Times New Roman" w:cs="Times New Roman"/>
          <w:color w:val="000000"/>
          <w:sz w:val="28"/>
          <w:lang w:eastAsia="ru-RU"/>
        </w:rPr>
        <w:t>1</w:t>
      </w:r>
      <w:r w:rsidR="005F393E">
        <w:rPr>
          <w:rFonts w:ascii="Times New Roman" w:eastAsia="Times New Roman" w:hAnsi="Times New Roman" w:cs="Times New Roman"/>
          <w:color w:val="000000"/>
          <w:sz w:val="28"/>
          <w:lang w:eastAsia="ru-RU"/>
        </w:rPr>
        <w:t>шт.,</w:t>
      </w:r>
    </w:p>
    <w:p w:rsidR="00E85614" w:rsidRPr="00E85614" w:rsidRDefault="00E85614" w:rsidP="005F393E">
      <w:pPr>
        <w:pStyle w:val="af2"/>
        <w:ind w:left="1" w:hanging="3"/>
        <w:jc w:val="both"/>
        <w:rPr>
          <w:rFonts w:ascii="Times New Roman" w:eastAsia="Times New Roman" w:hAnsi="Times New Roman" w:cs="Times New Roman"/>
          <w:color w:val="000000"/>
          <w:sz w:val="28"/>
          <w:lang w:eastAsia="ru-RU"/>
        </w:rPr>
      </w:pPr>
      <w:r w:rsidRPr="00E85614">
        <w:rPr>
          <w:rFonts w:ascii="Times New Roman" w:eastAsia="Times New Roman" w:hAnsi="Times New Roman" w:cs="Times New Roman"/>
          <w:color w:val="000000"/>
          <w:sz w:val="28"/>
          <w:lang w:eastAsia="ru-RU"/>
        </w:rPr>
        <w:t>Эстафетная палочка</w:t>
      </w:r>
      <w:r w:rsidR="005F393E">
        <w:rPr>
          <w:rFonts w:ascii="Times New Roman" w:eastAsia="Times New Roman" w:hAnsi="Times New Roman" w:cs="Times New Roman"/>
          <w:color w:val="000000"/>
          <w:sz w:val="28"/>
          <w:lang w:eastAsia="ru-RU"/>
        </w:rPr>
        <w:t xml:space="preserve"> – </w:t>
      </w:r>
      <w:r w:rsidRPr="00E85614">
        <w:rPr>
          <w:rFonts w:ascii="Times New Roman" w:eastAsia="Times New Roman" w:hAnsi="Times New Roman" w:cs="Times New Roman"/>
          <w:color w:val="000000"/>
          <w:sz w:val="28"/>
          <w:lang w:eastAsia="ru-RU"/>
        </w:rPr>
        <w:t>8</w:t>
      </w:r>
      <w:r w:rsidR="005F393E">
        <w:rPr>
          <w:rFonts w:ascii="Times New Roman" w:eastAsia="Times New Roman" w:hAnsi="Times New Roman" w:cs="Times New Roman"/>
          <w:color w:val="000000"/>
          <w:sz w:val="28"/>
          <w:lang w:eastAsia="ru-RU"/>
        </w:rPr>
        <w:t>шт., игра настольная "Тоғыз құмалак" -</w:t>
      </w:r>
      <w:r w:rsidRPr="00E85614">
        <w:rPr>
          <w:rFonts w:ascii="Times New Roman" w:eastAsia="Times New Roman" w:hAnsi="Times New Roman" w:cs="Times New Roman"/>
          <w:color w:val="000000"/>
          <w:sz w:val="28"/>
          <w:lang w:eastAsia="ru-RU"/>
        </w:rPr>
        <w:t>4</w:t>
      </w:r>
      <w:r w:rsidR="005F393E">
        <w:rPr>
          <w:rFonts w:ascii="Times New Roman" w:eastAsia="Times New Roman" w:hAnsi="Times New Roman" w:cs="Times New Roman"/>
          <w:color w:val="000000"/>
          <w:sz w:val="28"/>
          <w:lang w:eastAsia="ru-RU"/>
        </w:rPr>
        <w:t xml:space="preserve"> компл. м</w:t>
      </w:r>
      <w:r w:rsidRPr="00E85614">
        <w:rPr>
          <w:rFonts w:ascii="Times New Roman" w:eastAsia="Times New Roman" w:hAnsi="Times New Roman" w:cs="Times New Roman"/>
          <w:color w:val="000000"/>
          <w:sz w:val="28"/>
          <w:lang w:eastAsia="ru-RU"/>
        </w:rPr>
        <w:t>анишка игровая</w:t>
      </w:r>
      <w:r w:rsidR="005F393E">
        <w:rPr>
          <w:rFonts w:ascii="Times New Roman" w:eastAsia="Times New Roman" w:hAnsi="Times New Roman" w:cs="Times New Roman"/>
          <w:color w:val="000000"/>
          <w:sz w:val="28"/>
          <w:lang w:eastAsia="ru-RU"/>
        </w:rPr>
        <w:t xml:space="preserve"> – </w:t>
      </w:r>
      <w:r w:rsidRPr="00E85614">
        <w:rPr>
          <w:rFonts w:ascii="Times New Roman" w:eastAsia="Times New Roman" w:hAnsi="Times New Roman" w:cs="Times New Roman"/>
          <w:color w:val="000000"/>
          <w:sz w:val="28"/>
          <w:lang w:eastAsia="ru-RU"/>
        </w:rPr>
        <w:t>12</w:t>
      </w:r>
      <w:r w:rsidR="00D20E3F">
        <w:rPr>
          <w:rFonts w:ascii="Times New Roman" w:eastAsia="Times New Roman" w:hAnsi="Times New Roman" w:cs="Times New Roman"/>
          <w:color w:val="000000"/>
          <w:sz w:val="28"/>
          <w:lang w:eastAsia="ru-RU"/>
        </w:rPr>
        <w:t xml:space="preserve">шт., мяч баскетбольный -5 </w:t>
      </w:r>
      <w:r w:rsidR="005F393E">
        <w:rPr>
          <w:rFonts w:ascii="Times New Roman" w:eastAsia="Times New Roman" w:hAnsi="Times New Roman" w:cs="Times New Roman"/>
          <w:color w:val="000000"/>
          <w:sz w:val="28"/>
          <w:lang w:eastAsia="ru-RU"/>
        </w:rPr>
        <w:t>шт., м</w:t>
      </w:r>
      <w:r w:rsidRPr="00E85614">
        <w:rPr>
          <w:rFonts w:ascii="Times New Roman" w:eastAsia="Times New Roman" w:hAnsi="Times New Roman" w:cs="Times New Roman"/>
          <w:color w:val="000000"/>
          <w:sz w:val="28"/>
          <w:lang w:eastAsia="ru-RU"/>
        </w:rPr>
        <w:t>яч волейбольный</w:t>
      </w:r>
      <w:r w:rsidR="005F393E">
        <w:rPr>
          <w:rFonts w:ascii="Times New Roman" w:eastAsia="Times New Roman" w:hAnsi="Times New Roman" w:cs="Times New Roman"/>
          <w:color w:val="000000"/>
          <w:sz w:val="28"/>
          <w:lang w:eastAsia="ru-RU"/>
        </w:rPr>
        <w:t xml:space="preserve"> -</w:t>
      </w:r>
      <w:r w:rsidRPr="00E85614">
        <w:rPr>
          <w:rFonts w:ascii="Times New Roman" w:eastAsia="Times New Roman" w:hAnsi="Times New Roman" w:cs="Times New Roman"/>
          <w:color w:val="000000"/>
          <w:sz w:val="28"/>
          <w:lang w:eastAsia="ru-RU"/>
        </w:rPr>
        <w:tab/>
      </w:r>
      <w:r w:rsidR="00D20E3F">
        <w:rPr>
          <w:rFonts w:ascii="Times New Roman" w:eastAsia="Times New Roman" w:hAnsi="Times New Roman" w:cs="Times New Roman"/>
          <w:color w:val="000000"/>
          <w:sz w:val="28"/>
          <w:lang w:eastAsia="ru-RU"/>
        </w:rPr>
        <w:t xml:space="preserve">5 </w:t>
      </w:r>
      <w:r w:rsidR="005F393E">
        <w:rPr>
          <w:rFonts w:ascii="Times New Roman" w:eastAsia="Times New Roman" w:hAnsi="Times New Roman" w:cs="Times New Roman"/>
          <w:color w:val="000000"/>
          <w:sz w:val="28"/>
          <w:lang w:eastAsia="ru-RU"/>
        </w:rPr>
        <w:t>шт.,</w:t>
      </w:r>
    </w:p>
    <w:p w:rsidR="005F393E" w:rsidRPr="005F393E" w:rsidRDefault="00D20E3F" w:rsidP="005F393E">
      <w:pPr>
        <w:pStyle w:val="af2"/>
        <w:ind w:left="1" w:hanging="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мяч футбольный- 5 </w:t>
      </w:r>
      <w:r w:rsidR="005F393E">
        <w:rPr>
          <w:rFonts w:ascii="Times New Roman" w:eastAsia="Times New Roman" w:hAnsi="Times New Roman" w:cs="Times New Roman"/>
          <w:color w:val="000000"/>
          <w:sz w:val="28"/>
          <w:lang w:eastAsia="ru-RU"/>
        </w:rPr>
        <w:t>шт., н</w:t>
      </w:r>
      <w:r w:rsidR="00E85614" w:rsidRPr="00E85614">
        <w:rPr>
          <w:rFonts w:ascii="Times New Roman" w:eastAsia="Times New Roman" w:hAnsi="Times New Roman" w:cs="Times New Roman"/>
          <w:color w:val="000000"/>
          <w:sz w:val="28"/>
          <w:lang w:eastAsia="ru-RU"/>
        </w:rPr>
        <w:t>абор для игры "Асык ату"</w:t>
      </w:r>
      <w:r w:rsidR="00E85614" w:rsidRPr="00E85614">
        <w:rPr>
          <w:rFonts w:ascii="Times New Roman" w:eastAsia="Times New Roman" w:hAnsi="Times New Roman" w:cs="Times New Roman"/>
          <w:color w:val="000000"/>
          <w:sz w:val="28"/>
          <w:lang w:eastAsia="ru-RU"/>
        </w:rPr>
        <w:tab/>
      </w:r>
      <w:r w:rsidR="005F393E">
        <w:rPr>
          <w:rFonts w:ascii="Times New Roman" w:eastAsia="Times New Roman" w:hAnsi="Times New Roman" w:cs="Times New Roman"/>
          <w:color w:val="000000"/>
          <w:sz w:val="28"/>
          <w:lang w:eastAsia="ru-RU"/>
        </w:rPr>
        <w:t xml:space="preserve">- </w:t>
      </w:r>
      <w:r w:rsidR="00E85614" w:rsidRPr="00E85614">
        <w:rPr>
          <w:rFonts w:ascii="Times New Roman" w:eastAsia="Times New Roman" w:hAnsi="Times New Roman" w:cs="Times New Roman"/>
          <w:color w:val="000000"/>
          <w:sz w:val="28"/>
          <w:lang w:eastAsia="ru-RU"/>
        </w:rPr>
        <w:t>1</w:t>
      </w:r>
      <w:r w:rsidR="005F393E">
        <w:rPr>
          <w:rFonts w:ascii="Times New Roman" w:eastAsia="Times New Roman" w:hAnsi="Times New Roman" w:cs="Times New Roman"/>
          <w:color w:val="000000"/>
          <w:sz w:val="28"/>
          <w:lang w:eastAsia="ru-RU"/>
        </w:rPr>
        <w:t>набор, р</w:t>
      </w:r>
      <w:r w:rsidR="005F393E" w:rsidRPr="005F393E">
        <w:rPr>
          <w:rFonts w:ascii="Times New Roman" w:eastAsia="Times New Roman" w:hAnsi="Times New Roman" w:cs="Times New Roman"/>
          <w:color w:val="000000"/>
          <w:sz w:val="28"/>
          <w:lang w:eastAsia="ru-RU"/>
        </w:rPr>
        <w:t>акетка д</w:t>
      </w:r>
      <w:r w:rsidR="005F393E">
        <w:rPr>
          <w:rFonts w:ascii="Times New Roman" w:eastAsia="Times New Roman" w:hAnsi="Times New Roman" w:cs="Times New Roman"/>
          <w:color w:val="000000"/>
          <w:sz w:val="28"/>
          <w:lang w:eastAsia="ru-RU"/>
        </w:rPr>
        <w:t>ля игры в настольный теннис</w:t>
      </w:r>
      <w:r w:rsidR="005F393E">
        <w:rPr>
          <w:rFonts w:ascii="Times New Roman" w:eastAsia="Times New Roman" w:hAnsi="Times New Roman" w:cs="Times New Roman"/>
          <w:color w:val="000000"/>
          <w:sz w:val="28"/>
          <w:lang w:eastAsia="ru-RU"/>
        </w:rPr>
        <w:tab/>
        <w:t xml:space="preserve">- </w:t>
      </w:r>
      <w:r w:rsidR="005F393E" w:rsidRPr="005F393E">
        <w:rPr>
          <w:rFonts w:ascii="Times New Roman" w:eastAsia="Times New Roman" w:hAnsi="Times New Roman" w:cs="Times New Roman"/>
          <w:color w:val="000000"/>
          <w:sz w:val="28"/>
          <w:lang w:eastAsia="ru-RU"/>
        </w:rPr>
        <w:t>10</w:t>
      </w:r>
      <w:r w:rsidR="005F393E">
        <w:rPr>
          <w:rFonts w:ascii="Times New Roman" w:eastAsia="Times New Roman" w:hAnsi="Times New Roman" w:cs="Times New Roman"/>
          <w:color w:val="000000"/>
          <w:sz w:val="28"/>
          <w:lang w:eastAsia="ru-RU"/>
        </w:rPr>
        <w:t>шт., с</w:t>
      </w:r>
      <w:r w:rsidR="005F393E" w:rsidRPr="005F393E">
        <w:rPr>
          <w:rFonts w:ascii="Times New Roman" w:eastAsia="Times New Roman" w:hAnsi="Times New Roman" w:cs="Times New Roman"/>
          <w:color w:val="000000"/>
          <w:sz w:val="28"/>
          <w:lang w:eastAsia="ru-RU"/>
        </w:rPr>
        <w:t>етка баскетбольная</w:t>
      </w:r>
      <w:r w:rsidR="005F393E" w:rsidRPr="005F393E">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- 1 </w:t>
      </w:r>
      <w:r w:rsidR="005F393E">
        <w:rPr>
          <w:rFonts w:ascii="Times New Roman" w:eastAsia="Times New Roman" w:hAnsi="Times New Roman" w:cs="Times New Roman"/>
          <w:color w:val="000000"/>
          <w:sz w:val="28"/>
          <w:lang w:eastAsia="ru-RU"/>
        </w:rPr>
        <w:t>шт.,</w:t>
      </w:r>
    </w:p>
    <w:p w:rsidR="005F393E" w:rsidRPr="005F393E" w:rsidRDefault="005F393E" w:rsidP="005F393E">
      <w:pPr>
        <w:pStyle w:val="af2"/>
        <w:ind w:left="1" w:hanging="3"/>
        <w:jc w:val="both"/>
        <w:rPr>
          <w:rFonts w:ascii="Times New Roman" w:eastAsia="Times New Roman" w:hAnsi="Times New Roman" w:cs="Times New Roman"/>
          <w:color w:val="000000"/>
          <w:sz w:val="28"/>
          <w:lang w:eastAsia="ru-RU"/>
        </w:rPr>
      </w:pPr>
      <w:r w:rsidRPr="005F393E">
        <w:rPr>
          <w:rFonts w:ascii="Times New Roman" w:eastAsia="Times New Roman" w:hAnsi="Times New Roman" w:cs="Times New Roman"/>
          <w:color w:val="000000"/>
          <w:sz w:val="28"/>
          <w:lang w:eastAsia="ru-RU"/>
        </w:rPr>
        <w:t>Сетка волейбольная с антеннами в комплекте</w:t>
      </w:r>
      <w:r w:rsidRPr="005F393E">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-2 </w:t>
      </w:r>
      <w:r w:rsidRPr="005F393E">
        <w:rPr>
          <w:rFonts w:ascii="Times New Roman" w:eastAsia="Times New Roman" w:hAnsi="Times New Roman" w:cs="Times New Roman"/>
          <w:color w:val="000000"/>
          <w:sz w:val="28"/>
          <w:lang w:eastAsia="ru-RU"/>
        </w:rPr>
        <w:t>комплект</w:t>
      </w:r>
      <w:r>
        <w:rPr>
          <w:rFonts w:ascii="Times New Roman" w:eastAsia="Times New Roman" w:hAnsi="Times New Roman" w:cs="Times New Roman"/>
          <w:color w:val="000000"/>
          <w:sz w:val="28"/>
          <w:lang w:eastAsia="ru-RU"/>
        </w:rPr>
        <w:t>а, с</w:t>
      </w:r>
      <w:r w:rsidRPr="005F393E">
        <w:rPr>
          <w:rFonts w:ascii="Times New Roman" w:eastAsia="Times New Roman" w:hAnsi="Times New Roman" w:cs="Times New Roman"/>
          <w:color w:val="000000"/>
          <w:sz w:val="28"/>
          <w:lang w:eastAsia="ru-RU"/>
        </w:rPr>
        <w:t>етка для игры в настольный теннис</w:t>
      </w:r>
      <w:r>
        <w:rPr>
          <w:rFonts w:ascii="Times New Roman" w:eastAsia="Times New Roman" w:hAnsi="Times New Roman" w:cs="Times New Roman"/>
          <w:color w:val="000000"/>
          <w:sz w:val="28"/>
          <w:lang w:eastAsia="ru-RU"/>
        </w:rPr>
        <w:t xml:space="preserve"> - 2</w:t>
      </w:r>
      <w:proofErr w:type="gramStart"/>
      <w:r w:rsidRPr="005F393E">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,с</w:t>
      </w:r>
      <w:r w:rsidRPr="005F393E">
        <w:rPr>
          <w:rFonts w:ascii="Times New Roman" w:eastAsia="Times New Roman" w:hAnsi="Times New Roman" w:cs="Times New Roman"/>
          <w:color w:val="000000"/>
          <w:sz w:val="28"/>
          <w:lang w:eastAsia="ru-RU"/>
        </w:rPr>
        <w:t>тойка</w:t>
      </w:r>
      <w:proofErr w:type="gramEnd"/>
      <w:r w:rsidRPr="005F393E">
        <w:rPr>
          <w:rFonts w:ascii="Times New Roman" w:eastAsia="Times New Roman" w:hAnsi="Times New Roman" w:cs="Times New Roman"/>
          <w:color w:val="000000"/>
          <w:sz w:val="28"/>
          <w:lang w:eastAsia="ru-RU"/>
        </w:rPr>
        <w:t xml:space="preserve"> волейбольная</w:t>
      </w:r>
      <w:r>
        <w:rPr>
          <w:rFonts w:ascii="Times New Roman" w:eastAsia="Times New Roman" w:hAnsi="Times New Roman" w:cs="Times New Roman"/>
          <w:color w:val="000000"/>
          <w:sz w:val="28"/>
          <w:lang w:eastAsia="ru-RU"/>
        </w:rPr>
        <w:t xml:space="preserve"> - 1</w:t>
      </w:r>
      <w:r w:rsidRPr="005F393E">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с</w:t>
      </w:r>
      <w:r w:rsidRPr="005F393E">
        <w:rPr>
          <w:rFonts w:ascii="Times New Roman" w:eastAsia="Times New Roman" w:hAnsi="Times New Roman" w:cs="Times New Roman"/>
          <w:color w:val="000000"/>
          <w:sz w:val="28"/>
          <w:lang w:eastAsia="ru-RU"/>
        </w:rPr>
        <w:t>тол теннисный в комплекте</w:t>
      </w:r>
      <w:r>
        <w:rPr>
          <w:rFonts w:ascii="Times New Roman" w:eastAsia="Times New Roman" w:hAnsi="Times New Roman" w:cs="Times New Roman"/>
          <w:color w:val="000000"/>
          <w:sz w:val="28"/>
          <w:lang w:eastAsia="ru-RU"/>
        </w:rPr>
        <w:t xml:space="preserve"> – 3 </w:t>
      </w:r>
      <w:r w:rsidRPr="005F393E">
        <w:rPr>
          <w:rFonts w:ascii="Times New Roman" w:eastAsia="Times New Roman" w:hAnsi="Times New Roman" w:cs="Times New Roman"/>
          <w:color w:val="000000"/>
          <w:sz w:val="28"/>
          <w:lang w:eastAsia="ru-RU"/>
        </w:rPr>
        <w:t>комплект</w:t>
      </w:r>
      <w:r>
        <w:rPr>
          <w:rFonts w:ascii="Times New Roman" w:eastAsia="Times New Roman" w:hAnsi="Times New Roman" w:cs="Times New Roman"/>
          <w:color w:val="000000"/>
          <w:sz w:val="28"/>
          <w:lang w:eastAsia="ru-RU"/>
        </w:rPr>
        <w:t>, ф</w:t>
      </w:r>
      <w:r w:rsidRPr="005F393E">
        <w:rPr>
          <w:rFonts w:ascii="Times New Roman" w:eastAsia="Times New Roman" w:hAnsi="Times New Roman" w:cs="Times New Roman"/>
          <w:color w:val="000000"/>
          <w:sz w:val="28"/>
          <w:lang w:eastAsia="ru-RU"/>
        </w:rPr>
        <w:t>ишка разметочная</w:t>
      </w:r>
      <w:r>
        <w:rPr>
          <w:rFonts w:ascii="Times New Roman" w:eastAsia="Times New Roman" w:hAnsi="Times New Roman" w:cs="Times New Roman"/>
          <w:color w:val="000000"/>
          <w:sz w:val="28"/>
          <w:lang w:eastAsia="ru-RU"/>
        </w:rPr>
        <w:t xml:space="preserve"> - 12</w:t>
      </w:r>
      <w:r w:rsidRPr="005F393E">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 xml:space="preserve">., </w:t>
      </w:r>
    </w:p>
    <w:p w:rsidR="00D11C7A" w:rsidRPr="00D11C7A" w:rsidRDefault="005F393E" w:rsidP="00D11C7A">
      <w:pPr>
        <w:pStyle w:val="af2"/>
        <w:ind w:left="1" w:hanging="3"/>
        <w:jc w:val="both"/>
        <w:rPr>
          <w:rFonts w:ascii="Times New Roman" w:eastAsia="Times New Roman" w:hAnsi="Times New Roman"/>
          <w:color w:val="000000"/>
          <w:sz w:val="28"/>
          <w:lang w:eastAsia="ru-RU"/>
        </w:rPr>
      </w:pPr>
      <w:r>
        <w:rPr>
          <w:rFonts w:ascii="Times New Roman" w:eastAsia="Times New Roman" w:hAnsi="Times New Roman" w:cs="Times New Roman"/>
          <w:color w:val="000000"/>
          <w:sz w:val="28"/>
          <w:lang w:eastAsia="ru-RU"/>
        </w:rPr>
        <w:t>ш</w:t>
      </w:r>
      <w:r w:rsidRPr="005F393E">
        <w:rPr>
          <w:rFonts w:ascii="Times New Roman" w:eastAsia="Times New Roman" w:hAnsi="Times New Roman" w:cs="Times New Roman"/>
          <w:color w:val="000000"/>
          <w:sz w:val="28"/>
          <w:lang w:eastAsia="ru-RU"/>
        </w:rPr>
        <w:t>арик для игры в настольный теннис</w:t>
      </w:r>
      <w:r w:rsidR="00D20E3F">
        <w:rPr>
          <w:rFonts w:ascii="Times New Roman" w:eastAsia="Times New Roman" w:hAnsi="Times New Roman" w:cs="Times New Roman"/>
          <w:color w:val="000000"/>
          <w:sz w:val="28"/>
          <w:lang w:eastAsia="ru-RU"/>
        </w:rPr>
        <w:t xml:space="preserve"> – 10 </w:t>
      </w:r>
      <w:r w:rsidRPr="005F393E">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w:t>
      </w:r>
      <w:r w:rsidR="00B13092">
        <w:rPr>
          <w:rFonts w:ascii="Times New Roman" w:eastAsia="Times New Roman" w:hAnsi="Times New Roman" w:cs="Times New Roman"/>
          <w:color w:val="000000"/>
          <w:sz w:val="28"/>
          <w:lang w:eastAsia="ru-RU"/>
        </w:rPr>
        <w:t xml:space="preserve"> ш</w:t>
      </w:r>
      <w:r w:rsidRPr="005F393E">
        <w:rPr>
          <w:rFonts w:ascii="Times New Roman" w:eastAsia="Times New Roman" w:hAnsi="Times New Roman" w:cs="Times New Roman"/>
          <w:color w:val="000000"/>
          <w:sz w:val="28"/>
          <w:lang w:eastAsia="ru-RU"/>
        </w:rPr>
        <w:t>ахматы</w:t>
      </w:r>
      <w:r w:rsidRPr="005F393E">
        <w:rPr>
          <w:rFonts w:ascii="Times New Roman" w:eastAsia="Times New Roman" w:hAnsi="Times New Roman" w:cs="Times New Roman"/>
          <w:color w:val="000000"/>
          <w:sz w:val="28"/>
          <w:lang w:eastAsia="ru-RU"/>
        </w:rPr>
        <w:tab/>
      </w:r>
      <w:r w:rsidR="00B13092">
        <w:rPr>
          <w:rFonts w:ascii="Times New Roman" w:eastAsia="Times New Roman" w:hAnsi="Times New Roman" w:cs="Times New Roman"/>
          <w:color w:val="000000"/>
          <w:sz w:val="28"/>
          <w:lang w:eastAsia="ru-RU"/>
        </w:rPr>
        <w:t xml:space="preserve"> -1 </w:t>
      </w:r>
      <w:r w:rsidRPr="005F393E">
        <w:rPr>
          <w:rFonts w:ascii="Times New Roman" w:eastAsia="Times New Roman" w:hAnsi="Times New Roman" w:cs="Times New Roman"/>
          <w:color w:val="000000"/>
          <w:sz w:val="28"/>
          <w:lang w:eastAsia="ru-RU"/>
        </w:rPr>
        <w:t>набор</w:t>
      </w:r>
      <w:r w:rsidR="00B13092">
        <w:rPr>
          <w:rFonts w:ascii="Times New Roman" w:eastAsia="Times New Roman" w:hAnsi="Times New Roman" w:cs="Times New Roman"/>
          <w:color w:val="000000"/>
          <w:sz w:val="28"/>
          <w:lang w:eastAsia="ru-RU"/>
        </w:rPr>
        <w:t>, ш</w:t>
      </w:r>
      <w:r w:rsidRPr="005F393E">
        <w:rPr>
          <w:rFonts w:ascii="Times New Roman" w:eastAsia="Times New Roman" w:hAnsi="Times New Roman" w:cs="Times New Roman"/>
          <w:color w:val="000000"/>
          <w:sz w:val="28"/>
          <w:lang w:eastAsia="ru-RU"/>
        </w:rPr>
        <w:t>ашки</w:t>
      </w:r>
      <w:r w:rsidR="00D20E3F">
        <w:rPr>
          <w:rFonts w:ascii="Times New Roman" w:eastAsia="Times New Roman" w:hAnsi="Times New Roman" w:cs="Times New Roman"/>
          <w:color w:val="000000"/>
          <w:sz w:val="28"/>
          <w:lang w:eastAsia="ru-RU"/>
        </w:rPr>
        <w:t xml:space="preserve"> -1 </w:t>
      </w:r>
      <w:r w:rsidRPr="005F393E">
        <w:rPr>
          <w:rFonts w:ascii="Times New Roman" w:eastAsia="Times New Roman" w:hAnsi="Times New Roman" w:cs="Times New Roman"/>
          <w:color w:val="000000"/>
          <w:sz w:val="28"/>
          <w:lang w:eastAsia="ru-RU"/>
        </w:rPr>
        <w:t>набор</w:t>
      </w:r>
      <w:r w:rsidR="00B13092">
        <w:rPr>
          <w:rFonts w:ascii="Times New Roman" w:eastAsia="Times New Roman" w:hAnsi="Times New Roman" w:cs="Times New Roman"/>
          <w:color w:val="000000"/>
          <w:sz w:val="28"/>
          <w:lang w:eastAsia="ru-RU"/>
        </w:rPr>
        <w:t>, щ</w:t>
      </w:r>
      <w:r w:rsidRPr="005F393E">
        <w:rPr>
          <w:rFonts w:ascii="Times New Roman" w:eastAsia="Times New Roman" w:hAnsi="Times New Roman" w:cs="Times New Roman"/>
          <w:color w:val="000000"/>
          <w:sz w:val="28"/>
          <w:lang w:eastAsia="ru-RU"/>
        </w:rPr>
        <w:t>ит баскетбольный</w:t>
      </w:r>
      <w:r w:rsidR="00B13092">
        <w:rPr>
          <w:rFonts w:ascii="Times New Roman" w:eastAsia="Times New Roman" w:hAnsi="Times New Roman" w:cs="Times New Roman"/>
          <w:color w:val="000000"/>
          <w:sz w:val="28"/>
          <w:lang w:eastAsia="ru-RU"/>
        </w:rPr>
        <w:t xml:space="preserve"> - 2</w:t>
      </w:r>
      <w:r w:rsidRPr="005F393E">
        <w:rPr>
          <w:rFonts w:ascii="Times New Roman" w:eastAsia="Times New Roman" w:hAnsi="Times New Roman" w:cs="Times New Roman"/>
          <w:color w:val="000000"/>
          <w:sz w:val="28"/>
          <w:lang w:eastAsia="ru-RU"/>
        </w:rPr>
        <w:t>шт</w:t>
      </w:r>
      <w:r w:rsidR="00B13092">
        <w:rPr>
          <w:rFonts w:ascii="Times New Roman" w:eastAsia="Times New Roman" w:hAnsi="Times New Roman" w:cs="Times New Roman"/>
          <w:color w:val="000000"/>
          <w:sz w:val="28"/>
          <w:lang w:eastAsia="ru-RU"/>
        </w:rPr>
        <w:t xml:space="preserve">., щит баскетбольный учебный- 1 </w:t>
      </w:r>
      <w:r w:rsidRPr="005F393E">
        <w:rPr>
          <w:rFonts w:ascii="Times New Roman" w:eastAsia="Times New Roman" w:hAnsi="Times New Roman" w:cs="Times New Roman"/>
          <w:color w:val="000000"/>
          <w:sz w:val="28"/>
          <w:lang w:eastAsia="ru-RU"/>
        </w:rPr>
        <w:t>шт</w:t>
      </w:r>
      <w:r w:rsidR="00B13092">
        <w:rPr>
          <w:rFonts w:ascii="Times New Roman" w:eastAsia="Times New Roman" w:hAnsi="Times New Roman" w:cs="Times New Roman"/>
          <w:color w:val="000000"/>
          <w:sz w:val="28"/>
          <w:lang w:eastAsia="ru-RU"/>
        </w:rPr>
        <w:t>., резиновые коврики – 2шт., пьедестал – 1шт.</w:t>
      </w:r>
      <w:r w:rsidR="00D11C7A">
        <w:rPr>
          <w:rFonts w:ascii="Times New Roman" w:eastAsia="Times New Roman" w:hAnsi="Times New Roman" w:cs="Times New Roman"/>
          <w:color w:val="000000"/>
          <w:sz w:val="28"/>
          <w:lang w:eastAsia="ru-RU"/>
        </w:rPr>
        <w:t>,</w:t>
      </w:r>
      <w:r w:rsidR="00D11C7A" w:rsidRPr="00D11C7A">
        <w:rPr>
          <w:rFonts w:ascii="Times New Roman" w:eastAsia="Times New Roman" w:hAnsi="Times New Roman"/>
          <w:color w:val="000000"/>
          <w:sz w:val="28"/>
          <w:lang w:eastAsia="ru-RU"/>
        </w:rPr>
        <w:t xml:space="preserve"> </w:t>
      </w:r>
      <w:r w:rsidR="00D11C7A" w:rsidRPr="00C51B94">
        <w:rPr>
          <w:rFonts w:ascii="Times New Roman" w:eastAsia="Times New Roman" w:hAnsi="Times New Roman"/>
          <w:color w:val="000000"/>
          <w:sz w:val="28"/>
          <w:lang w:eastAsia="ru-RU"/>
        </w:rPr>
        <w:t>огнетушитель - 1шт.</w:t>
      </w:r>
    </w:p>
    <w:p w:rsidR="00035BFB" w:rsidRDefault="00035BFB" w:rsidP="001D3DB3">
      <w:pPr>
        <w:pStyle w:val="Default0"/>
        <w:rPr>
          <w:sz w:val="28"/>
          <w:szCs w:val="28"/>
        </w:rPr>
      </w:pPr>
      <w:r>
        <w:rPr>
          <w:sz w:val="28"/>
          <w:szCs w:val="28"/>
        </w:rPr>
        <w:t xml:space="preserve">Имеется пропускной пункт – турникет, тревожная кнопка подключена к центральному пункту полиции. </w:t>
      </w:r>
    </w:p>
    <w:p w:rsidR="001D3DB3" w:rsidRPr="00035BFB" w:rsidRDefault="001D3DB3" w:rsidP="001D3DB3">
      <w:pPr>
        <w:pStyle w:val="Default0"/>
        <w:rPr>
          <w:sz w:val="28"/>
          <w:szCs w:val="28"/>
        </w:rPr>
      </w:pPr>
      <w:r w:rsidRPr="0055505C">
        <w:rPr>
          <w:sz w:val="28"/>
          <w:szCs w:val="28"/>
        </w:rPr>
        <w:t xml:space="preserve">С целью обеспечения </w:t>
      </w:r>
      <w:r w:rsidR="00035BFB">
        <w:rPr>
          <w:sz w:val="28"/>
          <w:szCs w:val="28"/>
        </w:rPr>
        <w:t xml:space="preserve">доступа маломобильных граждан </w:t>
      </w:r>
      <w:r w:rsidRPr="0055505C">
        <w:rPr>
          <w:sz w:val="28"/>
          <w:szCs w:val="28"/>
        </w:rPr>
        <w:t xml:space="preserve">в школе созданы все необходимые условия: </w:t>
      </w:r>
    </w:p>
    <w:p w:rsidR="001D3DB3" w:rsidRPr="0055505C" w:rsidRDefault="001D3DB3" w:rsidP="001D3DB3">
      <w:pPr>
        <w:pStyle w:val="Default0"/>
        <w:rPr>
          <w:sz w:val="28"/>
          <w:szCs w:val="28"/>
        </w:rPr>
      </w:pPr>
      <w:r w:rsidRPr="00035BFB">
        <w:rPr>
          <w:iCs/>
          <w:sz w:val="28"/>
          <w:szCs w:val="28"/>
        </w:rPr>
        <w:t xml:space="preserve">Вход в помещение: </w:t>
      </w:r>
      <w:r w:rsidRPr="0055505C">
        <w:rPr>
          <w:sz w:val="28"/>
          <w:szCs w:val="28"/>
        </w:rPr>
        <w:t>наличие пандус</w:t>
      </w:r>
      <w:r w:rsidR="00035BFB">
        <w:rPr>
          <w:sz w:val="28"/>
          <w:szCs w:val="28"/>
        </w:rPr>
        <w:t>а</w:t>
      </w:r>
      <w:r w:rsidRPr="0055505C">
        <w:rPr>
          <w:sz w:val="28"/>
          <w:szCs w:val="28"/>
        </w:rPr>
        <w:t xml:space="preserve">, наличие поручней с двух сторон: </w:t>
      </w:r>
    </w:p>
    <w:p w:rsidR="001D3DB3" w:rsidRPr="0055505C" w:rsidRDefault="001D3DB3" w:rsidP="00D20E3F">
      <w:pPr>
        <w:pStyle w:val="Default0"/>
        <w:jc w:val="both"/>
        <w:rPr>
          <w:sz w:val="28"/>
          <w:szCs w:val="28"/>
        </w:rPr>
      </w:pPr>
      <w:r w:rsidRPr="0055505C">
        <w:rPr>
          <w:sz w:val="28"/>
          <w:szCs w:val="28"/>
        </w:rPr>
        <w:t xml:space="preserve">горизонтальные завершения вверху и внизу, с не травмирующим окончанием, наличие не скользкого покрытия на крыльце и входной площадке, установление знака доступности школы, контрастная окраска первой и последней ступеней на лестнице. </w:t>
      </w:r>
    </w:p>
    <w:p w:rsidR="00035BFB" w:rsidRDefault="001D3DB3" w:rsidP="00D20E3F">
      <w:pPr>
        <w:pStyle w:val="Default0"/>
        <w:jc w:val="both"/>
        <w:rPr>
          <w:sz w:val="28"/>
          <w:szCs w:val="28"/>
        </w:rPr>
      </w:pPr>
      <w:r w:rsidRPr="00035BFB">
        <w:rPr>
          <w:iCs/>
          <w:sz w:val="28"/>
          <w:szCs w:val="28"/>
        </w:rPr>
        <w:t xml:space="preserve">Пути движения в помещении: </w:t>
      </w:r>
      <w:r w:rsidRPr="0055505C">
        <w:rPr>
          <w:sz w:val="28"/>
          <w:szCs w:val="28"/>
        </w:rPr>
        <w:t xml:space="preserve">наличие рельефных (тактильная) полос перед маршем, вверху и внизу (ширина) на лестницах, </w:t>
      </w:r>
    </w:p>
    <w:p w:rsidR="00035BFB" w:rsidRDefault="001D3DB3" w:rsidP="00D20E3F">
      <w:pPr>
        <w:pStyle w:val="Default0"/>
        <w:jc w:val="both"/>
        <w:rPr>
          <w:sz w:val="28"/>
          <w:szCs w:val="28"/>
        </w:rPr>
      </w:pPr>
      <w:r w:rsidRPr="00035BFB">
        <w:rPr>
          <w:iCs/>
          <w:sz w:val="28"/>
          <w:szCs w:val="28"/>
        </w:rPr>
        <w:t>Санитарно-бытовые помещения</w:t>
      </w:r>
      <w:r w:rsidRPr="00035BFB">
        <w:rPr>
          <w:sz w:val="28"/>
          <w:szCs w:val="28"/>
        </w:rPr>
        <w:t xml:space="preserve">: </w:t>
      </w:r>
      <w:r w:rsidRPr="0055505C">
        <w:rPr>
          <w:sz w:val="28"/>
          <w:szCs w:val="28"/>
        </w:rPr>
        <w:t>оборудование раковины в санузле на определённом уровне, оборудование зоны у раковины для кресла-коляски, наличие зоны для кресла-коляски рядом с унитазом</w:t>
      </w:r>
      <w:r w:rsidR="00035BFB">
        <w:rPr>
          <w:sz w:val="28"/>
          <w:szCs w:val="28"/>
        </w:rPr>
        <w:t>.</w:t>
      </w:r>
      <w:r w:rsidRPr="0055505C">
        <w:rPr>
          <w:sz w:val="28"/>
          <w:szCs w:val="28"/>
        </w:rPr>
        <w:t xml:space="preserve"> </w:t>
      </w:r>
    </w:p>
    <w:p w:rsidR="001D3DB3" w:rsidRPr="00035BFB" w:rsidRDefault="001D3DB3" w:rsidP="00D20E3F">
      <w:pPr>
        <w:pStyle w:val="Default0"/>
        <w:jc w:val="both"/>
        <w:rPr>
          <w:sz w:val="28"/>
          <w:szCs w:val="28"/>
        </w:rPr>
      </w:pPr>
      <w:r w:rsidRPr="00035BFB">
        <w:rPr>
          <w:iCs/>
          <w:sz w:val="28"/>
          <w:szCs w:val="28"/>
        </w:rPr>
        <w:t xml:space="preserve">Средства информации и телекоммуникации: </w:t>
      </w:r>
    </w:p>
    <w:p w:rsidR="001D3DB3" w:rsidRPr="0055505C" w:rsidRDefault="001D3DB3" w:rsidP="00D20E3F">
      <w:pPr>
        <w:pStyle w:val="Default0"/>
        <w:jc w:val="both"/>
        <w:rPr>
          <w:sz w:val="28"/>
          <w:szCs w:val="28"/>
        </w:rPr>
      </w:pPr>
      <w:r w:rsidRPr="0055505C">
        <w:rPr>
          <w:sz w:val="28"/>
          <w:szCs w:val="28"/>
        </w:rPr>
        <w:t>наличие необходимых надписей, маркировка помещений со стороны ручки двери, н</w:t>
      </w:r>
      <w:r w:rsidR="00035BFB">
        <w:rPr>
          <w:sz w:val="28"/>
          <w:szCs w:val="28"/>
        </w:rPr>
        <w:t>аличие световых текстовых табло</w:t>
      </w:r>
      <w:r w:rsidRPr="0055505C">
        <w:rPr>
          <w:sz w:val="28"/>
          <w:szCs w:val="28"/>
        </w:rPr>
        <w:t xml:space="preserve">, наличие звукового маяка у входа (динамик с </w:t>
      </w:r>
      <w:r w:rsidRPr="0055505C">
        <w:rPr>
          <w:sz w:val="28"/>
          <w:szCs w:val="28"/>
        </w:rPr>
        <w:lastRenderedPageBreak/>
        <w:t>радиотрансляци</w:t>
      </w:r>
      <w:r w:rsidR="00035BFB">
        <w:rPr>
          <w:sz w:val="28"/>
          <w:szCs w:val="28"/>
        </w:rPr>
        <w:t>ей) с зоной слышимости, комплект</w:t>
      </w:r>
      <w:r w:rsidRPr="0055505C">
        <w:rPr>
          <w:sz w:val="28"/>
          <w:szCs w:val="28"/>
        </w:rPr>
        <w:t xml:space="preserve"> тактильных табличек азбукой Брайля. </w:t>
      </w:r>
    </w:p>
    <w:p w:rsidR="00E9173D" w:rsidRPr="00890184" w:rsidRDefault="00890184" w:rsidP="00D20E3F">
      <w:pPr>
        <w:pStyle w:val="af2"/>
        <w:ind w:left="1" w:hanging="3"/>
        <w:jc w:val="both"/>
        <w:rPr>
          <w:rFonts w:ascii="Times New Roman" w:eastAsia="Times New Roman" w:hAnsi="Times New Roman" w:cs="Times New Roman"/>
          <w:color w:val="000000"/>
          <w:sz w:val="28"/>
          <w:lang w:eastAsia="ru-RU"/>
        </w:rPr>
      </w:pPr>
      <w:r w:rsidRPr="00890184">
        <w:rPr>
          <w:rFonts w:ascii="Times New Roman" w:eastAsia="Times New Roman" w:hAnsi="Times New Roman" w:cs="Times New Roman"/>
          <w:color w:val="000000"/>
          <w:sz w:val="28"/>
          <w:lang w:eastAsia="ru-RU"/>
        </w:rPr>
        <w:t>Для снижения скорости транспортных средств к подъезду школы, имеется дорожный знак «Дети»</w:t>
      </w:r>
    </w:p>
    <w:p w:rsidR="00890184" w:rsidRDefault="00890184" w:rsidP="00D20E3F">
      <w:pPr>
        <w:pStyle w:val="Default0"/>
        <w:jc w:val="both"/>
        <w:rPr>
          <w:sz w:val="28"/>
          <w:szCs w:val="28"/>
        </w:rPr>
      </w:pPr>
      <w:r w:rsidRPr="0055505C">
        <w:rPr>
          <w:sz w:val="28"/>
          <w:szCs w:val="28"/>
        </w:rPr>
        <w:t xml:space="preserve">На </w:t>
      </w:r>
      <w:proofErr w:type="gramStart"/>
      <w:r w:rsidR="002160D9">
        <w:rPr>
          <w:sz w:val="28"/>
          <w:szCs w:val="28"/>
        </w:rPr>
        <w:t xml:space="preserve">первом </w:t>
      </w:r>
      <w:r w:rsidRPr="0055505C">
        <w:rPr>
          <w:sz w:val="28"/>
          <w:szCs w:val="28"/>
        </w:rPr>
        <w:t xml:space="preserve"> этаже</w:t>
      </w:r>
      <w:proofErr w:type="gramEnd"/>
      <w:r w:rsidRPr="0055505C">
        <w:rPr>
          <w:sz w:val="28"/>
          <w:szCs w:val="28"/>
        </w:rPr>
        <w:t xml:space="preserve"> учебного корпуса размещены раздельные теплые санитарные узлы </w:t>
      </w:r>
      <w:r w:rsidR="00774507">
        <w:rPr>
          <w:sz w:val="28"/>
          <w:szCs w:val="28"/>
        </w:rPr>
        <w:t xml:space="preserve"> - </w:t>
      </w:r>
      <w:r w:rsidRPr="0055505C">
        <w:rPr>
          <w:sz w:val="28"/>
          <w:szCs w:val="28"/>
        </w:rPr>
        <w:t>общее количество</w:t>
      </w:r>
      <w:r w:rsidR="00774507">
        <w:rPr>
          <w:sz w:val="28"/>
          <w:szCs w:val="28"/>
        </w:rPr>
        <w:t xml:space="preserve">- </w:t>
      </w:r>
      <w:r w:rsidR="002160D9">
        <w:rPr>
          <w:sz w:val="28"/>
          <w:szCs w:val="28"/>
        </w:rPr>
        <w:t>3</w:t>
      </w:r>
      <w:r w:rsidR="00774507">
        <w:rPr>
          <w:sz w:val="28"/>
          <w:szCs w:val="28"/>
        </w:rPr>
        <w:t xml:space="preserve">, </w:t>
      </w:r>
      <w:r w:rsidRPr="0055505C">
        <w:rPr>
          <w:sz w:val="28"/>
          <w:szCs w:val="28"/>
        </w:rPr>
        <w:t xml:space="preserve">для мальчиков </w:t>
      </w:r>
      <w:r w:rsidR="002160D9">
        <w:rPr>
          <w:sz w:val="28"/>
          <w:szCs w:val="28"/>
        </w:rPr>
        <w:t>– 1</w:t>
      </w:r>
      <w:r w:rsidR="00774507">
        <w:rPr>
          <w:sz w:val="28"/>
          <w:szCs w:val="28"/>
        </w:rPr>
        <w:t xml:space="preserve"> санитарны</w:t>
      </w:r>
      <w:r w:rsidR="002160D9">
        <w:rPr>
          <w:sz w:val="28"/>
          <w:szCs w:val="28"/>
        </w:rPr>
        <w:t>й узел, в которых находятся 3 унитаза</w:t>
      </w:r>
      <w:r w:rsidR="00774507">
        <w:rPr>
          <w:sz w:val="28"/>
          <w:szCs w:val="28"/>
        </w:rPr>
        <w:t xml:space="preserve"> </w:t>
      </w:r>
      <w:r w:rsidRPr="0055505C">
        <w:rPr>
          <w:sz w:val="28"/>
          <w:szCs w:val="28"/>
        </w:rPr>
        <w:t xml:space="preserve">, </w:t>
      </w:r>
      <w:r w:rsidR="00774507">
        <w:rPr>
          <w:sz w:val="28"/>
          <w:szCs w:val="28"/>
        </w:rPr>
        <w:t xml:space="preserve">для </w:t>
      </w:r>
      <w:r w:rsidRPr="0055505C">
        <w:rPr>
          <w:sz w:val="28"/>
          <w:szCs w:val="28"/>
        </w:rPr>
        <w:t xml:space="preserve">девочек </w:t>
      </w:r>
      <w:r w:rsidR="002160D9">
        <w:rPr>
          <w:sz w:val="28"/>
          <w:szCs w:val="28"/>
        </w:rPr>
        <w:t>-1</w:t>
      </w:r>
      <w:r w:rsidR="00774507">
        <w:rPr>
          <w:sz w:val="28"/>
          <w:szCs w:val="28"/>
        </w:rPr>
        <w:t xml:space="preserve"> санитарны</w:t>
      </w:r>
      <w:r w:rsidR="002160D9">
        <w:rPr>
          <w:sz w:val="28"/>
          <w:szCs w:val="28"/>
        </w:rPr>
        <w:t>й узел</w:t>
      </w:r>
      <w:r w:rsidR="00774507">
        <w:rPr>
          <w:sz w:val="28"/>
          <w:szCs w:val="28"/>
        </w:rPr>
        <w:t xml:space="preserve"> в которых находятся </w:t>
      </w:r>
      <w:r w:rsidR="002160D9">
        <w:rPr>
          <w:sz w:val="28"/>
          <w:szCs w:val="28"/>
        </w:rPr>
        <w:t>3 унитаза</w:t>
      </w:r>
      <w:r w:rsidRPr="0055505C">
        <w:rPr>
          <w:sz w:val="28"/>
          <w:szCs w:val="28"/>
        </w:rPr>
        <w:t xml:space="preserve">, </w:t>
      </w:r>
      <w:r w:rsidR="00774507">
        <w:rPr>
          <w:sz w:val="28"/>
          <w:szCs w:val="28"/>
        </w:rPr>
        <w:t>1 санитарный узел служебный- 1 унитаз</w:t>
      </w:r>
      <w:r w:rsidRPr="0055505C">
        <w:rPr>
          <w:sz w:val="28"/>
          <w:szCs w:val="28"/>
        </w:rPr>
        <w:t>. Санузлы оборудованы санитайзерам</w:t>
      </w:r>
      <w:r>
        <w:rPr>
          <w:sz w:val="28"/>
          <w:szCs w:val="28"/>
        </w:rPr>
        <w:t>и для обработки рук, жидким мылом, сушилками, урнами.</w:t>
      </w:r>
      <w:r w:rsidR="00774507">
        <w:rPr>
          <w:sz w:val="28"/>
          <w:szCs w:val="28"/>
        </w:rPr>
        <w:t xml:space="preserve"> Имеются </w:t>
      </w:r>
      <w:r w:rsidR="002160D9">
        <w:rPr>
          <w:sz w:val="28"/>
          <w:szCs w:val="28"/>
        </w:rPr>
        <w:t>4</w:t>
      </w:r>
      <w:r w:rsidR="00774507">
        <w:rPr>
          <w:sz w:val="28"/>
          <w:szCs w:val="28"/>
        </w:rPr>
        <w:t xml:space="preserve"> раковин</w:t>
      </w:r>
      <w:r w:rsidR="002160D9">
        <w:rPr>
          <w:sz w:val="28"/>
          <w:szCs w:val="28"/>
        </w:rPr>
        <w:t>ы</w:t>
      </w:r>
      <w:r w:rsidR="00774507">
        <w:rPr>
          <w:sz w:val="28"/>
          <w:szCs w:val="28"/>
        </w:rPr>
        <w:t>, которы</w:t>
      </w:r>
      <w:r w:rsidR="002160D9">
        <w:rPr>
          <w:sz w:val="28"/>
          <w:szCs w:val="28"/>
        </w:rPr>
        <w:t>е находятся в</w:t>
      </w:r>
      <w:r w:rsidR="00774507">
        <w:rPr>
          <w:sz w:val="28"/>
          <w:szCs w:val="28"/>
        </w:rPr>
        <w:t xml:space="preserve"> столовой, санитарных узлах.</w:t>
      </w:r>
    </w:p>
    <w:p w:rsidR="00385AFF" w:rsidRDefault="00385AFF" w:rsidP="008C0EF9">
      <w:pPr>
        <w:pStyle w:val="Default0"/>
        <w:jc w:val="both"/>
        <w:rPr>
          <w:sz w:val="28"/>
          <w:szCs w:val="28"/>
        </w:rPr>
      </w:pPr>
      <w:r w:rsidRPr="0055505C">
        <w:rPr>
          <w:sz w:val="28"/>
          <w:szCs w:val="28"/>
        </w:rPr>
        <w:t xml:space="preserve">В целях безопасности установлены видеокамеры наружного и внутреннего наблюдения в количестве </w:t>
      </w:r>
      <w:r w:rsidR="00187B4C">
        <w:rPr>
          <w:sz w:val="28"/>
          <w:szCs w:val="28"/>
        </w:rPr>
        <w:t>11</w:t>
      </w:r>
      <w:r w:rsidRPr="00187B4C">
        <w:rPr>
          <w:sz w:val="28"/>
          <w:szCs w:val="28"/>
        </w:rPr>
        <w:t xml:space="preserve"> штук (из них </w:t>
      </w:r>
      <w:r w:rsidR="00187B4C" w:rsidRPr="00187B4C">
        <w:rPr>
          <w:sz w:val="28"/>
          <w:szCs w:val="28"/>
        </w:rPr>
        <w:t>3</w:t>
      </w:r>
      <w:r w:rsidRPr="00187B4C">
        <w:rPr>
          <w:sz w:val="28"/>
          <w:szCs w:val="28"/>
        </w:rPr>
        <w:t xml:space="preserve"> внутренних, </w:t>
      </w:r>
      <w:r w:rsidR="00187B4C">
        <w:rPr>
          <w:sz w:val="28"/>
          <w:szCs w:val="28"/>
        </w:rPr>
        <w:t>8</w:t>
      </w:r>
      <w:r w:rsidRPr="00187B4C">
        <w:rPr>
          <w:sz w:val="28"/>
          <w:szCs w:val="28"/>
        </w:rPr>
        <w:t xml:space="preserve"> наружных–выведенных на центр оперативного управления полиции).</w:t>
      </w:r>
      <w:r w:rsidRPr="00385AFF">
        <w:rPr>
          <w:sz w:val="28"/>
          <w:szCs w:val="28"/>
        </w:rPr>
        <w:t xml:space="preserve"> </w:t>
      </w:r>
    </w:p>
    <w:p w:rsidR="00C02D94" w:rsidRDefault="00385AFF" w:rsidP="008C0EF9">
      <w:pPr>
        <w:pStyle w:val="Default0"/>
        <w:jc w:val="both"/>
        <w:rPr>
          <w:sz w:val="28"/>
          <w:szCs w:val="28"/>
        </w:rPr>
      </w:pPr>
      <w:r>
        <w:rPr>
          <w:sz w:val="28"/>
          <w:szCs w:val="28"/>
        </w:rPr>
        <w:t>И</w:t>
      </w:r>
      <w:r w:rsidRPr="0055505C">
        <w:rPr>
          <w:sz w:val="28"/>
          <w:szCs w:val="28"/>
        </w:rPr>
        <w:t xml:space="preserve">меется автоматическая пожарная сигнализация, </w:t>
      </w:r>
      <w:r w:rsidR="002160D9">
        <w:rPr>
          <w:sz w:val="28"/>
          <w:szCs w:val="28"/>
        </w:rPr>
        <w:t>2</w:t>
      </w:r>
      <w:r w:rsidR="00187B4C">
        <w:rPr>
          <w:sz w:val="28"/>
          <w:szCs w:val="28"/>
        </w:rPr>
        <w:t>4</w:t>
      </w:r>
      <w:r w:rsidRPr="00385AFF">
        <w:rPr>
          <w:color w:val="FF0000"/>
          <w:sz w:val="28"/>
          <w:szCs w:val="28"/>
        </w:rPr>
        <w:t xml:space="preserve"> </w:t>
      </w:r>
      <w:r w:rsidRPr="00F33663">
        <w:rPr>
          <w:color w:val="auto"/>
          <w:sz w:val="28"/>
          <w:szCs w:val="28"/>
        </w:rPr>
        <w:t>огнетушител</w:t>
      </w:r>
      <w:r w:rsidR="00187B4C">
        <w:rPr>
          <w:color w:val="auto"/>
          <w:sz w:val="28"/>
          <w:szCs w:val="28"/>
        </w:rPr>
        <w:t>я</w:t>
      </w:r>
      <w:r w:rsidRPr="00F33663">
        <w:rPr>
          <w:color w:val="auto"/>
          <w:sz w:val="28"/>
          <w:szCs w:val="28"/>
        </w:rPr>
        <w:t>,</w:t>
      </w:r>
      <w:r w:rsidRPr="0055505C">
        <w:rPr>
          <w:sz w:val="28"/>
          <w:szCs w:val="28"/>
        </w:rPr>
        <w:t xml:space="preserve"> своевременно осуществляется их техническое освидетельствование и перезарядка. Проводится техническое обслуживание речевого оповещения, видеонаблюдения, автоматической пожарной сигнализации и тревожной кнопки.</w:t>
      </w:r>
      <w:r w:rsidR="00C02D94">
        <w:rPr>
          <w:sz w:val="28"/>
          <w:szCs w:val="28"/>
        </w:rPr>
        <w:t xml:space="preserve"> </w:t>
      </w:r>
    </w:p>
    <w:p w:rsidR="009776BF" w:rsidRDefault="009776BF" w:rsidP="008C0EF9">
      <w:pPr>
        <w:pStyle w:val="Default0"/>
        <w:jc w:val="both"/>
        <w:rPr>
          <w:sz w:val="28"/>
          <w:szCs w:val="28"/>
        </w:rPr>
      </w:pPr>
      <w:r w:rsidRPr="009776BF">
        <w:rPr>
          <w:bCs/>
          <w:iCs/>
          <w:sz w:val="28"/>
          <w:szCs w:val="28"/>
        </w:rPr>
        <w:t>Лицензированный медицинский пункт</w:t>
      </w:r>
      <w:r w:rsidRPr="009776BF">
        <w:rPr>
          <w:sz w:val="28"/>
          <w:szCs w:val="28"/>
        </w:rPr>
        <w:t xml:space="preserve"> </w:t>
      </w:r>
      <w:r w:rsidR="004B6C38">
        <w:rPr>
          <w:sz w:val="28"/>
          <w:szCs w:val="28"/>
        </w:rPr>
        <w:t xml:space="preserve">(лицензия №15066490 </w:t>
      </w:r>
      <w:r w:rsidRPr="004B6C38">
        <w:rPr>
          <w:sz w:val="28"/>
          <w:szCs w:val="28"/>
        </w:rPr>
        <w:t xml:space="preserve">от </w:t>
      </w:r>
      <w:r w:rsidR="004B6C38">
        <w:rPr>
          <w:sz w:val="28"/>
          <w:szCs w:val="28"/>
        </w:rPr>
        <w:t>10.09.2015 год</w:t>
      </w:r>
      <w:proofErr w:type="gramStart"/>
      <w:r w:rsidR="004B6C38">
        <w:rPr>
          <w:sz w:val="28"/>
          <w:szCs w:val="28"/>
        </w:rPr>
        <w:t xml:space="preserve">), </w:t>
      </w:r>
      <w:r w:rsidRPr="004B6C38">
        <w:rPr>
          <w:sz w:val="28"/>
          <w:szCs w:val="28"/>
        </w:rPr>
        <w:t xml:space="preserve"> расположен</w:t>
      </w:r>
      <w:proofErr w:type="gramEnd"/>
      <w:r w:rsidRPr="004B6C38">
        <w:rPr>
          <w:sz w:val="28"/>
          <w:szCs w:val="28"/>
        </w:rPr>
        <w:t xml:space="preserve"> на </w:t>
      </w:r>
      <w:r w:rsidR="0074331D" w:rsidRPr="004B6C38">
        <w:rPr>
          <w:sz w:val="28"/>
          <w:szCs w:val="28"/>
        </w:rPr>
        <w:t>первом</w:t>
      </w:r>
      <w:r w:rsidRPr="004B6C38">
        <w:rPr>
          <w:sz w:val="28"/>
          <w:szCs w:val="28"/>
        </w:rPr>
        <w:t xml:space="preserve"> этаже, общей площадью 1</w:t>
      </w:r>
      <w:r w:rsidR="004B6C38">
        <w:rPr>
          <w:sz w:val="28"/>
          <w:szCs w:val="28"/>
        </w:rPr>
        <w:t>8</w:t>
      </w:r>
      <w:r w:rsidRPr="004B6C38">
        <w:rPr>
          <w:sz w:val="28"/>
          <w:szCs w:val="28"/>
        </w:rPr>
        <w:t>,</w:t>
      </w:r>
      <w:r w:rsidR="004B6C38">
        <w:rPr>
          <w:sz w:val="28"/>
          <w:szCs w:val="28"/>
        </w:rPr>
        <w:t>3</w:t>
      </w:r>
      <w:r w:rsidRPr="004B6C38">
        <w:rPr>
          <w:sz w:val="28"/>
          <w:szCs w:val="28"/>
        </w:rPr>
        <w:t xml:space="preserve"> м²</w:t>
      </w:r>
      <w:r w:rsidR="00F62399" w:rsidRPr="004B6C38">
        <w:rPr>
          <w:sz w:val="28"/>
          <w:szCs w:val="28"/>
        </w:rPr>
        <w:t>.</w:t>
      </w:r>
      <w:r w:rsidRPr="0055505C">
        <w:rPr>
          <w:sz w:val="28"/>
          <w:szCs w:val="28"/>
        </w:rPr>
        <w:t xml:space="preserve"> Медицинский</w:t>
      </w:r>
      <w:r>
        <w:rPr>
          <w:sz w:val="28"/>
          <w:szCs w:val="28"/>
        </w:rPr>
        <w:t xml:space="preserve"> к</w:t>
      </w:r>
      <w:r w:rsidRPr="0055505C">
        <w:rPr>
          <w:sz w:val="28"/>
          <w:szCs w:val="28"/>
        </w:rPr>
        <w:t>абинет укомплектован необходимым оборудованием</w:t>
      </w:r>
      <w:r w:rsidR="00F62399">
        <w:rPr>
          <w:sz w:val="28"/>
          <w:szCs w:val="28"/>
        </w:rPr>
        <w:t>:</w:t>
      </w:r>
      <w:r w:rsidR="0074331D">
        <w:rPr>
          <w:sz w:val="28"/>
          <w:szCs w:val="28"/>
        </w:rPr>
        <w:t xml:space="preserve"> </w:t>
      </w:r>
      <w:r w:rsidRPr="0055505C">
        <w:rPr>
          <w:sz w:val="28"/>
          <w:szCs w:val="28"/>
        </w:rPr>
        <w:t xml:space="preserve">рабочий стол с тумбой, шкаф </w:t>
      </w:r>
      <w:r w:rsidR="00F62399">
        <w:rPr>
          <w:sz w:val="28"/>
          <w:szCs w:val="28"/>
        </w:rPr>
        <w:t>для канцелярии</w:t>
      </w:r>
      <w:r w:rsidRPr="0055505C">
        <w:rPr>
          <w:sz w:val="28"/>
          <w:szCs w:val="28"/>
        </w:rPr>
        <w:t>,</w:t>
      </w:r>
      <w:r w:rsidR="00F62399">
        <w:rPr>
          <w:sz w:val="28"/>
          <w:szCs w:val="28"/>
        </w:rPr>
        <w:t xml:space="preserve"> м</w:t>
      </w:r>
      <w:r w:rsidR="0074331D">
        <w:rPr>
          <w:sz w:val="28"/>
          <w:szCs w:val="28"/>
        </w:rPr>
        <w:t>едицинский шкаф для медикаментов</w:t>
      </w:r>
      <w:r w:rsidR="00F62399">
        <w:rPr>
          <w:sz w:val="28"/>
          <w:szCs w:val="28"/>
        </w:rPr>
        <w:t xml:space="preserve">, кушетка, медицинский столик, </w:t>
      </w:r>
      <w:r w:rsidR="0074331D">
        <w:rPr>
          <w:sz w:val="28"/>
          <w:szCs w:val="28"/>
        </w:rPr>
        <w:t>1</w:t>
      </w:r>
      <w:r w:rsidR="00F62399">
        <w:rPr>
          <w:sz w:val="28"/>
          <w:szCs w:val="28"/>
        </w:rPr>
        <w:t xml:space="preserve"> тумбочк</w:t>
      </w:r>
      <w:r w:rsidR="0074331D">
        <w:rPr>
          <w:sz w:val="28"/>
          <w:szCs w:val="28"/>
        </w:rPr>
        <w:t>а</w:t>
      </w:r>
      <w:r w:rsidR="00F62399">
        <w:rPr>
          <w:sz w:val="28"/>
          <w:szCs w:val="28"/>
        </w:rPr>
        <w:t>, холодильник, , 3 стула, сумка перено</w:t>
      </w:r>
      <w:r w:rsidR="0074331D">
        <w:rPr>
          <w:sz w:val="28"/>
          <w:szCs w:val="28"/>
        </w:rPr>
        <w:t>с</w:t>
      </w:r>
      <w:r w:rsidR="00F62399">
        <w:rPr>
          <w:sz w:val="28"/>
          <w:szCs w:val="28"/>
        </w:rPr>
        <w:t xml:space="preserve">ка для вакцины, </w:t>
      </w:r>
      <w:r w:rsidR="0074331D">
        <w:rPr>
          <w:sz w:val="28"/>
          <w:szCs w:val="28"/>
        </w:rPr>
        <w:t>1 тонометр</w:t>
      </w:r>
      <w:r w:rsidR="00F62399">
        <w:rPr>
          <w:sz w:val="28"/>
          <w:szCs w:val="28"/>
        </w:rPr>
        <w:t xml:space="preserve">, </w:t>
      </w:r>
      <w:r w:rsidR="0074331D">
        <w:rPr>
          <w:sz w:val="28"/>
          <w:szCs w:val="28"/>
        </w:rPr>
        <w:t>1 фонендоскоп</w:t>
      </w:r>
      <w:r w:rsidR="00F62399">
        <w:rPr>
          <w:sz w:val="28"/>
          <w:szCs w:val="28"/>
        </w:rPr>
        <w:t xml:space="preserve">, </w:t>
      </w:r>
      <w:r w:rsidR="0074331D">
        <w:rPr>
          <w:sz w:val="28"/>
          <w:szCs w:val="28"/>
        </w:rPr>
        <w:t>25</w:t>
      </w:r>
      <w:r w:rsidR="00F62399">
        <w:rPr>
          <w:sz w:val="28"/>
          <w:szCs w:val="28"/>
        </w:rPr>
        <w:t xml:space="preserve"> термометров, </w:t>
      </w:r>
      <w:r w:rsidRPr="0055505C">
        <w:rPr>
          <w:sz w:val="28"/>
          <w:szCs w:val="28"/>
        </w:rPr>
        <w:t xml:space="preserve"> </w:t>
      </w:r>
      <w:r w:rsidR="0074331D">
        <w:rPr>
          <w:sz w:val="28"/>
          <w:szCs w:val="28"/>
        </w:rPr>
        <w:t>2</w:t>
      </w:r>
      <w:r w:rsidR="00F62399">
        <w:rPr>
          <w:sz w:val="28"/>
          <w:szCs w:val="28"/>
        </w:rPr>
        <w:t xml:space="preserve"> жгута,  </w:t>
      </w:r>
      <w:r w:rsidRPr="0055505C">
        <w:rPr>
          <w:sz w:val="28"/>
          <w:szCs w:val="28"/>
        </w:rPr>
        <w:t>бактерицидн</w:t>
      </w:r>
      <w:r w:rsidR="00F62399">
        <w:rPr>
          <w:sz w:val="28"/>
          <w:szCs w:val="28"/>
        </w:rPr>
        <w:t xml:space="preserve">ая </w:t>
      </w:r>
      <w:r w:rsidRPr="0055505C">
        <w:rPr>
          <w:sz w:val="28"/>
          <w:szCs w:val="28"/>
        </w:rPr>
        <w:t xml:space="preserve"> </w:t>
      </w:r>
      <w:r w:rsidR="00F62399">
        <w:rPr>
          <w:sz w:val="28"/>
          <w:szCs w:val="28"/>
        </w:rPr>
        <w:t>лампа</w:t>
      </w:r>
      <w:r w:rsidRPr="0055505C">
        <w:rPr>
          <w:sz w:val="28"/>
          <w:szCs w:val="28"/>
        </w:rPr>
        <w:t>, ведро с педалью, умывальная раковина</w:t>
      </w:r>
      <w:r w:rsidR="00F62399">
        <w:rPr>
          <w:sz w:val="28"/>
          <w:szCs w:val="28"/>
        </w:rPr>
        <w:t xml:space="preserve">, </w:t>
      </w:r>
      <w:r w:rsidRPr="0055505C">
        <w:rPr>
          <w:sz w:val="28"/>
          <w:szCs w:val="28"/>
        </w:rPr>
        <w:t xml:space="preserve"> </w:t>
      </w:r>
      <w:r w:rsidR="00F62399">
        <w:rPr>
          <w:sz w:val="28"/>
          <w:szCs w:val="28"/>
        </w:rPr>
        <w:t>одноразовые простыни -5 шт., одноразовые полотенца – 6</w:t>
      </w:r>
      <w:r w:rsidR="0074331D">
        <w:rPr>
          <w:sz w:val="28"/>
          <w:szCs w:val="28"/>
        </w:rPr>
        <w:t xml:space="preserve"> </w:t>
      </w:r>
      <w:r w:rsidR="00F62399">
        <w:rPr>
          <w:sz w:val="28"/>
          <w:szCs w:val="28"/>
        </w:rPr>
        <w:t>шт., лотки – 2 шт., таблица Сивцева для определения остроты зрения, шины для иммобилизации, бикс, перевязочный материал, противошоковые медикаменты, пинцеты, ножницы – 2шт., сантиметровая лента, аптечка противогриппозная, аптечка педикулезная, весы, ростомер, ширма.</w:t>
      </w:r>
    </w:p>
    <w:p w:rsidR="00015173" w:rsidRDefault="00015173" w:rsidP="008C0EF9">
      <w:pPr>
        <w:pStyle w:val="Default0"/>
        <w:jc w:val="both"/>
        <w:rPr>
          <w:sz w:val="28"/>
          <w:szCs w:val="28"/>
        </w:rPr>
      </w:pPr>
    </w:p>
    <w:p w:rsidR="009776BF" w:rsidRPr="00385AFF" w:rsidRDefault="00385AFF" w:rsidP="008C0EF9">
      <w:pPr>
        <w:pStyle w:val="af2"/>
        <w:ind w:left="1" w:hanging="3"/>
        <w:jc w:val="both"/>
        <w:rPr>
          <w:rFonts w:ascii="Times New Roman" w:hAnsi="Times New Roman" w:cs="Times New Roman"/>
          <w:sz w:val="28"/>
          <w:szCs w:val="28"/>
        </w:rPr>
      </w:pPr>
      <w:r w:rsidRPr="00385AFF">
        <w:rPr>
          <w:rFonts w:ascii="Times New Roman" w:hAnsi="Times New Roman" w:cs="Times New Roman"/>
          <w:sz w:val="28"/>
          <w:szCs w:val="28"/>
        </w:rPr>
        <w:t>Сайт размещен на домене третьего уровня в зоне edu.kz,</w:t>
      </w:r>
    </w:p>
    <w:p w:rsidR="0028702D" w:rsidRDefault="0028702D" w:rsidP="0028702D">
      <w:pPr>
        <w:pStyle w:val="af2"/>
        <w:ind w:left="1" w:hanging="3"/>
        <w:jc w:val="both"/>
        <w:rPr>
          <w:rStyle w:val="a8"/>
          <w:rFonts w:ascii="Times New Roman" w:hAnsi="Times New Roman" w:cs="Times New Roman"/>
          <w:color w:val="auto"/>
          <w:sz w:val="28"/>
          <w:szCs w:val="28"/>
        </w:rPr>
      </w:pPr>
    </w:p>
    <w:p w:rsidR="00F24E3F" w:rsidRDefault="00F24E3F" w:rsidP="0028702D">
      <w:pPr>
        <w:pStyle w:val="af2"/>
        <w:ind w:left="1" w:hanging="3"/>
        <w:jc w:val="both"/>
        <w:rPr>
          <w:rStyle w:val="a8"/>
          <w:rFonts w:ascii="Times New Roman" w:hAnsi="Times New Roman" w:cs="Times New Roman"/>
          <w:color w:val="auto"/>
          <w:sz w:val="28"/>
          <w:szCs w:val="28"/>
        </w:rPr>
      </w:pPr>
    </w:p>
    <w:p w:rsidR="0028702D" w:rsidRPr="0028702D" w:rsidRDefault="0028702D" w:rsidP="0028702D">
      <w:pPr>
        <w:pStyle w:val="af2"/>
        <w:ind w:left="1" w:hanging="3"/>
        <w:jc w:val="both"/>
        <w:rPr>
          <w:rFonts w:ascii="Times New Roman" w:hAnsi="Times New Roman" w:cs="Times New Roman"/>
          <w:sz w:val="28"/>
          <w:szCs w:val="28"/>
        </w:rPr>
      </w:pPr>
      <w:r w:rsidRPr="0028702D">
        <w:rPr>
          <w:rFonts w:ascii="Times New Roman" w:hAnsi="Times New Roman" w:cs="Times New Roman"/>
          <w:sz w:val="28"/>
          <w:szCs w:val="28"/>
        </w:rPr>
        <w:t xml:space="preserve">Школа оснащена компьютерной техникой в количестве </w:t>
      </w:r>
      <w:r w:rsidR="007B35C5">
        <w:rPr>
          <w:rFonts w:ascii="Times New Roman" w:hAnsi="Times New Roman" w:cs="Times New Roman"/>
          <w:sz w:val="28"/>
          <w:szCs w:val="28"/>
        </w:rPr>
        <w:t>2</w:t>
      </w:r>
      <w:r w:rsidR="00F24E3F">
        <w:rPr>
          <w:rFonts w:ascii="Times New Roman" w:hAnsi="Times New Roman" w:cs="Times New Roman"/>
          <w:sz w:val="28"/>
          <w:szCs w:val="28"/>
        </w:rPr>
        <w:t>0</w:t>
      </w:r>
      <w:r w:rsidRPr="0028702D">
        <w:rPr>
          <w:rFonts w:ascii="Times New Roman" w:hAnsi="Times New Roman" w:cs="Times New Roman"/>
          <w:sz w:val="28"/>
          <w:szCs w:val="28"/>
        </w:rPr>
        <w:t xml:space="preserve"> единиц</w:t>
      </w:r>
      <w:r w:rsidR="00F24E3F">
        <w:rPr>
          <w:rFonts w:ascii="Times New Roman" w:hAnsi="Times New Roman" w:cs="Times New Roman"/>
          <w:sz w:val="28"/>
          <w:szCs w:val="28"/>
        </w:rPr>
        <w:t xml:space="preserve">. </w:t>
      </w:r>
      <w:r w:rsidRPr="0028702D">
        <w:rPr>
          <w:rFonts w:ascii="Times New Roman" w:hAnsi="Times New Roman" w:cs="Times New Roman"/>
          <w:sz w:val="28"/>
          <w:szCs w:val="28"/>
        </w:rPr>
        <w:t xml:space="preserve">В школе на 1 компьютер приходится </w:t>
      </w:r>
      <w:proofErr w:type="gramStart"/>
      <w:r w:rsidR="007B35C5">
        <w:rPr>
          <w:rFonts w:ascii="Times New Roman" w:hAnsi="Times New Roman" w:cs="Times New Roman"/>
          <w:sz w:val="28"/>
          <w:szCs w:val="28"/>
        </w:rPr>
        <w:t>4</w:t>
      </w:r>
      <w:r w:rsidRPr="0028702D">
        <w:rPr>
          <w:rFonts w:ascii="Times New Roman" w:hAnsi="Times New Roman" w:cs="Times New Roman"/>
          <w:sz w:val="28"/>
          <w:szCs w:val="28"/>
        </w:rPr>
        <w:t xml:space="preserve">  учащихся</w:t>
      </w:r>
      <w:proofErr w:type="gramEnd"/>
      <w:r w:rsidRPr="0028702D">
        <w:rPr>
          <w:rFonts w:ascii="Times New Roman" w:hAnsi="Times New Roman" w:cs="Times New Roman"/>
          <w:sz w:val="28"/>
          <w:szCs w:val="28"/>
        </w:rPr>
        <w:t xml:space="preserve">. Школа подключена к широкополосному </w:t>
      </w:r>
      <w:r w:rsidR="00F24E3F">
        <w:rPr>
          <w:rFonts w:ascii="Times New Roman" w:hAnsi="Times New Roman" w:cs="Times New Roman"/>
          <w:sz w:val="28"/>
          <w:szCs w:val="28"/>
        </w:rPr>
        <w:t xml:space="preserve">интернету АО "Казахтелеком", </w:t>
      </w:r>
      <w:proofErr w:type="gramStart"/>
      <w:r w:rsidR="00F24E3F">
        <w:rPr>
          <w:rFonts w:ascii="Times New Roman" w:hAnsi="Times New Roman" w:cs="Times New Roman"/>
          <w:sz w:val="28"/>
          <w:szCs w:val="28"/>
        </w:rPr>
        <w:t xml:space="preserve">одна </w:t>
      </w:r>
      <w:r w:rsidRPr="0028702D">
        <w:rPr>
          <w:rFonts w:ascii="Times New Roman" w:hAnsi="Times New Roman" w:cs="Times New Roman"/>
          <w:sz w:val="28"/>
          <w:szCs w:val="28"/>
        </w:rPr>
        <w:t xml:space="preserve"> точки</w:t>
      </w:r>
      <w:proofErr w:type="gramEnd"/>
      <w:r w:rsidRPr="0028702D">
        <w:rPr>
          <w:rFonts w:ascii="Times New Roman" w:hAnsi="Times New Roman" w:cs="Times New Roman"/>
          <w:sz w:val="28"/>
          <w:szCs w:val="28"/>
        </w:rPr>
        <w:t xml:space="preserve"> подключения, скорость  </w:t>
      </w:r>
      <w:r w:rsidR="00F24E3F">
        <w:rPr>
          <w:rFonts w:ascii="Times New Roman" w:hAnsi="Times New Roman" w:cs="Times New Roman"/>
          <w:sz w:val="28"/>
          <w:szCs w:val="28"/>
        </w:rPr>
        <w:t>40</w:t>
      </w:r>
      <w:r w:rsidRPr="0028702D">
        <w:rPr>
          <w:rFonts w:ascii="Times New Roman" w:hAnsi="Times New Roman" w:cs="Times New Roman"/>
          <w:sz w:val="28"/>
          <w:szCs w:val="28"/>
        </w:rPr>
        <w:t xml:space="preserve"> Мбит/с. Для своевременного и стабильного доступа к внешним и к внутренним информационным ресурсам на постоянной основе проводится работа по расширению локально-вычислительной сети. </w:t>
      </w:r>
    </w:p>
    <w:p w:rsidR="0028702D" w:rsidRPr="00385AFF" w:rsidRDefault="0028702D" w:rsidP="0028702D">
      <w:pPr>
        <w:pStyle w:val="af2"/>
        <w:ind w:left="1" w:hanging="3"/>
        <w:jc w:val="both"/>
        <w:rPr>
          <w:rFonts w:ascii="Times New Roman" w:hAnsi="Times New Roman" w:cs="Times New Roman"/>
          <w:sz w:val="28"/>
          <w:szCs w:val="28"/>
        </w:rPr>
      </w:pPr>
      <w:r w:rsidRPr="0028702D">
        <w:rPr>
          <w:rFonts w:ascii="Times New Roman" w:hAnsi="Times New Roman" w:cs="Times New Roman"/>
          <w:sz w:val="28"/>
          <w:szCs w:val="28"/>
        </w:rPr>
        <w:t xml:space="preserve">Кабинеты управленческого звена оснащены следующим оборудованием: кабинет руководителя школы </w:t>
      </w:r>
      <w:r w:rsidR="004B6C38">
        <w:rPr>
          <w:rFonts w:ascii="Times New Roman" w:hAnsi="Times New Roman" w:cs="Times New Roman"/>
          <w:sz w:val="28"/>
          <w:szCs w:val="28"/>
        </w:rPr>
        <w:t xml:space="preserve">-  </w:t>
      </w:r>
      <w:r w:rsidR="00F24E3F">
        <w:rPr>
          <w:rFonts w:ascii="Times New Roman" w:hAnsi="Times New Roman" w:cs="Times New Roman"/>
          <w:sz w:val="28"/>
          <w:szCs w:val="28"/>
        </w:rPr>
        <w:t xml:space="preserve"> </w:t>
      </w:r>
      <w:r w:rsidRPr="0028702D">
        <w:rPr>
          <w:rFonts w:ascii="Times New Roman" w:hAnsi="Times New Roman" w:cs="Times New Roman"/>
          <w:sz w:val="28"/>
          <w:szCs w:val="28"/>
        </w:rPr>
        <w:t xml:space="preserve"> </w:t>
      </w:r>
      <w:r w:rsidR="00F24E3F">
        <w:rPr>
          <w:rFonts w:ascii="Times New Roman" w:hAnsi="Times New Roman" w:cs="Times New Roman"/>
          <w:sz w:val="28"/>
          <w:szCs w:val="28"/>
        </w:rPr>
        <w:t>1 МФУ.</w:t>
      </w:r>
    </w:p>
    <w:p w:rsidR="00E111E2" w:rsidRDefault="00E111E2" w:rsidP="008C0EF9">
      <w:pPr>
        <w:pStyle w:val="af2"/>
        <w:ind w:left="1" w:hanging="3"/>
        <w:jc w:val="both"/>
        <w:rPr>
          <w:rFonts w:ascii="Times New Roman" w:hAnsi="Times New Roman" w:cs="Times New Roman"/>
          <w:sz w:val="28"/>
          <w:szCs w:val="28"/>
          <w:lang w:eastAsia="ru-RU"/>
        </w:rPr>
      </w:pPr>
    </w:p>
    <w:p w:rsidR="00385AFF" w:rsidRPr="000766CD" w:rsidRDefault="000766CD" w:rsidP="008C0EF9">
      <w:pPr>
        <w:pStyle w:val="af2"/>
        <w:ind w:left="1" w:hanging="3"/>
        <w:jc w:val="both"/>
        <w:rPr>
          <w:rFonts w:ascii="Times New Roman" w:hAnsi="Times New Roman" w:cs="Times New Roman"/>
          <w:sz w:val="28"/>
          <w:szCs w:val="28"/>
          <w:lang w:eastAsia="ru-RU"/>
        </w:rPr>
      </w:pPr>
      <w:r w:rsidRPr="000766CD">
        <w:rPr>
          <w:rFonts w:ascii="Times New Roman" w:hAnsi="Times New Roman" w:cs="Times New Roman"/>
          <w:sz w:val="28"/>
          <w:szCs w:val="28"/>
        </w:rPr>
        <w:t>И</w:t>
      </w:r>
      <w:r w:rsidR="00385AFF" w:rsidRPr="000766CD">
        <w:rPr>
          <w:rFonts w:ascii="Times New Roman" w:hAnsi="Times New Roman" w:cs="Times New Roman"/>
          <w:sz w:val="28"/>
          <w:szCs w:val="28"/>
        </w:rPr>
        <w:t xml:space="preserve">ндивидуальные шкафчики для хранения индивидуальных вещей учащихся </w:t>
      </w:r>
      <w:r w:rsidR="00F33663" w:rsidRPr="00F33663">
        <w:rPr>
          <w:rFonts w:ascii="Times New Roman" w:hAnsi="Times New Roman" w:cs="Times New Roman"/>
          <w:sz w:val="28"/>
          <w:szCs w:val="28"/>
        </w:rPr>
        <w:t>40</w:t>
      </w:r>
      <w:r w:rsidR="00385AFF" w:rsidRPr="00F33663">
        <w:rPr>
          <w:rFonts w:ascii="Times New Roman" w:hAnsi="Times New Roman" w:cs="Times New Roman"/>
          <w:sz w:val="28"/>
          <w:szCs w:val="28"/>
        </w:rPr>
        <w:t>*</w:t>
      </w:r>
      <w:r w:rsidR="00F33663" w:rsidRPr="00F33663">
        <w:rPr>
          <w:rFonts w:ascii="Times New Roman" w:hAnsi="Times New Roman" w:cs="Times New Roman"/>
          <w:sz w:val="28"/>
          <w:szCs w:val="28"/>
        </w:rPr>
        <w:t>3</w:t>
      </w:r>
      <w:r w:rsidR="00385AFF" w:rsidRPr="00F33663">
        <w:rPr>
          <w:rFonts w:ascii="Times New Roman" w:hAnsi="Times New Roman" w:cs="Times New Roman"/>
          <w:sz w:val="28"/>
          <w:szCs w:val="28"/>
        </w:rPr>
        <w:t>0*160</w:t>
      </w:r>
      <w:r w:rsidR="00385AFF" w:rsidRPr="000766CD">
        <w:rPr>
          <w:rFonts w:ascii="Times New Roman" w:hAnsi="Times New Roman" w:cs="Times New Roman"/>
          <w:sz w:val="28"/>
          <w:szCs w:val="28"/>
        </w:rPr>
        <w:t xml:space="preserve"> в общем количестве </w:t>
      </w:r>
      <w:r w:rsidR="007B35C5">
        <w:rPr>
          <w:rFonts w:ascii="Times New Roman" w:hAnsi="Times New Roman" w:cs="Times New Roman"/>
          <w:sz w:val="28"/>
          <w:szCs w:val="28"/>
        </w:rPr>
        <w:t xml:space="preserve">30 </w:t>
      </w:r>
      <w:r w:rsidR="00385AFF" w:rsidRPr="000766CD">
        <w:rPr>
          <w:rFonts w:ascii="Times New Roman" w:hAnsi="Times New Roman" w:cs="Times New Roman"/>
          <w:sz w:val="28"/>
          <w:szCs w:val="28"/>
        </w:rPr>
        <w:t>штук дл</w:t>
      </w:r>
      <w:r w:rsidR="007B35C5">
        <w:rPr>
          <w:rFonts w:ascii="Times New Roman" w:hAnsi="Times New Roman" w:cs="Times New Roman"/>
          <w:sz w:val="28"/>
          <w:szCs w:val="28"/>
        </w:rPr>
        <w:t>я 29</w:t>
      </w:r>
      <w:r w:rsidR="002160D9">
        <w:rPr>
          <w:rFonts w:ascii="Times New Roman" w:hAnsi="Times New Roman" w:cs="Times New Roman"/>
          <w:sz w:val="28"/>
          <w:szCs w:val="28"/>
        </w:rPr>
        <w:t xml:space="preserve"> учащихся начальной школы.</w:t>
      </w:r>
    </w:p>
    <w:p w:rsidR="005D24B3" w:rsidRDefault="008C0EF9" w:rsidP="008C0EF9">
      <w:pPr>
        <w:pStyle w:val="Default0"/>
        <w:rPr>
          <w:sz w:val="28"/>
          <w:szCs w:val="28"/>
        </w:rPr>
      </w:pPr>
      <w:r w:rsidRPr="0055505C">
        <w:rPr>
          <w:sz w:val="28"/>
          <w:szCs w:val="28"/>
        </w:rPr>
        <w:t xml:space="preserve">На первом этаже расположена столовая, общей площадью </w:t>
      </w:r>
      <w:r w:rsidR="007B35C5">
        <w:rPr>
          <w:sz w:val="28"/>
          <w:szCs w:val="28"/>
        </w:rPr>
        <w:t>131,6</w:t>
      </w:r>
      <w:r w:rsidRPr="0055505C">
        <w:rPr>
          <w:sz w:val="28"/>
          <w:szCs w:val="28"/>
        </w:rPr>
        <w:t xml:space="preserve"> м² (обеденный зал </w:t>
      </w:r>
      <w:r w:rsidR="00F33663">
        <w:rPr>
          <w:sz w:val="28"/>
          <w:szCs w:val="28"/>
        </w:rPr>
        <w:t>–</w:t>
      </w:r>
      <w:r w:rsidRPr="0055505C">
        <w:rPr>
          <w:sz w:val="28"/>
          <w:szCs w:val="28"/>
        </w:rPr>
        <w:t xml:space="preserve"> </w:t>
      </w:r>
      <w:r w:rsidR="007B35C5">
        <w:rPr>
          <w:sz w:val="28"/>
          <w:szCs w:val="28"/>
        </w:rPr>
        <w:t>96,44</w:t>
      </w:r>
      <w:r w:rsidR="00F33663">
        <w:rPr>
          <w:sz w:val="28"/>
          <w:szCs w:val="28"/>
        </w:rPr>
        <w:t xml:space="preserve"> м² и кухонная зона </w:t>
      </w:r>
      <w:r w:rsidR="007B35C5">
        <w:rPr>
          <w:sz w:val="28"/>
          <w:szCs w:val="28"/>
        </w:rPr>
        <w:t>34,16</w:t>
      </w:r>
      <w:r w:rsidRPr="0055505C">
        <w:rPr>
          <w:sz w:val="28"/>
          <w:szCs w:val="28"/>
        </w:rPr>
        <w:t xml:space="preserve"> м²). </w:t>
      </w:r>
      <w:r w:rsidR="00F33663">
        <w:rPr>
          <w:sz w:val="28"/>
          <w:szCs w:val="28"/>
        </w:rPr>
        <w:t xml:space="preserve"> Кухня: имеет отдельный вход, к местам общего пользования доступа не имеет.  Кухонное помещение: моечная для посуды – </w:t>
      </w:r>
      <w:r w:rsidR="007B35C5">
        <w:rPr>
          <w:sz w:val="28"/>
          <w:szCs w:val="28"/>
        </w:rPr>
        <w:t>16,3</w:t>
      </w:r>
      <w:r w:rsidR="00F33663" w:rsidRPr="00F33663">
        <w:rPr>
          <w:sz w:val="28"/>
          <w:szCs w:val="28"/>
        </w:rPr>
        <w:t xml:space="preserve"> </w:t>
      </w:r>
      <w:r w:rsidR="00F33663" w:rsidRPr="0055505C">
        <w:rPr>
          <w:sz w:val="28"/>
          <w:szCs w:val="28"/>
        </w:rPr>
        <w:t>м²</w:t>
      </w:r>
      <w:r w:rsidR="00F33663">
        <w:rPr>
          <w:sz w:val="28"/>
          <w:szCs w:val="28"/>
        </w:rPr>
        <w:t>,</w:t>
      </w:r>
      <w:r w:rsidR="0036456F">
        <w:rPr>
          <w:sz w:val="28"/>
          <w:szCs w:val="28"/>
        </w:rPr>
        <w:t xml:space="preserve"> </w:t>
      </w:r>
      <w:r w:rsidR="00F33663">
        <w:rPr>
          <w:sz w:val="28"/>
          <w:szCs w:val="28"/>
        </w:rPr>
        <w:lastRenderedPageBreak/>
        <w:t>кладовая(1) -</w:t>
      </w:r>
      <w:r w:rsidR="007B35C5">
        <w:rPr>
          <w:sz w:val="28"/>
          <w:szCs w:val="28"/>
        </w:rPr>
        <w:t>12</w:t>
      </w:r>
      <w:r w:rsidR="005D24B3" w:rsidRPr="005D24B3">
        <w:rPr>
          <w:sz w:val="28"/>
          <w:szCs w:val="28"/>
        </w:rPr>
        <w:t xml:space="preserve"> </w:t>
      </w:r>
      <w:r w:rsidR="005D24B3" w:rsidRPr="0055505C">
        <w:rPr>
          <w:sz w:val="28"/>
          <w:szCs w:val="28"/>
        </w:rPr>
        <w:t>м</w:t>
      </w:r>
      <w:proofErr w:type="gramStart"/>
      <w:r w:rsidR="005D24B3" w:rsidRPr="0055505C">
        <w:rPr>
          <w:sz w:val="28"/>
          <w:szCs w:val="28"/>
        </w:rPr>
        <w:t>²</w:t>
      </w:r>
      <w:r w:rsidR="00F33663">
        <w:rPr>
          <w:sz w:val="28"/>
          <w:szCs w:val="28"/>
        </w:rPr>
        <w:t xml:space="preserve"> ,</w:t>
      </w:r>
      <w:proofErr w:type="gramEnd"/>
      <w:r w:rsidR="00F33663">
        <w:rPr>
          <w:sz w:val="28"/>
          <w:szCs w:val="28"/>
        </w:rPr>
        <w:t xml:space="preserve"> кладовая(2) -</w:t>
      </w:r>
      <w:r w:rsidR="007B35C5">
        <w:rPr>
          <w:sz w:val="28"/>
          <w:szCs w:val="28"/>
        </w:rPr>
        <w:t>1,6</w:t>
      </w:r>
      <w:r w:rsidR="005D24B3" w:rsidRPr="005D24B3">
        <w:rPr>
          <w:sz w:val="28"/>
          <w:szCs w:val="28"/>
        </w:rPr>
        <w:t xml:space="preserve"> </w:t>
      </w:r>
      <w:r w:rsidR="005D24B3" w:rsidRPr="0055505C">
        <w:rPr>
          <w:sz w:val="28"/>
          <w:szCs w:val="28"/>
        </w:rPr>
        <w:t>м²</w:t>
      </w:r>
      <w:r w:rsidR="00F33663">
        <w:rPr>
          <w:sz w:val="28"/>
          <w:szCs w:val="28"/>
        </w:rPr>
        <w:t xml:space="preserve"> , раздевалка -</w:t>
      </w:r>
      <w:r w:rsidR="005D24B3">
        <w:rPr>
          <w:sz w:val="28"/>
          <w:szCs w:val="28"/>
        </w:rPr>
        <w:t>2,7</w:t>
      </w:r>
      <w:r w:rsidR="005D24B3" w:rsidRPr="005D24B3">
        <w:rPr>
          <w:sz w:val="28"/>
          <w:szCs w:val="28"/>
        </w:rPr>
        <w:t xml:space="preserve"> </w:t>
      </w:r>
      <w:r w:rsidR="005D24B3" w:rsidRPr="0055505C">
        <w:rPr>
          <w:sz w:val="28"/>
          <w:szCs w:val="28"/>
        </w:rPr>
        <w:t>м²</w:t>
      </w:r>
      <w:r w:rsidR="007B35C5">
        <w:rPr>
          <w:sz w:val="28"/>
          <w:szCs w:val="28"/>
        </w:rPr>
        <w:t xml:space="preserve">. </w:t>
      </w:r>
      <w:r w:rsidR="005D24B3">
        <w:rPr>
          <w:sz w:val="28"/>
          <w:szCs w:val="28"/>
        </w:rPr>
        <w:t xml:space="preserve">Кухонный инвентарь: </w:t>
      </w:r>
      <w:r w:rsidR="005D24B3" w:rsidRPr="005D24B3">
        <w:rPr>
          <w:sz w:val="28"/>
          <w:szCs w:val="28"/>
        </w:rPr>
        <w:t>Стол разделочный(4),</w:t>
      </w:r>
      <w:r w:rsidR="007B35C5">
        <w:rPr>
          <w:sz w:val="28"/>
          <w:szCs w:val="28"/>
        </w:rPr>
        <w:t xml:space="preserve"> </w:t>
      </w:r>
      <w:r w:rsidR="005D24B3" w:rsidRPr="005D24B3">
        <w:rPr>
          <w:sz w:val="28"/>
          <w:szCs w:val="28"/>
        </w:rPr>
        <w:t>стел</w:t>
      </w:r>
      <w:r w:rsidR="0074331D">
        <w:rPr>
          <w:sz w:val="28"/>
          <w:szCs w:val="28"/>
        </w:rPr>
        <w:t>лаж</w:t>
      </w:r>
      <w:r w:rsidR="005D24B3" w:rsidRPr="005D24B3">
        <w:rPr>
          <w:sz w:val="28"/>
          <w:szCs w:val="28"/>
        </w:rPr>
        <w:t>а для посуды (2), холодильник, холодильник ларь, жарочный шкаф, электрическая плита, термопод, весы</w:t>
      </w:r>
      <w:r w:rsidR="005D24B3">
        <w:rPr>
          <w:sz w:val="28"/>
          <w:szCs w:val="28"/>
        </w:rPr>
        <w:t>, м</w:t>
      </w:r>
      <w:r w:rsidR="005D24B3" w:rsidRPr="005D24B3">
        <w:rPr>
          <w:sz w:val="28"/>
          <w:szCs w:val="28"/>
        </w:rPr>
        <w:t>ясорубка электрическая</w:t>
      </w:r>
      <w:r w:rsidR="005D24B3">
        <w:rPr>
          <w:sz w:val="28"/>
          <w:szCs w:val="28"/>
        </w:rPr>
        <w:t>,</w:t>
      </w:r>
      <w:r w:rsidR="007B35C5">
        <w:rPr>
          <w:sz w:val="28"/>
          <w:szCs w:val="28"/>
        </w:rPr>
        <w:t xml:space="preserve"> </w:t>
      </w:r>
      <w:r w:rsidR="005D24B3">
        <w:rPr>
          <w:sz w:val="28"/>
          <w:szCs w:val="28"/>
        </w:rPr>
        <w:t>э</w:t>
      </w:r>
      <w:r w:rsidR="005D24B3" w:rsidRPr="005D24B3">
        <w:rPr>
          <w:sz w:val="28"/>
          <w:szCs w:val="28"/>
        </w:rPr>
        <w:t>лектроводонагреватель</w:t>
      </w:r>
      <w:r w:rsidR="005D24B3">
        <w:rPr>
          <w:sz w:val="28"/>
          <w:szCs w:val="28"/>
        </w:rPr>
        <w:t xml:space="preserve">, кухонная утварь, посуда. </w:t>
      </w:r>
    </w:p>
    <w:p w:rsidR="00164F9A" w:rsidRDefault="008C0EF9" w:rsidP="00B90E6E">
      <w:pPr>
        <w:pStyle w:val="Default0"/>
        <w:rPr>
          <w:sz w:val="28"/>
          <w:szCs w:val="28"/>
        </w:rPr>
      </w:pPr>
      <w:r w:rsidRPr="0055505C">
        <w:rPr>
          <w:sz w:val="28"/>
          <w:szCs w:val="28"/>
        </w:rPr>
        <w:t xml:space="preserve">Пропускная способность обеденного зала рассчитана на </w:t>
      </w:r>
      <w:r w:rsidR="005D24B3">
        <w:rPr>
          <w:sz w:val="28"/>
          <w:szCs w:val="28"/>
        </w:rPr>
        <w:t>5</w:t>
      </w:r>
      <w:r w:rsidR="007B35C5">
        <w:rPr>
          <w:sz w:val="28"/>
          <w:szCs w:val="28"/>
        </w:rPr>
        <w:t>0</w:t>
      </w:r>
      <w:r w:rsidRPr="0055505C">
        <w:rPr>
          <w:sz w:val="28"/>
          <w:szCs w:val="28"/>
        </w:rPr>
        <w:t xml:space="preserve"> посадочных места. Питание осуществляет ИП «</w:t>
      </w:r>
      <w:r w:rsidR="005D24B3">
        <w:rPr>
          <w:sz w:val="28"/>
          <w:szCs w:val="28"/>
        </w:rPr>
        <w:t>А</w:t>
      </w:r>
      <w:r w:rsidR="002160D9">
        <w:rPr>
          <w:sz w:val="28"/>
          <w:szCs w:val="28"/>
        </w:rPr>
        <w:t>брамова Г.Н.</w:t>
      </w:r>
      <w:r w:rsidRPr="0055505C">
        <w:rPr>
          <w:sz w:val="28"/>
          <w:szCs w:val="28"/>
        </w:rPr>
        <w:t>» 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на 100%. Бесплатным горячим питанием охвачено</w:t>
      </w:r>
      <w:r w:rsidR="005D24B3">
        <w:rPr>
          <w:sz w:val="28"/>
          <w:szCs w:val="28"/>
        </w:rPr>
        <w:t xml:space="preserve"> </w:t>
      </w:r>
      <w:r w:rsidR="0074331D">
        <w:rPr>
          <w:sz w:val="28"/>
          <w:szCs w:val="28"/>
        </w:rPr>
        <w:t>29</w:t>
      </w:r>
      <w:r w:rsidR="005D24B3">
        <w:rPr>
          <w:sz w:val="28"/>
          <w:szCs w:val="28"/>
        </w:rPr>
        <w:t xml:space="preserve"> </w:t>
      </w:r>
      <w:r w:rsidRPr="0055505C">
        <w:rPr>
          <w:sz w:val="28"/>
          <w:szCs w:val="28"/>
        </w:rPr>
        <w:t xml:space="preserve">учащихся. (Договор об оказании услуги от </w:t>
      </w:r>
      <w:r w:rsidR="0036456F" w:rsidRPr="0036456F">
        <w:rPr>
          <w:sz w:val="28"/>
          <w:szCs w:val="28"/>
        </w:rPr>
        <w:t>20</w:t>
      </w:r>
      <w:r w:rsidR="005D24B3" w:rsidRPr="0036456F">
        <w:rPr>
          <w:sz w:val="28"/>
          <w:szCs w:val="28"/>
        </w:rPr>
        <w:t>.04.</w:t>
      </w:r>
      <w:r w:rsidRPr="0036456F">
        <w:rPr>
          <w:sz w:val="28"/>
          <w:szCs w:val="28"/>
        </w:rPr>
        <w:t xml:space="preserve">2023 года № </w:t>
      </w:r>
      <w:r w:rsidR="005D24B3" w:rsidRPr="0036456F">
        <w:rPr>
          <w:sz w:val="28"/>
          <w:szCs w:val="28"/>
        </w:rPr>
        <w:t>34</w:t>
      </w:r>
      <w:r w:rsidR="0036456F" w:rsidRPr="0036456F">
        <w:rPr>
          <w:sz w:val="28"/>
          <w:szCs w:val="28"/>
        </w:rPr>
        <w:t>494</w:t>
      </w:r>
      <w:r w:rsidR="0036456F">
        <w:rPr>
          <w:sz w:val="28"/>
          <w:szCs w:val="28"/>
        </w:rPr>
        <w:t xml:space="preserve"> с ИП </w:t>
      </w:r>
      <w:r w:rsidR="0074331D">
        <w:rPr>
          <w:sz w:val="28"/>
          <w:szCs w:val="28"/>
        </w:rPr>
        <w:t>Абрамова Г.Н</w:t>
      </w:r>
      <w:r w:rsidR="0036456F">
        <w:rPr>
          <w:sz w:val="28"/>
          <w:szCs w:val="28"/>
        </w:rPr>
        <w:t>.</w:t>
      </w:r>
      <w:r w:rsidR="005D24B3">
        <w:rPr>
          <w:sz w:val="28"/>
          <w:szCs w:val="28"/>
        </w:rPr>
        <w:t xml:space="preserve">). </w:t>
      </w:r>
    </w:p>
    <w:p w:rsidR="00601658" w:rsidRPr="00376840" w:rsidRDefault="00601658" w:rsidP="00376840">
      <w:pPr>
        <w:spacing w:after="0" w:line="240" w:lineRule="auto"/>
        <w:jc w:val="both"/>
        <w:rPr>
          <w:color w:val="FF0000"/>
          <w:sz w:val="28"/>
          <w:szCs w:val="28"/>
          <w:lang w:val="ru-RU" w:eastAsia="ru-RU"/>
        </w:rPr>
      </w:pPr>
    </w:p>
    <w:p w:rsidR="00FE0C5C" w:rsidRPr="0030642F" w:rsidRDefault="006207C7" w:rsidP="00FE0C5C">
      <w:pPr>
        <w:rPr>
          <w:b/>
          <w:bCs/>
          <w:sz w:val="28"/>
          <w:szCs w:val="27"/>
          <w:u w:val="single"/>
          <w:lang w:val="ru-RU"/>
        </w:rPr>
      </w:pPr>
      <w:r w:rsidRPr="0030642F">
        <w:rPr>
          <w:b/>
          <w:bCs/>
          <w:sz w:val="28"/>
          <w:szCs w:val="27"/>
          <w:u w:val="single"/>
          <w:lang w:val="ru-RU"/>
        </w:rPr>
        <w:t xml:space="preserve">Раздел </w:t>
      </w:r>
      <w:r w:rsidR="00FE0C5C" w:rsidRPr="0030642F">
        <w:rPr>
          <w:b/>
          <w:bCs/>
          <w:sz w:val="28"/>
          <w:szCs w:val="27"/>
          <w:u w:val="single"/>
          <w:lang w:val="ru-RU"/>
        </w:rPr>
        <w:t>6. Информационные ресурсы и библиотечный фонд</w:t>
      </w:r>
    </w:p>
    <w:p w:rsidR="00FE0C5C" w:rsidRPr="0030642F" w:rsidRDefault="00FE0C5C" w:rsidP="0030642F">
      <w:pPr>
        <w:pStyle w:val="Default0"/>
        <w:jc w:val="both"/>
        <w:rPr>
          <w:sz w:val="28"/>
          <w:szCs w:val="28"/>
        </w:rPr>
      </w:pPr>
      <w:r w:rsidRPr="0030642F">
        <w:rPr>
          <w:b/>
          <w:bCs/>
          <w:sz w:val="28"/>
          <w:szCs w:val="28"/>
        </w:rPr>
        <w:t xml:space="preserve">Критерии к содержанию образования с ориентиром на результаты обучения: </w:t>
      </w:r>
    </w:p>
    <w:p w:rsidR="00FE0C5C" w:rsidRPr="0030642F" w:rsidRDefault="00FE0C5C" w:rsidP="0030642F">
      <w:pPr>
        <w:pStyle w:val="Default0"/>
        <w:jc w:val="both"/>
        <w:rPr>
          <w:sz w:val="28"/>
          <w:szCs w:val="28"/>
        </w:rPr>
      </w:pPr>
      <w:r w:rsidRPr="0030642F">
        <w:rPr>
          <w:sz w:val="28"/>
          <w:szCs w:val="28"/>
        </w:rPr>
        <w:t xml:space="preserve">- </w:t>
      </w:r>
      <w:r w:rsidRPr="0030642F">
        <w:rPr>
          <w:b/>
          <w:bCs/>
          <w:sz w:val="28"/>
          <w:szCs w:val="28"/>
        </w:rPr>
        <w:t>соблюдение квалификационных требований,</w:t>
      </w:r>
      <w:r w:rsidR="00514164" w:rsidRPr="0030642F">
        <w:rPr>
          <w:b/>
          <w:bCs/>
          <w:sz w:val="28"/>
          <w:szCs w:val="28"/>
        </w:rPr>
        <w:t xml:space="preserve"> </w:t>
      </w:r>
      <w:r w:rsidRPr="0030642F">
        <w:rPr>
          <w:b/>
          <w:bCs/>
          <w:sz w:val="28"/>
          <w:szCs w:val="28"/>
        </w:rPr>
        <w:t xml:space="preserve">предъявляемых к образовательной деятельности </w:t>
      </w:r>
      <w:proofErr w:type="gramStart"/>
      <w:r w:rsidRPr="0030642F">
        <w:rPr>
          <w:b/>
          <w:bCs/>
          <w:sz w:val="28"/>
          <w:szCs w:val="28"/>
        </w:rPr>
        <w:t>организаций,предоставляющих</w:t>
      </w:r>
      <w:proofErr w:type="gramEnd"/>
      <w:r w:rsidRPr="0030642F">
        <w:rPr>
          <w:b/>
          <w:bCs/>
          <w:sz w:val="28"/>
          <w:szCs w:val="28"/>
        </w:rPr>
        <w:t xml:space="preserve"> начальное,основное среднее,общее среднее образование и перечня документов,подтверждающих соответствие им</w:t>
      </w:r>
      <w:r w:rsidR="00514164" w:rsidRPr="0030642F">
        <w:rPr>
          <w:b/>
          <w:bCs/>
          <w:sz w:val="28"/>
          <w:szCs w:val="28"/>
        </w:rPr>
        <w:t>.</w:t>
      </w:r>
      <w:r w:rsidRPr="0030642F">
        <w:rPr>
          <w:b/>
          <w:bCs/>
          <w:i/>
          <w:iCs/>
          <w:sz w:val="28"/>
          <w:szCs w:val="28"/>
        </w:rPr>
        <w:t xml:space="preserve"> </w:t>
      </w:r>
    </w:p>
    <w:p w:rsidR="00FE0C5C" w:rsidRPr="0030642F" w:rsidRDefault="00FE0C5C" w:rsidP="0030642F">
      <w:pPr>
        <w:pStyle w:val="Default0"/>
        <w:jc w:val="both"/>
        <w:rPr>
          <w:sz w:val="28"/>
          <w:szCs w:val="28"/>
        </w:rPr>
      </w:pPr>
    </w:p>
    <w:p w:rsidR="00FE0C5C" w:rsidRPr="0030642F" w:rsidRDefault="00FE0C5C" w:rsidP="0030642F">
      <w:pPr>
        <w:pStyle w:val="Default0"/>
        <w:jc w:val="both"/>
        <w:rPr>
          <w:sz w:val="28"/>
          <w:szCs w:val="28"/>
        </w:rPr>
      </w:pPr>
      <w:r w:rsidRPr="0030642F">
        <w:rPr>
          <w:bCs/>
          <w:sz w:val="28"/>
          <w:szCs w:val="28"/>
        </w:rPr>
        <w:t>Библиотека</w:t>
      </w:r>
      <w:r w:rsidRPr="0030642F">
        <w:rPr>
          <w:b/>
          <w:bCs/>
          <w:sz w:val="28"/>
          <w:szCs w:val="28"/>
        </w:rPr>
        <w:t xml:space="preserve"> </w:t>
      </w:r>
      <w:r w:rsidRPr="0030642F">
        <w:rPr>
          <w:sz w:val="28"/>
          <w:szCs w:val="28"/>
        </w:rPr>
        <w:t xml:space="preserve">является структурным подразделением школы, обеспечивающим литературой и информацией учебно-воспитательный процесс и научные исследования, а также центром распространения знаний, духовного, интеллектуального общения, культуры. Она находится на втором этаже школы. </w:t>
      </w:r>
    </w:p>
    <w:p w:rsidR="00FE0C5C" w:rsidRPr="0030642F" w:rsidRDefault="00FE0C5C" w:rsidP="0030642F">
      <w:pPr>
        <w:pStyle w:val="Default0"/>
        <w:jc w:val="both"/>
        <w:rPr>
          <w:sz w:val="28"/>
          <w:szCs w:val="28"/>
        </w:rPr>
      </w:pPr>
      <w:r w:rsidRPr="0030642F">
        <w:rPr>
          <w:sz w:val="28"/>
          <w:szCs w:val="28"/>
        </w:rPr>
        <w:t>Библи</w:t>
      </w:r>
      <w:r w:rsidR="00C804B1">
        <w:rPr>
          <w:sz w:val="28"/>
          <w:szCs w:val="28"/>
        </w:rPr>
        <w:t xml:space="preserve">отека занимает </w:t>
      </w:r>
      <w:proofErr w:type="gramStart"/>
      <w:r w:rsidR="00C804B1">
        <w:rPr>
          <w:sz w:val="28"/>
          <w:szCs w:val="28"/>
        </w:rPr>
        <w:t>одно  помещение</w:t>
      </w:r>
      <w:proofErr w:type="gramEnd"/>
      <w:r w:rsidR="00C804B1">
        <w:rPr>
          <w:sz w:val="28"/>
          <w:szCs w:val="28"/>
        </w:rPr>
        <w:t xml:space="preserve"> </w:t>
      </w:r>
      <w:r w:rsidRPr="0030642F">
        <w:rPr>
          <w:sz w:val="28"/>
          <w:szCs w:val="28"/>
        </w:rPr>
        <w:t xml:space="preserve"> площадью </w:t>
      </w:r>
      <w:r w:rsidR="00187B4C">
        <w:rPr>
          <w:sz w:val="28"/>
          <w:szCs w:val="28"/>
        </w:rPr>
        <w:t>52,8</w:t>
      </w:r>
      <w:r w:rsidR="00514164" w:rsidRPr="0030642F">
        <w:rPr>
          <w:sz w:val="28"/>
          <w:szCs w:val="28"/>
        </w:rPr>
        <w:t xml:space="preserve"> </w:t>
      </w:r>
      <w:r w:rsidRPr="0030642F">
        <w:rPr>
          <w:sz w:val="28"/>
          <w:szCs w:val="28"/>
        </w:rPr>
        <w:t xml:space="preserve">кв.м. </w:t>
      </w:r>
    </w:p>
    <w:p w:rsidR="00FE0C5C" w:rsidRPr="0030642F" w:rsidRDefault="00FE0C5C" w:rsidP="0030642F">
      <w:pPr>
        <w:pStyle w:val="Default0"/>
        <w:jc w:val="both"/>
        <w:rPr>
          <w:color w:val="FF0000"/>
          <w:sz w:val="28"/>
          <w:szCs w:val="28"/>
        </w:rPr>
      </w:pPr>
      <w:r w:rsidRPr="0030642F">
        <w:rPr>
          <w:sz w:val="28"/>
          <w:szCs w:val="28"/>
        </w:rPr>
        <w:t>Библиотека оборудована деревянными и металлическими стеллажами</w:t>
      </w:r>
      <w:r w:rsidR="00C804B1">
        <w:rPr>
          <w:sz w:val="28"/>
          <w:szCs w:val="28"/>
        </w:rPr>
        <w:t>.</w:t>
      </w:r>
    </w:p>
    <w:p w:rsidR="00FE0C5C" w:rsidRPr="0030642F" w:rsidRDefault="00FE0C5C" w:rsidP="0030642F">
      <w:pPr>
        <w:pStyle w:val="Default0"/>
        <w:jc w:val="both"/>
        <w:rPr>
          <w:sz w:val="28"/>
          <w:szCs w:val="28"/>
        </w:rPr>
      </w:pPr>
      <w:r w:rsidRPr="0030642F">
        <w:rPr>
          <w:sz w:val="28"/>
          <w:szCs w:val="28"/>
        </w:rPr>
        <w:t>Организует работу б</w:t>
      </w:r>
      <w:r w:rsidR="0074331D">
        <w:rPr>
          <w:sz w:val="28"/>
          <w:szCs w:val="28"/>
        </w:rPr>
        <w:t>иблиотеки, заведующая библиотекой</w:t>
      </w:r>
      <w:r w:rsidRPr="0030642F">
        <w:rPr>
          <w:sz w:val="28"/>
          <w:szCs w:val="28"/>
        </w:rPr>
        <w:t xml:space="preserve"> </w:t>
      </w:r>
      <w:r w:rsidR="00EF2EE0">
        <w:rPr>
          <w:sz w:val="28"/>
          <w:szCs w:val="28"/>
        </w:rPr>
        <w:t xml:space="preserve">Имангалиев Зарина Васильевна. </w:t>
      </w:r>
      <w:r w:rsidR="006F0CCB">
        <w:rPr>
          <w:sz w:val="28"/>
          <w:szCs w:val="28"/>
        </w:rPr>
        <w:t xml:space="preserve"> В 2015 </w:t>
      </w:r>
      <w:proofErr w:type="gramStart"/>
      <w:r w:rsidR="006F0CCB">
        <w:rPr>
          <w:sz w:val="28"/>
          <w:szCs w:val="28"/>
        </w:rPr>
        <w:t>году  закончила</w:t>
      </w:r>
      <w:proofErr w:type="gramEnd"/>
      <w:r w:rsidR="006F0CCB">
        <w:rPr>
          <w:sz w:val="28"/>
          <w:szCs w:val="28"/>
        </w:rPr>
        <w:t xml:space="preserve">  Челябинский Государственный Университет</w:t>
      </w:r>
      <w:r w:rsidRPr="0030642F">
        <w:rPr>
          <w:sz w:val="28"/>
          <w:szCs w:val="28"/>
        </w:rPr>
        <w:t xml:space="preserve">. </w:t>
      </w:r>
      <w:r w:rsidR="006F0CCB">
        <w:rPr>
          <w:sz w:val="28"/>
          <w:szCs w:val="28"/>
        </w:rPr>
        <w:t xml:space="preserve">Продолжает обучение в </w:t>
      </w:r>
      <w:r w:rsidR="002160D9">
        <w:rPr>
          <w:sz w:val="28"/>
          <w:szCs w:val="28"/>
        </w:rPr>
        <w:t>К</w:t>
      </w:r>
      <w:r w:rsidR="006F0CCB">
        <w:rPr>
          <w:sz w:val="28"/>
          <w:szCs w:val="28"/>
        </w:rPr>
        <w:t xml:space="preserve">останайском </w:t>
      </w:r>
      <w:r w:rsidR="002160D9">
        <w:rPr>
          <w:sz w:val="28"/>
          <w:szCs w:val="28"/>
        </w:rPr>
        <w:t>Р</w:t>
      </w:r>
      <w:r w:rsidR="006F0CCB">
        <w:rPr>
          <w:sz w:val="28"/>
          <w:szCs w:val="28"/>
        </w:rPr>
        <w:t xml:space="preserve">егиональном </w:t>
      </w:r>
      <w:r w:rsidR="002160D9">
        <w:rPr>
          <w:sz w:val="28"/>
          <w:szCs w:val="28"/>
        </w:rPr>
        <w:t>У</w:t>
      </w:r>
      <w:r w:rsidR="006F0CCB">
        <w:rPr>
          <w:sz w:val="28"/>
          <w:szCs w:val="28"/>
        </w:rPr>
        <w:t xml:space="preserve">ниверситете им. </w:t>
      </w:r>
      <w:r w:rsidR="00C804B1">
        <w:rPr>
          <w:sz w:val="28"/>
          <w:szCs w:val="28"/>
        </w:rPr>
        <w:t xml:space="preserve">Ахмета </w:t>
      </w:r>
      <w:r w:rsidR="006F0CCB">
        <w:rPr>
          <w:sz w:val="28"/>
          <w:szCs w:val="28"/>
        </w:rPr>
        <w:t>Байтурсынова</w:t>
      </w:r>
      <w:r w:rsidR="00C804B1">
        <w:rPr>
          <w:sz w:val="28"/>
          <w:szCs w:val="28"/>
        </w:rPr>
        <w:t xml:space="preserve"> по </w:t>
      </w:r>
      <w:proofErr w:type="gramStart"/>
      <w:r w:rsidR="00C804B1">
        <w:rPr>
          <w:sz w:val="28"/>
          <w:szCs w:val="28"/>
        </w:rPr>
        <w:t xml:space="preserve">специальности </w:t>
      </w:r>
      <w:r w:rsidR="002160D9">
        <w:rPr>
          <w:sz w:val="28"/>
          <w:szCs w:val="28"/>
        </w:rPr>
        <w:t xml:space="preserve"> </w:t>
      </w:r>
      <w:r w:rsidR="00C804B1">
        <w:rPr>
          <w:sz w:val="28"/>
          <w:szCs w:val="28"/>
        </w:rPr>
        <w:t>«</w:t>
      </w:r>
      <w:proofErr w:type="gramEnd"/>
      <w:r w:rsidR="00DA79A5">
        <w:rPr>
          <w:sz w:val="28"/>
          <w:szCs w:val="28"/>
        </w:rPr>
        <w:t>дошкольное обучение</w:t>
      </w:r>
      <w:r w:rsidR="00C804B1">
        <w:rPr>
          <w:sz w:val="28"/>
          <w:szCs w:val="28"/>
        </w:rPr>
        <w:t>»</w:t>
      </w:r>
      <w:r w:rsidR="00DA79A5">
        <w:rPr>
          <w:sz w:val="28"/>
          <w:szCs w:val="28"/>
        </w:rPr>
        <w:t xml:space="preserve">. </w:t>
      </w:r>
      <w:r w:rsidRPr="0030642F">
        <w:rPr>
          <w:sz w:val="28"/>
          <w:szCs w:val="28"/>
        </w:rPr>
        <w:t xml:space="preserve">Общий стаж работы </w:t>
      </w:r>
      <w:r w:rsidR="002160D9">
        <w:rPr>
          <w:sz w:val="28"/>
          <w:szCs w:val="28"/>
        </w:rPr>
        <w:t>7</w:t>
      </w:r>
      <w:r w:rsidRPr="0030642F">
        <w:rPr>
          <w:sz w:val="28"/>
          <w:szCs w:val="28"/>
        </w:rPr>
        <w:t xml:space="preserve"> лет, в данном учреждении </w:t>
      </w:r>
      <w:r w:rsidR="002160D9">
        <w:rPr>
          <w:sz w:val="28"/>
          <w:szCs w:val="28"/>
        </w:rPr>
        <w:t>1 год.</w:t>
      </w:r>
      <w:r w:rsidRPr="0030642F">
        <w:rPr>
          <w:sz w:val="28"/>
          <w:szCs w:val="28"/>
        </w:rPr>
        <w:t xml:space="preserve"> </w:t>
      </w:r>
    </w:p>
    <w:p w:rsidR="00FE0C5C" w:rsidRPr="0030642F" w:rsidRDefault="00FE0C5C" w:rsidP="0030642F">
      <w:pPr>
        <w:pStyle w:val="Default0"/>
        <w:jc w:val="both"/>
        <w:rPr>
          <w:sz w:val="28"/>
          <w:szCs w:val="28"/>
        </w:rPr>
      </w:pPr>
      <w:r w:rsidRPr="0030642F">
        <w:rPr>
          <w:sz w:val="28"/>
          <w:szCs w:val="28"/>
        </w:rPr>
        <w:t>Режим работы библиотеки – с 09.00 до 1</w:t>
      </w:r>
      <w:r w:rsidR="00DA79A5">
        <w:rPr>
          <w:sz w:val="28"/>
          <w:szCs w:val="28"/>
        </w:rPr>
        <w:t>2.3</w:t>
      </w:r>
      <w:r w:rsidRPr="0030642F">
        <w:rPr>
          <w:sz w:val="28"/>
          <w:szCs w:val="28"/>
        </w:rPr>
        <w:t xml:space="preserve">0 ежедневно, выходные дни – суббота, воскресенье. Методический день–30 числа каждого месяца. Библиотека работает по плану, утвержденному руководителем школы. </w:t>
      </w:r>
    </w:p>
    <w:p w:rsidR="00FE0C5C" w:rsidRPr="0030642F" w:rsidRDefault="00FE0C5C" w:rsidP="0030642F">
      <w:pPr>
        <w:pStyle w:val="Default0"/>
        <w:jc w:val="both"/>
        <w:rPr>
          <w:sz w:val="28"/>
          <w:szCs w:val="28"/>
        </w:rPr>
      </w:pPr>
      <w:r w:rsidRPr="0030642F">
        <w:rPr>
          <w:b/>
          <w:bCs/>
          <w:sz w:val="28"/>
          <w:szCs w:val="28"/>
        </w:rPr>
        <w:t xml:space="preserve">Основными направлениями деятельности библиотеки являются: </w:t>
      </w:r>
    </w:p>
    <w:p w:rsidR="00FE0C5C" w:rsidRPr="0030642F" w:rsidRDefault="00FE0C5C" w:rsidP="0030642F">
      <w:pPr>
        <w:pStyle w:val="Default0"/>
        <w:jc w:val="both"/>
        <w:rPr>
          <w:sz w:val="28"/>
          <w:szCs w:val="28"/>
        </w:rPr>
      </w:pPr>
      <w:r w:rsidRPr="0030642F">
        <w:rPr>
          <w:sz w:val="28"/>
          <w:szCs w:val="28"/>
        </w:rPr>
        <w:t xml:space="preserve">- Содействие развитию читательской грамотности, информационных навыков, преподавания, самообразования и приобщения к культуре; </w:t>
      </w:r>
    </w:p>
    <w:p w:rsidR="00FE0C5C" w:rsidRPr="0030642F" w:rsidRDefault="00FE0C5C" w:rsidP="0030642F">
      <w:pPr>
        <w:pStyle w:val="Default0"/>
        <w:jc w:val="both"/>
        <w:rPr>
          <w:sz w:val="28"/>
          <w:szCs w:val="28"/>
        </w:rPr>
      </w:pPr>
      <w:r w:rsidRPr="0030642F">
        <w:rPr>
          <w:sz w:val="28"/>
          <w:szCs w:val="28"/>
        </w:rPr>
        <w:t xml:space="preserve">- Развитие и поддержка в детях привычки и радости чтения и учения, а также потребности пользоваться библиотекой в течение всей жизни; </w:t>
      </w:r>
    </w:p>
    <w:p w:rsidR="00FE0C5C" w:rsidRPr="0030642F" w:rsidRDefault="00FE0C5C" w:rsidP="0030642F">
      <w:pPr>
        <w:pStyle w:val="Default0"/>
        <w:jc w:val="both"/>
        <w:rPr>
          <w:color w:val="auto"/>
          <w:sz w:val="28"/>
          <w:szCs w:val="28"/>
        </w:rPr>
      </w:pPr>
      <w:r w:rsidRPr="0030642F">
        <w:rPr>
          <w:sz w:val="28"/>
          <w:szCs w:val="28"/>
        </w:rPr>
        <w:t xml:space="preserve">- Предоставление возможности для создания и использования информации: как для получения знаний, развития понимания и воображения, так и для </w:t>
      </w:r>
      <w:r w:rsidRPr="0030642F">
        <w:rPr>
          <w:color w:val="auto"/>
          <w:sz w:val="28"/>
          <w:szCs w:val="28"/>
        </w:rPr>
        <w:t xml:space="preserve">удовольствия; </w:t>
      </w:r>
    </w:p>
    <w:p w:rsidR="00FE0C5C" w:rsidRPr="0030642F" w:rsidRDefault="00FE0C5C" w:rsidP="0030642F">
      <w:pPr>
        <w:pStyle w:val="Default0"/>
        <w:jc w:val="both"/>
        <w:rPr>
          <w:color w:val="auto"/>
          <w:sz w:val="28"/>
          <w:szCs w:val="28"/>
        </w:rPr>
      </w:pPr>
      <w:r w:rsidRPr="0030642F">
        <w:rPr>
          <w:color w:val="auto"/>
          <w:sz w:val="28"/>
          <w:szCs w:val="28"/>
        </w:rPr>
        <w:t xml:space="preserve">- Побуждение учащихся овладевать навыками критической оценки и использования информации вне зависимости от вида, формата и носителя и применять полученные знания на практике, обращая особое внимание на способы коммуникации внутри общества; </w:t>
      </w:r>
    </w:p>
    <w:p w:rsidR="00FE0C5C" w:rsidRPr="0030642F" w:rsidRDefault="00FE0C5C" w:rsidP="0030642F">
      <w:pPr>
        <w:pStyle w:val="Default0"/>
        <w:jc w:val="both"/>
        <w:rPr>
          <w:color w:val="auto"/>
          <w:sz w:val="28"/>
          <w:szCs w:val="28"/>
        </w:rPr>
      </w:pPr>
      <w:r w:rsidRPr="0030642F">
        <w:rPr>
          <w:color w:val="auto"/>
          <w:sz w:val="28"/>
          <w:szCs w:val="28"/>
        </w:rPr>
        <w:t xml:space="preserve">- Обеспечение доступа к местным, региональным, национальным и международным ресурсам, а также использование иных возможностей, которые позволяют знакомить учащихся с различными идеями, мнениями и опытом; </w:t>
      </w:r>
    </w:p>
    <w:p w:rsidR="00FE0C5C" w:rsidRPr="0030642F" w:rsidRDefault="00FE0C5C" w:rsidP="0030642F">
      <w:pPr>
        <w:pStyle w:val="Default0"/>
        <w:jc w:val="both"/>
        <w:rPr>
          <w:color w:val="auto"/>
          <w:sz w:val="28"/>
          <w:szCs w:val="28"/>
        </w:rPr>
      </w:pPr>
      <w:r w:rsidRPr="0030642F">
        <w:rPr>
          <w:color w:val="auto"/>
          <w:sz w:val="28"/>
          <w:szCs w:val="28"/>
        </w:rPr>
        <w:lastRenderedPageBreak/>
        <w:t xml:space="preserve">- Участие в подготовке и проведении мероприятий, воспитывающих культурное и социальное самосознание, содействующих эмоциональному развитию школьников; </w:t>
      </w:r>
    </w:p>
    <w:p w:rsidR="00FE0C5C" w:rsidRPr="0030642F" w:rsidRDefault="00FE0C5C" w:rsidP="0030642F">
      <w:pPr>
        <w:pStyle w:val="Default0"/>
        <w:jc w:val="both"/>
        <w:rPr>
          <w:color w:val="auto"/>
          <w:sz w:val="28"/>
          <w:szCs w:val="28"/>
        </w:rPr>
      </w:pPr>
      <w:r w:rsidRPr="0030642F">
        <w:rPr>
          <w:color w:val="auto"/>
          <w:sz w:val="28"/>
          <w:szCs w:val="28"/>
        </w:rPr>
        <w:t xml:space="preserve">- Работа с учащимися, учителями, администрацией и родителями, способствующая реализации задач школы; </w:t>
      </w:r>
    </w:p>
    <w:p w:rsidR="00FE0C5C" w:rsidRPr="0030642F" w:rsidRDefault="00FE0C5C" w:rsidP="0030642F">
      <w:pPr>
        <w:pStyle w:val="Default0"/>
        <w:jc w:val="both"/>
        <w:rPr>
          <w:color w:val="auto"/>
          <w:sz w:val="28"/>
          <w:szCs w:val="28"/>
        </w:rPr>
      </w:pPr>
      <w:r w:rsidRPr="0030642F">
        <w:rPr>
          <w:color w:val="auto"/>
          <w:sz w:val="28"/>
          <w:szCs w:val="28"/>
        </w:rPr>
        <w:t xml:space="preserve">- Пропаганда библиотечно-библиографических знаний среди учащихся; </w:t>
      </w:r>
    </w:p>
    <w:p w:rsidR="00FE0C5C" w:rsidRPr="0030642F" w:rsidRDefault="00FE0C5C" w:rsidP="0030642F">
      <w:pPr>
        <w:pStyle w:val="Default0"/>
        <w:jc w:val="both"/>
        <w:rPr>
          <w:color w:val="auto"/>
          <w:sz w:val="28"/>
          <w:szCs w:val="28"/>
        </w:rPr>
      </w:pPr>
      <w:r w:rsidRPr="0030642F">
        <w:rPr>
          <w:color w:val="auto"/>
          <w:sz w:val="28"/>
          <w:szCs w:val="28"/>
        </w:rPr>
        <w:t xml:space="preserve">- Совершенствование качества индивидуального обслуживания читателей через изучение увлечений учащихся, педагогов, их досуговых занятий; </w:t>
      </w:r>
    </w:p>
    <w:p w:rsidR="00FE0C5C" w:rsidRPr="0030642F" w:rsidRDefault="00FE0C5C" w:rsidP="0030642F">
      <w:pPr>
        <w:pStyle w:val="Default0"/>
        <w:jc w:val="both"/>
        <w:rPr>
          <w:color w:val="auto"/>
          <w:sz w:val="28"/>
          <w:szCs w:val="28"/>
        </w:rPr>
      </w:pPr>
      <w:r w:rsidRPr="0030642F">
        <w:rPr>
          <w:color w:val="auto"/>
          <w:sz w:val="28"/>
          <w:szCs w:val="28"/>
        </w:rPr>
        <w:t xml:space="preserve">- Содействие повышению научно-методического, педагогического мастерства работников школы. </w:t>
      </w:r>
    </w:p>
    <w:p w:rsidR="00FE0C5C" w:rsidRPr="0030642F" w:rsidRDefault="00FE0C5C" w:rsidP="0030642F">
      <w:pPr>
        <w:pStyle w:val="Default0"/>
        <w:jc w:val="both"/>
        <w:rPr>
          <w:color w:val="auto"/>
          <w:sz w:val="28"/>
          <w:szCs w:val="28"/>
        </w:rPr>
      </w:pPr>
      <w:r w:rsidRPr="0030642F">
        <w:rPr>
          <w:b/>
          <w:bCs/>
          <w:color w:val="auto"/>
          <w:sz w:val="28"/>
          <w:szCs w:val="28"/>
        </w:rPr>
        <w:t xml:space="preserve">Работа с фондом учебной и художественной литературы </w:t>
      </w:r>
    </w:p>
    <w:p w:rsidR="00FE0C5C" w:rsidRPr="0030642F" w:rsidRDefault="00FE0C5C" w:rsidP="0030642F">
      <w:pPr>
        <w:pStyle w:val="Default0"/>
        <w:jc w:val="both"/>
        <w:rPr>
          <w:rFonts w:ascii="Calibri" w:hAnsi="Calibri" w:cs="Calibri"/>
          <w:color w:val="FF0000"/>
          <w:sz w:val="28"/>
          <w:szCs w:val="28"/>
        </w:rPr>
      </w:pPr>
      <w:r w:rsidRPr="0030642F">
        <w:rPr>
          <w:color w:val="auto"/>
          <w:sz w:val="28"/>
          <w:szCs w:val="28"/>
        </w:rPr>
        <w:t>Наличие библиотечного фонда учебной и художес</w:t>
      </w:r>
      <w:r w:rsidR="006F0CCB">
        <w:rPr>
          <w:color w:val="auto"/>
          <w:sz w:val="28"/>
          <w:szCs w:val="28"/>
        </w:rPr>
        <w:t>твенной литературы составляет 14</w:t>
      </w:r>
      <w:r w:rsidRPr="0030642F">
        <w:rPr>
          <w:color w:val="auto"/>
          <w:sz w:val="28"/>
          <w:szCs w:val="28"/>
        </w:rPr>
        <w:t>260 экз. из них: фонд уч</w:t>
      </w:r>
      <w:r w:rsidR="006F0CCB">
        <w:rPr>
          <w:color w:val="auto"/>
          <w:sz w:val="28"/>
          <w:szCs w:val="28"/>
        </w:rPr>
        <w:t>ебной литературы составляет 5223</w:t>
      </w:r>
      <w:r w:rsidRPr="0030642F">
        <w:rPr>
          <w:color w:val="auto"/>
          <w:sz w:val="28"/>
          <w:szCs w:val="28"/>
        </w:rPr>
        <w:t xml:space="preserve"> экз. Все учебники нового поколения, соответствуют утверждённому перечню Министерства образования и науки РК на 2022-2023 учебный год. Из них: по циклу фондирования учебники 11 классов - 2020 года издания, 4,9,10 классов - 2019 года издания, 3,6,8 классов - 2018 года издания, 5,7 классов – 2017 года издания, 1 класса – 2021 года издания, 2 класс – 2022 года издания. Фонд учебников по циклу фондирования обновляется каждые четыре года. </w:t>
      </w:r>
    </w:p>
    <w:p w:rsidR="00FE0C5C" w:rsidRDefault="00FE0C5C" w:rsidP="0030642F">
      <w:pPr>
        <w:autoSpaceDE w:val="0"/>
        <w:autoSpaceDN w:val="0"/>
        <w:adjustRightInd w:val="0"/>
        <w:spacing w:after="0" w:line="240" w:lineRule="auto"/>
        <w:rPr>
          <w:rFonts w:ascii="Calibri" w:hAnsi="Calibri" w:cs="Calibri"/>
          <w:color w:val="000000"/>
          <w:sz w:val="27"/>
          <w:szCs w:val="27"/>
          <w:lang w:val="ru-RU"/>
        </w:rPr>
      </w:pPr>
      <w:r w:rsidRPr="0030642F">
        <w:rPr>
          <w:color w:val="000000"/>
          <w:sz w:val="28"/>
          <w:szCs w:val="28"/>
          <w:lang w:val="ru-RU"/>
        </w:rPr>
        <w:t>За последние три года наблюдается положительная динамика художественного фонда благодаря приобретению литературы в рамках реализации проекта «Читающая школа – читающая нация».</w:t>
      </w:r>
      <w:r w:rsidRPr="00FE0C5C">
        <w:rPr>
          <w:color w:val="000000"/>
          <w:sz w:val="27"/>
          <w:szCs w:val="27"/>
          <w:lang w:val="ru-RU"/>
        </w:rPr>
        <w:t xml:space="preserve"> </w:t>
      </w:r>
    </w:p>
    <w:p w:rsidR="0030642F" w:rsidRPr="0030642F" w:rsidRDefault="0030642F" w:rsidP="0030642F">
      <w:pPr>
        <w:autoSpaceDE w:val="0"/>
        <w:autoSpaceDN w:val="0"/>
        <w:adjustRightInd w:val="0"/>
        <w:spacing w:after="0" w:line="240" w:lineRule="auto"/>
        <w:rPr>
          <w:rFonts w:ascii="Calibri" w:hAnsi="Calibri" w:cs="Calibri"/>
          <w:color w:val="000000"/>
          <w:sz w:val="27"/>
          <w:szCs w:val="27"/>
          <w:lang w:val="ru-RU"/>
        </w:rPr>
      </w:pPr>
    </w:p>
    <w:p w:rsidR="00FE0C5C" w:rsidRPr="009330AC" w:rsidRDefault="00FE0C5C" w:rsidP="0030642F">
      <w:pPr>
        <w:jc w:val="center"/>
        <w:rPr>
          <w:color w:val="FF0000"/>
          <w:lang w:val="ru-RU"/>
        </w:rPr>
      </w:pPr>
      <w:r w:rsidRPr="0030642F">
        <w:rPr>
          <w:b/>
          <w:bCs/>
          <w:sz w:val="27"/>
          <w:szCs w:val="27"/>
          <w:lang w:val="ru-RU"/>
        </w:rPr>
        <w:t>Книгообеспеченность учащихся у</w:t>
      </w:r>
      <w:r w:rsidR="00D14136">
        <w:rPr>
          <w:b/>
          <w:bCs/>
          <w:sz w:val="27"/>
          <w:szCs w:val="27"/>
          <w:lang w:val="ru-RU"/>
        </w:rPr>
        <w:t xml:space="preserve">чебной литературой </w:t>
      </w:r>
    </w:p>
    <w:tbl>
      <w:tblPr>
        <w:tblStyle w:val="af"/>
        <w:tblW w:w="0" w:type="auto"/>
        <w:tblLook w:val="04A0" w:firstRow="1" w:lastRow="0" w:firstColumn="1" w:lastColumn="0" w:noHBand="0" w:noVBand="1"/>
      </w:tblPr>
      <w:tblGrid>
        <w:gridCol w:w="2392"/>
        <w:gridCol w:w="2393"/>
        <w:gridCol w:w="2393"/>
        <w:gridCol w:w="2393"/>
      </w:tblGrid>
      <w:tr w:rsidR="00FE0C5C" w:rsidTr="00DC1470">
        <w:tc>
          <w:tcPr>
            <w:tcW w:w="2392" w:type="dxa"/>
            <w:vAlign w:val="center"/>
          </w:tcPr>
          <w:p w:rsidR="00FE0C5C" w:rsidRPr="00DC1470" w:rsidRDefault="00FE0C5C" w:rsidP="00DC1470">
            <w:pPr>
              <w:spacing w:line="240" w:lineRule="auto"/>
              <w:ind w:left="0" w:hanging="2"/>
              <w:jc w:val="center"/>
              <w:rPr>
                <w:sz w:val="24"/>
                <w:szCs w:val="24"/>
              </w:rPr>
            </w:pPr>
            <w:r w:rsidRPr="00DC1470">
              <w:rPr>
                <w:sz w:val="24"/>
                <w:szCs w:val="24"/>
              </w:rPr>
              <w:t>Класс</w:t>
            </w:r>
          </w:p>
        </w:tc>
        <w:tc>
          <w:tcPr>
            <w:tcW w:w="2393" w:type="dxa"/>
            <w:vAlign w:val="center"/>
          </w:tcPr>
          <w:p w:rsidR="00FE0C5C" w:rsidRPr="00DC1470" w:rsidRDefault="00FE0C5C" w:rsidP="00DC1470">
            <w:pPr>
              <w:spacing w:line="240" w:lineRule="auto"/>
              <w:ind w:left="0" w:hanging="2"/>
              <w:jc w:val="center"/>
              <w:rPr>
                <w:sz w:val="24"/>
                <w:szCs w:val="24"/>
              </w:rPr>
            </w:pPr>
            <w:r w:rsidRPr="00DC1470">
              <w:rPr>
                <w:sz w:val="24"/>
                <w:szCs w:val="24"/>
              </w:rPr>
              <w:t>Количество  обучающ</w:t>
            </w:r>
          </w:p>
        </w:tc>
        <w:tc>
          <w:tcPr>
            <w:tcW w:w="2393" w:type="dxa"/>
            <w:vAlign w:val="center"/>
          </w:tcPr>
          <w:p w:rsidR="00FE0C5C" w:rsidRPr="00DC1470" w:rsidRDefault="00FE0C5C" w:rsidP="00DC1470">
            <w:pPr>
              <w:spacing w:line="240" w:lineRule="auto"/>
              <w:ind w:left="0" w:hanging="2"/>
              <w:jc w:val="center"/>
              <w:rPr>
                <w:sz w:val="24"/>
                <w:szCs w:val="24"/>
                <w:lang w:val="ru-RU"/>
              </w:rPr>
            </w:pPr>
            <w:r w:rsidRPr="00DC1470">
              <w:rPr>
                <w:sz w:val="24"/>
                <w:szCs w:val="24"/>
                <w:lang w:val="ru-RU"/>
              </w:rPr>
              <w:t>Количество комплектов учебной литературы на параллель</w:t>
            </w:r>
          </w:p>
        </w:tc>
        <w:tc>
          <w:tcPr>
            <w:tcW w:w="2393" w:type="dxa"/>
            <w:vAlign w:val="center"/>
          </w:tcPr>
          <w:p w:rsidR="00FE0C5C" w:rsidRPr="00DC1470" w:rsidRDefault="00FE0C5C" w:rsidP="00DC1470">
            <w:pPr>
              <w:spacing w:line="240" w:lineRule="auto"/>
              <w:ind w:left="0" w:hanging="2"/>
              <w:jc w:val="center"/>
              <w:rPr>
                <w:sz w:val="24"/>
                <w:szCs w:val="24"/>
              </w:rPr>
            </w:pPr>
            <w:r w:rsidRPr="00DC1470">
              <w:rPr>
                <w:sz w:val="24"/>
                <w:szCs w:val="24"/>
              </w:rPr>
              <w:t>Обеспеченность %</w:t>
            </w:r>
          </w:p>
        </w:tc>
      </w:tr>
      <w:tr w:rsidR="00FE0C5C" w:rsidTr="00FE0C5C">
        <w:tc>
          <w:tcPr>
            <w:tcW w:w="2392" w:type="dxa"/>
          </w:tcPr>
          <w:p w:rsidR="00FE0C5C" w:rsidRPr="006F0CCB" w:rsidRDefault="006F0CCB" w:rsidP="00DC1470">
            <w:pPr>
              <w:spacing w:line="240" w:lineRule="auto"/>
              <w:ind w:left="0" w:hanging="2"/>
              <w:rPr>
                <w:sz w:val="24"/>
                <w:szCs w:val="24"/>
                <w:lang w:val="ru-RU"/>
              </w:rPr>
            </w:pPr>
            <w:r>
              <w:rPr>
                <w:sz w:val="24"/>
                <w:szCs w:val="24"/>
                <w:lang w:val="ru-RU"/>
              </w:rPr>
              <w:t>1 класс</w:t>
            </w:r>
          </w:p>
        </w:tc>
        <w:tc>
          <w:tcPr>
            <w:tcW w:w="2393" w:type="dxa"/>
          </w:tcPr>
          <w:p w:rsidR="00FE0C5C" w:rsidRPr="00DC1470" w:rsidRDefault="006F0CCB" w:rsidP="00DC1470">
            <w:pPr>
              <w:spacing w:line="240" w:lineRule="auto"/>
              <w:ind w:left="0" w:hanging="2"/>
              <w:rPr>
                <w:sz w:val="24"/>
                <w:szCs w:val="24"/>
              </w:rPr>
            </w:pPr>
            <w:r>
              <w:rPr>
                <w:sz w:val="24"/>
                <w:szCs w:val="24"/>
              </w:rPr>
              <w:t>6</w:t>
            </w:r>
          </w:p>
        </w:tc>
        <w:tc>
          <w:tcPr>
            <w:tcW w:w="2393" w:type="dxa"/>
          </w:tcPr>
          <w:p w:rsidR="00FE0C5C" w:rsidRPr="00DC1470" w:rsidRDefault="006F0CCB" w:rsidP="00DC1470">
            <w:pPr>
              <w:spacing w:line="240" w:lineRule="auto"/>
              <w:ind w:left="0" w:hanging="2"/>
              <w:rPr>
                <w:sz w:val="24"/>
                <w:szCs w:val="24"/>
              </w:rPr>
            </w:pPr>
            <w:r>
              <w:rPr>
                <w:sz w:val="24"/>
                <w:szCs w:val="24"/>
              </w:rPr>
              <w:t>6</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rPr>
              <w:t>100 %</w:t>
            </w:r>
          </w:p>
        </w:tc>
      </w:tr>
      <w:tr w:rsidR="00FE0C5C" w:rsidTr="00FE0C5C">
        <w:trPr>
          <w:trHeight w:val="297"/>
        </w:trPr>
        <w:tc>
          <w:tcPr>
            <w:tcW w:w="2392" w:type="dxa"/>
          </w:tcPr>
          <w:p w:rsidR="00FE0C5C" w:rsidRPr="006F0CCB" w:rsidRDefault="006F0CCB" w:rsidP="00DC1470">
            <w:pPr>
              <w:spacing w:line="240" w:lineRule="auto"/>
              <w:ind w:left="0" w:hanging="2"/>
              <w:rPr>
                <w:sz w:val="24"/>
                <w:szCs w:val="24"/>
                <w:lang w:val="ru-RU"/>
              </w:rPr>
            </w:pPr>
            <w:r>
              <w:rPr>
                <w:sz w:val="24"/>
                <w:szCs w:val="24"/>
                <w:lang w:val="ru-RU"/>
              </w:rPr>
              <w:t>2 класс</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12</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12</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lang w:val="kk-KZ"/>
              </w:rPr>
              <w:t xml:space="preserve">100 </w:t>
            </w:r>
            <w:r w:rsidRPr="00DC1470">
              <w:rPr>
                <w:sz w:val="24"/>
                <w:szCs w:val="24"/>
              </w:rPr>
              <w:t>%</w:t>
            </w:r>
          </w:p>
        </w:tc>
      </w:tr>
      <w:tr w:rsidR="00FE0C5C" w:rsidTr="00FE0C5C">
        <w:trPr>
          <w:trHeight w:val="297"/>
        </w:trPr>
        <w:tc>
          <w:tcPr>
            <w:tcW w:w="2392" w:type="dxa"/>
          </w:tcPr>
          <w:p w:rsidR="00FE0C5C" w:rsidRPr="006F0CCB" w:rsidRDefault="006F0CCB" w:rsidP="00DC1470">
            <w:pPr>
              <w:spacing w:line="240" w:lineRule="auto"/>
              <w:ind w:left="0" w:hanging="2"/>
              <w:rPr>
                <w:sz w:val="24"/>
                <w:szCs w:val="24"/>
                <w:lang w:val="ru-RU"/>
              </w:rPr>
            </w:pPr>
            <w:r>
              <w:rPr>
                <w:sz w:val="24"/>
                <w:szCs w:val="24"/>
                <w:lang w:val="ru-RU"/>
              </w:rPr>
              <w:t>3 класс</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3</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3</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lang w:val="kk-KZ"/>
              </w:rPr>
              <w:t xml:space="preserve">100 </w:t>
            </w:r>
            <w:r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4</w:t>
            </w:r>
            <w:r w:rsidR="00FE0C5C" w:rsidRPr="00DC1470">
              <w:rPr>
                <w:sz w:val="24"/>
                <w:szCs w:val="24"/>
              </w:rPr>
              <w:t xml:space="preserve"> класс</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8</w:t>
            </w:r>
          </w:p>
        </w:tc>
        <w:tc>
          <w:tcPr>
            <w:tcW w:w="2393" w:type="dxa"/>
          </w:tcPr>
          <w:p w:rsidR="00FE0C5C" w:rsidRPr="006F0CCB" w:rsidRDefault="006F0CCB" w:rsidP="00DC1470">
            <w:pPr>
              <w:spacing w:line="240" w:lineRule="auto"/>
              <w:ind w:left="0" w:hanging="2"/>
              <w:rPr>
                <w:sz w:val="24"/>
                <w:szCs w:val="24"/>
                <w:lang w:val="ru-RU"/>
              </w:rPr>
            </w:pPr>
            <w:r>
              <w:rPr>
                <w:sz w:val="24"/>
                <w:szCs w:val="24"/>
                <w:lang w:val="ru-RU"/>
              </w:rPr>
              <w:t>8</w:t>
            </w:r>
          </w:p>
        </w:tc>
        <w:tc>
          <w:tcPr>
            <w:tcW w:w="2393" w:type="dxa"/>
          </w:tcPr>
          <w:p w:rsidR="00FE0C5C" w:rsidRPr="00DC1470" w:rsidRDefault="006F0CCB" w:rsidP="00DC1470">
            <w:pPr>
              <w:spacing w:line="240" w:lineRule="auto"/>
              <w:ind w:left="0" w:hanging="2"/>
              <w:rPr>
                <w:sz w:val="24"/>
                <w:szCs w:val="24"/>
                <w:lang w:val="kk-KZ"/>
              </w:rPr>
            </w:pPr>
            <w:r>
              <w:rPr>
                <w:sz w:val="24"/>
                <w:szCs w:val="24"/>
                <w:lang w:val="kk-KZ"/>
              </w:rPr>
              <w:t>100</w:t>
            </w:r>
            <w:r w:rsidR="00FE0C5C" w:rsidRPr="00DC1470">
              <w:rPr>
                <w:sz w:val="24"/>
                <w:szCs w:val="24"/>
                <w:lang w:val="kk-KZ"/>
              </w:rPr>
              <w:t xml:space="preserve"> </w:t>
            </w:r>
            <w:r w:rsidR="00FE0C5C"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5</w:t>
            </w:r>
            <w:r w:rsidR="00FE0C5C" w:rsidRPr="00DC1470">
              <w:rPr>
                <w:sz w:val="24"/>
                <w:szCs w:val="24"/>
              </w:rPr>
              <w:t xml:space="preserve"> класс</w:t>
            </w:r>
          </w:p>
        </w:tc>
        <w:tc>
          <w:tcPr>
            <w:tcW w:w="2393" w:type="dxa"/>
          </w:tcPr>
          <w:p w:rsidR="00FE0C5C" w:rsidRPr="00DC1470" w:rsidRDefault="006F0CCB" w:rsidP="00DC1470">
            <w:pPr>
              <w:spacing w:line="240" w:lineRule="auto"/>
              <w:ind w:left="0" w:hanging="2"/>
              <w:rPr>
                <w:sz w:val="24"/>
                <w:szCs w:val="24"/>
              </w:rPr>
            </w:pPr>
            <w:r>
              <w:rPr>
                <w:sz w:val="24"/>
                <w:szCs w:val="24"/>
              </w:rPr>
              <w:t>5</w:t>
            </w:r>
          </w:p>
        </w:tc>
        <w:tc>
          <w:tcPr>
            <w:tcW w:w="2393" w:type="dxa"/>
          </w:tcPr>
          <w:p w:rsidR="00FE0C5C" w:rsidRPr="00DC1470" w:rsidRDefault="006F0CCB" w:rsidP="00DC1470">
            <w:pPr>
              <w:spacing w:line="240" w:lineRule="auto"/>
              <w:ind w:left="0" w:hanging="2"/>
              <w:rPr>
                <w:sz w:val="24"/>
                <w:szCs w:val="24"/>
              </w:rPr>
            </w:pPr>
            <w:r>
              <w:rPr>
                <w:sz w:val="24"/>
                <w:szCs w:val="24"/>
              </w:rPr>
              <w:t>5</w:t>
            </w:r>
          </w:p>
        </w:tc>
        <w:tc>
          <w:tcPr>
            <w:tcW w:w="2393" w:type="dxa"/>
          </w:tcPr>
          <w:p w:rsidR="00FE0C5C" w:rsidRPr="00DC1470" w:rsidRDefault="006F0CCB" w:rsidP="00DC1470">
            <w:pPr>
              <w:spacing w:line="240" w:lineRule="auto"/>
              <w:ind w:left="0" w:hanging="2"/>
              <w:rPr>
                <w:sz w:val="24"/>
                <w:szCs w:val="24"/>
                <w:lang w:val="kk-KZ"/>
              </w:rPr>
            </w:pPr>
            <w:r>
              <w:rPr>
                <w:sz w:val="24"/>
                <w:szCs w:val="24"/>
                <w:lang w:val="kk-KZ"/>
              </w:rPr>
              <w:t>100</w:t>
            </w:r>
            <w:r w:rsidR="00FE0C5C" w:rsidRPr="00DC1470">
              <w:rPr>
                <w:sz w:val="24"/>
                <w:szCs w:val="24"/>
                <w:lang w:val="kk-KZ"/>
              </w:rPr>
              <w:t xml:space="preserve"> </w:t>
            </w:r>
            <w:r w:rsidR="00FE0C5C"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6</w:t>
            </w:r>
            <w:r w:rsidR="00FE0C5C" w:rsidRPr="00DC1470">
              <w:rPr>
                <w:sz w:val="24"/>
                <w:szCs w:val="24"/>
              </w:rPr>
              <w:t xml:space="preserve"> класс</w:t>
            </w:r>
          </w:p>
        </w:tc>
        <w:tc>
          <w:tcPr>
            <w:tcW w:w="2393" w:type="dxa"/>
          </w:tcPr>
          <w:p w:rsidR="00FE0C5C" w:rsidRPr="00DC1470" w:rsidRDefault="006F0CCB" w:rsidP="00DC1470">
            <w:pPr>
              <w:spacing w:line="240" w:lineRule="auto"/>
              <w:ind w:left="0" w:hanging="2"/>
              <w:rPr>
                <w:sz w:val="24"/>
                <w:szCs w:val="24"/>
              </w:rPr>
            </w:pPr>
            <w:r>
              <w:rPr>
                <w:sz w:val="24"/>
                <w:szCs w:val="24"/>
              </w:rPr>
              <w:t>10</w:t>
            </w:r>
          </w:p>
        </w:tc>
        <w:tc>
          <w:tcPr>
            <w:tcW w:w="2393" w:type="dxa"/>
          </w:tcPr>
          <w:p w:rsidR="00FE0C5C" w:rsidRPr="00DC1470" w:rsidRDefault="006F0CCB" w:rsidP="00DC1470">
            <w:pPr>
              <w:spacing w:line="240" w:lineRule="auto"/>
              <w:ind w:left="0" w:hanging="2"/>
              <w:rPr>
                <w:sz w:val="24"/>
                <w:szCs w:val="24"/>
              </w:rPr>
            </w:pPr>
            <w:r>
              <w:rPr>
                <w:sz w:val="24"/>
                <w:szCs w:val="24"/>
              </w:rPr>
              <w:t>10</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lang w:val="kk-KZ"/>
              </w:rPr>
              <w:t xml:space="preserve">100 </w:t>
            </w:r>
            <w:r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7</w:t>
            </w:r>
            <w:r w:rsidR="00FE0C5C" w:rsidRPr="00DC1470">
              <w:rPr>
                <w:sz w:val="24"/>
                <w:szCs w:val="24"/>
              </w:rPr>
              <w:t xml:space="preserve"> класс</w:t>
            </w:r>
          </w:p>
        </w:tc>
        <w:tc>
          <w:tcPr>
            <w:tcW w:w="2393" w:type="dxa"/>
          </w:tcPr>
          <w:p w:rsidR="00FE0C5C" w:rsidRPr="00DC1470" w:rsidRDefault="006F0CCB" w:rsidP="00DC1470">
            <w:pPr>
              <w:spacing w:line="240" w:lineRule="auto"/>
              <w:ind w:left="0" w:hanging="2"/>
              <w:rPr>
                <w:sz w:val="24"/>
                <w:szCs w:val="24"/>
              </w:rPr>
            </w:pPr>
            <w:r>
              <w:rPr>
                <w:sz w:val="24"/>
                <w:szCs w:val="24"/>
              </w:rPr>
              <w:t>9</w:t>
            </w:r>
          </w:p>
        </w:tc>
        <w:tc>
          <w:tcPr>
            <w:tcW w:w="2393" w:type="dxa"/>
          </w:tcPr>
          <w:p w:rsidR="00FE0C5C" w:rsidRPr="006D3D32" w:rsidRDefault="006F0CCB" w:rsidP="00DC1470">
            <w:pPr>
              <w:spacing w:line="240" w:lineRule="auto"/>
              <w:ind w:left="0" w:hanging="2"/>
              <w:rPr>
                <w:sz w:val="24"/>
                <w:szCs w:val="24"/>
                <w:lang w:val="ru-RU"/>
              </w:rPr>
            </w:pPr>
            <w:r>
              <w:rPr>
                <w:sz w:val="24"/>
                <w:szCs w:val="24"/>
                <w:lang w:val="ru-RU"/>
              </w:rPr>
              <w:t>9</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lang w:val="kk-KZ"/>
              </w:rPr>
              <w:t xml:space="preserve">100 </w:t>
            </w:r>
            <w:r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8</w:t>
            </w:r>
            <w:r w:rsidR="00FE0C5C" w:rsidRPr="00DC1470">
              <w:rPr>
                <w:sz w:val="24"/>
                <w:szCs w:val="24"/>
              </w:rPr>
              <w:t xml:space="preserve"> класс</w:t>
            </w:r>
          </w:p>
        </w:tc>
        <w:tc>
          <w:tcPr>
            <w:tcW w:w="2393" w:type="dxa"/>
          </w:tcPr>
          <w:p w:rsidR="00FE0C5C" w:rsidRPr="00DC1470" w:rsidRDefault="006F0CCB" w:rsidP="00DC1470">
            <w:pPr>
              <w:spacing w:line="240" w:lineRule="auto"/>
              <w:ind w:left="0" w:hanging="2"/>
              <w:rPr>
                <w:sz w:val="24"/>
                <w:szCs w:val="24"/>
              </w:rPr>
            </w:pPr>
            <w:r>
              <w:rPr>
                <w:sz w:val="24"/>
                <w:szCs w:val="24"/>
              </w:rPr>
              <w:t>4</w:t>
            </w:r>
          </w:p>
        </w:tc>
        <w:tc>
          <w:tcPr>
            <w:tcW w:w="2393" w:type="dxa"/>
          </w:tcPr>
          <w:p w:rsidR="00FE0C5C" w:rsidRPr="00DC1470" w:rsidRDefault="006F0CCB" w:rsidP="00DC1470">
            <w:pPr>
              <w:spacing w:line="240" w:lineRule="auto"/>
              <w:ind w:left="0" w:hanging="2"/>
              <w:rPr>
                <w:sz w:val="24"/>
                <w:szCs w:val="24"/>
              </w:rPr>
            </w:pPr>
            <w:r>
              <w:rPr>
                <w:sz w:val="24"/>
                <w:szCs w:val="24"/>
              </w:rPr>
              <w:t>4</w:t>
            </w:r>
          </w:p>
        </w:tc>
        <w:tc>
          <w:tcPr>
            <w:tcW w:w="2393" w:type="dxa"/>
          </w:tcPr>
          <w:p w:rsidR="00FE0C5C" w:rsidRPr="00DC1470" w:rsidRDefault="006F0CCB" w:rsidP="00DC1470">
            <w:pPr>
              <w:spacing w:line="240" w:lineRule="auto"/>
              <w:ind w:left="0" w:hanging="2"/>
              <w:rPr>
                <w:sz w:val="24"/>
                <w:szCs w:val="24"/>
                <w:lang w:val="kk-KZ"/>
              </w:rPr>
            </w:pPr>
            <w:r>
              <w:rPr>
                <w:sz w:val="24"/>
                <w:szCs w:val="24"/>
                <w:lang w:val="kk-KZ"/>
              </w:rPr>
              <w:t>100</w:t>
            </w:r>
            <w:r w:rsidR="00FE0C5C" w:rsidRPr="00DC1470">
              <w:rPr>
                <w:sz w:val="24"/>
                <w:szCs w:val="24"/>
                <w:lang w:val="kk-KZ"/>
              </w:rPr>
              <w:t xml:space="preserve"> </w:t>
            </w:r>
            <w:r w:rsidR="00FE0C5C"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 xml:space="preserve">9 </w:t>
            </w:r>
            <w:r w:rsidR="00FE0C5C" w:rsidRPr="00DC1470">
              <w:rPr>
                <w:sz w:val="24"/>
                <w:szCs w:val="24"/>
              </w:rPr>
              <w:t>класс</w:t>
            </w:r>
          </w:p>
        </w:tc>
        <w:tc>
          <w:tcPr>
            <w:tcW w:w="2393" w:type="dxa"/>
          </w:tcPr>
          <w:p w:rsidR="00FE0C5C" w:rsidRPr="00DC1470" w:rsidRDefault="006F0CCB" w:rsidP="00872233">
            <w:pPr>
              <w:spacing w:line="240" w:lineRule="auto"/>
              <w:ind w:left="0" w:hanging="2"/>
              <w:rPr>
                <w:sz w:val="24"/>
                <w:szCs w:val="24"/>
              </w:rPr>
            </w:pPr>
            <w:r>
              <w:rPr>
                <w:sz w:val="24"/>
                <w:szCs w:val="24"/>
              </w:rPr>
              <w:t>1</w:t>
            </w:r>
            <w:r w:rsidR="00872233">
              <w:rPr>
                <w:sz w:val="24"/>
                <w:szCs w:val="24"/>
              </w:rPr>
              <w:t>4</w:t>
            </w:r>
          </w:p>
        </w:tc>
        <w:tc>
          <w:tcPr>
            <w:tcW w:w="2393" w:type="dxa"/>
          </w:tcPr>
          <w:p w:rsidR="00FE0C5C" w:rsidRPr="00872233" w:rsidRDefault="006F0CCB" w:rsidP="00872233">
            <w:pPr>
              <w:spacing w:line="240" w:lineRule="auto"/>
              <w:ind w:left="0" w:hanging="2"/>
              <w:rPr>
                <w:sz w:val="24"/>
                <w:szCs w:val="24"/>
              </w:rPr>
            </w:pPr>
            <w:r>
              <w:rPr>
                <w:sz w:val="24"/>
                <w:szCs w:val="24"/>
                <w:lang w:val="ru-RU"/>
              </w:rPr>
              <w:t>1</w:t>
            </w:r>
            <w:r w:rsidR="00872233">
              <w:rPr>
                <w:sz w:val="24"/>
                <w:szCs w:val="24"/>
              </w:rPr>
              <w:t>4</w:t>
            </w:r>
          </w:p>
        </w:tc>
        <w:tc>
          <w:tcPr>
            <w:tcW w:w="2393" w:type="dxa"/>
          </w:tcPr>
          <w:p w:rsidR="00FE0C5C" w:rsidRPr="00DC1470" w:rsidRDefault="00FE0C5C" w:rsidP="00DC1470">
            <w:pPr>
              <w:spacing w:line="240" w:lineRule="auto"/>
              <w:ind w:left="0" w:hanging="2"/>
              <w:rPr>
                <w:sz w:val="24"/>
                <w:szCs w:val="24"/>
                <w:lang w:val="kk-KZ"/>
              </w:rPr>
            </w:pPr>
            <w:r w:rsidRPr="00DC1470">
              <w:rPr>
                <w:sz w:val="24"/>
                <w:szCs w:val="24"/>
                <w:lang w:val="kk-KZ"/>
              </w:rPr>
              <w:t xml:space="preserve">100 </w:t>
            </w:r>
            <w:r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10</w:t>
            </w:r>
            <w:r w:rsidR="00FE0C5C" w:rsidRPr="00DC1470">
              <w:rPr>
                <w:sz w:val="24"/>
                <w:szCs w:val="24"/>
              </w:rPr>
              <w:t xml:space="preserve"> класс</w:t>
            </w:r>
          </w:p>
        </w:tc>
        <w:tc>
          <w:tcPr>
            <w:tcW w:w="2393" w:type="dxa"/>
          </w:tcPr>
          <w:p w:rsidR="00FE0C5C" w:rsidRPr="00DC1470" w:rsidRDefault="006F0CCB" w:rsidP="00DC1470">
            <w:pPr>
              <w:spacing w:line="240" w:lineRule="auto"/>
              <w:ind w:left="0" w:hanging="2"/>
              <w:rPr>
                <w:sz w:val="24"/>
                <w:szCs w:val="24"/>
              </w:rPr>
            </w:pPr>
            <w:r>
              <w:rPr>
                <w:sz w:val="24"/>
                <w:szCs w:val="24"/>
              </w:rPr>
              <w:t>4</w:t>
            </w:r>
          </w:p>
        </w:tc>
        <w:tc>
          <w:tcPr>
            <w:tcW w:w="2393" w:type="dxa"/>
          </w:tcPr>
          <w:p w:rsidR="00FE0C5C" w:rsidRPr="00DC1470" w:rsidRDefault="006F0CCB" w:rsidP="00DC1470">
            <w:pPr>
              <w:spacing w:line="240" w:lineRule="auto"/>
              <w:ind w:left="0" w:hanging="2"/>
              <w:rPr>
                <w:sz w:val="24"/>
                <w:szCs w:val="24"/>
              </w:rPr>
            </w:pPr>
            <w:r>
              <w:rPr>
                <w:sz w:val="24"/>
                <w:szCs w:val="24"/>
              </w:rPr>
              <w:t>4</w:t>
            </w:r>
          </w:p>
        </w:tc>
        <w:tc>
          <w:tcPr>
            <w:tcW w:w="2393" w:type="dxa"/>
          </w:tcPr>
          <w:p w:rsidR="00FE0C5C" w:rsidRPr="00DC1470" w:rsidRDefault="006F0CCB" w:rsidP="00DC1470">
            <w:pPr>
              <w:spacing w:line="240" w:lineRule="auto"/>
              <w:ind w:left="0" w:hanging="2"/>
              <w:rPr>
                <w:sz w:val="24"/>
                <w:szCs w:val="24"/>
                <w:lang w:val="kk-KZ"/>
              </w:rPr>
            </w:pPr>
            <w:r>
              <w:rPr>
                <w:sz w:val="24"/>
                <w:szCs w:val="24"/>
                <w:lang w:val="kk-KZ"/>
              </w:rPr>
              <w:t>100</w:t>
            </w:r>
            <w:r w:rsidR="00FE0C5C" w:rsidRPr="00DC1470">
              <w:rPr>
                <w:sz w:val="24"/>
                <w:szCs w:val="24"/>
                <w:lang w:val="kk-KZ"/>
              </w:rPr>
              <w:t xml:space="preserve"> </w:t>
            </w:r>
            <w:r w:rsidR="00FE0C5C" w:rsidRPr="00DC1470">
              <w:rPr>
                <w:sz w:val="24"/>
                <w:szCs w:val="24"/>
              </w:rPr>
              <w:t>%</w:t>
            </w:r>
          </w:p>
        </w:tc>
      </w:tr>
      <w:tr w:rsidR="00FE0C5C" w:rsidTr="00FE0C5C">
        <w:trPr>
          <w:trHeight w:val="297"/>
        </w:trPr>
        <w:tc>
          <w:tcPr>
            <w:tcW w:w="2392" w:type="dxa"/>
          </w:tcPr>
          <w:p w:rsidR="00FE0C5C" w:rsidRPr="00DC1470" w:rsidRDefault="006F0CCB" w:rsidP="00DC1470">
            <w:pPr>
              <w:spacing w:line="240" w:lineRule="auto"/>
              <w:ind w:left="0" w:hanging="2"/>
              <w:rPr>
                <w:sz w:val="24"/>
                <w:szCs w:val="24"/>
              </w:rPr>
            </w:pPr>
            <w:r>
              <w:rPr>
                <w:sz w:val="24"/>
                <w:szCs w:val="24"/>
              </w:rPr>
              <w:t>11 класс</w:t>
            </w:r>
          </w:p>
        </w:tc>
        <w:tc>
          <w:tcPr>
            <w:tcW w:w="2393" w:type="dxa"/>
          </w:tcPr>
          <w:p w:rsidR="00FE0C5C" w:rsidRPr="00DC1470" w:rsidRDefault="006F0CCB" w:rsidP="00DC1470">
            <w:pPr>
              <w:spacing w:line="240" w:lineRule="auto"/>
              <w:ind w:left="0" w:hanging="2"/>
              <w:rPr>
                <w:sz w:val="24"/>
                <w:szCs w:val="24"/>
              </w:rPr>
            </w:pPr>
            <w:r>
              <w:rPr>
                <w:sz w:val="24"/>
                <w:szCs w:val="24"/>
              </w:rPr>
              <w:t>8</w:t>
            </w:r>
          </w:p>
        </w:tc>
        <w:tc>
          <w:tcPr>
            <w:tcW w:w="2393" w:type="dxa"/>
          </w:tcPr>
          <w:p w:rsidR="00FE0C5C" w:rsidRPr="00DC1470" w:rsidRDefault="006F0CCB" w:rsidP="00DC1470">
            <w:pPr>
              <w:spacing w:line="240" w:lineRule="auto"/>
              <w:ind w:left="0" w:hanging="2"/>
              <w:rPr>
                <w:sz w:val="24"/>
                <w:szCs w:val="24"/>
              </w:rPr>
            </w:pPr>
            <w:r>
              <w:rPr>
                <w:sz w:val="24"/>
                <w:szCs w:val="24"/>
              </w:rPr>
              <w:t>8</w:t>
            </w:r>
          </w:p>
        </w:tc>
        <w:tc>
          <w:tcPr>
            <w:tcW w:w="2393" w:type="dxa"/>
          </w:tcPr>
          <w:p w:rsidR="00FE0C5C" w:rsidRPr="00DC1470" w:rsidRDefault="006F0CCB" w:rsidP="00DC1470">
            <w:pPr>
              <w:spacing w:line="240" w:lineRule="auto"/>
              <w:ind w:left="0" w:hanging="2"/>
              <w:rPr>
                <w:sz w:val="24"/>
                <w:szCs w:val="24"/>
                <w:lang w:val="kk-KZ"/>
              </w:rPr>
            </w:pPr>
            <w:r>
              <w:rPr>
                <w:sz w:val="24"/>
                <w:szCs w:val="24"/>
                <w:lang w:val="kk-KZ"/>
              </w:rPr>
              <w:t>100</w:t>
            </w:r>
            <w:r w:rsidR="00FE0C5C" w:rsidRPr="00DC1470">
              <w:rPr>
                <w:sz w:val="24"/>
                <w:szCs w:val="24"/>
              </w:rPr>
              <w:t>%</w:t>
            </w:r>
            <w:r w:rsidR="00FE0C5C" w:rsidRPr="00DC1470">
              <w:rPr>
                <w:sz w:val="24"/>
                <w:szCs w:val="24"/>
                <w:lang w:val="kk-KZ"/>
              </w:rPr>
              <w:t xml:space="preserve"> </w:t>
            </w:r>
          </w:p>
        </w:tc>
      </w:tr>
    </w:tbl>
    <w:p w:rsidR="0030642F" w:rsidRDefault="0030642F" w:rsidP="00FE0C5C">
      <w:pPr>
        <w:rPr>
          <w:sz w:val="27"/>
          <w:szCs w:val="27"/>
          <w:lang w:val="ru-RU"/>
        </w:rPr>
      </w:pPr>
    </w:p>
    <w:p w:rsidR="00FE0C5C" w:rsidRPr="0030642F" w:rsidRDefault="0030642F" w:rsidP="0030642F">
      <w:pPr>
        <w:jc w:val="both"/>
        <w:rPr>
          <w:sz w:val="28"/>
          <w:szCs w:val="28"/>
          <w:lang w:val="ru-RU"/>
        </w:rPr>
      </w:pPr>
      <w:r w:rsidRPr="0030642F">
        <w:rPr>
          <w:sz w:val="28"/>
          <w:szCs w:val="28"/>
          <w:lang w:val="ru-RU"/>
        </w:rPr>
        <w:lastRenderedPageBreak/>
        <w:t>Е</w:t>
      </w:r>
      <w:r w:rsidR="00FE0C5C" w:rsidRPr="0030642F">
        <w:rPr>
          <w:sz w:val="28"/>
          <w:szCs w:val="28"/>
          <w:lang w:val="ru-RU"/>
        </w:rPr>
        <w:t>жегодно выписываются газеты и журналы областного и республиканского значения: «Егемен Қазақстан», «Казахстанская правда» «Костанайские новости», «Зеленое яблоко», «Учительская плю</w:t>
      </w:r>
      <w:r w:rsidR="00DA79A5">
        <w:rPr>
          <w:sz w:val="28"/>
          <w:szCs w:val="28"/>
          <w:lang w:val="ru-RU"/>
        </w:rPr>
        <w:t>с»,</w:t>
      </w:r>
      <w:r w:rsidR="00FE0C5C" w:rsidRPr="0030642F">
        <w:rPr>
          <w:sz w:val="28"/>
          <w:szCs w:val="28"/>
          <w:lang w:val="ru-RU"/>
        </w:rPr>
        <w:t xml:space="preserve"> «Білімді ел».</w:t>
      </w:r>
    </w:p>
    <w:p w:rsidR="00FE0C5C" w:rsidRPr="0030642F" w:rsidRDefault="00FE0C5C" w:rsidP="0030642F">
      <w:pPr>
        <w:pStyle w:val="Default0"/>
        <w:jc w:val="both"/>
        <w:rPr>
          <w:sz w:val="28"/>
          <w:szCs w:val="28"/>
        </w:rPr>
      </w:pPr>
      <w:r w:rsidRPr="0030642F">
        <w:rPr>
          <w:sz w:val="28"/>
          <w:szCs w:val="28"/>
        </w:rPr>
        <w:t xml:space="preserve">Согласно "Типовому положению о библиотеке общеобразовательной школы" учебный фонд хранится в отдельном от основного фонда книгохранилище. Книги раcположены по классам и названиям. </w:t>
      </w:r>
    </w:p>
    <w:p w:rsidR="00FE0C5C" w:rsidRPr="0030642F" w:rsidRDefault="00FE0C5C" w:rsidP="0030642F">
      <w:pPr>
        <w:pStyle w:val="Default0"/>
        <w:jc w:val="both"/>
        <w:rPr>
          <w:sz w:val="28"/>
          <w:szCs w:val="28"/>
        </w:rPr>
      </w:pPr>
      <w:r w:rsidRPr="0030642F">
        <w:rPr>
          <w:sz w:val="28"/>
          <w:szCs w:val="28"/>
        </w:rPr>
        <w:t xml:space="preserve">Все поступающие в библиотеку книги сверяются с накладными. Книги проходят техническую обработку: на 1-й и 17-й страницах ставится печать библиотеки и инвентарный номер. </w:t>
      </w:r>
    </w:p>
    <w:p w:rsidR="00FE0C5C" w:rsidRPr="0030642F" w:rsidRDefault="00FE0C5C" w:rsidP="0030642F">
      <w:pPr>
        <w:pStyle w:val="Default0"/>
        <w:jc w:val="both"/>
        <w:rPr>
          <w:sz w:val="28"/>
          <w:szCs w:val="28"/>
        </w:rPr>
      </w:pPr>
      <w:r w:rsidRPr="0030642F">
        <w:rPr>
          <w:sz w:val="28"/>
          <w:szCs w:val="28"/>
        </w:rPr>
        <w:t xml:space="preserve">В библиотеке имеется вся необходимая учетная документация: </w:t>
      </w:r>
    </w:p>
    <w:p w:rsidR="00FE0C5C" w:rsidRPr="0030642F" w:rsidRDefault="00FE0C5C" w:rsidP="0030642F">
      <w:pPr>
        <w:pStyle w:val="Default0"/>
        <w:spacing w:after="37"/>
        <w:jc w:val="both"/>
        <w:rPr>
          <w:sz w:val="28"/>
          <w:szCs w:val="28"/>
        </w:rPr>
      </w:pPr>
      <w:r w:rsidRPr="0030642F">
        <w:rPr>
          <w:sz w:val="28"/>
          <w:szCs w:val="28"/>
        </w:rPr>
        <w:t xml:space="preserve">- акты на поступающие книги </w:t>
      </w:r>
    </w:p>
    <w:p w:rsidR="00FE0C5C" w:rsidRPr="0030642F" w:rsidRDefault="00FE0C5C" w:rsidP="0030642F">
      <w:pPr>
        <w:pStyle w:val="Default0"/>
        <w:spacing w:after="37"/>
        <w:jc w:val="both"/>
        <w:rPr>
          <w:sz w:val="28"/>
          <w:szCs w:val="28"/>
        </w:rPr>
      </w:pPr>
      <w:r w:rsidRPr="0030642F">
        <w:rPr>
          <w:sz w:val="28"/>
          <w:szCs w:val="28"/>
        </w:rPr>
        <w:t xml:space="preserve">- акты для выдачи учебников в другие школы </w:t>
      </w:r>
      <w:r w:rsidR="006207C7" w:rsidRPr="0030642F">
        <w:rPr>
          <w:sz w:val="28"/>
          <w:szCs w:val="28"/>
        </w:rPr>
        <w:t>района</w:t>
      </w:r>
      <w:r w:rsidRPr="0030642F">
        <w:rPr>
          <w:sz w:val="28"/>
          <w:szCs w:val="28"/>
        </w:rPr>
        <w:t xml:space="preserve"> </w:t>
      </w:r>
    </w:p>
    <w:p w:rsidR="00FE0C5C" w:rsidRPr="0030642F" w:rsidRDefault="00FE0C5C" w:rsidP="0030642F">
      <w:pPr>
        <w:pStyle w:val="Default0"/>
        <w:spacing w:after="37"/>
        <w:jc w:val="both"/>
        <w:rPr>
          <w:sz w:val="28"/>
          <w:szCs w:val="28"/>
        </w:rPr>
      </w:pPr>
      <w:r w:rsidRPr="0030642F">
        <w:rPr>
          <w:sz w:val="28"/>
          <w:szCs w:val="28"/>
        </w:rPr>
        <w:t xml:space="preserve">- инвентарные книги </w:t>
      </w:r>
    </w:p>
    <w:p w:rsidR="00FE0C5C" w:rsidRPr="0030642F" w:rsidRDefault="00FE0C5C" w:rsidP="0030642F">
      <w:pPr>
        <w:pStyle w:val="Default0"/>
        <w:spacing w:after="37"/>
        <w:jc w:val="both"/>
        <w:rPr>
          <w:sz w:val="28"/>
          <w:szCs w:val="28"/>
        </w:rPr>
      </w:pPr>
      <w:r w:rsidRPr="0030642F">
        <w:rPr>
          <w:sz w:val="28"/>
          <w:szCs w:val="28"/>
        </w:rPr>
        <w:t xml:space="preserve">- суммарная книга учета </w:t>
      </w:r>
    </w:p>
    <w:p w:rsidR="00FE0C5C" w:rsidRPr="0030642F" w:rsidRDefault="006207C7" w:rsidP="0030642F">
      <w:pPr>
        <w:pStyle w:val="Default0"/>
        <w:spacing w:after="37"/>
        <w:jc w:val="both"/>
        <w:rPr>
          <w:sz w:val="28"/>
          <w:szCs w:val="28"/>
        </w:rPr>
      </w:pPr>
      <w:r w:rsidRPr="0030642F">
        <w:rPr>
          <w:sz w:val="28"/>
          <w:szCs w:val="28"/>
        </w:rPr>
        <w:t xml:space="preserve">- картотека учета учебников </w:t>
      </w:r>
    </w:p>
    <w:p w:rsidR="006207C7" w:rsidRPr="0030642F" w:rsidRDefault="006207C7" w:rsidP="0030642F">
      <w:pPr>
        <w:pStyle w:val="Default0"/>
        <w:spacing w:after="37"/>
        <w:jc w:val="both"/>
        <w:rPr>
          <w:sz w:val="28"/>
          <w:szCs w:val="28"/>
        </w:rPr>
      </w:pPr>
      <w:r w:rsidRPr="0030642F">
        <w:rPr>
          <w:sz w:val="28"/>
          <w:szCs w:val="28"/>
        </w:rPr>
        <w:t>- читательские формуляры для выдачи учебников обучающимся</w:t>
      </w:r>
    </w:p>
    <w:p w:rsidR="00FE0C5C" w:rsidRPr="0030642F" w:rsidRDefault="00FE0C5C" w:rsidP="0030642F">
      <w:pPr>
        <w:pStyle w:val="Default0"/>
        <w:spacing w:after="37"/>
        <w:jc w:val="both"/>
        <w:rPr>
          <w:sz w:val="28"/>
          <w:szCs w:val="28"/>
        </w:rPr>
      </w:pPr>
      <w:r w:rsidRPr="0030642F">
        <w:rPr>
          <w:sz w:val="28"/>
          <w:szCs w:val="28"/>
        </w:rPr>
        <w:t xml:space="preserve">- читательские формуляры для выдачи учебников </w:t>
      </w:r>
      <w:r w:rsidR="006207C7" w:rsidRPr="0030642F">
        <w:rPr>
          <w:sz w:val="28"/>
          <w:szCs w:val="28"/>
        </w:rPr>
        <w:t>препо</w:t>
      </w:r>
      <w:r w:rsidRPr="0030642F">
        <w:rPr>
          <w:sz w:val="28"/>
          <w:szCs w:val="28"/>
        </w:rPr>
        <w:t xml:space="preserve">давателям </w:t>
      </w:r>
    </w:p>
    <w:p w:rsidR="00FE0C5C" w:rsidRPr="0030642F" w:rsidRDefault="00FE0C5C" w:rsidP="0030642F">
      <w:pPr>
        <w:pStyle w:val="Default0"/>
        <w:jc w:val="both"/>
        <w:rPr>
          <w:sz w:val="28"/>
          <w:szCs w:val="28"/>
        </w:rPr>
      </w:pPr>
      <w:r w:rsidRPr="0030642F">
        <w:rPr>
          <w:sz w:val="28"/>
          <w:szCs w:val="28"/>
        </w:rPr>
        <w:t xml:space="preserve">Записи в документах производятся своевременно и аккуратно. </w:t>
      </w:r>
    </w:p>
    <w:p w:rsidR="00FE0C5C" w:rsidRPr="0030642F" w:rsidRDefault="00FE0C5C" w:rsidP="0030642F">
      <w:pPr>
        <w:pStyle w:val="Default0"/>
        <w:jc w:val="both"/>
        <w:rPr>
          <w:sz w:val="28"/>
          <w:szCs w:val="28"/>
        </w:rPr>
      </w:pPr>
      <w:r w:rsidRPr="0030642F">
        <w:rPr>
          <w:sz w:val="28"/>
          <w:szCs w:val="28"/>
        </w:rPr>
        <w:t xml:space="preserve">Информация об основных делениях таблицы на двух языках размещена в читальном зале, на обозрение читателям. </w:t>
      </w:r>
    </w:p>
    <w:p w:rsidR="00DC1470" w:rsidRPr="0030642F" w:rsidRDefault="00FE0C5C" w:rsidP="0030642F">
      <w:pPr>
        <w:spacing w:line="240" w:lineRule="auto"/>
        <w:jc w:val="both"/>
        <w:rPr>
          <w:sz w:val="28"/>
          <w:szCs w:val="28"/>
          <w:lang w:val="ru-RU"/>
        </w:rPr>
      </w:pPr>
      <w:r w:rsidRPr="0030642F">
        <w:rPr>
          <w:sz w:val="28"/>
          <w:szCs w:val="28"/>
          <w:lang w:val="ru-RU"/>
        </w:rPr>
        <w:t>Режим сохранности фонда соблюдается. Основное количество литературы</w:t>
      </w:r>
      <w:r w:rsidR="00DC1470" w:rsidRPr="0030642F">
        <w:rPr>
          <w:sz w:val="28"/>
          <w:szCs w:val="28"/>
          <w:lang w:val="ru-RU"/>
        </w:rPr>
        <w:t xml:space="preserve"> </w:t>
      </w:r>
      <w:r w:rsidRPr="0030642F">
        <w:rPr>
          <w:sz w:val="28"/>
          <w:szCs w:val="28"/>
          <w:lang w:val="ru-RU"/>
        </w:rPr>
        <w:t>находится в открытом доступе. В целях сохранности учебного фонда библиотека постоянно проводит разъяснительную работу с учащимися, учителями, родителями: объясняет правила пользования книгами и библиотекой, учит реставрировать книги. 1-е классы традиционно приходят в библиотеку на экскурсию, где им объясняются правила бережного отношения к книге. В 3-4 классах на библиотечных уроках учащиеся сами учатся восстанавливать испорченные книги. Ежегодно в начале сентября в каждом классе выбираются ответственные за учебники, а также в библиотеке работает библиотечный актив по проверке сохранности библиотечного фонда учебников. В актив библиотеки входят учащиеся и библиотекар</w:t>
      </w:r>
      <w:r w:rsidR="00DC1470" w:rsidRPr="0030642F">
        <w:rPr>
          <w:sz w:val="28"/>
          <w:szCs w:val="28"/>
          <w:lang w:val="ru-RU"/>
        </w:rPr>
        <w:t>ь</w:t>
      </w:r>
      <w:r w:rsidRPr="0030642F">
        <w:rPr>
          <w:sz w:val="28"/>
          <w:szCs w:val="28"/>
          <w:lang w:val="ru-RU"/>
        </w:rPr>
        <w:t>. Каждую четверть актив библиотеки осматривает учебники, находящиеся в пользовании у детей, выявляет погрешности в хранении и п</w:t>
      </w:r>
      <w:r w:rsidR="00DC1470" w:rsidRPr="0030642F">
        <w:rPr>
          <w:sz w:val="28"/>
          <w:szCs w:val="28"/>
          <w:lang w:val="ru-RU"/>
        </w:rPr>
        <w:t>ринимает меры по их устранению.</w:t>
      </w:r>
    </w:p>
    <w:p w:rsidR="00FE0C5C" w:rsidRPr="00376840" w:rsidRDefault="00FE0C5C" w:rsidP="00376840">
      <w:pPr>
        <w:spacing w:line="240" w:lineRule="auto"/>
        <w:jc w:val="both"/>
        <w:rPr>
          <w:b/>
          <w:bCs/>
          <w:sz w:val="28"/>
          <w:szCs w:val="28"/>
          <w:lang w:val="ru-RU"/>
        </w:rPr>
      </w:pPr>
      <w:r w:rsidRPr="0030642F">
        <w:rPr>
          <w:b/>
          <w:bCs/>
          <w:sz w:val="28"/>
          <w:szCs w:val="28"/>
          <w:lang w:val="ru-RU"/>
        </w:rPr>
        <w:t>Обслуживание читателей</w:t>
      </w:r>
      <w:r w:rsidR="00376840">
        <w:rPr>
          <w:b/>
          <w:bCs/>
          <w:sz w:val="28"/>
          <w:szCs w:val="28"/>
          <w:lang w:val="ru-RU"/>
        </w:rPr>
        <w:t>.</w:t>
      </w:r>
      <w:r w:rsidRPr="0030642F">
        <w:rPr>
          <w:b/>
          <w:bCs/>
          <w:sz w:val="28"/>
          <w:szCs w:val="28"/>
          <w:lang w:val="ru-RU"/>
        </w:rPr>
        <w:t xml:space="preserve"> </w:t>
      </w:r>
      <w:r w:rsidRPr="00376840">
        <w:rPr>
          <w:sz w:val="28"/>
          <w:szCs w:val="28"/>
          <w:lang w:val="ru-RU"/>
        </w:rPr>
        <w:t>Библиотечное обслуживание осуществляется в соответствии с «Положением о школьной библиотеке». Читатели получают во временное пользование печатные издания, пользуются библиографическим и справочно - информационным обслужив</w:t>
      </w:r>
      <w:r w:rsidRPr="00143636">
        <w:rPr>
          <w:sz w:val="28"/>
          <w:szCs w:val="28"/>
          <w:lang w:val="ru-RU"/>
        </w:rPr>
        <w:t xml:space="preserve">анием, принимают участие в массовых мероприятиях, проводимых библиотекой. </w:t>
      </w:r>
    </w:p>
    <w:p w:rsidR="00FE0C5C" w:rsidRPr="004267E8" w:rsidRDefault="00FE0C5C" w:rsidP="004267E8">
      <w:pPr>
        <w:pStyle w:val="Default0"/>
        <w:jc w:val="both"/>
        <w:rPr>
          <w:sz w:val="28"/>
          <w:szCs w:val="28"/>
        </w:rPr>
      </w:pPr>
      <w:r w:rsidRPr="004267E8">
        <w:rPr>
          <w:sz w:val="28"/>
          <w:szCs w:val="28"/>
        </w:rPr>
        <w:t xml:space="preserve">Всего в библиотеке обслуживается 350 человек. </w:t>
      </w:r>
    </w:p>
    <w:p w:rsidR="00DC1470" w:rsidRPr="004267E8" w:rsidRDefault="00FE0C5C" w:rsidP="004267E8">
      <w:pPr>
        <w:pStyle w:val="Default0"/>
        <w:jc w:val="both"/>
        <w:rPr>
          <w:sz w:val="28"/>
          <w:szCs w:val="28"/>
        </w:rPr>
      </w:pPr>
      <w:r w:rsidRPr="004267E8">
        <w:rPr>
          <w:sz w:val="28"/>
          <w:szCs w:val="28"/>
        </w:rPr>
        <w:t>В библиотеке выделе</w:t>
      </w:r>
      <w:r w:rsidR="00DC1470" w:rsidRPr="004267E8">
        <w:rPr>
          <w:sz w:val="28"/>
          <w:szCs w:val="28"/>
        </w:rPr>
        <w:t xml:space="preserve">ны следующие группы читателей: </w:t>
      </w:r>
    </w:p>
    <w:p w:rsidR="00FE0C5C" w:rsidRPr="004267E8" w:rsidRDefault="00DC1470" w:rsidP="004267E8">
      <w:pPr>
        <w:pStyle w:val="Default0"/>
        <w:jc w:val="both"/>
        <w:rPr>
          <w:sz w:val="28"/>
          <w:szCs w:val="28"/>
        </w:rPr>
      </w:pPr>
      <w:r w:rsidRPr="004267E8">
        <w:rPr>
          <w:sz w:val="28"/>
          <w:szCs w:val="28"/>
        </w:rPr>
        <w:t>-</w:t>
      </w:r>
      <w:r w:rsidR="00FE0C5C" w:rsidRPr="004267E8">
        <w:rPr>
          <w:sz w:val="28"/>
          <w:szCs w:val="28"/>
        </w:rPr>
        <w:t xml:space="preserve"> Учащиеся – </w:t>
      </w:r>
      <w:r w:rsidR="00DA79A5">
        <w:rPr>
          <w:sz w:val="28"/>
          <w:szCs w:val="28"/>
        </w:rPr>
        <w:t>83</w:t>
      </w:r>
      <w:r w:rsidR="00FE0C5C" w:rsidRPr="004267E8">
        <w:rPr>
          <w:sz w:val="28"/>
          <w:szCs w:val="28"/>
        </w:rPr>
        <w:t xml:space="preserve"> человек</w:t>
      </w:r>
      <w:r w:rsidR="00DA79A5">
        <w:rPr>
          <w:sz w:val="28"/>
          <w:szCs w:val="28"/>
        </w:rPr>
        <w:t>а</w:t>
      </w:r>
      <w:r w:rsidR="00FE0C5C" w:rsidRPr="004267E8">
        <w:rPr>
          <w:sz w:val="28"/>
          <w:szCs w:val="28"/>
        </w:rPr>
        <w:t xml:space="preserve"> </w:t>
      </w:r>
      <w:r w:rsidR="00DA79A5">
        <w:rPr>
          <w:sz w:val="28"/>
          <w:szCs w:val="28"/>
        </w:rPr>
        <w:t>100</w:t>
      </w:r>
      <w:r w:rsidR="00FE0C5C" w:rsidRPr="004267E8">
        <w:rPr>
          <w:sz w:val="28"/>
          <w:szCs w:val="28"/>
        </w:rPr>
        <w:t xml:space="preserve"> %) </w:t>
      </w:r>
    </w:p>
    <w:p w:rsidR="003027A5" w:rsidRPr="004267E8" w:rsidRDefault="003027A5" w:rsidP="004267E8">
      <w:pPr>
        <w:pStyle w:val="Default0"/>
        <w:spacing w:after="56"/>
        <w:jc w:val="both"/>
        <w:rPr>
          <w:sz w:val="28"/>
          <w:szCs w:val="28"/>
        </w:rPr>
      </w:pPr>
      <w:r w:rsidRPr="004267E8">
        <w:rPr>
          <w:sz w:val="28"/>
          <w:szCs w:val="28"/>
        </w:rPr>
        <w:t>-</w:t>
      </w:r>
      <w:r w:rsidR="00FE0C5C" w:rsidRPr="004267E8">
        <w:rPr>
          <w:sz w:val="28"/>
          <w:szCs w:val="28"/>
        </w:rPr>
        <w:t xml:space="preserve"> Педагогические работники шк</w:t>
      </w:r>
      <w:r w:rsidR="00DA79A5">
        <w:rPr>
          <w:sz w:val="28"/>
          <w:szCs w:val="28"/>
        </w:rPr>
        <w:t>олы – 22</w:t>
      </w:r>
      <w:r w:rsidRPr="004267E8">
        <w:rPr>
          <w:sz w:val="28"/>
          <w:szCs w:val="28"/>
        </w:rPr>
        <w:t xml:space="preserve"> человека (</w:t>
      </w:r>
      <w:r w:rsidR="00DA79A5">
        <w:rPr>
          <w:sz w:val="28"/>
          <w:szCs w:val="28"/>
        </w:rPr>
        <w:t>100</w:t>
      </w:r>
      <w:r w:rsidRPr="004267E8">
        <w:rPr>
          <w:sz w:val="28"/>
          <w:szCs w:val="28"/>
        </w:rPr>
        <w:t xml:space="preserve">%) </w:t>
      </w:r>
    </w:p>
    <w:p w:rsidR="00FE0C5C" w:rsidRPr="004267E8" w:rsidRDefault="00FE0C5C" w:rsidP="004267E8">
      <w:pPr>
        <w:pStyle w:val="Default0"/>
        <w:jc w:val="both"/>
        <w:rPr>
          <w:sz w:val="28"/>
          <w:szCs w:val="28"/>
        </w:rPr>
      </w:pPr>
    </w:p>
    <w:p w:rsidR="003027A5" w:rsidRPr="004267E8" w:rsidRDefault="00FE0C5C" w:rsidP="004267E8">
      <w:pPr>
        <w:jc w:val="center"/>
        <w:rPr>
          <w:sz w:val="28"/>
          <w:szCs w:val="28"/>
          <w:lang w:val="ru-RU"/>
        </w:rPr>
      </w:pPr>
      <w:r w:rsidRPr="004267E8">
        <w:rPr>
          <w:sz w:val="28"/>
          <w:szCs w:val="28"/>
          <w:lang w:val="ru-RU"/>
        </w:rPr>
        <w:t>Таблица сравнения основных</w:t>
      </w:r>
      <w:r w:rsidR="004267E8" w:rsidRPr="004267E8">
        <w:rPr>
          <w:sz w:val="28"/>
          <w:szCs w:val="28"/>
          <w:lang w:val="ru-RU"/>
        </w:rPr>
        <w:t xml:space="preserve"> контрольных показателей.</w:t>
      </w:r>
    </w:p>
    <w:tbl>
      <w:tblPr>
        <w:tblStyle w:val="af"/>
        <w:tblW w:w="0" w:type="auto"/>
        <w:tblLook w:val="04A0" w:firstRow="1" w:lastRow="0" w:firstColumn="1" w:lastColumn="0" w:noHBand="0" w:noVBand="1"/>
      </w:tblPr>
      <w:tblGrid>
        <w:gridCol w:w="2060"/>
        <w:gridCol w:w="2067"/>
        <w:gridCol w:w="2086"/>
        <w:gridCol w:w="2086"/>
        <w:gridCol w:w="2099"/>
      </w:tblGrid>
      <w:tr w:rsidR="003027A5" w:rsidTr="003027A5">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lastRenderedPageBreak/>
              <w:t>Учебный год</w:t>
            </w:r>
          </w:p>
        </w:tc>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 xml:space="preserve">Книжный </w:t>
            </w:r>
          </w:p>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фонд</w:t>
            </w:r>
          </w:p>
        </w:tc>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 xml:space="preserve">Количество </w:t>
            </w:r>
          </w:p>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читателей</w:t>
            </w:r>
          </w:p>
        </w:tc>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 xml:space="preserve">Количество </w:t>
            </w:r>
          </w:p>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посещений</w:t>
            </w:r>
          </w:p>
        </w:tc>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 xml:space="preserve">Количество </w:t>
            </w:r>
          </w:p>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книговыдачи</w:t>
            </w:r>
          </w:p>
        </w:tc>
      </w:tr>
      <w:tr w:rsidR="003027A5" w:rsidTr="003027A5">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2020-2021</w:t>
            </w:r>
          </w:p>
        </w:tc>
        <w:tc>
          <w:tcPr>
            <w:tcW w:w="2155" w:type="dxa"/>
          </w:tcPr>
          <w:p w:rsidR="003027A5" w:rsidRPr="00376840" w:rsidRDefault="003027A5" w:rsidP="006F0CCB">
            <w:pPr>
              <w:pStyle w:val="af2"/>
              <w:ind w:left="0" w:hanging="2"/>
              <w:rPr>
                <w:rFonts w:ascii="Times New Roman" w:hAnsi="Times New Roman" w:cs="Times New Roman"/>
                <w:sz w:val="24"/>
              </w:rPr>
            </w:pPr>
            <w:r w:rsidRPr="00376840">
              <w:rPr>
                <w:rFonts w:ascii="Times New Roman" w:hAnsi="Times New Roman" w:cs="Times New Roman"/>
                <w:sz w:val="24"/>
              </w:rPr>
              <w:t>1</w:t>
            </w:r>
            <w:r w:rsidR="006F0CCB">
              <w:rPr>
                <w:rFonts w:ascii="Times New Roman" w:hAnsi="Times New Roman" w:cs="Times New Roman"/>
                <w:sz w:val="24"/>
              </w:rPr>
              <w:t>1560</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135</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1120</w:t>
            </w:r>
          </w:p>
        </w:tc>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980</w:t>
            </w:r>
          </w:p>
        </w:tc>
      </w:tr>
      <w:tr w:rsidR="003027A5" w:rsidTr="003027A5">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2021-2022</w:t>
            </w:r>
          </w:p>
        </w:tc>
        <w:tc>
          <w:tcPr>
            <w:tcW w:w="2155" w:type="dxa"/>
          </w:tcPr>
          <w:p w:rsidR="003027A5" w:rsidRPr="00376840" w:rsidRDefault="003027A5" w:rsidP="006F0CCB">
            <w:pPr>
              <w:pStyle w:val="af2"/>
              <w:ind w:left="0" w:hanging="2"/>
              <w:rPr>
                <w:rFonts w:ascii="Times New Roman" w:hAnsi="Times New Roman" w:cs="Times New Roman"/>
                <w:sz w:val="24"/>
              </w:rPr>
            </w:pPr>
            <w:r w:rsidRPr="00376840">
              <w:rPr>
                <w:rFonts w:ascii="Times New Roman" w:hAnsi="Times New Roman" w:cs="Times New Roman"/>
                <w:sz w:val="24"/>
              </w:rPr>
              <w:t>1</w:t>
            </w:r>
            <w:r w:rsidR="006F0CCB">
              <w:rPr>
                <w:rFonts w:ascii="Times New Roman" w:hAnsi="Times New Roman" w:cs="Times New Roman"/>
                <w:sz w:val="24"/>
              </w:rPr>
              <w:t>2088</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130</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10</w:t>
            </w:r>
            <w:r w:rsidR="003027A5" w:rsidRPr="00376840">
              <w:rPr>
                <w:rFonts w:ascii="Times New Roman" w:hAnsi="Times New Roman" w:cs="Times New Roman"/>
                <w:sz w:val="24"/>
              </w:rPr>
              <w:t>80</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1120</w:t>
            </w:r>
          </w:p>
        </w:tc>
      </w:tr>
      <w:tr w:rsidR="003027A5" w:rsidTr="003027A5">
        <w:tc>
          <w:tcPr>
            <w:tcW w:w="2155" w:type="dxa"/>
          </w:tcPr>
          <w:p w:rsidR="003027A5" w:rsidRPr="00376840" w:rsidRDefault="003027A5" w:rsidP="003027A5">
            <w:pPr>
              <w:pStyle w:val="af2"/>
              <w:ind w:left="0" w:hanging="2"/>
              <w:rPr>
                <w:rFonts w:ascii="Times New Roman" w:hAnsi="Times New Roman" w:cs="Times New Roman"/>
                <w:sz w:val="24"/>
              </w:rPr>
            </w:pPr>
            <w:r w:rsidRPr="00376840">
              <w:rPr>
                <w:rFonts w:ascii="Times New Roman" w:hAnsi="Times New Roman" w:cs="Times New Roman"/>
                <w:sz w:val="24"/>
              </w:rPr>
              <w:t>2022-2023</w:t>
            </w:r>
          </w:p>
        </w:tc>
        <w:tc>
          <w:tcPr>
            <w:tcW w:w="2155" w:type="dxa"/>
          </w:tcPr>
          <w:p w:rsidR="003027A5" w:rsidRPr="00376840" w:rsidRDefault="003027A5" w:rsidP="006F0CCB">
            <w:pPr>
              <w:pStyle w:val="af2"/>
              <w:ind w:left="0" w:hanging="2"/>
              <w:rPr>
                <w:rFonts w:ascii="Times New Roman" w:hAnsi="Times New Roman" w:cs="Times New Roman"/>
                <w:sz w:val="24"/>
              </w:rPr>
            </w:pPr>
            <w:r w:rsidRPr="00376840">
              <w:rPr>
                <w:rFonts w:ascii="Times New Roman" w:hAnsi="Times New Roman" w:cs="Times New Roman"/>
                <w:sz w:val="24"/>
              </w:rPr>
              <w:t>1</w:t>
            </w:r>
            <w:r w:rsidR="006F0CCB">
              <w:rPr>
                <w:rFonts w:ascii="Times New Roman" w:hAnsi="Times New Roman" w:cs="Times New Roman"/>
                <w:sz w:val="24"/>
              </w:rPr>
              <w:t>4260</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92</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w:t>
            </w:r>
            <w:r w:rsidR="003027A5" w:rsidRPr="00376840">
              <w:rPr>
                <w:rFonts w:ascii="Times New Roman" w:hAnsi="Times New Roman" w:cs="Times New Roman"/>
                <w:sz w:val="24"/>
              </w:rPr>
              <w:t xml:space="preserve">056  </w:t>
            </w:r>
          </w:p>
        </w:tc>
        <w:tc>
          <w:tcPr>
            <w:tcW w:w="2155" w:type="dxa"/>
          </w:tcPr>
          <w:p w:rsidR="003027A5" w:rsidRPr="00376840" w:rsidRDefault="006F0CCB" w:rsidP="003027A5">
            <w:pPr>
              <w:pStyle w:val="af2"/>
              <w:ind w:left="0" w:hanging="2"/>
              <w:rPr>
                <w:rFonts w:ascii="Times New Roman" w:hAnsi="Times New Roman" w:cs="Times New Roman"/>
                <w:sz w:val="24"/>
              </w:rPr>
            </w:pPr>
            <w:r>
              <w:rPr>
                <w:rFonts w:ascii="Times New Roman" w:hAnsi="Times New Roman" w:cs="Times New Roman"/>
                <w:sz w:val="24"/>
              </w:rPr>
              <w:t>11</w:t>
            </w:r>
            <w:r w:rsidR="003027A5" w:rsidRPr="00376840">
              <w:rPr>
                <w:rFonts w:ascii="Times New Roman" w:hAnsi="Times New Roman" w:cs="Times New Roman"/>
                <w:sz w:val="24"/>
              </w:rPr>
              <w:t>90</w:t>
            </w:r>
          </w:p>
        </w:tc>
      </w:tr>
    </w:tbl>
    <w:p w:rsidR="00FE0C5C" w:rsidRPr="003027A5" w:rsidRDefault="00FE0C5C" w:rsidP="00FE0C5C">
      <w:pPr>
        <w:rPr>
          <w:lang w:val="ru-RU"/>
        </w:rPr>
      </w:pPr>
    </w:p>
    <w:p w:rsidR="003027A5" w:rsidRPr="00376840" w:rsidRDefault="00FE0C5C" w:rsidP="004267E8">
      <w:pPr>
        <w:ind w:firstLine="708"/>
        <w:jc w:val="center"/>
        <w:rPr>
          <w:sz w:val="28"/>
          <w:szCs w:val="27"/>
          <w:lang w:val="ru-RU"/>
        </w:rPr>
      </w:pPr>
      <w:r w:rsidRPr="00376840">
        <w:rPr>
          <w:sz w:val="28"/>
          <w:szCs w:val="27"/>
        </w:rPr>
        <w:t>Таблица сравнения относительных показателей.</w:t>
      </w:r>
    </w:p>
    <w:tbl>
      <w:tblPr>
        <w:tblStyle w:val="af"/>
        <w:tblW w:w="0" w:type="auto"/>
        <w:tblLook w:val="04A0" w:firstRow="1" w:lastRow="0" w:firstColumn="1" w:lastColumn="0" w:noHBand="0" w:noVBand="1"/>
      </w:tblPr>
      <w:tblGrid>
        <w:gridCol w:w="1932"/>
        <w:gridCol w:w="2056"/>
        <w:gridCol w:w="2360"/>
        <w:gridCol w:w="2060"/>
        <w:gridCol w:w="1990"/>
      </w:tblGrid>
      <w:tr w:rsidR="003027A5" w:rsidTr="003027A5">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 xml:space="preserve">Учебный </w:t>
            </w:r>
          </w:p>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год</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Посещаемость</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Книгообеспеченнось</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Обращаемость</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Читаемость</w:t>
            </w:r>
          </w:p>
        </w:tc>
      </w:tr>
      <w:tr w:rsidR="003027A5" w:rsidTr="003027A5">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2020-2021</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11</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45</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1,4</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15</w:t>
            </w:r>
          </w:p>
        </w:tc>
      </w:tr>
      <w:tr w:rsidR="003027A5" w:rsidTr="003027A5">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2021-2022</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11</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47</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1,4</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15</w:t>
            </w:r>
          </w:p>
        </w:tc>
      </w:tr>
      <w:tr w:rsidR="003027A5" w:rsidTr="003027A5">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2022-2023</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11</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46</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1,6</w:t>
            </w:r>
          </w:p>
        </w:tc>
        <w:tc>
          <w:tcPr>
            <w:tcW w:w="2155" w:type="dxa"/>
          </w:tcPr>
          <w:p w:rsidR="003027A5" w:rsidRPr="00376840" w:rsidRDefault="003027A5" w:rsidP="006D3D32">
            <w:pPr>
              <w:pStyle w:val="af2"/>
              <w:ind w:left="0" w:hanging="2"/>
              <w:rPr>
                <w:rFonts w:ascii="Times New Roman" w:hAnsi="Times New Roman" w:cs="Times New Roman"/>
                <w:sz w:val="24"/>
              </w:rPr>
            </w:pPr>
            <w:r w:rsidRPr="00376840">
              <w:rPr>
                <w:rFonts w:ascii="Times New Roman" w:hAnsi="Times New Roman" w:cs="Times New Roman"/>
                <w:sz w:val="24"/>
              </w:rPr>
              <w:t>18</w:t>
            </w:r>
          </w:p>
        </w:tc>
      </w:tr>
    </w:tbl>
    <w:p w:rsidR="004267E8" w:rsidRDefault="004267E8" w:rsidP="00FE0C5C">
      <w:pPr>
        <w:pStyle w:val="Default0"/>
        <w:rPr>
          <w:b/>
          <w:bCs/>
          <w:sz w:val="27"/>
          <w:szCs w:val="27"/>
        </w:rPr>
      </w:pPr>
    </w:p>
    <w:p w:rsidR="00FE0C5C" w:rsidRPr="004267E8" w:rsidRDefault="00FE0C5C" w:rsidP="00FE0C5C">
      <w:pPr>
        <w:pStyle w:val="Default0"/>
        <w:rPr>
          <w:sz w:val="28"/>
          <w:szCs w:val="27"/>
        </w:rPr>
      </w:pPr>
      <w:r w:rsidRPr="004267E8">
        <w:rPr>
          <w:b/>
          <w:bCs/>
          <w:sz w:val="28"/>
          <w:szCs w:val="27"/>
        </w:rPr>
        <w:t xml:space="preserve">Предоставление информационных услуг. </w:t>
      </w:r>
    </w:p>
    <w:p w:rsidR="00FE0C5C" w:rsidRPr="004267E8" w:rsidRDefault="00FE0C5C" w:rsidP="004267E8">
      <w:pPr>
        <w:pStyle w:val="Default0"/>
        <w:jc w:val="both"/>
        <w:rPr>
          <w:color w:val="auto"/>
          <w:sz w:val="28"/>
          <w:szCs w:val="27"/>
        </w:rPr>
      </w:pPr>
      <w:r w:rsidRPr="004267E8">
        <w:rPr>
          <w:sz w:val="28"/>
          <w:szCs w:val="27"/>
        </w:rPr>
        <w:t>Находящиеся в распоряжении библиотеки ресурсы позволяют сегодня предлагать пользователям следующие информационные услуги: –предоставление текста документа; –подборка источников информации по запрашиваемой теме; –выполнение всех видов справок: фактографических, тематических, библиографически</w:t>
      </w:r>
      <w:r w:rsidR="00DA79A5">
        <w:rPr>
          <w:sz w:val="28"/>
          <w:szCs w:val="27"/>
        </w:rPr>
        <w:t>х, аннотированных, аналитически</w:t>
      </w:r>
      <w:r w:rsidRPr="004267E8">
        <w:rPr>
          <w:sz w:val="28"/>
          <w:szCs w:val="27"/>
        </w:rPr>
        <w:t>; –</w:t>
      </w:r>
      <w:r w:rsidR="00177210">
        <w:rPr>
          <w:sz w:val="28"/>
          <w:szCs w:val="27"/>
        </w:rPr>
        <w:t xml:space="preserve"> </w:t>
      </w:r>
      <w:r w:rsidRPr="004267E8">
        <w:rPr>
          <w:sz w:val="28"/>
          <w:szCs w:val="27"/>
        </w:rPr>
        <w:t>оперативное информирование о новых поступлениях; –резервирование издания для конкретного пользователя; – консультирование по работе с компьютером (при работе с различными программами у читателей возникают вопросы, на которые библиотекарь старается ответить сам или рекомендует специалиста); – составление списков литературы к реферативным и научным работам (для того, чтобы научная работа учащегося была грамотно оформлена, библиотекарь помогает в составлении библиографического списка согласно госту); – консультирование по вопросам поиска информации (часто читатели не могут сообразить с чего начать поиск информации, как сформулировать вопрос, где кроме этого можно еще поискать); – консультирование самостоятельной работы с базами данных (не все читатели владеют программой excel); –быстрый поиск в присутствии потребителя информации; –поиск информ</w:t>
      </w:r>
      <w:r w:rsidR="00DA79A5">
        <w:rPr>
          <w:sz w:val="28"/>
          <w:szCs w:val="27"/>
        </w:rPr>
        <w:t>ации по предварительному заказу.</w:t>
      </w:r>
      <w:r w:rsidRPr="004267E8">
        <w:rPr>
          <w:color w:val="auto"/>
          <w:sz w:val="28"/>
          <w:szCs w:val="27"/>
        </w:rPr>
        <w:t xml:space="preserve"> </w:t>
      </w:r>
    </w:p>
    <w:p w:rsidR="00FE0C5C" w:rsidRPr="004267E8" w:rsidRDefault="00FE0C5C" w:rsidP="004267E8">
      <w:pPr>
        <w:pStyle w:val="Default0"/>
        <w:jc w:val="both"/>
        <w:rPr>
          <w:color w:val="auto"/>
          <w:sz w:val="28"/>
          <w:szCs w:val="28"/>
        </w:rPr>
      </w:pPr>
      <w:r w:rsidRPr="004267E8">
        <w:rPr>
          <w:color w:val="auto"/>
          <w:sz w:val="28"/>
          <w:szCs w:val="27"/>
        </w:rPr>
        <w:t xml:space="preserve">Ежегодно проводится экскурсия для первоклассников, первое посещение </w:t>
      </w:r>
      <w:proofErr w:type="gramStart"/>
      <w:r w:rsidRPr="004267E8">
        <w:rPr>
          <w:color w:val="auto"/>
          <w:sz w:val="28"/>
          <w:szCs w:val="27"/>
        </w:rPr>
        <w:t>в библиотеку это</w:t>
      </w:r>
      <w:proofErr w:type="gramEnd"/>
      <w:r w:rsidRPr="004267E8">
        <w:rPr>
          <w:color w:val="auto"/>
          <w:sz w:val="28"/>
          <w:szCs w:val="27"/>
        </w:rPr>
        <w:t xml:space="preserve"> «Путешествие в Читайгород». В ходе беседы ребята узнают кто такие "читатель" и "библиотекарь", правила обращения с книгами, как нужно вести себя в библиотеке, что </w:t>
      </w:r>
      <w:r w:rsidRPr="004267E8">
        <w:rPr>
          <w:color w:val="auto"/>
          <w:sz w:val="28"/>
          <w:szCs w:val="28"/>
        </w:rPr>
        <w:t xml:space="preserve">такое абонемент и читальный зал. С удовольствием отгадывают загадки, вспоминают сказочных героев, отвечают на вопросы викторины, знакомятся с новинками библиотеки. </w:t>
      </w:r>
    </w:p>
    <w:p w:rsidR="00FE0C5C" w:rsidRPr="004267E8" w:rsidRDefault="00FE0C5C" w:rsidP="004267E8">
      <w:pPr>
        <w:pStyle w:val="Default0"/>
        <w:jc w:val="both"/>
        <w:rPr>
          <w:color w:val="auto"/>
          <w:sz w:val="28"/>
          <w:szCs w:val="28"/>
        </w:rPr>
      </w:pPr>
      <w:r w:rsidRPr="004267E8">
        <w:rPr>
          <w:color w:val="auto"/>
          <w:sz w:val="28"/>
          <w:szCs w:val="28"/>
        </w:rPr>
        <w:t>В рамках проведения Недели детской книги каждый год проводятся совместные мероприятия с районной библиотекой. Эти мероприятия, обязательно приурочены к юбилеям писателей, например «Путешествие по казахским народным сказкам»,</w:t>
      </w:r>
      <w:r w:rsidR="00C804B1">
        <w:rPr>
          <w:color w:val="auto"/>
          <w:sz w:val="28"/>
          <w:szCs w:val="28"/>
        </w:rPr>
        <w:t xml:space="preserve"> </w:t>
      </w:r>
      <w:r w:rsidRPr="004267E8">
        <w:rPr>
          <w:color w:val="auto"/>
          <w:sz w:val="28"/>
          <w:szCs w:val="28"/>
        </w:rPr>
        <w:t>«Ахмет Байтурсынову-</w:t>
      </w:r>
      <w:proofErr w:type="gramStart"/>
      <w:r w:rsidRPr="004267E8">
        <w:rPr>
          <w:color w:val="auto"/>
          <w:sz w:val="28"/>
          <w:szCs w:val="28"/>
        </w:rPr>
        <w:t>150 »</w:t>
      </w:r>
      <w:proofErr w:type="gramEnd"/>
      <w:r w:rsidRPr="004267E8">
        <w:rPr>
          <w:color w:val="auto"/>
          <w:sz w:val="28"/>
          <w:szCs w:val="28"/>
        </w:rPr>
        <w:t xml:space="preserve">, посвященный юбилею поэта. Ко Дню Республики было проведено выразительное чтение стихов о Родине «Республикам менің». </w:t>
      </w:r>
    </w:p>
    <w:p w:rsidR="00FE0C5C" w:rsidRPr="004267E8" w:rsidRDefault="00FE0C5C" w:rsidP="004267E8">
      <w:pPr>
        <w:pStyle w:val="Default0"/>
        <w:jc w:val="both"/>
        <w:rPr>
          <w:color w:val="auto"/>
          <w:sz w:val="28"/>
          <w:szCs w:val="28"/>
        </w:rPr>
      </w:pPr>
      <w:r w:rsidRPr="004267E8">
        <w:rPr>
          <w:color w:val="auto"/>
          <w:sz w:val="28"/>
          <w:szCs w:val="28"/>
        </w:rPr>
        <w:t xml:space="preserve">Ежегодно к Международному дню книгодарения проводится акция «Подари книгу библиотеке». Самые активные участники акции, учащиеся начального звена. </w:t>
      </w:r>
    </w:p>
    <w:p w:rsidR="00FE0C5C" w:rsidRPr="004267E8" w:rsidRDefault="00FE0C5C" w:rsidP="004267E8">
      <w:pPr>
        <w:pStyle w:val="Default0"/>
        <w:jc w:val="both"/>
        <w:rPr>
          <w:color w:val="auto"/>
          <w:sz w:val="28"/>
          <w:szCs w:val="28"/>
        </w:rPr>
      </w:pPr>
      <w:r w:rsidRPr="004267E8">
        <w:rPr>
          <w:color w:val="auto"/>
          <w:sz w:val="28"/>
          <w:szCs w:val="28"/>
        </w:rPr>
        <w:t xml:space="preserve">Учащиеся, преподаватели и руководитель школы принимают активное участие в проведении районных и школьных челленджей «Моя любимая книга», «Книга </w:t>
      </w:r>
      <w:r w:rsidRPr="004267E8">
        <w:rPr>
          <w:color w:val="auto"/>
          <w:sz w:val="28"/>
          <w:szCs w:val="28"/>
        </w:rPr>
        <w:lastRenderedPageBreak/>
        <w:t xml:space="preserve">моего детства», «Я </w:t>
      </w:r>
      <w:proofErr w:type="gramStart"/>
      <w:r w:rsidRPr="004267E8">
        <w:rPr>
          <w:color w:val="auto"/>
          <w:sz w:val="28"/>
          <w:szCs w:val="28"/>
        </w:rPr>
        <w:t>прочёл</w:t>
      </w:r>
      <w:proofErr w:type="gramEnd"/>
      <w:r w:rsidRPr="004267E8">
        <w:rPr>
          <w:color w:val="auto"/>
          <w:sz w:val="28"/>
          <w:szCs w:val="28"/>
        </w:rPr>
        <w:t xml:space="preserve"> и ты прочти», «Интересное в книгах», «Расскажи о своей любимой книге» и др. </w:t>
      </w:r>
    </w:p>
    <w:p w:rsidR="00FE0C5C" w:rsidRPr="00376840" w:rsidRDefault="00FE0C5C" w:rsidP="004267E8">
      <w:pPr>
        <w:pStyle w:val="Default0"/>
        <w:jc w:val="both"/>
        <w:rPr>
          <w:color w:val="auto"/>
          <w:sz w:val="28"/>
          <w:szCs w:val="28"/>
        </w:rPr>
      </w:pPr>
      <w:r w:rsidRPr="004267E8">
        <w:rPr>
          <w:color w:val="auto"/>
          <w:sz w:val="28"/>
          <w:szCs w:val="28"/>
        </w:rPr>
        <w:t>На постоянной основе в библиотеке действует «</w:t>
      </w:r>
      <w:r w:rsidR="006207C7" w:rsidRPr="004267E8">
        <w:rPr>
          <w:color w:val="auto"/>
          <w:sz w:val="28"/>
          <w:szCs w:val="28"/>
        </w:rPr>
        <w:t xml:space="preserve">Книжкина больница». </w:t>
      </w:r>
    </w:p>
    <w:p w:rsidR="00FE0C5C" w:rsidRPr="004267E8" w:rsidRDefault="00FE0C5C" w:rsidP="004267E8">
      <w:pPr>
        <w:pStyle w:val="Default0"/>
        <w:jc w:val="both"/>
        <w:rPr>
          <w:color w:val="auto"/>
          <w:sz w:val="28"/>
          <w:szCs w:val="28"/>
        </w:rPr>
      </w:pPr>
      <w:r w:rsidRPr="004267E8">
        <w:rPr>
          <w:b/>
          <w:bCs/>
          <w:color w:val="auto"/>
          <w:sz w:val="28"/>
          <w:szCs w:val="28"/>
        </w:rPr>
        <w:t xml:space="preserve">Организация книжных выставок. </w:t>
      </w:r>
    </w:p>
    <w:p w:rsidR="00FE0C5C" w:rsidRPr="004267E8" w:rsidRDefault="00FE0C5C" w:rsidP="004267E8">
      <w:pPr>
        <w:pStyle w:val="Default0"/>
        <w:jc w:val="both"/>
        <w:rPr>
          <w:color w:val="auto"/>
          <w:sz w:val="28"/>
          <w:szCs w:val="28"/>
        </w:rPr>
      </w:pPr>
      <w:r w:rsidRPr="004267E8">
        <w:rPr>
          <w:color w:val="auto"/>
          <w:sz w:val="28"/>
          <w:szCs w:val="28"/>
        </w:rPr>
        <w:t xml:space="preserve">Выставочная деятельность библиотек является одним из актуальных направлений библиотечной работы. В настоящее время есть масса возможностей показать книгу достойно. Выставка – это всегда творчество и возможность соединить в единое целое библиотекаря, книгу и читателя. </w:t>
      </w:r>
    </w:p>
    <w:p w:rsidR="00FE0C5C" w:rsidRPr="004267E8" w:rsidRDefault="00FE0C5C" w:rsidP="004267E8">
      <w:pPr>
        <w:pStyle w:val="Default0"/>
        <w:jc w:val="both"/>
        <w:rPr>
          <w:color w:val="auto"/>
          <w:sz w:val="28"/>
          <w:szCs w:val="28"/>
        </w:rPr>
      </w:pPr>
      <w:r w:rsidRPr="004267E8">
        <w:rPr>
          <w:color w:val="auto"/>
          <w:sz w:val="28"/>
          <w:szCs w:val="28"/>
        </w:rPr>
        <w:t xml:space="preserve">Сегодня выставочная деятельность включает в себя не просто оформление выставки, а ее проектирование, организацию, создание. Это творческий трудоемкий процесс. </w:t>
      </w:r>
    </w:p>
    <w:p w:rsidR="00FE0C5C" w:rsidRPr="004267E8" w:rsidRDefault="00FE0C5C" w:rsidP="004267E8">
      <w:pPr>
        <w:pStyle w:val="Default0"/>
        <w:jc w:val="both"/>
        <w:rPr>
          <w:color w:val="auto"/>
          <w:sz w:val="28"/>
          <w:szCs w:val="28"/>
        </w:rPr>
      </w:pPr>
      <w:r w:rsidRPr="004267E8">
        <w:rPr>
          <w:color w:val="auto"/>
          <w:sz w:val="28"/>
          <w:szCs w:val="28"/>
        </w:rPr>
        <w:t xml:space="preserve">Библиотечная выставка – это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Каждая выставка решает свою конкретную задачу и имеет определенный читательский адрес. Выставка предполагает непосредственный показ книг или материалов, раскрывающих их содержание, в зрительно воспринимаемом виде. Пользователь библиотеки видит либо саму книгу, либо ее изображение. </w:t>
      </w:r>
    </w:p>
    <w:p w:rsidR="00FE0C5C" w:rsidRPr="004267E8" w:rsidRDefault="00FE0C5C" w:rsidP="004267E8">
      <w:pPr>
        <w:pStyle w:val="Default0"/>
        <w:jc w:val="both"/>
        <w:rPr>
          <w:color w:val="auto"/>
          <w:sz w:val="28"/>
          <w:szCs w:val="28"/>
        </w:rPr>
      </w:pPr>
      <w:r w:rsidRPr="004267E8">
        <w:rPr>
          <w:color w:val="auto"/>
          <w:sz w:val="28"/>
          <w:szCs w:val="28"/>
        </w:rPr>
        <w:t>Оформлены действующие вес</w:t>
      </w:r>
      <w:r w:rsidR="00DA79A5">
        <w:rPr>
          <w:color w:val="auto"/>
          <w:sz w:val="28"/>
          <w:szCs w:val="28"/>
        </w:rPr>
        <w:t>ь учебный год выставки</w:t>
      </w:r>
      <w:r w:rsidRPr="004267E8">
        <w:rPr>
          <w:color w:val="auto"/>
          <w:sz w:val="28"/>
          <w:szCs w:val="28"/>
        </w:rPr>
        <w:t xml:space="preserve"> «Обычаи и традиции казахского народа», «Қазақстам - менің тағдырым</w:t>
      </w:r>
      <w:proofErr w:type="gramStart"/>
      <w:r w:rsidRPr="004267E8">
        <w:rPr>
          <w:color w:val="auto"/>
          <w:sz w:val="28"/>
          <w:szCs w:val="28"/>
        </w:rPr>
        <w:t>»,  «</w:t>
      </w:r>
      <w:proofErr w:type="gramEnd"/>
      <w:r w:rsidRPr="004267E8">
        <w:rPr>
          <w:color w:val="auto"/>
          <w:sz w:val="28"/>
          <w:szCs w:val="28"/>
        </w:rPr>
        <w:t xml:space="preserve">Қайсар рухты ақын», «Ахмет Байтұрсынов дәурдің жарық жұлдызы». </w:t>
      </w:r>
    </w:p>
    <w:p w:rsidR="00FE0C5C" w:rsidRPr="004267E8" w:rsidRDefault="00FE0C5C" w:rsidP="004267E8">
      <w:pPr>
        <w:pStyle w:val="Default0"/>
        <w:jc w:val="both"/>
        <w:rPr>
          <w:color w:val="auto"/>
          <w:sz w:val="28"/>
          <w:szCs w:val="28"/>
        </w:rPr>
      </w:pPr>
      <w:r w:rsidRPr="004267E8">
        <w:rPr>
          <w:color w:val="auto"/>
          <w:sz w:val="28"/>
          <w:szCs w:val="28"/>
        </w:rPr>
        <w:t xml:space="preserve">Оформляются разнообразные тематические полки, буклеты, как к юбилейным, так и к знаменательным датам: </w:t>
      </w:r>
      <w:proofErr w:type="gramStart"/>
      <w:r w:rsidRPr="004267E8">
        <w:rPr>
          <w:color w:val="auto"/>
          <w:sz w:val="28"/>
          <w:szCs w:val="28"/>
        </w:rPr>
        <w:t>к ,</w:t>
      </w:r>
      <w:proofErr w:type="gramEnd"/>
      <w:r w:rsidRPr="004267E8">
        <w:rPr>
          <w:color w:val="auto"/>
          <w:sz w:val="28"/>
          <w:szCs w:val="28"/>
        </w:rPr>
        <w:t xml:space="preserve"> 180 лет со дня рождения Ыбырая Алтынсарина, </w:t>
      </w:r>
    </w:p>
    <w:p w:rsidR="00FE0C5C" w:rsidRPr="004267E8" w:rsidRDefault="00FE0C5C" w:rsidP="004267E8">
      <w:pPr>
        <w:pStyle w:val="Default0"/>
        <w:jc w:val="both"/>
        <w:rPr>
          <w:color w:val="auto"/>
          <w:sz w:val="28"/>
          <w:szCs w:val="28"/>
        </w:rPr>
      </w:pPr>
      <w:r w:rsidRPr="004267E8">
        <w:rPr>
          <w:color w:val="auto"/>
          <w:sz w:val="28"/>
          <w:szCs w:val="28"/>
        </w:rPr>
        <w:t xml:space="preserve"> 110 лет со дня рождения Динмухамеда Конаева, 120 лет со дня рождения Габита Мусирепова, 90 лет со дня рождения Шоты Уалиханова, 85 лет со дня рождения Асанали Ашимова, 150 лет со дня рождения Ахмета Байтурсынова, 125 лет со дня рождения Мухтара </w:t>
      </w:r>
      <w:proofErr w:type="gramStart"/>
      <w:r w:rsidRPr="004267E8">
        <w:rPr>
          <w:color w:val="auto"/>
          <w:sz w:val="28"/>
          <w:szCs w:val="28"/>
        </w:rPr>
        <w:t>Ауезова,  160</w:t>
      </w:r>
      <w:proofErr w:type="gramEnd"/>
      <w:r w:rsidRPr="004267E8">
        <w:rPr>
          <w:color w:val="auto"/>
          <w:sz w:val="28"/>
          <w:szCs w:val="28"/>
        </w:rPr>
        <w:t xml:space="preserve"> лет со дня рождения Дины Нурпеисовой, к 100-летию Розы Баглановой. </w:t>
      </w:r>
    </w:p>
    <w:p w:rsidR="00FE0C5C" w:rsidRPr="004267E8" w:rsidRDefault="00FE0C5C" w:rsidP="004267E8">
      <w:pPr>
        <w:pStyle w:val="Default0"/>
        <w:jc w:val="both"/>
        <w:rPr>
          <w:color w:val="auto"/>
          <w:sz w:val="28"/>
          <w:szCs w:val="28"/>
        </w:rPr>
      </w:pPr>
      <w:r w:rsidRPr="004267E8">
        <w:rPr>
          <w:color w:val="auto"/>
          <w:sz w:val="28"/>
          <w:szCs w:val="28"/>
        </w:rPr>
        <w:t xml:space="preserve">Не остаются без внимания и такие даты, как День единства народа Казахстана, День благодарности, День семьи, День здоровья, День языков народов Казахстана, День памяти жертв политических репрессий, Ассамблея народов Казахстана, Конституция РК, праздник весны – Наурыз. </w:t>
      </w:r>
    </w:p>
    <w:p w:rsidR="00FE0C5C" w:rsidRPr="004267E8" w:rsidRDefault="00DA79A5" w:rsidP="004267E8">
      <w:pPr>
        <w:pStyle w:val="Default0"/>
        <w:jc w:val="both"/>
        <w:rPr>
          <w:color w:val="auto"/>
          <w:sz w:val="28"/>
          <w:szCs w:val="28"/>
        </w:rPr>
      </w:pPr>
      <w:r>
        <w:rPr>
          <w:color w:val="auto"/>
          <w:sz w:val="28"/>
          <w:szCs w:val="28"/>
        </w:rPr>
        <w:t>Библиотекарь</w:t>
      </w:r>
      <w:r w:rsidR="00FE0C5C" w:rsidRPr="004267E8">
        <w:rPr>
          <w:color w:val="auto"/>
          <w:sz w:val="28"/>
          <w:szCs w:val="28"/>
        </w:rPr>
        <w:t xml:space="preserve"> готов</w:t>
      </w:r>
      <w:r>
        <w:rPr>
          <w:color w:val="auto"/>
          <w:sz w:val="28"/>
          <w:szCs w:val="28"/>
        </w:rPr>
        <w:t>и</w:t>
      </w:r>
      <w:r w:rsidR="00FE0C5C" w:rsidRPr="004267E8">
        <w:rPr>
          <w:color w:val="auto"/>
          <w:sz w:val="28"/>
          <w:szCs w:val="28"/>
        </w:rPr>
        <w:t>т для учащихся обзоры, видеоролики, викторины.</w:t>
      </w:r>
    </w:p>
    <w:p w:rsidR="00FE0C5C" w:rsidRPr="004267E8" w:rsidRDefault="00FE0C5C" w:rsidP="004267E8">
      <w:pPr>
        <w:pStyle w:val="Default0"/>
        <w:jc w:val="both"/>
        <w:rPr>
          <w:color w:val="auto"/>
          <w:sz w:val="28"/>
          <w:szCs w:val="28"/>
        </w:rPr>
      </w:pPr>
      <w:r w:rsidRPr="004267E8">
        <w:rPr>
          <w:color w:val="auto"/>
          <w:sz w:val="28"/>
          <w:szCs w:val="28"/>
        </w:rPr>
        <w:t xml:space="preserve">Ученики нашей школы принимают участие в различных конкурсах: районного, областного уровней, занимают призовые места. </w:t>
      </w:r>
    </w:p>
    <w:p w:rsidR="00FE0C5C" w:rsidRPr="004267E8" w:rsidRDefault="00FE0C5C" w:rsidP="004267E8">
      <w:pPr>
        <w:pStyle w:val="Default0"/>
        <w:jc w:val="both"/>
        <w:rPr>
          <w:color w:val="auto"/>
          <w:sz w:val="28"/>
          <w:szCs w:val="27"/>
        </w:rPr>
      </w:pPr>
      <w:r w:rsidRPr="004267E8">
        <w:rPr>
          <w:color w:val="auto"/>
          <w:sz w:val="28"/>
          <w:szCs w:val="27"/>
        </w:rPr>
        <w:t xml:space="preserve">Реализация проекта «Читающая школа – читающая нация» направлена на приобщение детей к чтению как инструменту духовного и интеллектуального прорыва нации, на развитие многонациональной культуры народа Казахстана, возрастание роли книги в жизни общества, пропаганде чтения. </w:t>
      </w:r>
    </w:p>
    <w:p w:rsidR="00FE0C5C" w:rsidRPr="004267E8" w:rsidRDefault="00FE0C5C" w:rsidP="004267E8">
      <w:pPr>
        <w:pStyle w:val="Default0"/>
        <w:jc w:val="both"/>
        <w:rPr>
          <w:color w:val="auto"/>
          <w:sz w:val="28"/>
          <w:szCs w:val="27"/>
        </w:rPr>
      </w:pPr>
      <w:r w:rsidRPr="004267E8">
        <w:rPr>
          <w:color w:val="auto"/>
          <w:sz w:val="28"/>
          <w:szCs w:val="27"/>
        </w:rPr>
        <w:t xml:space="preserve">В рамках реализации данного проекта проводятся мероприятия, размещаемые на страницах социальных сетей организации: Instagram, Facebook. </w:t>
      </w:r>
    </w:p>
    <w:p w:rsidR="00FE0C5C" w:rsidRPr="004267E8" w:rsidRDefault="00FE0C5C" w:rsidP="004267E8">
      <w:pPr>
        <w:pStyle w:val="Default0"/>
        <w:jc w:val="both"/>
        <w:rPr>
          <w:color w:val="auto"/>
          <w:sz w:val="28"/>
          <w:szCs w:val="27"/>
        </w:rPr>
      </w:pPr>
      <w:r w:rsidRPr="004267E8">
        <w:rPr>
          <w:color w:val="auto"/>
          <w:sz w:val="28"/>
          <w:szCs w:val="27"/>
        </w:rPr>
        <w:t xml:space="preserve">С целью пропаганды чтения, повышения интереса к книгам в работе применяются интерактивные подходы: </w:t>
      </w:r>
    </w:p>
    <w:p w:rsidR="00FE0C5C" w:rsidRPr="004267E8" w:rsidRDefault="00FE0C5C" w:rsidP="004267E8">
      <w:pPr>
        <w:pStyle w:val="Default0"/>
        <w:jc w:val="both"/>
        <w:rPr>
          <w:color w:val="auto"/>
          <w:sz w:val="28"/>
          <w:szCs w:val="27"/>
        </w:rPr>
      </w:pPr>
      <w:r w:rsidRPr="004267E8">
        <w:rPr>
          <w:color w:val="auto"/>
          <w:sz w:val="28"/>
          <w:szCs w:val="27"/>
        </w:rPr>
        <w:t xml:space="preserve">- Буккроссинг «Книжный книговорот» </w:t>
      </w:r>
    </w:p>
    <w:p w:rsidR="00FE0C5C" w:rsidRPr="004267E8" w:rsidRDefault="00FE0C5C" w:rsidP="004267E8">
      <w:pPr>
        <w:pStyle w:val="Default0"/>
        <w:jc w:val="both"/>
        <w:rPr>
          <w:color w:val="auto"/>
          <w:sz w:val="28"/>
          <w:szCs w:val="27"/>
        </w:rPr>
      </w:pPr>
      <w:r w:rsidRPr="004267E8">
        <w:rPr>
          <w:color w:val="auto"/>
          <w:sz w:val="28"/>
          <w:szCs w:val="27"/>
        </w:rPr>
        <w:t xml:space="preserve">- каждую среду проводятся 20-ти минутные чтения «20 минут с пользой»; </w:t>
      </w:r>
    </w:p>
    <w:p w:rsidR="00FE0C5C" w:rsidRPr="004267E8" w:rsidRDefault="00FE0C5C" w:rsidP="004267E8">
      <w:pPr>
        <w:pStyle w:val="Default0"/>
        <w:jc w:val="both"/>
        <w:rPr>
          <w:color w:val="auto"/>
          <w:sz w:val="28"/>
          <w:szCs w:val="27"/>
        </w:rPr>
      </w:pPr>
      <w:r w:rsidRPr="004267E8">
        <w:rPr>
          <w:color w:val="auto"/>
          <w:sz w:val="28"/>
          <w:szCs w:val="27"/>
        </w:rPr>
        <w:t xml:space="preserve">- Эссе по прочитанному отрывку из книги «Каждый пишет, как он слышит…» </w:t>
      </w:r>
    </w:p>
    <w:p w:rsidR="00FE0C5C" w:rsidRPr="004267E8" w:rsidRDefault="00FE0C5C" w:rsidP="004267E8">
      <w:pPr>
        <w:pStyle w:val="Default0"/>
        <w:jc w:val="both"/>
        <w:rPr>
          <w:color w:val="auto"/>
          <w:sz w:val="28"/>
          <w:szCs w:val="27"/>
        </w:rPr>
      </w:pPr>
      <w:r w:rsidRPr="004267E8">
        <w:rPr>
          <w:color w:val="auto"/>
          <w:sz w:val="28"/>
          <w:szCs w:val="27"/>
        </w:rPr>
        <w:lastRenderedPageBreak/>
        <w:t xml:space="preserve">-проведение конкурсов: «Лучший читатель класса», «Самый читающий класс», «Читатель года школы» Важным фактором, влияющим на работу библиотеки по организации и формированию культуры чтения детей – контакты с семьёй читателя: </w:t>
      </w:r>
    </w:p>
    <w:p w:rsidR="00FE0C5C" w:rsidRPr="004267E8" w:rsidRDefault="00FE0C5C" w:rsidP="004267E8">
      <w:pPr>
        <w:pStyle w:val="Default0"/>
        <w:jc w:val="both"/>
        <w:rPr>
          <w:color w:val="auto"/>
          <w:sz w:val="28"/>
          <w:szCs w:val="27"/>
        </w:rPr>
      </w:pPr>
      <w:r w:rsidRPr="004267E8">
        <w:rPr>
          <w:color w:val="auto"/>
          <w:sz w:val="28"/>
          <w:szCs w:val="27"/>
        </w:rPr>
        <w:t xml:space="preserve">- акции «Читаем всей семьёй зимой», «Любимая книга моей семьи» </w:t>
      </w:r>
    </w:p>
    <w:p w:rsidR="00FE0C5C" w:rsidRPr="004267E8" w:rsidRDefault="00FE0C5C" w:rsidP="004267E8">
      <w:pPr>
        <w:pStyle w:val="Default0"/>
        <w:jc w:val="both"/>
        <w:rPr>
          <w:color w:val="auto"/>
          <w:sz w:val="28"/>
          <w:szCs w:val="27"/>
        </w:rPr>
      </w:pPr>
      <w:r w:rsidRPr="004267E8">
        <w:rPr>
          <w:color w:val="auto"/>
          <w:sz w:val="28"/>
          <w:szCs w:val="27"/>
        </w:rPr>
        <w:t xml:space="preserve">- Конкурс «Читающая семья», «Читающая мама – читающая школа - читающая нация»; </w:t>
      </w:r>
    </w:p>
    <w:p w:rsidR="00FE0C5C" w:rsidRPr="004267E8" w:rsidRDefault="00FE0C5C" w:rsidP="004267E8">
      <w:pPr>
        <w:pStyle w:val="Default0"/>
        <w:jc w:val="both"/>
        <w:rPr>
          <w:color w:val="auto"/>
          <w:sz w:val="28"/>
          <w:szCs w:val="27"/>
        </w:rPr>
      </w:pPr>
      <w:r w:rsidRPr="004267E8">
        <w:rPr>
          <w:color w:val="auto"/>
          <w:sz w:val="28"/>
          <w:szCs w:val="27"/>
        </w:rPr>
        <w:t xml:space="preserve">Такое сотрудничество полезно не только библиотекарю, так как содействует повышению качества его работы с читателями, но оно помогает также повышению роли семьи в руководстве чтением, поднимает престиж библиотеки в семье. </w:t>
      </w:r>
    </w:p>
    <w:p w:rsidR="00FE0C5C" w:rsidRPr="004267E8" w:rsidRDefault="00FE0C5C" w:rsidP="004267E8">
      <w:pPr>
        <w:pStyle w:val="Default0"/>
        <w:jc w:val="both"/>
        <w:rPr>
          <w:color w:val="auto"/>
          <w:sz w:val="28"/>
          <w:szCs w:val="27"/>
        </w:rPr>
      </w:pPr>
      <w:r w:rsidRPr="004267E8">
        <w:rPr>
          <w:bCs/>
          <w:color w:val="auto"/>
          <w:sz w:val="28"/>
          <w:szCs w:val="27"/>
        </w:rPr>
        <w:t xml:space="preserve">Профессиональное развитие сотрудников библиотеки </w:t>
      </w:r>
    </w:p>
    <w:p w:rsidR="00FE0C5C" w:rsidRPr="004267E8" w:rsidRDefault="00FE0C5C" w:rsidP="004267E8">
      <w:pPr>
        <w:pStyle w:val="Default0"/>
        <w:jc w:val="both"/>
        <w:rPr>
          <w:color w:val="auto"/>
          <w:sz w:val="28"/>
          <w:szCs w:val="27"/>
        </w:rPr>
      </w:pPr>
      <w:r w:rsidRPr="004267E8">
        <w:rPr>
          <w:color w:val="auto"/>
          <w:sz w:val="28"/>
          <w:szCs w:val="27"/>
        </w:rPr>
        <w:t xml:space="preserve">В целях повышения профессиональной квалификации библиотекари изучают информацию о новых информационных технологиях и внедряют их в работу. </w:t>
      </w:r>
    </w:p>
    <w:p w:rsidR="00FE0C5C" w:rsidRPr="004267E8" w:rsidRDefault="00FE0C5C" w:rsidP="004267E8">
      <w:pPr>
        <w:pStyle w:val="Default0"/>
        <w:jc w:val="both"/>
        <w:rPr>
          <w:color w:val="auto"/>
          <w:sz w:val="28"/>
          <w:szCs w:val="27"/>
        </w:rPr>
      </w:pPr>
      <w:r w:rsidRPr="004267E8">
        <w:rPr>
          <w:color w:val="auto"/>
          <w:sz w:val="28"/>
          <w:szCs w:val="27"/>
        </w:rPr>
        <w:t xml:space="preserve">Осваивают новые компьютерные программы, мессенджеры. </w:t>
      </w:r>
    </w:p>
    <w:p w:rsidR="00FE0C5C" w:rsidRPr="004267E8" w:rsidRDefault="00FE0C5C" w:rsidP="004267E8">
      <w:pPr>
        <w:pStyle w:val="Default0"/>
        <w:jc w:val="both"/>
        <w:rPr>
          <w:color w:val="auto"/>
          <w:sz w:val="28"/>
          <w:szCs w:val="27"/>
        </w:rPr>
      </w:pPr>
      <w:r w:rsidRPr="004267E8">
        <w:rPr>
          <w:color w:val="auto"/>
          <w:sz w:val="28"/>
          <w:szCs w:val="27"/>
        </w:rPr>
        <w:t xml:space="preserve">Регулярно читают библиотечные и педагогические журналы (казахстанские и российские), просматривают сайты библиотек. </w:t>
      </w:r>
    </w:p>
    <w:p w:rsidR="00601658" w:rsidRDefault="00FE0C5C" w:rsidP="004267E8">
      <w:pPr>
        <w:pStyle w:val="Default0"/>
        <w:jc w:val="both"/>
        <w:rPr>
          <w:color w:val="auto"/>
          <w:sz w:val="28"/>
          <w:szCs w:val="27"/>
        </w:rPr>
      </w:pPr>
      <w:r w:rsidRPr="004267E8">
        <w:rPr>
          <w:color w:val="auto"/>
          <w:sz w:val="28"/>
          <w:szCs w:val="27"/>
        </w:rPr>
        <w:t>Обмениваются опытом с зарубежными и казахстанскими школьными библиотекарями в сетевых сообществах, участвуют в семинарах р</w:t>
      </w:r>
      <w:r w:rsidR="004267E8">
        <w:rPr>
          <w:color w:val="auto"/>
          <w:sz w:val="28"/>
          <w:szCs w:val="27"/>
        </w:rPr>
        <w:t xml:space="preserve">айонного и областного уровней. </w:t>
      </w:r>
    </w:p>
    <w:p w:rsidR="004267E8" w:rsidRPr="004267E8" w:rsidRDefault="004267E8" w:rsidP="004267E8">
      <w:pPr>
        <w:pStyle w:val="Default0"/>
        <w:jc w:val="both"/>
        <w:rPr>
          <w:color w:val="auto"/>
          <w:sz w:val="28"/>
          <w:szCs w:val="27"/>
        </w:rPr>
      </w:pPr>
    </w:p>
    <w:p w:rsidR="00601658" w:rsidRPr="004267E8" w:rsidRDefault="00C222B1" w:rsidP="0079110F">
      <w:pPr>
        <w:spacing w:after="0" w:line="240" w:lineRule="auto"/>
        <w:jc w:val="both"/>
        <w:rPr>
          <w:b/>
          <w:sz w:val="28"/>
          <w:szCs w:val="28"/>
          <w:u w:val="single"/>
          <w:lang w:val="ru-RU" w:eastAsia="ru-RU"/>
        </w:rPr>
      </w:pPr>
      <w:r w:rsidRPr="004267E8">
        <w:rPr>
          <w:b/>
          <w:sz w:val="28"/>
          <w:szCs w:val="28"/>
          <w:u w:val="single"/>
          <w:lang w:val="ru-RU" w:eastAsia="ru-RU"/>
        </w:rPr>
        <w:t xml:space="preserve">Раздел </w:t>
      </w:r>
      <w:r w:rsidR="00601658" w:rsidRPr="004267E8">
        <w:rPr>
          <w:b/>
          <w:sz w:val="28"/>
          <w:szCs w:val="28"/>
          <w:u w:val="single"/>
          <w:lang w:val="ru-RU" w:eastAsia="ru-RU"/>
        </w:rPr>
        <w:t>7. Оценка знаний обучающихся</w:t>
      </w:r>
    </w:p>
    <w:p w:rsidR="00C222B1" w:rsidRPr="004267E8" w:rsidRDefault="00C222B1" w:rsidP="00C222B1">
      <w:pPr>
        <w:pStyle w:val="Default0"/>
        <w:rPr>
          <w:b/>
          <w:sz w:val="28"/>
          <w:szCs w:val="28"/>
        </w:rPr>
      </w:pPr>
      <w:r w:rsidRPr="004267E8">
        <w:rPr>
          <w:b/>
          <w:bCs/>
          <w:sz w:val="28"/>
          <w:szCs w:val="28"/>
        </w:rPr>
        <w:t xml:space="preserve">Критерии к уровню подготовки обучающихся: </w:t>
      </w:r>
    </w:p>
    <w:p w:rsidR="00C222B1" w:rsidRPr="004267E8" w:rsidRDefault="00C222B1" w:rsidP="00C222B1">
      <w:pPr>
        <w:pStyle w:val="Default0"/>
        <w:rPr>
          <w:b/>
          <w:bCs/>
          <w:sz w:val="28"/>
          <w:szCs w:val="28"/>
        </w:rPr>
      </w:pPr>
      <w:r w:rsidRPr="004267E8">
        <w:rPr>
          <w:b/>
          <w:bCs/>
          <w:sz w:val="28"/>
          <w:szCs w:val="28"/>
        </w:rPr>
        <w:t xml:space="preserve">-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государственных общеобязательных стандартов начального, основного среднего и общего среднего образования </w:t>
      </w:r>
    </w:p>
    <w:p w:rsidR="00C222B1" w:rsidRPr="004267E8" w:rsidRDefault="00C222B1" w:rsidP="00C222B1">
      <w:pPr>
        <w:pStyle w:val="Default0"/>
        <w:rPr>
          <w:color w:val="auto"/>
          <w:sz w:val="28"/>
          <w:szCs w:val="28"/>
        </w:rPr>
      </w:pPr>
    </w:p>
    <w:p w:rsidR="00C222B1" w:rsidRPr="004267E8" w:rsidRDefault="00C222B1" w:rsidP="004267E8">
      <w:pPr>
        <w:pStyle w:val="Default0"/>
        <w:jc w:val="both"/>
        <w:rPr>
          <w:color w:val="auto"/>
          <w:sz w:val="28"/>
          <w:szCs w:val="28"/>
        </w:rPr>
      </w:pPr>
      <w:r w:rsidRPr="004267E8">
        <w:rPr>
          <w:color w:val="auto"/>
          <w:sz w:val="28"/>
          <w:szCs w:val="28"/>
        </w:rPr>
        <w:t xml:space="preserve">Успеваемость в 2020-2021 учебном году составила 100%. Качество по школе составило 50,3 %. </w:t>
      </w:r>
    </w:p>
    <w:p w:rsidR="00C222B1" w:rsidRPr="004267E8" w:rsidRDefault="00C222B1" w:rsidP="004267E8">
      <w:pPr>
        <w:pStyle w:val="Default0"/>
        <w:jc w:val="both"/>
        <w:rPr>
          <w:color w:val="auto"/>
          <w:sz w:val="28"/>
          <w:szCs w:val="28"/>
        </w:rPr>
      </w:pPr>
      <w:r w:rsidRPr="004267E8">
        <w:rPr>
          <w:color w:val="auto"/>
          <w:sz w:val="28"/>
          <w:szCs w:val="28"/>
        </w:rPr>
        <w:t xml:space="preserve">Успеваемость в 2021-2022 учебном году составила 100%. Качество по школе составило 56,6 %. </w:t>
      </w:r>
    </w:p>
    <w:p w:rsidR="00C222B1" w:rsidRPr="004267E8" w:rsidRDefault="00C222B1" w:rsidP="004267E8">
      <w:pPr>
        <w:pStyle w:val="Default0"/>
        <w:jc w:val="both"/>
        <w:rPr>
          <w:color w:val="auto"/>
          <w:sz w:val="28"/>
          <w:szCs w:val="28"/>
        </w:rPr>
      </w:pPr>
      <w:r w:rsidRPr="004267E8">
        <w:rPr>
          <w:color w:val="auto"/>
          <w:sz w:val="28"/>
          <w:szCs w:val="28"/>
        </w:rPr>
        <w:t>Успеваемость в 2022-2023 учебном году составила 100%. Качест</w:t>
      </w:r>
      <w:r w:rsidR="00A009E3">
        <w:rPr>
          <w:color w:val="auto"/>
          <w:sz w:val="28"/>
          <w:szCs w:val="28"/>
        </w:rPr>
        <w:t xml:space="preserve">во по школе составило 59, 3 %. </w:t>
      </w:r>
    </w:p>
    <w:p w:rsidR="004267E8" w:rsidRPr="00A009E3" w:rsidRDefault="00A009E3" w:rsidP="00A009E3">
      <w:pPr>
        <w:pStyle w:val="Default0"/>
        <w:jc w:val="both"/>
        <w:rPr>
          <w:b/>
          <w:color w:val="auto"/>
          <w:sz w:val="28"/>
          <w:szCs w:val="28"/>
        </w:rPr>
      </w:pPr>
      <w:r w:rsidRPr="00A009E3">
        <w:rPr>
          <w:b/>
          <w:color w:val="auto"/>
          <w:sz w:val="28"/>
          <w:szCs w:val="28"/>
        </w:rPr>
        <w:t>5-9 классы</w:t>
      </w:r>
    </w:p>
    <w:p w:rsidR="00C222B1" w:rsidRPr="004267E8" w:rsidRDefault="00C222B1" w:rsidP="004267E8">
      <w:pPr>
        <w:jc w:val="center"/>
        <w:rPr>
          <w:b/>
          <w:sz w:val="28"/>
          <w:szCs w:val="20"/>
          <w:lang w:val="ru-RU"/>
        </w:rPr>
      </w:pPr>
      <w:r w:rsidRPr="004267E8">
        <w:rPr>
          <w:b/>
          <w:sz w:val="28"/>
          <w:szCs w:val="20"/>
          <w:lang w:val="ru-RU"/>
        </w:rPr>
        <w:t>Качество знаний по предмет</w:t>
      </w:r>
      <w:r w:rsidR="004267E8">
        <w:rPr>
          <w:b/>
          <w:sz w:val="28"/>
          <w:szCs w:val="20"/>
          <w:lang w:val="ru-RU"/>
        </w:rPr>
        <w:t>ам</w:t>
      </w:r>
    </w:p>
    <w:tbl>
      <w:tblPr>
        <w:tblStyle w:val="af"/>
        <w:tblW w:w="10490" w:type="dxa"/>
        <w:tblInd w:w="-459" w:type="dxa"/>
        <w:tblLayout w:type="fixed"/>
        <w:tblLook w:val="04A0" w:firstRow="1" w:lastRow="0" w:firstColumn="1" w:lastColumn="0" w:noHBand="0" w:noVBand="1"/>
      </w:tblPr>
      <w:tblGrid>
        <w:gridCol w:w="1304"/>
        <w:gridCol w:w="538"/>
        <w:gridCol w:w="567"/>
        <w:gridCol w:w="993"/>
        <w:gridCol w:w="709"/>
        <w:gridCol w:w="709"/>
        <w:gridCol w:w="566"/>
        <w:gridCol w:w="709"/>
        <w:gridCol w:w="567"/>
        <w:gridCol w:w="567"/>
        <w:gridCol w:w="426"/>
        <w:gridCol w:w="425"/>
        <w:gridCol w:w="567"/>
        <w:gridCol w:w="567"/>
        <w:gridCol w:w="425"/>
        <w:gridCol w:w="851"/>
      </w:tblGrid>
      <w:tr w:rsidR="00C222B1" w:rsidRPr="003B1DD7" w:rsidTr="00891206">
        <w:tc>
          <w:tcPr>
            <w:tcW w:w="1304" w:type="dxa"/>
          </w:tcPr>
          <w:p w:rsidR="00C222B1" w:rsidRPr="00C222B1" w:rsidRDefault="00C222B1" w:rsidP="00C222B1">
            <w:pPr>
              <w:ind w:left="0" w:hanging="2"/>
              <w:jc w:val="center"/>
              <w:rPr>
                <w:sz w:val="20"/>
                <w:szCs w:val="20"/>
                <w:lang w:val="ru-RU"/>
              </w:rPr>
            </w:pPr>
          </w:p>
        </w:tc>
        <w:tc>
          <w:tcPr>
            <w:tcW w:w="2098" w:type="dxa"/>
            <w:gridSpan w:val="3"/>
          </w:tcPr>
          <w:p w:rsidR="00C222B1" w:rsidRPr="003B1DD7" w:rsidRDefault="00C222B1" w:rsidP="00C222B1">
            <w:pPr>
              <w:ind w:left="0" w:hanging="2"/>
              <w:jc w:val="center"/>
              <w:rPr>
                <w:sz w:val="20"/>
                <w:szCs w:val="20"/>
              </w:rPr>
            </w:pPr>
            <w:r w:rsidRPr="003B1DD7">
              <w:rPr>
                <w:sz w:val="20"/>
                <w:szCs w:val="20"/>
              </w:rPr>
              <w:t>5 кл</w:t>
            </w:r>
          </w:p>
        </w:tc>
        <w:tc>
          <w:tcPr>
            <w:tcW w:w="1984" w:type="dxa"/>
            <w:gridSpan w:val="3"/>
          </w:tcPr>
          <w:p w:rsidR="00C222B1" w:rsidRPr="003B1DD7" w:rsidRDefault="00C222B1" w:rsidP="00C222B1">
            <w:pPr>
              <w:ind w:left="0" w:hanging="2"/>
              <w:jc w:val="center"/>
              <w:rPr>
                <w:sz w:val="20"/>
                <w:szCs w:val="20"/>
              </w:rPr>
            </w:pPr>
            <w:r w:rsidRPr="003B1DD7">
              <w:rPr>
                <w:sz w:val="20"/>
                <w:szCs w:val="20"/>
              </w:rPr>
              <w:t>6 кл</w:t>
            </w:r>
          </w:p>
        </w:tc>
        <w:tc>
          <w:tcPr>
            <w:tcW w:w="1843" w:type="dxa"/>
            <w:gridSpan w:val="3"/>
          </w:tcPr>
          <w:p w:rsidR="00C222B1" w:rsidRPr="003B1DD7" w:rsidRDefault="00C222B1" w:rsidP="00C222B1">
            <w:pPr>
              <w:ind w:left="0" w:hanging="2"/>
              <w:jc w:val="center"/>
              <w:rPr>
                <w:sz w:val="20"/>
                <w:szCs w:val="20"/>
              </w:rPr>
            </w:pPr>
            <w:r w:rsidRPr="003B1DD7">
              <w:rPr>
                <w:sz w:val="20"/>
                <w:szCs w:val="20"/>
              </w:rPr>
              <w:t>7 кл</w:t>
            </w:r>
          </w:p>
        </w:tc>
        <w:tc>
          <w:tcPr>
            <w:tcW w:w="1418" w:type="dxa"/>
            <w:gridSpan w:val="3"/>
          </w:tcPr>
          <w:p w:rsidR="00C222B1" w:rsidRPr="003B1DD7" w:rsidRDefault="00C222B1" w:rsidP="00C222B1">
            <w:pPr>
              <w:ind w:left="0" w:hanging="2"/>
              <w:jc w:val="center"/>
              <w:rPr>
                <w:sz w:val="20"/>
                <w:szCs w:val="20"/>
              </w:rPr>
            </w:pPr>
            <w:r w:rsidRPr="003B1DD7">
              <w:rPr>
                <w:sz w:val="20"/>
                <w:szCs w:val="20"/>
              </w:rPr>
              <w:t>8 кл</w:t>
            </w:r>
          </w:p>
        </w:tc>
        <w:tc>
          <w:tcPr>
            <w:tcW w:w="1843" w:type="dxa"/>
            <w:gridSpan w:val="3"/>
          </w:tcPr>
          <w:p w:rsidR="00C222B1" w:rsidRPr="003B1DD7" w:rsidRDefault="00C222B1" w:rsidP="00C222B1">
            <w:pPr>
              <w:ind w:left="0" w:hanging="2"/>
              <w:jc w:val="center"/>
              <w:rPr>
                <w:sz w:val="20"/>
                <w:szCs w:val="20"/>
              </w:rPr>
            </w:pPr>
            <w:r w:rsidRPr="003B1DD7">
              <w:rPr>
                <w:sz w:val="20"/>
                <w:szCs w:val="20"/>
              </w:rPr>
              <w:t>9 кл</w:t>
            </w:r>
          </w:p>
        </w:tc>
      </w:tr>
      <w:tr w:rsidR="00C222B1" w:rsidRPr="003B1DD7" w:rsidTr="00891206">
        <w:trPr>
          <w:cantSplit/>
          <w:trHeight w:val="1134"/>
        </w:trPr>
        <w:tc>
          <w:tcPr>
            <w:tcW w:w="1304" w:type="dxa"/>
          </w:tcPr>
          <w:p w:rsidR="00C222B1" w:rsidRPr="003B1DD7" w:rsidRDefault="00C222B1" w:rsidP="00C222B1">
            <w:pPr>
              <w:ind w:left="0" w:hanging="2"/>
              <w:jc w:val="center"/>
              <w:rPr>
                <w:sz w:val="20"/>
                <w:szCs w:val="20"/>
              </w:rPr>
            </w:pPr>
          </w:p>
        </w:tc>
        <w:tc>
          <w:tcPr>
            <w:tcW w:w="538" w:type="dxa"/>
            <w:textDirection w:val="btLr"/>
          </w:tcPr>
          <w:p w:rsidR="00C222B1" w:rsidRPr="00B02BEF" w:rsidRDefault="00C222B1" w:rsidP="00C222B1">
            <w:pPr>
              <w:ind w:left="0" w:right="113" w:hanging="2"/>
              <w:jc w:val="center"/>
              <w:rPr>
                <w:sz w:val="18"/>
                <w:szCs w:val="18"/>
              </w:rPr>
            </w:pPr>
            <w:r w:rsidRPr="00B02BEF">
              <w:rPr>
                <w:sz w:val="18"/>
                <w:szCs w:val="18"/>
              </w:rPr>
              <w:t>2020-2021</w:t>
            </w:r>
          </w:p>
        </w:tc>
        <w:tc>
          <w:tcPr>
            <w:tcW w:w="567" w:type="dxa"/>
            <w:textDirection w:val="btLr"/>
          </w:tcPr>
          <w:p w:rsidR="00C222B1" w:rsidRPr="00B02BEF" w:rsidRDefault="00C222B1" w:rsidP="00C222B1">
            <w:pPr>
              <w:ind w:left="0" w:right="113" w:hanging="2"/>
              <w:jc w:val="center"/>
              <w:rPr>
                <w:sz w:val="18"/>
                <w:szCs w:val="18"/>
              </w:rPr>
            </w:pPr>
            <w:r w:rsidRPr="00B02BEF">
              <w:rPr>
                <w:sz w:val="18"/>
                <w:szCs w:val="18"/>
              </w:rPr>
              <w:t>2021-2022</w:t>
            </w:r>
          </w:p>
        </w:tc>
        <w:tc>
          <w:tcPr>
            <w:tcW w:w="993" w:type="dxa"/>
            <w:textDirection w:val="btLr"/>
          </w:tcPr>
          <w:p w:rsidR="00C222B1" w:rsidRPr="00B02BEF" w:rsidRDefault="00C222B1" w:rsidP="00C222B1">
            <w:pPr>
              <w:ind w:left="0" w:right="113" w:hanging="2"/>
              <w:jc w:val="center"/>
              <w:rPr>
                <w:sz w:val="18"/>
                <w:szCs w:val="18"/>
              </w:rPr>
            </w:pPr>
            <w:r w:rsidRPr="00B02BEF">
              <w:rPr>
                <w:sz w:val="18"/>
                <w:szCs w:val="18"/>
              </w:rPr>
              <w:t>2022-2023</w:t>
            </w:r>
          </w:p>
        </w:tc>
        <w:tc>
          <w:tcPr>
            <w:tcW w:w="709" w:type="dxa"/>
            <w:textDirection w:val="btLr"/>
          </w:tcPr>
          <w:p w:rsidR="00C222B1" w:rsidRPr="00B02BEF" w:rsidRDefault="00C222B1" w:rsidP="00C222B1">
            <w:pPr>
              <w:ind w:left="0" w:right="113" w:hanging="2"/>
              <w:jc w:val="center"/>
              <w:rPr>
                <w:sz w:val="18"/>
                <w:szCs w:val="18"/>
              </w:rPr>
            </w:pPr>
            <w:r w:rsidRPr="00B02BEF">
              <w:rPr>
                <w:sz w:val="18"/>
                <w:szCs w:val="18"/>
              </w:rPr>
              <w:t>2020-2021</w:t>
            </w:r>
          </w:p>
        </w:tc>
        <w:tc>
          <w:tcPr>
            <w:tcW w:w="709" w:type="dxa"/>
            <w:textDirection w:val="btLr"/>
          </w:tcPr>
          <w:p w:rsidR="00C222B1" w:rsidRPr="00B02BEF" w:rsidRDefault="00C222B1" w:rsidP="00C222B1">
            <w:pPr>
              <w:ind w:left="0" w:right="113" w:hanging="2"/>
              <w:jc w:val="center"/>
              <w:rPr>
                <w:sz w:val="18"/>
                <w:szCs w:val="18"/>
              </w:rPr>
            </w:pPr>
            <w:r w:rsidRPr="00B02BEF">
              <w:rPr>
                <w:sz w:val="18"/>
                <w:szCs w:val="18"/>
              </w:rPr>
              <w:t>2021-2022</w:t>
            </w:r>
          </w:p>
        </w:tc>
        <w:tc>
          <w:tcPr>
            <w:tcW w:w="566" w:type="dxa"/>
            <w:textDirection w:val="btLr"/>
          </w:tcPr>
          <w:p w:rsidR="00C222B1" w:rsidRPr="00B02BEF" w:rsidRDefault="00C222B1" w:rsidP="00C222B1">
            <w:pPr>
              <w:ind w:left="0" w:right="113" w:hanging="2"/>
              <w:jc w:val="center"/>
              <w:rPr>
                <w:sz w:val="18"/>
                <w:szCs w:val="18"/>
              </w:rPr>
            </w:pPr>
            <w:r w:rsidRPr="00B02BEF">
              <w:rPr>
                <w:sz w:val="18"/>
                <w:szCs w:val="18"/>
              </w:rPr>
              <w:t>2022-2023</w:t>
            </w:r>
          </w:p>
        </w:tc>
        <w:tc>
          <w:tcPr>
            <w:tcW w:w="709" w:type="dxa"/>
            <w:textDirection w:val="btLr"/>
          </w:tcPr>
          <w:p w:rsidR="00C222B1" w:rsidRPr="00B02BEF" w:rsidRDefault="00C222B1" w:rsidP="00C222B1">
            <w:pPr>
              <w:ind w:left="0" w:right="113" w:hanging="2"/>
              <w:jc w:val="center"/>
              <w:rPr>
                <w:sz w:val="18"/>
                <w:szCs w:val="18"/>
              </w:rPr>
            </w:pPr>
            <w:r w:rsidRPr="00B02BEF">
              <w:rPr>
                <w:sz w:val="18"/>
                <w:szCs w:val="18"/>
              </w:rPr>
              <w:t>2020-2021</w:t>
            </w:r>
          </w:p>
        </w:tc>
        <w:tc>
          <w:tcPr>
            <w:tcW w:w="567" w:type="dxa"/>
            <w:textDirection w:val="btLr"/>
          </w:tcPr>
          <w:p w:rsidR="00C222B1" w:rsidRPr="00B02BEF" w:rsidRDefault="00C222B1" w:rsidP="00C222B1">
            <w:pPr>
              <w:ind w:left="0" w:right="113" w:hanging="2"/>
              <w:jc w:val="center"/>
              <w:rPr>
                <w:sz w:val="18"/>
                <w:szCs w:val="18"/>
              </w:rPr>
            </w:pPr>
            <w:r w:rsidRPr="00B02BEF">
              <w:rPr>
                <w:sz w:val="18"/>
                <w:szCs w:val="18"/>
              </w:rPr>
              <w:t>2021-2022</w:t>
            </w:r>
          </w:p>
        </w:tc>
        <w:tc>
          <w:tcPr>
            <w:tcW w:w="567" w:type="dxa"/>
            <w:textDirection w:val="btLr"/>
          </w:tcPr>
          <w:p w:rsidR="00C222B1" w:rsidRPr="00B02BEF" w:rsidRDefault="00C222B1" w:rsidP="00C222B1">
            <w:pPr>
              <w:ind w:left="0" w:right="113" w:hanging="2"/>
              <w:jc w:val="center"/>
              <w:rPr>
                <w:sz w:val="18"/>
                <w:szCs w:val="18"/>
              </w:rPr>
            </w:pPr>
            <w:r w:rsidRPr="00B02BEF">
              <w:rPr>
                <w:sz w:val="18"/>
                <w:szCs w:val="18"/>
              </w:rPr>
              <w:t>2022-2023</w:t>
            </w:r>
          </w:p>
        </w:tc>
        <w:tc>
          <w:tcPr>
            <w:tcW w:w="426" w:type="dxa"/>
            <w:textDirection w:val="btLr"/>
          </w:tcPr>
          <w:p w:rsidR="00C222B1" w:rsidRPr="00B02BEF" w:rsidRDefault="00C222B1" w:rsidP="00C222B1">
            <w:pPr>
              <w:ind w:left="0" w:right="113" w:hanging="2"/>
              <w:jc w:val="center"/>
              <w:rPr>
                <w:sz w:val="18"/>
                <w:szCs w:val="18"/>
              </w:rPr>
            </w:pPr>
            <w:r w:rsidRPr="00B02BEF">
              <w:rPr>
                <w:sz w:val="18"/>
                <w:szCs w:val="18"/>
              </w:rPr>
              <w:t>2020-2021</w:t>
            </w:r>
          </w:p>
        </w:tc>
        <w:tc>
          <w:tcPr>
            <w:tcW w:w="425" w:type="dxa"/>
            <w:textDirection w:val="btLr"/>
          </w:tcPr>
          <w:p w:rsidR="00C222B1" w:rsidRPr="00B02BEF" w:rsidRDefault="00C222B1" w:rsidP="00C222B1">
            <w:pPr>
              <w:ind w:left="0" w:right="113" w:hanging="2"/>
              <w:jc w:val="center"/>
              <w:rPr>
                <w:sz w:val="18"/>
                <w:szCs w:val="18"/>
              </w:rPr>
            </w:pPr>
            <w:r w:rsidRPr="00B02BEF">
              <w:rPr>
                <w:sz w:val="18"/>
                <w:szCs w:val="18"/>
              </w:rPr>
              <w:t>2021-2022</w:t>
            </w:r>
          </w:p>
        </w:tc>
        <w:tc>
          <w:tcPr>
            <w:tcW w:w="567" w:type="dxa"/>
            <w:textDirection w:val="btLr"/>
          </w:tcPr>
          <w:p w:rsidR="00C222B1" w:rsidRPr="00B02BEF" w:rsidRDefault="00C222B1" w:rsidP="00C222B1">
            <w:pPr>
              <w:ind w:left="0" w:right="113" w:hanging="2"/>
              <w:jc w:val="center"/>
              <w:rPr>
                <w:sz w:val="18"/>
                <w:szCs w:val="18"/>
              </w:rPr>
            </w:pPr>
            <w:r w:rsidRPr="00B02BEF">
              <w:rPr>
                <w:sz w:val="18"/>
                <w:szCs w:val="18"/>
              </w:rPr>
              <w:t>2022-2023</w:t>
            </w:r>
          </w:p>
        </w:tc>
        <w:tc>
          <w:tcPr>
            <w:tcW w:w="567" w:type="dxa"/>
            <w:textDirection w:val="btLr"/>
          </w:tcPr>
          <w:p w:rsidR="00C222B1" w:rsidRPr="00B02BEF" w:rsidRDefault="00C222B1" w:rsidP="00C222B1">
            <w:pPr>
              <w:ind w:left="0" w:right="113" w:hanging="2"/>
              <w:jc w:val="center"/>
              <w:rPr>
                <w:sz w:val="18"/>
                <w:szCs w:val="18"/>
              </w:rPr>
            </w:pPr>
            <w:r w:rsidRPr="00B02BEF">
              <w:rPr>
                <w:sz w:val="18"/>
                <w:szCs w:val="18"/>
              </w:rPr>
              <w:t>2020-2021</w:t>
            </w:r>
          </w:p>
        </w:tc>
        <w:tc>
          <w:tcPr>
            <w:tcW w:w="425" w:type="dxa"/>
            <w:textDirection w:val="btLr"/>
          </w:tcPr>
          <w:p w:rsidR="00C222B1" w:rsidRPr="00B02BEF" w:rsidRDefault="00C222B1" w:rsidP="00C222B1">
            <w:pPr>
              <w:ind w:left="0" w:right="113" w:hanging="2"/>
              <w:jc w:val="center"/>
              <w:rPr>
                <w:sz w:val="18"/>
                <w:szCs w:val="18"/>
              </w:rPr>
            </w:pPr>
            <w:r w:rsidRPr="00B02BEF">
              <w:rPr>
                <w:sz w:val="18"/>
                <w:szCs w:val="18"/>
              </w:rPr>
              <w:t>2021-2022</w:t>
            </w:r>
          </w:p>
        </w:tc>
        <w:tc>
          <w:tcPr>
            <w:tcW w:w="851" w:type="dxa"/>
            <w:textDirection w:val="btLr"/>
          </w:tcPr>
          <w:p w:rsidR="00C222B1" w:rsidRPr="00B02BEF" w:rsidRDefault="00C222B1" w:rsidP="00C222B1">
            <w:pPr>
              <w:ind w:left="0" w:right="113" w:hanging="2"/>
              <w:jc w:val="center"/>
              <w:rPr>
                <w:sz w:val="18"/>
                <w:szCs w:val="18"/>
              </w:rPr>
            </w:pPr>
            <w:r w:rsidRPr="00B02BEF">
              <w:rPr>
                <w:sz w:val="18"/>
                <w:szCs w:val="18"/>
              </w:rPr>
              <w:t>2022-2023</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Математика</w:t>
            </w:r>
          </w:p>
        </w:tc>
        <w:tc>
          <w:tcPr>
            <w:tcW w:w="538" w:type="dxa"/>
          </w:tcPr>
          <w:p w:rsidR="00C222B1" w:rsidRPr="003B1DD7" w:rsidRDefault="00B1191A" w:rsidP="00C222B1">
            <w:pPr>
              <w:ind w:left="0" w:hanging="2"/>
              <w:jc w:val="center"/>
              <w:rPr>
                <w:sz w:val="20"/>
                <w:szCs w:val="20"/>
              </w:rPr>
            </w:pPr>
            <w:r>
              <w:rPr>
                <w:sz w:val="20"/>
                <w:szCs w:val="20"/>
              </w:rPr>
              <w:t>56</w:t>
            </w:r>
          </w:p>
        </w:tc>
        <w:tc>
          <w:tcPr>
            <w:tcW w:w="567" w:type="dxa"/>
          </w:tcPr>
          <w:p w:rsidR="00C222B1" w:rsidRPr="003B1DD7" w:rsidRDefault="00B1191A" w:rsidP="00C222B1">
            <w:pPr>
              <w:ind w:left="0" w:hanging="2"/>
              <w:jc w:val="center"/>
              <w:rPr>
                <w:sz w:val="20"/>
                <w:szCs w:val="20"/>
              </w:rPr>
            </w:pPr>
            <w:r>
              <w:rPr>
                <w:sz w:val="20"/>
                <w:szCs w:val="20"/>
              </w:rPr>
              <w:t>60</w:t>
            </w:r>
          </w:p>
        </w:tc>
        <w:tc>
          <w:tcPr>
            <w:tcW w:w="993" w:type="dxa"/>
          </w:tcPr>
          <w:p w:rsidR="00C222B1" w:rsidRPr="003B1DD7" w:rsidRDefault="00C222B1" w:rsidP="00B1191A">
            <w:pPr>
              <w:ind w:left="0" w:hanging="2"/>
              <w:jc w:val="center"/>
              <w:rPr>
                <w:sz w:val="20"/>
                <w:szCs w:val="20"/>
              </w:rPr>
            </w:pPr>
            <w:r w:rsidRPr="003B1DD7">
              <w:rPr>
                <w:sz w:val="20"/>
                <w:szCs w:val="20"/>
              </w:rPr>
              <w:t>60</w:t>
            </w:r>
          </w:p>
        </w:tc>
        <w:tc>
          <w:tcPr>
            <w:tcW w:w="709" w:type="dxa"/>
          </w:tcPr>
          <w:p w:rsidR="00C222B1" w:rsidRPr="003B1DD7" w:rsidRDefault="00B1191A" w:rsidP="00C222B1">
            <w:pPr>
              <w:ind w:left="0" w:hanging="2"/>
              <w:jc w:val="center"/>
              <w:rPr>
                <w:sz w:val="20"/>
                <w:szCs w:val="20"/>
              </w:rPr>
            </w:pPr>
            <w:r>
              <w:rPr>
                <w:sz w:val="20"/>
                <w:szCs w:val="20"/>
              </w:rPr>
              <w:t>57</w:t>
            </w:r>
          </w:p>
        </w:tc>
        <w:tc>
          <w:tcPr>
            <w:tcW w:w="709" w:type="dxa"/>
          </w:tcPr>
          <w:p w:rsidR="00C222B1" w:rsidRPr="003B1DD7" w:rsidRDefault="00B1191A" w:rsidP="00C222B1">
            <w:pPr>
              <w:ind w:left="0" w:hanging="2"/>
              <w:jc w:val="center"/>
              <w:rPr>
                <w:sz w:val="20"/>
                <w:szCs w:val="20"/>
              </w:rPr>
            </w:pPr>
            <w:r>
              <w:rPr>
                <w:sz w:val="20"/>
                <w:szCs w:val="20"/>
              </w:rPr>
              <w:t>50</w:t>
            </w:r>
          </w:p>
        </w:tc>
        <w:tc>
          <w:tcPr>
            <w:tcW w:w="566" w:type="dxa"/>
          </w:tcPr>
          <w:p w:rsidR="00C222B1" w:rsidRPr="003B1DD7" w:rsidRDefault="00B1191A" w:rsidP="00C222B1">
            <w:pPr>
              <w:ind w:left="0" w:hanging="2"/>
              <w:jc w:val="center"/>
              <w:rPr>
                <w:sz w:val="20"/>
                <w:szCs w:val="20"/>
              </w:rPr>
            </w:pPr>
            <w:r>
              <w:rPr>
                <w:sz w:val="20"/>
                <w:szCs w:val="20"/>
              </w:rPr>
              <w:t>60</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426" w:type="dxa"/>
          </w:tcPr>
          <w:p w:rsidR="00C222B1" w:rsidRPr="003B1DD7" w:rsidRDefault="00C222B1" w:rsidP="00C222B1">
            <w:pPr>
              <w:ind w:left="0" w:hanging="2"/>
              <w:jc w:val="center"/>
              <w:rPr>
                <w:sz w:val="20"/>
                <w:szCs w:val="20"/>
              </w:rPr>
            </w:pPr>
            <w:r w:rsidRPr="003B1DD7">
              <w:rPr>
                <w:sz w:val="20"/>
                <w:szCs w:val="20"/>
              </w:rPr>
              <w:t>-</w:t>
            </w:r>
          </w:p>
        </w:tc>
        <w:tc>
          <w:tcPr>
            <w:tcW w:w="425"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425" w:type="dxa"/>
          </w:tcPr>
          <w:p w:rsidR="00C222B1" w:rsidRPr="003B1DD7" w:rsidRDefault="00C222B1" w:rsidP="00C222B1">
            <w:pPr>
              <w:ind w:left="0" w:hanging="2"/>
              <w:jc w:val="center"/>
              <w:rPr>
                <w:sz w:val="20"/>
                <w:szCs w:val="20"/>
              </w:rPr>
            </w:pPr>
            <w:r w:rsidRPr="003B1DD7">
              <w:rPr>
                <w:sz w:val="20"/>
                <w:szCs w:val="20"/>
              </w:rPr>
              <w:t>-</w:t>
            </w:r>
          </w:p>
        </w:tc>
        <w:tc>
          <w:tcPr>
            <w:tcW w:w="851" w:type="dxa"/>
          </w:tcPr>
          <w:p w:rsidR="00C222B1" w:rsidRPr="003B1DD7" w:rsidRDefault="00C222B1" w:rsidP="00C222B1">
            <w:pPr>
              <w:ind w:left="0" w:hanging="2"/>
              <w:jc w:val="center"/>
              <w:rPr>
                <w:sz w:val="20"/>
                <w:szCs w:val="20"/>
              </w:rPr>
            </w:pPr>
            <w:r w:rsidRPr="003B1DD7">
              <w:rPr>
                <w:sz w:val="20"/>
                <w:szCs w:val="20"/>
              </w:rPr>
              <w:t>-</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Алгебра</w:t>
            </w:r>
          </w:p>
        </w:tc>
        <w:tc>
          <w:tcPr>
            <w:tcW w:w="538"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993"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6" w:type="dxa"/>
          </w:tcPr>
          <w:p w:rsidR="00C222B1" w:rsidRPr="003B1DD7" w:rsidRDefault="00C222B1" w:rsidP="00C222B1">
            <w:pPr>
              <w:ind w:left="0" w:hanging="2"/>
              <w:jc w:val="center"/>
              <w:rPr>
                <w:sz w:val="20"/>
                <w:szCs w:val="20"/>
              </w:rPr>
            </w:pPr>
          </w:p>
        </w:tc>
        <w:tc>
          <w:tcPr>
            <w:tcW w:w="709" w:type="dxa"/>
          </w:tcPr>
          <w:p w:rsidR="00C222B1" w:rsidRPr="003B1DD7" w:rsidRDefault="00B1191A" w:rsidP="00C222B1">
            <w:pPr>
              <w:ind w:left="0" w:hanging="2"/>
              <w:jc w:val="center"/>
              <w:rPr>
                <w:sz w:val="20"/>
                <w:szCs w:val="20"/>
              </w:rPr>
            </w:pPr>
            <w:r>
              <w:rPr>
                <w:sz w:val="20"/>
                <w:szCs w:val="20"/>
              </w:rPr>
              <w:t>45</w:t>
            </w:r>
          </w:p>
        </w:tc>
        <w:tc>
          <w:tcPr>
            <w:tcW w:w="567" w:type="dxa"/>
          </w:tcPr>
          <w:p w:rsidR="00C222B1" w:rsidRPr="003B1DD7" w:rsidRDefault="00B1191A" w:rsidP="00C222B1">
            <w:pPr>
              <w:ind w:left="0" w:hanging="2"/>
              <w:jc w:val="center"/>
              <w:rPr>
                <w:sz w:val="20"/>
                <w:szCs w:val="20"/>
              </w:rPr>
            </w:pPr>
            <w:r>
              <w:rPr>
                <w:sz w:val="20"/>
                <w:szCs w:val="20"/>
              </w:rPr>
              <w:t>67</w:t>
            </w:r>
          </w:p>
        </w:tc>
        <w:tc>
          <w:tcPr>
            <w:tcW w:w="567" w:type="dxa"/>
          </w:tcPr>
          <w:p w:rsidR="00C222B1" w:rsidRPr="003B1DD7" w:rsidRDefault="00B1191A" w:rsidP="00C222B1">
            <w:pPr>
              <w:ind w:left="0" w:hanging="2"/>
              <w:jc w:val="center"/>
              <w:rPr>
                <w:sz w:val="20"/>
                <w:szCs w:val="20"/>
              </w:rPr>
            </w:pPr>
            <w:r>
              <w:rPr>
                <w:sz w:val="20"/>
                <w:szCs w:val="20"/>
              </w:rPr>
              <w:t>56</w:t>
            </w:r>
          </w:p>
        </w:tc>
        <w:tc>
          <w:tcPr>
            <w:tcW w:w="426" w:type="dxa"/>
          </w:tcPr>
          <w:p w:rsidR="00C222B1" w:rsidRPr="003B1DD7" w:rsidRDefault="00B1191A" w:rsidP="00C222B1">
            <w:pPr>
              <w:ind w:left="0" w:hanging="2"/>
              <w:jc w:val="center"/>
              <w:rPr>
                <w:sz w:val="20"/>
                <w:szCs w:val="20"/>
              </w:rPr>
            </w:pPr>
            <w:r>
              <w:rPr>
                <w:sz w:val="20"/>
                <w:szCs w:val="20"/>
              </w:rPr>
              <w:t>50</w:t>
            </w:r>
          </w:p>
        </w:tc>
        <w:tc>
          <w:tcPr>
            <w:tcW w:w="425" w:type="dxa"/>
          </w:tcPr>
          <w:p w:rsidR="00C222B1" w:rsidRPr="003B1DD7" w:rsidRDefault="00B1191A" w:rsidP="00C222B1">
            <w:pPr>
              <w:ind w:left="0" w:hanging="2"/>
              <w:jc w:val="center"/>
              <w:rPr>
                <w:sz w:val="20"/>
                <w:szCs w:val="20"/>
              </w:rPr>
            </w:pPr>
            <w:r>
              <w:rPr>
                <w:sz w:val="20"/>
                <w:szCs w:val="20"/>
              </w:rPr>
              <w:t>44</w:t>
            </w:r>
          </w:p>
        </w:tc>
        <w:tc>
          <w:tcPr>
            <w:tcW w:w="567" w:type="dxa"/>
          </w:tcPr>
          <w:p w:rsidR="00C222B1" w:rsidRPr="003B1DD7" w:rsidRDefault="00B1191A" w:rsidP="00C222B1">
            <w:pPr>
              <w:ind w:left="0" w:hanging="2"/>
              <w:jc w:val="center"/>
              <w:rPr>
                <w:sz w:val="20"/>
                <w:szCs w:val="20"/>
              </w:rPr>
            </w:pPr>
            <w:r>
              <w:rPr>
                <w:sz w:val="20"/>
                <w:szCs w:val="20"/>
              </w:rPr>
              <w:t>50</w:t>
            </w:r>
          </w:p>
        </w:tc>
        <w:tc>
          <w:tcPr>
            <w:tcW w:w="567" w:type="dxa"/>
          </w:tcPr>
          <w:p w:rsidR="00C222B1" w:rsidRPr="003B1DD7" w:rsidRDefault="00B1191A" w:rsidP="00C222B1">
            <w:pPr>
              <w:ind w:left="0" w:hanging="2"/>
              <w:jc w:val="center"/>
              <w:rPr>
                <w:sz w:val="20"/>
                <w:szCs w:val="20"/>
              </w:rPr>
            </w:pPr>
            <w:r>
              <w:rPr>
                <w:sz w:val="20"/>
                <w:szCs w:val="20"/>
              </w:rPr>
              <w:t>73</w:t>
            </w:r>
          </w:p>
        </w:tc>
        <w:tc>
          <w:tcPr>
            <w:tcW w:w="425" w:type="dxa"/>
          </w:tcPr>
          <w:p w:rsidR="00C222B1" w:rsidRPr="003B1DD7" w:rsidRDefault="00B1191A" w:rsidP="00C222B1">
            <w:pPr>
              <w:ind w:left="0" w:hanging="2"/>
              <w:jc w:val="center"/>
              <w:rPr>
                <w:sz w:val="20"/>
                <w:szCs w:val="20"/>
              </w:rPr>
            </w:pPr>
            <w:r>
              <w:rPr>
                <w:sz w:val="20"/>
                <w:szCs w:val="20"/>
              </w:rPr>
              <w:t>54</w:t>
            </w:r>
          </w:p>
        </w:tc>
        <w:tc>
          <w:tcPr>
            <w:tcW w:w="851" w:type="dxa"/>
          </w:tcPr>
          <w:p w:rsidR="00C222B1" w:rsidRPr="003B1DD7" w:rsidRDefault="00B1191A" w:rsidP="00C222B1">
            <w:pPr>
              <w:ind w:left="0" w:hanging="2"/>
              <w:jc w:val="center"/>
              <w:rPr>
                <w:sz w:val="20"/>
                <w:szCs w:val="20"/>
              </w:rPr>
            </w:pPr>
            <w:r>
              <w:rPr>
                <w:sz w:val="20"/>
                <w:szCs w:val="20"/>
              </w:rPr>
              <w:t>50</w:t>
            </w:r>
          </w:p>
        </w:tc>
      </w:tr>
      <w:tr w:rsidR="00C222B1" w:rsidRPr="003B1DD7" w:rsidTr="00891206">
        <w:tc>
          <w:tcPr>
            <w:tcW w:w="1304" w:type="dxa"/>
          </w:tcPr>
          <w:p w:rsidR="00C222B1" w:rsidRPr="00D61422" w:rsidRDefault="00C222B1" w:rsidP="00C222B1">
            <w:pPr>
              <w:ind w:left="0" w:hanging="2"/>
              <w:jc w:val="center"/>
              <w:rPr>
                <w:sz w:val="20"/>
                <w:szCs w:val="20"/>
              </w:rPr>
            </w:pPr>
            <w:r w:rsidRPr="00D61422">
              <w:rPr>
                <w:sz w:val="20"/>
                <w:szCs w:val="20"/>
              </w:rPr>
              <w:t>Биология</w:t>
            </w:r>
          </w:p>
        </w:tc>
        <w:tc>
          <w:tcPr>
            <w:tcW w:w="538" w:type="dxa"/>
          </w:tcPr>
          <w:p w:rsidR="00C222B1" w:rsidRPr="00D61422" w:rsidRDefault="00C222B1" w:rsidP="00C222B1">
            <w:pPr>
              <w:ind w:left="0" w:hanging="2"/>
              <w:jc w:val="center"/>
              <w:rPr>
                <w:sz w:val="20"/>
                <w:szCs w:val="20"/>
              </w:rPr>
            </w:pPr>
            <w:r w:rsidRPr="00D61422">
              <w:rPr>
                <w:sz w:val="20"/>
                <w:szCs w:val="20"/>
              </w:rPr>
              <w:t>-</w:t>
            </w:r>
          </w:p>
        </w:tc>
        <w:tc>
          <w:tcPr>
            <w:tcW w:w="567" w:type="dxa"/>
          </w:tcPr>
          <w:p w:rsidR="00C222B1" w:rsidRPr="00D61422" w:rsidRDefault="00C222B1" w:rsidP="00C222B1">
            <w:pPr>
              <w:ind w:left="0" w:hanging="2"/>
              <w:jc w:val="center"/>
              <w:rPr>
                <w:sz w:val="20"/>
                <w:szCs w:val="20"/>
              </w:rPr>
            </w:pPr>
            <w:r w:rsidRPr="00D61422">
              <w:rPr>
                <w:sz w:val="20"/>
                <w:szCs w:val="20"/>
              </w:rPr>
              <w:t>-</w:t>
            </w:r>
          </w:p>
        </w:tc>
        <w:tc>
          <w:tcPr>
            <w:tcW w:w="993" w:type="dxa"/>
          </w:tcPr>
          <w:p w:rsidR="00C222B1" w:rsidRPr="00D61422" w:rsidRDefault="00C222B1" w:rsidP="00C222B1">
            <w:pPr>
              <w:ind w:left="0" w:hanging="2"/>
              <w:jc w:val="center"/>
              <w:rPr>
                <w:sz w:val="20"/>
                <w:szCs w:val="20"/>
              </w:rPr>
            </w:pPr>
            <w:r w:rsidRPr="00D61422">
              <w:rPr>
                <w:sz w:val="20"/>
                <w:szCs w:val="20"/>
              </w:rPr>
              <w:t>-</w:t>
            </w:r>
          </w:p>
        </w:tc>
        <w:tc>
          <w:tcPr>
            <w:tcW w:w="709" w:type="dxa"/>
          </w:tcPr>
          <w:p w:rsidR="00C222B1" w:rsidRPr="00D61422" w:rsidRDefault="00C222B1" w:rsidP="00C222B1">
            <w:pPr>
              <w:ind w:left="0" w:hanging="2"/>
              <w:jc w:val="center"/>
              <w:rPr>
                <w:sz w:val="20"/>
                <w:szCs w:val="20"/>
              </w:rPr>
            </w:pPr>
            <w:r w:rsidRPr="00D61422">
              <w:rPr>
                <w:sz w:val="20"/>
                <w:szCs w:val="20"/>
              </w:rPr>
              <w:t>-</w:t>
            </w:r>
          </w:p>
        </w:tc>
        <w:tc>
          <w:tcPr>
            <w:tcW w:w="709" w:type="dxa"/>
          </w:tcPr>
          <w:p w:rsidR="00C222B1" w:rsidRPr="00D61422" w:rsidRDefault="00C222B1" w:rsidP="00C222B1">
            <w:pPr>
              <w:ind w:left="0" w:hanging="2"/>
              <w:jc w:val="center"/>
              <w:rPr>
                <w:sz w:val="20"/>
                <w:szCs w:val="20"/>
              </w:rPr>
            </w:pPr>
            <w:r w:rsidRPr="00D61422">
              <w:rPr>
                <w:sz w:val="20"/>
                <w:szCs w:val="20"/>
              </w:rPr>
              <w:t>-</w:t>
            </w:r>
          </w:p>
        </w:tc>
        <w:tc>
          <w:tcPr>
            <w:tcW w:w="566" w:type="dxa"/>
          </w:tcPr>
          <w:p w:rsidR="00C222B1" w:rsidRPr="00D61422" w:rsidRDefault="00C222B1" w:rsidP="00C222B1">
            <w:pPr>
              <w:ind w:left="0" w:hanging="2"/>
              <w:jc w:val="center"/>
              <w:rPr>
                <w:sz w:val="20"/>
                <w:szCs w:val="20"/>
              </w:rPr>
            </w:pPr>
          </w:p>
        </w:tc>
        <w:tc>
          <w:tcPr>
            <w:tcW w:w="709" w:type="dxa"/>
          </w:tcPr>
          <w:p w:rsidR="00C222B1" w:rsidRPr="00D61422" w:rsidRDefault="007D0B54" w:rsidP="00C222B1">
            <w:pPr>
              <w:ind w:left="0" w:hanging="2"/>
              <w:jc w:val="center"/>
              <w:rPr>
                <w:sz w:val="20"/>
                <w:szCs w:val="20"/>
                <w:lang w:val="ru-RU"/>
              </w:rPr>
            </w:pPr>
            <w:r w:rsidRPr="00D61422">
              <w:rPr>
                <w:sz w:val="20"/>
                <w:szCs w:val="20"/>
                <w:lang w:val="ru-RU"/>
              </w:rPr>
              <w:t>50</w:t>
            </w:r>
          </w:p>
        </w:tc>
        <w:tc>
          <w:tcPr>
            <w:tcW w:w="567" w:type="dxa"/>
          </w:tcPr>
          <w:p w:rsidR="00C222B1" w:rsidRPr="00F25515" w:rsidRDefault="00F25515" w:rsidP="00C222B1">
            <w:pPr>
              <w:ind w:left="0" w:hanging="2"/>
              <w:jc w:val="center"/>
              <w:rPr>
                <w:sz w:val="20"/>
                <w:szCs w:val="20"/>
                <w:lang w:val="ru-RU"/>
              </w:rPr>
            </w:pPr>
            <w:r>
              <w:rPr>
                <w:sz w:val="20"/>
                <w:szCs w:val="20"/>
                <w:lang w:val="ru-RU"/>
              </w:rPr>
              <w:t>66,67</w:t>
            </w:r>
          </w:p>
        </w:tc>
        <w:tc>
          <w:tcPr>
            <w:tcW w:w="567" w:type="dxa"/>
          </w:tcPr>
          <w:p w:rsidR="00C222B1" w:rsidRPr="00F25515" w:rsidRDefault="00F25515" w:rsidP="00C222B1">
            <w:pPr>
              <w:ind w:left="0" w:hanging="2"/>
              <w:jc w:val="center"/>
              <w:rPr>
                <w:sz w:val="20"/>
                <w:szCs w:val="20"/>
                <w:lang w:val="ru-RU"/>
              </w:rPr>
            </w:pPr>
            <w:r>
              <w:rPr>
                <w:sz w:val="20"/>
                <w:szCs w:val="20"/>
                <w:lang w:val="ru-RU"/>
              </w:rPr>
              <w:t>55,56</w:t>
            </w:r>
          </w:p>
        </w:tc>
        <w:tc>
          <w:tcPr>
            <w:tcW w:w="426" w:type="dxa"/>
          </w:tcPr>
          <w:p w:rsidR="00C222B1" w:rsidRPr="00D61422" w:rsidRDefault="007D0B54" w:rsidP="00C222B1">
            <w:pPr>
              <w:ind w:left="0" w:hanging="2"/>
              <w:jc w:val="center"/>
              <w:rPr>
                <w:sz w:val="20"/>
                <w:szCs w:val="20"/>
                <w:lang w:val="ru-RU"/>
              </w:rPr>
            </w:pPr>
            <w:r w:rsidRPr="00D61422">
              <w:rPr>
                <w:sz w:val="20"/>
                <w:szCs w:val="20"/>
                <w:lang w:val="ru-RU"/>
              </w:rPr>
              <w:t>66,6</w:t>
            </w:r>
          </w:p>
        </w:tc>
        <w:tc>
          <w:tcPr>
            <w:tcW w:w="425" w:type="dxa"/>
          </w:tcPr>
          <w:p w:rsidR="00C222B1" w:rsidRPr="00F25515" w:rsidRDefault="00F25515" w:rsidP="00C222B1">
            <w:pPr>
              <w:ind w:left="0" w:hanging="2"/>
              <w:jc w:val="center"/>
              <w:rPr>
                <w:sz w:val="20"/>
                <w:szCs w:val="20"/>
                <w:lang w:val="ru-RU"/>
              </w:rPr>
            </w:pPr>
            <w:r>
              <w:rPr>
                <w:sz w:val="20"/>
                <w:szCs w:val="20"/>
                <w:lang w:val="ru-RU"/>
              </w:rPr>
              <w:t>43,7</w:t>
            </w:r>
            <w:r>
              <w:rPr>
                <w:sz w:val="20"/>
                <w:szCs w:val="20"/>
                <w:lang w:val="ru-RU"/>
              </w:rPr>
              <w:lastRenderedPageBreak/>
              <w:t>5</w:t>
            </w:r>
          </w:p>
        </w:tc>
        <w:tc>
          <w:tcPr>
            <w:tcW w:w="567" w:type="dxa"/>
          </w:tcPr>
          <w:p w:rsidR="00C222B1" w:rsidRPr="00F25515" w:rsidRDefault="00F25515" w:rsidP="00C222B1">
            <w:pPr>
              <w:ind w:left="0" w:hanging="2"/>
              <w:jc w:val="center"/>
              <w:rPr>
                <w:sz w:val="20"/>
                <w:szCs w:val="20"/>
                <w:lang w:val="ru-RU"/>
              </w:rPr>
            </w:pPr>
            <w:r>
              <w:rPr>
                <w:sz w:val="20"/>
                <w:szCs w:val="20"/>
                <w:lang w:val="ru-RU"/>
              </w:rPr>
              <w:lastRenderedPageBreak/>
              <w:t>50</w:t>
            </w:r>
          </w:p>
        </w:tc>
        <w:tc>
          <w:tcPr>
            <w:tcW w:w="567" w:type="dxa"/>
          </w:tcPr>
          <w:p w:rsidR="00C222B1" w:rsidRPr="00D61422" w:rsidRDefault="007D0B54" w:rsidP="00C222B1">
            <w:pPr>
              <w:ind w:left="0" w:hanging="2"/>
              <w:jc w:val="center"/>
              <w:rPr>
                <w:sz w:val="20"/>
                <w:szCs w:val="20"/>
              </w:rPr>
            </w:pPr>
            <w:r w:rsidRPr="00D61422">
              <w:rPr>
                <w:sz w:val="20"/>
                <w:szCs w:val="20"/>
              </w:rPr>
              <w:t>63,6</w:t>
            </w:r>
          </w:p>
        </w:tc>
        <w:tc>
          <w:tcPr>
            <w:tcW w:w="425" w:type="dxa"/>
          </w:tcPr>
          <w:p w:rsidR="00C222B1" w:rsidRPr="00F25515" w:rsidRDefault="00F25515" w:rsidP="00C222B1">
            <w:pPr>
              <w:ind w:left="0" w:hanging="2"/>
              <w:jc w:val="center"/>
              <w:rPr>
                <w:sz w:val="20"/>
                <w:szCs w:val="20"/>
                <w:lang w:val="ru-RU"/>
              </w:rPr>
            </w:pPr>
            <w:r>
              <w:rPr>
                <w:sz w:val="20"/>
                <w:szCs w:val="20"/>
                <w:lang w:val="ru-RU"/>
              </w:rPr>
              <w:t>61,5</w:t>
            </w:r>
            <w:r>
              <w:rPr>
                <w:sz w:val="20"/>
                <w:szCs w:val="20"/>
                <w:lang w:val="ru-RU"/>
              </w:rPr>
              <w:lastRenderedPageBreak/>
              <w:t>4</w:t>
            </w:r>
          </w:p>
        </w:tc>
        <w:tc>
          <w:tcPr>
            <w:tcW w:w="851" w:type="dxa"/>
          </w:tcPr>
          <w:p w:rsidR="00C222B1" w:rsidRPr="00F25515" w:rsidRDefault="00F25515" w:rsidP="00C222B1">
            <w:pPr>
              <w:ind w:left="0" w:hanging="2"/>
              <w:jc w:val="center"/>
              <w:rPr>
                <w:sz w:val="20"/>
                <w:szCs w:val="20"/>
                <w:highlight w:val="yellow"/>
                <w:lang w:val="ru-RU"/>
              </w:rPr>
            </w:pPr>
            <w:r w:rsidRPr="00F25515">
              <w:rPr>
                <w:sz w:val="20"/>
                <w:szCs w:val="20"/>
                <w:lang w:val="ru-RU"/>
              </w:rPr>
              <w:lastRenderedPageBreak/>
              <w:t>57,14</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Всемирная история</w:t>
            </w:r>
          </w:p>
        </w:tc>
        <w:tc>
          <w:tcPr>
            <w:tcW w:w="538" w:type="dxa"/>
          </w:tcPr>
          <w:p w:rsidR="00C222B1" w:rsidRPr="003B1DD7" w:rsidRDefault="00E9251B" w:rsidP="00C222B1">
            <w:pPr>
              <w:ind w:left="0" w:hanging="2"/>
              <w:jc w:val="center"/>
              <w:rPr>
                <w:sz w:val="20"/>
                <w:szCs w:val="20"/>
              </w:rPr>
            </w:pPr>
            <w:r>
              <w:rPr>
                <w:sz w:val="20"/>
                <w:szCs w:val="20"/>
              </w:rPr>
              <w:t>66</w:t>
            </w:r>
          </w:p>
        </w:tc>
        <w:tc>
          <w:tcPr>
            <w:tcW w:w="567" w:type="dxa"/>
          </w:tcPr>
          <w:p w:rsidR="00C222B1" w:rsidRPr="003B1DD7" w:rsidRDefault="00E9251B" w:rsidP="00C222B1">
            <w:pPr>
              <w:ind w:left="0" w:hanging="2"/>
              <w:jc w:val="center"/>
              <w:rPr>
                <w:sz w:val="20"/>
                <w:szCs w:val="20"/>
              </w:rPr>
            </w:pPr>
            <w:r>
              <w:rPr>
                <w:sz w:val="20"/>
                <w:szCs w:val="20"/>
              </w:rPr>
              <w:t>60</w:t>
            </w:r>
          </w:p>
        </w:tc>
        <w:tc>
          <w:tcPr>
            <w:tcW w:w="993"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3B1DD7" w:rsidRDefault="00E9251B" w:rsidP="00C222B1">
            <w:pPr>
              <w:ind w:left="0" w:hanging="2"/>
              <w:jc w:val="center"/>
              <w:rPr>
                <w:sz w:val="20"/>
                <w:szCs w:val="20"/>
              </w:rPr>
            </w:pPr>
            <w:r>
              <w:rPr>
                <w:sz w:val="20"/>
                <w:szCs w:val="20"/>
              </w:rPr>
              <w:t>40</w:t>
            </w:r>
          </w:p>
        </w:tc>
        <w:tc>
          <w:tcPr>
            <w:tcW w:w="709" w:type="dxa"/>
          </w:tcPr>
          <w:p w:rsidR="00C222B1" w:rsidRPr="003B1DD7" w:rsidRDefault="00E9251B" w:rsidP="00C222B1">
            <w:pPr>
              <w:ind w:left="0" w:hanging="2"/>
              <w:jc w:val="center"/>
              <w:rPr>
                <w:sz w:val="20"/>
                <w:szCs w:val="20"/>
              </w:rPr>
            </w:pPr>
            <w:r>
              <w:rPr>
                <w:sz w:val="20"/>
                <w:szCs w:val="20"/>
              </w:rPr>
              <w:t>50</w:t>
            </w:r>
          </w:p>
        </w:tc>
        <w:tc>
          <w:tcPr>
            <w:tcW w:w="566"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3B1DD7" w:rsidRDefault="00E9251B" w:rsidP="00C222B1">
            <w:pPr>
              <w:ind w:left="0" w:hanging="2"/>
              <w:jc w:val="center"/>
              <w:rPr>
                <w:sz w:val="20"/>
                <w:szCs w:val="20"/>
              </w:rPr>
            </w:pPr>
            <w:r>
              <w:rPr>
                <w:sz w:val="20"/>
                <w:szCs w:val="20"/>
              </w:rPr>
              <w:t>58</w:t>
            </w:r>
          </w:p>
        </w:tc>
        <w:tc>
          <w:tcPr>
            <w:tcW w:w="567" w:type="dxa"/>
          </w:tcPr>
          <w:p w:rsidR="00C222B1" w:rsidRPr="003B1DD7" w:rsidRDefault="00E9251B" w:rsidP="00C222B1">
            <w:pPr>
              <w:ind w:left="0" w:hanging="2"/>
              <w:jc w:val="center"/>
              <w:rPr>
                <w:sz w:val="20"/>
                <w:szCs w:val="20"/>
              </w:rPr>
            </w:pPr>
            <w:r>
              <w:rPr>
                <w:sz w:val="20"/>
                <w:szCs w:val="20"/>
              </w:rPr>
              <w:t>66</w:t>
            </w:r>
          </w:p>
        </w:tc>
        <w:tc>
          <w:tcPr>
            <w:tcW w:w="567" w:type="dxa"/>
          </w:tcPr>
          <w:p w:rsidR="00C222B1" w:rsidRPr="003B1DD7" w:rsidRDefault="00E9251B" w:rsidP="00C222B1">
            <w:pPr>
              <w:ind w:left="0" w:hanging="2"/>
              <w:jc w:val="center"/>
              <w:rPr>
                <w:sz w:val="20"/>
                <w:szCs w:val="20"/>
              </w:rPr>
            </w:pPr>
            <w:r>
              <w:rPr>
                <w:sz w:val="20"/>
                <w:szCs w:val="20"/>
              </w:rPr>
              <w:t>55</w:t>
            </w:r>
          </w:p>
        </w:tc>
        <w:tc>
          <w:tcPr>
            <w:tcW w:w="426" w:type="dxa"/>
          </w:tcPr>
          <w:p w:rsidR="00C222B1" w:rsidRPr="003B1DD7" w:rsidRDefault="00DA68E3" w:rsidP="00C222B1">
            <w:pPr>
              <w:ind w:left="0" w:hanging="2"/>
              <w:jc w:val="center"/>
              <w:rPr>
                <w:sz w:val="20"/>
                <w:szCs w:val="20"/>
              </w:rPr>
            </w:pPr>
            <w:r>
              <w:rPr>
                <w:sz w:val="20"/>
                <w:szCs w:val="20"/>
              </w:rPr>
              <w:t>55.56</w:t>
            </w:r>
          </w:p>
        </w:tc>
        <w:tc>
          <w:tcPr>
            <w:tcW w:w="425" w:type="dxa"/>
          </w:tcPr>
          <w:p w:rsidR="00C222B1" w:rsidRPr="003B1DD7" w:rsidRDefault="00C222B1" w:rsidP="00C222B1">
            <w:pPr>
              <w:ind w:left="0" w:hanging="2"/>
              <w:jc w:val="center"/>
              <w:rPr>
                <w:sz w:val="20"/>
                <w:szCs w:val="20"/>
              </w:rPr>
            </w:pPr>
          </w:p>
        </w:tc>
        <w:tc>
          <w:tcPr>
            <w:tcW w:w="567" w:type="dxa"/>
          </w:tcPr>
          <w:p w:rsidR="00C222B1" w:rsidRPr="003B1DD7" w:rsidRDefault="00DA68E3" w:rsidP="00C222B1">
            <w:pPr>
              <w:ind w:left="0" w:hanging="2"/>
              <w:jc w:val="center"/>
              <w:rPr>
                <w:sz w:val="20"/>
                <w:szCs w:val="20"/>
              </w:rPr>
            </w:pPr>
            <w:r>
              <w:rPr>
                <w:sz w:val="20"/>
                <w:szCs w:val="20"/>
              </w:rPr>
              <w:t>50</w:t>
            </w:r>
          </w:p>
        </w:tc>
        <w:tc>
          <w:tcPr>
            <w:tcW w:w="567" w:type="dxa"/>
          </w:tcPr>
          <w:p w:rsidR="00C222B1" w:rsidRPr="003B1DD7" w:rsidRDefault="00DA68E3" w:rsidP="00C222B1">
            <w:pPr>
              <w:ind w:left="0" w:hanging="2"/>
              <w:jc w:val="center"/>
              <w:rPr>
                <w:sz w:val="20"/>
                <w:szCs w:val="20"/>
              </w:rPr>
            </w:pPr>
            <w:r>
              <w:rPr>
                <w:sz w:val="20"/>
                <w:szCs w:val="20"/>
              </w:rPr>
              <w:t>64.63</w:t>
            </w:r>
          </w:p>
        </w:tc>
        <w:tc>
          <w:tcPr>
            <w:tcW w:w="425" w:type="dxa"/>
          </w:tcPr>
          <w:p w:rsidR="00C222B1" w:rsidRPr="003B1DD7" w:rsidRDefault="00DA68E3" w:rsidP="00C222B1">
            <w:pPr>
              <w:ind w:left="0" w:hanging="2"/>
              <w:jc w:val="center"/>
              <w:rPr>
                <w:sz w:val="20"/>
                <w:szCs w:val="20"/>
              </w:rPr>
            </w:pPr>
            <w:r>
              <w:rPr>
                <w:sz w:val="20"/>
                <w:szCs w:val="20"/>
              </w:rPr>
              <w:t>53.85</w:t>
            </w:r>
          </w:p>
        </w:tc>
        <w:tc>
          <w:tcPr>
            <w:tcW w:w="851" w:type="dxa"/>
          </w:tcPr>
          <w:p w:rsidR="00C222B1" w:rsidRPr="003B1DD7" w:rsidRDefault="00DA68E3" w:rsidP="00C222B1">
            <w:pPr>
              <w:ind w:left="0" w:hanging="2"/>
              <w:jc w:val="center"/>
              <w:rPr>
                <w:sz w:val="20"/>
                <w:szCs w:val="20"/>
              </w:rPr>
            </w:pPr>
            <w:r>
              <w:rPr>
                <w:sz w:val="20"/>
                <w:szCs w:val="20"/>
              </w:rPr>
              <w:t>71.43</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География</w:t>
            </w:r>
          </w:p>
        </w:tc>
        <w:tc>
          <w:tcPr>
            <w:tcW w:w="538"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993"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6" w:type="dxa"/>
          </w:tcPr>
          <w:p w:rsidR="00C222B1" w:rsidRPr="003B1DD7" w:rsidRDefault="00C222B1" w:rsidP="00C222B1">
            <w:pPr>
              <w:ind w:left="0" w:hanging="2"/>
              <w:jc w:val="center"/>
              <w:rPr>
                <w:sz w:val="20"/>
                <w:szCs w:val="20"/>
              </w:rPr>
            </w:pPr>
          </w:p>
        </w:tc>
        <w:tc>
          <w:tcPr>
            <w:tcW w:w="709" w:type="dxa"/>
          </w:tcPr>
          <w:p w:rsidR="00C222B1" w:rsidRPr="003B1DD7" w:rsidRDefault="00DA68E3" w:rsidP="00C222B1">
            <w:pPr>
              <w:ind w:left="0" w:hanging="2"/>
              <w:jc w:val="center"/>
              <w:rPr>
                <w:sz w:val="20"/>
                <w:szCs w:val="20"/>
              </w:rPr>
            </w:pPr>
            <w:r>
              <w:rPr>
                <w:sz w:val="20"/>
                <w:szCs w:val="20"/>
              </w:rPr>
              <w:t>70</w:t>
            </w:r>
          </w:p>
        </w:tc>
        <w:tc>
          <w:tcPr>
            <w:tcW w:w="567" w:type="dxa"/>
          </w:tcPr>
          <w:p w:rsidR="00C222B1" w:rsidRPr="003B1DD7" w:rsidRDefault="00DA68E3" w:rsidP="00C222B1">
            <w:pPr>
              <w:ind w:left="0" w:hanging="2"/>
              <w:jc w:val="center"/>
              <w:rPr>
                <w:sz w:val="20"/>
                <w:szCs w:val="20"/>
              </w:rPr>
            </w:pPr>
            <w:r>
              <w:rPr>
                <w:sz w:val="20"/>
                <w:szCs w:val="20"/>
              </w:rPr>
              <w:t>50</w:t>
            </w:r>
          </w:p>
        </w:tc>
        <w:tc>
          <w:tcPr>
            <w:tcW w:w="567" w:type="dxa"/>
          </w:tcPr>
          <w:p w:rsidR="00C222B1" w:rsidRPr="003B1DD7" w:rsidRDefault="00DA68E3" w:rsidP="00C222B1">
            <w:pPr>
              <w:ind w:left="0" w:hanging="2"/>
              <w:jc w:val="center"/>
              <w:rPr>
                <w:sz w:val="20"/>
                <w:szCs w:val="20"/>
              </w:rPr>
            </w:pPr>
            <w:r>
              <w:rPr>
                <w:sz w:val="20"/>
                <w:szCs w:val="20"/>
              </w:rPr>
              <w:t>55.5</w:t>
            </w:r>
          </w:p>
        </w:tc>
        <w:tc>
          <w:tcPr>
            <w:tcW w:w="426" w:type="dxa"/>
          </w:tcPr>
          <w:p w:rsidR="00C222B1" w:rsidRPr="003B1DD7" w:rsidRDefault="00DA68E3" w:rsidP="00C222B1">
            <w:pPr>
              <w:ind w:left="0" w:hanging="2"/>
              <w:jc w:val="center"/>
              <w:rPr>
                <w:sz w:val="20"/>
                <w:szCs w:val="20"/>
              </w:rPr>
            </w:pPr>
            <w:r>
              <w:rPr>
                <w:sz w:val="20"/>
                <w:szCs w:val="20"/>
              </w:rPr>
              <w:t>54.5</w:t>
            </w:r>
          </w:p>
        </w:tc>
        <w:tc>
          <w:tcPr>
            <w:tcW w:w="425" w:type="dxa"/>
          </w:tcPr>
          <w:p w:rsidR="00C222B1" w:rsidRPr="003B1DD7" w:rsidRDefault="00DA68E3" w:rsidP="00C222B1">
            <w:pPr>
              <w:ind w:left="0" w:hanging="2"/>
              <w:jc w:val="center"/>
              <w:rPr>
                <w:sz w:val="20"/>
                <w:szCs w:val="20"/>
              </w:rPr>
            </w:pPr>
            <w:r>
              <w:rPr>
                <w:sz w:val="20"/>
                <w:szCs w:val="20"/>
              </w:rPr>
              <w:t>50</w:t>
            </w:r>
          </w:p>
        </w:tc>
        <w:tc>
          <w:tcPr>
            <w:tcW w:w="567" w:type="dxa"/>
          </w:tcPr>
          <w:p w:rsidR="00C222B1" w:rsidRPr="003B1DD7" w:rsidRDefault="00DA68E3" w:rsidP="00C222B1">
            <w:pPr>
              <w:ind w:left="0" w:hanging="2"/>
              <w:jc w:val="center"/>
              <w:rPr>
                <w:sz w:val="20"/>
                <w:szCs w:val="20"/>
              </w:rPr>
            </w:pPr>
            <w:r>
              <w:rPr>
                <w:sz w:val="20"/>
                <w:szCs w:val="20"/>
              </w:rPr>
              <w:t>50</w:t>
            </w:r>
          </w:p>
        </w:tc>
        <w:tc>
          <w:tcPr>
            <w:tcW w:w="567" w:type="dxa"/>
          </w:tcPr>
          <w:p w:rsidR="00C222B1" w:rsidRPr="003B1DD7" w:rsidRDefault="00DA68E3" w:rsidP="00C222B1">
            <w:pPr>
              <w:ind w:left="0" w:hanging="2"/>
              <w:jc w:val="center"/>
              <w:rPr>
                <w:sz w:val="20"/>
                <w:szCs w:val="20"/>
              </w:rPr>
            </w:pPr>
            <w:r>
              <w:rPr>
                <w:sz w:val="20"/>
                <w:szCs w:val="20"/>
              </w:rPr>
              <w:t>72.73</w:t>
            </w:r>
          </w:p>
        </w:tc>
        <w:tc>
          <w:tcPr>
            <w:tcW w:w="425" w:type="dxa"/>
          </w:tcPr>
          <w:p w:rsidR="00C222B1" w:rsidRPr="003B1DD7" w:rsidRDefault="00DA68E3" w:rsidP="00C222B1">
            <w:pPr>
              <w:ind w:left="0" w:hanging="2"/>
              <w:jc w:val="center"/>
              <w:rPr>
                <w:sz w:val="20"/>
                <w:szCs w:val="20"/>
              </w:rPr>
            </w:pPr>
            <w:r>
              <w:rPr>
                <w:sz w:val="20"/>
                <w:szCs w:val="20"/>
              </w:rPr>
              <w:t>46.15</w:t>
            </w:r>
          </w:p>
        </w:tc>
        <w:tc>
          <w:tcPr>
            <w:tcW w:w="851" w:type="dxa"/>
          </w:tcPr>
          <w:p w:rsidR="00C222B1" w:rsidRPr="003B1DD7" w:rsidRDefault="00DA68E3" w:rsidP="00C222B1">
            <w:pPr>
              <w:ind w:left="0" w:hanging="2"/>
              <w:jc w:val="center"/>
              <w:rPr>
                <w:sz w:val="20"/>
                <w:szCs w:val="20"/>
              </w:rPr>
            </w:pPr>
            <w:r>
              <w:rPr>
                <w:sz w:val="20"/>
                <w:szCs w:val="20"/>
              </w:rPr>
              <w:t>61</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Естествознание</w:t>
            </w:r>
          </w:p>
        </w:tc>
        <w:tc>
          <w:tcPr>
            <w:tcW w:w="538" w:type="dxa"/>
          </w:tcPr>
          <w:p w:rsidR="00C222B1" w:rsidRPr="00182C68" w:rsidRDefault="00182C68" w:rsidP="00C222B1">
            <w:pPr>
              <w:ind w:left="0" w:hanging="2"/>
              <w:jc w:val="center"/>
              <w:rPr>
                <w:sz w:val="20"/>
                <w:szCs w:val="20"/>
                <w:lang w:val="ru-RU"/>
              </w:rPr>
            </w:pPr>
            <w:r>
              <w:rPr>
                <w:sz w:val="20"/>
                <w:szCs w:val="20"/>
                <w:lang w:val="ru-RU"/>
              </w:rPr>
              <w:t>70</w:t>
            </w:r>
          </w:p>
        </w:tc>
        <w:tc>
          <w:tcPr>
            <w:tcW w:w="567" w:type="dxa"/>
          </w:tcPr>
          <w:p w:rsidR="00C222B1" w:rsidRPr="003B1DD7" w:rsidRDefault="00C222B1" w:rsidP="00C222B1">
            <w:pPr>
              <w:ind w:left="0" w:hanging="2"/>
              <w:jc w:val="center"/>
              <w:rPr>
                <w:sz w:val="20"/>
                <w:szCs w:val="20"/>
              </w:rPr>
            </w:pPr>
            <w:r w:rsidRPr="003B1DD7">
              <w:rPr>
                <w:sz w:val="20"/>
                <w:szCs w:val="20"/>
              </w:rPr>
              <w:t>66,67</w:t>
            </w:r>
          </w:p>
        </w:tc>
        <w:tc>
          <w:tcPr>
            <w:tcW w:w="993" w:type="dxa"/>
          </w:tcPr>
          <w:p w:rsidR="00C222B1" w:rsidRPr="003B1DD7" w:rsidRDefault="00C222B1" w:rsidP="00C222B1">
            <w:pPr>
              <w:ind w:left="0" w:hanging="2"/>
              <w:jc w:val="center"/>
              <w:rPr>
                <w:sz w:val="20"/>
                <w:szCs w:val="20"/>
              </w:rPr>
            </w:pPr>
            <w:r w:rsidRPr="003B1DD7">
              <w:rPr>
                <w:sz w:val="20"/>
                <w:szCs w:val="20"/>
              </w:rPr>
              <w:t>78,26</w:t>
            </w:r>
          </w:p>
        </w:tc>
        <w:tc>
          <w:tcPr>
            <w:tcW w:w="709" w:type="dxa"/>
          </w:tcPr>
          <w:p w:rsidR="00C222B1" w:rsidRPr="007D0B54" w:rsidRDefault="007D0B54" w:rsidP="00C222B1">
            <w:pPr>
              <w:ind w:left="0" w:hanging="2"/>
              <w:jc w:val="center"/>
              <w:rPr>
                <w:sz w:val="20"/>
                <w:szCs w:val="20"/>
                <w:lang w:val="ru-RU"/>
              </w:rPr>
            </w:pPr>
            <w:r>
              <w:rPr>
                <w:sz w:val="20"/>
                <w:szCs w:val="20"/>
                <w:lang w:val="ru-RU"/>
              </w:rPr>
              <w:t>77,7</w:t>
            </w:r>
          </w:p>
        </w:tc>
        <w:tc>
          <w:tcPr>
            <w:tcW w:w="709" w:type="dxa"/>
          </w:tcPr>
          <w:p w:rsidR="00C222B1" w:rsidRPr="003B1DD7" w:rsidRDefault="00C222B1" w:rsidP="00C222B1">
            <w:pPr>
              <w:ind w:left="0" w:hanging="2"/>
              <w:jc w:val="center"/>
              <w:rPr>
                <w:sz w:val="20"/>
                <w:szCs w:val="20"/>
              </w:rPr>
            </w:pPr>
            <w:r w:rsidRPr="003B1DD7">
              <w:rPr>
                <w:sz w:val="20"/>
                <w:szCs w:val="20"/>
              </w:rPr>
              <w:t>100</w:t>
            </w:r>
          </w:p>
        </w:tc>
        <w:tc>
          <w:tcPr>
            <w:tcW w:w="566" w:type="dxa"/>
          </w:tcPr>
          <w:p w:rsidR="00C222B1" w:rsidRPr="003B1DD7" w:rsidRDefault="00C222B1" w:rsidP="00C222B1">
            <w:pPr>
              <w:ind w:left="0" w:hanging="2"/>
              <w:jc w:val="center"/>
              <w:rPr>
                <w:sz w:val="20"/>
                <w:szCs w:val="20"/>
              </w:rPr>
            </w:pPr>
            <w:r w:rsidRPr="003B1DD7">
              <w:rPr>
                <w:sz w:val="20"/>
                <w:szCs w:val="20"/>
              </w:rPr>
              <w:t>71,43</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426" w:type="dxa"/>
          </w:tcPr>
          <w:p w:rsidR="00C222B1" w:rsidRPr="003B1DD7" w:rsidRDefault="00C222B1" w:rsidP="00C222B1">
            <w:pPr>
              <w:ind w:left="0" w:hanging="2"/>
              <w:jc w:val="center"/>
              <w:rPr>
                <w:sz w:val="20"/>
                <w:szCs w:val="20"/>
              </w:rPr>
            </w:pPr>
            <w:r w:rsidRPr="003B1DD7">
              <w:rPr>
                <w:sz w:val="20"/>
                <w:szCs w:val="20"/>
              </w:rPr>
              <w:t>-</w:t>
            </w:r>
          </w:p>
        </w:tc>
        <w:tc>
          <w:tcPr>
            <w:tcW w:w="425"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425" w:type="dxa"/>
          </w:tcPr>
          <w:p w:rsidR="00C222B1" w:rsidRPr="003B1DD7" w:rsidRDefault="00C222B1" w:rsidP="00C222B1">
            <w:pPr>
              <w:ind w:left="0" w:hanging="2"/>
              <w:jc w:val="center"/>
              <w:rPr>
                <w:sz w:val="20"/>
                <w:szCs w:val="20"/>
              </w:rPr>
            </w:pPr>
            <w:r w:rsidRPr="003B1DD7">
              <w:rPr>
                <w:sz w:val="20"/>
                <w:szCs w:val="20"/>
              </w:rPr>
              <w:t>-</w:t>
            </w:r>
          </w:p>
        </w:tc>
        <w:tc>
          <w:tcPr>
            <w:tcW w:w="851" w:type="dxa"/>
          </w:tcPr>
          <w:p w:rsidR="00C222B1" w:rsidRPr="003B1DD7" w:rsidRDefault="00C222B1" w:rsidP="00C222B1">
            <w:pPr>
              <w:ind w:left="0" w:hanging="2"/>
              <w:jc w:val="center"/>
              <w:rPr>
                <w:sz w:val="20"/>
                <w:szCs w:val="20"/>
              </w:rPr>
            </w:pPr>
            <w:r w:rsidRPr="003B1DD7">
              <w:rPr>
                <w:sz w:val="20"/>
                <w:szCs w:val="20"/>
              </w:rPr>
              <w:t>-</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Геометрия</w:t>
            </w:r>
          </w:p>
        </w:tc>
        <w:tc>
          <w:tcPr>
            <w:tcW w:w="538"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993"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6" w:type="dxa"/>
          </w:tcPr>
          <w:p w:rsidR="00C222B1" w:rsidRPr="003B1DD7" w:rsidRDefault="00C222B1" w:rsidP="00C222B1">
            <w:pPr>
              <w:ind w:left="0" w:hanging="2"/>
              <w:jc w:val="center"/>
              <w:rPr>
                <w:sz w:val="20"/>
                <w:szCs w:val="20"/>
              </w:rPr>
            </w:pPr>
          </w:p>
        </w:tc>
        <w:tc>
          <w:tcPr>
            <w:tcW w:w="709" w:type="dxa"/>
          </w:tcPr>
          <w:p w:rsidR="00C222B1" w:rsidRPr="003B1DD7" w:rsidRDefault="00B1191A" w:rsidP="00C222B1">
            <w:pPr>
              <w:ind w:left="0" w:hanging="2"/>
              <w:jc w:val="center"/>
              <w:rPr>
                <w:sz w:val="20"/>
                <w:szCs w:val="20"/>
              </w:rPr>
            </w:pPr>
            <w:r>
              <w:rPr>
                <w:sz w:val="20"/>
                <w:szCs w:val="20"/>
              </w:rPr>
              <w:t>45</w:t>
            </w:r>
          </w:p>
        </w:tc>
        <w:tc>
          <w:tcPr>
            <w:tcW w:w="567" w:type="dxa"/>
          </w:tcPr>
          <w:p w:rsidR="00C222B1" w:rsidRPr="003B1DD7" w:rsidRDefault="00B1191A" w:rsidP="00C222B1">
            <w:pPr>
              <w:ind w:left="0" w:hanging="2"/>
              <w:jc w:val="center"/>
              <w:rPr>
                <w:sz w:val="20"/>
                <w:szCs w:val="20"/>
              </w:rPr>
            </w:pPr>
            <w:r>
              <w:rPr>
                <w:sz w:val="20"/>
                <w:szCs w:val="20"/>
              </w:rPr>
              <w:t>67</w:t>
            </w:r>
          </w:p>
        </w:tc>
        <w:tc>
          <w:tcPr>
            <w:tcW w:w="567" w:type="dxa"/>
          </w:tcPr>
          <w:p w:rsidR="00C222B1" w:rsidRPr="003B1DD7" w:rsidRDefault="00B1191A" w:rsidP="00C222B1">
            <w:pPr>
              <w:ind w:left="0" w:hanging="2"/>
              <w:jc w:val="center"/>
              <w:rPr>
                <w:sz w:val="20"/>
                <w:szCs w:val="20"/>
              </w:rPr>
            </w:pPr>
            <w:r>
              <w:rPr>
                <w:sz w:val="20"/>
                <w:szCs w:val="20"/>
              </w:rPr>
              <w:t>56</w:t>
            </w:r>
          </w:p>
        </w:tc>
        <w:tc>
          <w:tcPr>
            <w:tcW w:w="426" w:type="dxa"/>
          </w:tcPr>
          <w:p w:rsidR="00C222B1" w:rsidRPr="003B1DD7" w:rsidRDefault="00B1191A" w:rsidP="00C222B1">
            <w:pPr>
              <w:ind w:left="0" w:hanging="2"/>
              <w:jc w:val="center"/>
              <w:rPr>
                <w:sz w:val="20"/>
                <w:szCs w:val="20"/>
              </w:rPr>
            </w:pPr>
            <w:r>
              <w:rPr>
                <w:sz w:val="20"/>
                <w:szCs w:val="20"/>
              </w:rPr>
              <w:t>43</w:t>
            </w:r>
          </w:p>
        </w:tc>
        <w:tc>
          <w:tcPr>
            <w:tcW w:w="425" w:type="dxa"/>
          </w:tcPr>
          <w:p w:rsidR="00C222B1" w:rsidRPr="003B1DD7" w:rsidRDefault="00B1191A" w:rsidP="00C222B1">
            <w:pPr>
              <w:ind w:left="0" w:hanging="2"/>
              <w:jc w:val="center"/>
              <w:rPr>
                <w:sz w:val="20"/>
                <w:szCs w:val="20"/>
              </w:rPr>
            </w:pPr>
            <w:r>
              <w:rPr>
                <w:sz w:val="20"/>
                <w:szCs w:val="20"/>
              </w:rPr>
              <w:t>44</w:t>
            </w:r>
          </w:p>
        </w:tc>
        <w:tc>
          <w:tcPr>
            <w:tcW w:w="567" w:type="dxa"/>
          </w:tcPr>
          <w:p w:rsidR="00C222B1" w:rsidRPr="003B1DD7" w:rsidRDefault="00B1191A" w:rsidP="00C222B1">
            <w:pPr>
              <w:ind w:left="0" w:hanging="2"/>
              <w:jc w:val="center"/>
              <w:rPr>
                <w:sz w:val="20"/>
                <w:szCs w:val="20"/>
              </w:rPr>
            </w:pPr>
            <w:r>
              <w:rPr>
                <w:sz w:val="20"/>
                <w:szCs w:val="20"/>
              </w:rPr>
              <w:t>50</w:t>
            </w:r>
          </w:p>
        </w:tc>
        <w:tc>
          <w:tcPr>
            <w:tcW w:w="567" w:type="dxa"/>
          </w:tcPr>
          <w:p w:rsidR="00C222B1" w:rsidRPr="003B1DD7" w:rsidRDefault="00B1191A" w:rsidP="00C222B1">
            <w:pPr>
              <w:ind w:left="0" w:hanging="2"/>
              <w:jc w:val="center"/>
              <w:rPr>
                <w:sz w:val="20"/>
                <w:szCs w:val="20"/>
              </w:rPr>
            </w:pPr>
            <w:r>
              <w:rPr>
                <w:sz w:val="20"/>
                <w:szCs w:val="20"/>
              </w:rPr>
              <w:t>64</w:t>
            </w:r>
          </w:p>
        </w:tc>
        <w:tc>
          <w:tcPr>
            <w:tcW w:w="425" w:type="dxa"/>
          </w:tcPr>
          <w:p w:rsidR="00C222B1" w:rsidRPr="003B1DD7" w:rsidRDefault="00B1191A" w:rsidP="00C222B1">
            <w:pPr>
              <w:ind w:left="0" w:hanging="2"/>
              <w:jc w:val="center"/>
              <w:rPr>
                <w:sz w:val="20"/>
                <w:szCs w:val="20"/>
              </w:rPr>
            </w:pPr>
            <w:r>
              <w:rPr>
                <w:sz w:val="20"/>
                <w:szCs w:val="20"/>
              </w:rPr>
              <w:t>54</w:t>
            </w:r>
          </w:p>
        </w:tc>
        <w:tc>
          <w:tcPr>
            <w:tcW w:w="851" w:type="dxa"/>
          </w:tcPr>
          <w:p w:rsidR="00C222B1" w:rsidRPr="003B1DD7" w:rsidRDefault="00B1191A" w:rsidP="00C222B1">
            <w:pPr>
              <w:ind w:left="0" w:hanging="2"/>
              <w:jc w:val="center"/>
              <w:rPr>
                <w:sz w:val="20"/>
                <w:szCs w:val="20"/>
              </w:rPr>
            </w:pPr>
            <w:r>
              <w:rPr>
                <w:sz w:val="20"/>
                <w:szCs w:val="20"/>
              </w:rPr>
              <w:t>50</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Иностранный язык</w:t>
            </w:r>
          </w:p>
        </w:tc>
        <w:tc>
          <w:tcPr>
            <w:tcW w:w="538" w:type="dxa"/>
          </w:tcPr>
          <w:p w:rsidR="00C222B1" w:rsidRPr="003B1DD7" w:rsidRDefault="008B2497" w:rsidP="00C222B1">
            <w:pPr>
              <w:ind w:left="0" w:hanging="2"/>
              <w:jc w:val="center"/>
              <w:rPr>
                <w:sz w:val="20"/>
                <w:szCs w:val="20"/>
              </w:rPr>
            </w:pPr>
            <w:r>
              <w:rPr>
                <w:sz w:val="20"/>
                <w:szCs w:val="20"/>
              </w:rPr>
              <w:t>50</w:t>
            </w:r>
          </w:p>
        </w:tc>
        <w:tc>
          <w:tcPr>
            <w:tcW w:w="567" w:type="dxa"/>
          </w:tcPr>
          <w:p w:rsidR="00C222B1" w:rsidRPr="003B1DD7" w:rsidRDefault="00872233" w:rsidP="00C222B1">
            <w:pPr>
              <w:ind w:left="0" w:hanging="2"/>
              <w:jc w:val="center"/>
              <w:rPr>
                <w:sz w:val="20"/>
                <w:szCs w:val="20"/>
              </w:rPr>
            </w:pPr>
            <w:r>
              <w:rPr>
                <w:sz w:val="20"/>
                <w:szCs w:val="20"/>
              </w:rPr>
              <w:t>60</w:t>
            </w:r>
          </w:p>
        </w:tc>
        <w:tc>
          <w:tcPr>
            <w:tcW w:w="993" w:type="dxa"/>
          </w:tcPr>
          <w:p w:rsidR="00C222B1" w:rsidRPr="003B1DD7" w:rsidRDefault="00872233" w:rsidP="00C222B1">
            <w:pPr>
              <w:ind w:left="0" w:hanging="2"/>
              <w:jc w:val="center"/>
              <w:rPr>
                <w:sz w:val="20"/>
                <w:szCs w:val="20"/>
              </w:rPr>
            </w:pPr>
            <w:r>
              <w:rPr>
                <w:sz w:val="20"/>
                <w:szCs w:val="20"/>
              </w:rPr>
              <w:t>60</w:t>
            </w:r>
          </w:p>
        </w:tc>
        <w:tc>
          <w:tcPr>
            <w:tcW w:w="709" w:type="dxa"/>
          </w:tcPr>
          <w:p w:rsidR="00C222B1" w:rsidRPr="003B1DD7" w:rsidRDefault="008B2497" w:rsidP="00C222B1">
            <w:pPr>
              <w:ind w:left="0" w:hanging="2"/>
              <w:jc w:val="center"/>
              <w:rPr>
                <w:sz w:val="20"/>
                <w:szCs w:val="20"/>
              </w:rPr>
            </w:pPr>
            <w:r>
              <w:rPr>
                <w:sz w:val="20"/>
                <w:szCs w:val="20"/>
              </w:rPr>
              <w:t>42.8</w:t>
            </w:r>
          </w:p>
        </w:tc>
        <w:tc>
          <w:tcPr>
            <w:tcW w:w="709" w:type="dxa"/>
          </w:tcPr>
          <w:p w:rsidR="00C222B1" w:rsidRPr="003B1DD7" w:rsidRDefault="00872233" w:rsidP="00C222B1">
            <w:pPr>
              <w:ind w:left="0" w:hanging="2"/>
              <w:jc w:val="center"/>
              <w:rPr>
                <w:sz w:val="20"/>
                <w:szCs w:val="20"/>
              </w:rPr>
            </w:pPr>
            <w:r>
              <w:rPr>
                <w:sz w:val="20"/>
                <w:szCs w:val="20"/>
              </w:rPr>
              <w:t>50</w:t>
            </w:r>
          </w:p>
        </w:tc>
        <w:tc>
          <w:tcPr>
            <w:tcW w:w="566" w:type="dxa"/>
          </w:tcPr>
          <w:p w:rsidR="00C222B1" w:rsidRPr="003B1DD7" w:rsidRDefault="00872233" w:rsidP="00C222B1">
            <w:pPr>
              <w:ind w:left="0" w:hanging="2"/>
              <w:jc w:val="center"/>
              <w:rPr>
                <w:sz w:val="20"/>
                <w:szCs w:val="20"/>
              </w:rPr>
            </w:pPr>
            <w:r>
              <w:rPr>
                <w:sz w:val="20"/>
                <w:szCs w:val="20"/>
              </w:rPr>
              <w:t>60</w:t>
            </w:r>
          </w:p>
        </w:tc>
        <w:tc>
          <w:tcPr>
            <w:tcW w:w="709" w:type="dxa"/>
          </w:tcPr>
          <w:p w:rsidR="00C222B1" w:rsidRPr="003B1DD7" w:rsidRDefault="008B2497" w:rsidP="00C222B1">
            <w:pPr>
              <w:ind w:left="0" w:hanging="2"/>
              <w:jc w:val="center"/>
              <w:rPr>
                <w:sz w:val="20"/>
                <w:szCs w:val="20"/>
              </w:rPr>
            </w:pPr>
            <w:r>
              <w:rPr>
                <w:sz w:val="20"/>
                <w:szCs w:val="20"/>
              </w:rPr>
              <w:t>50</w:t>
            </w:r>
          </w:p>
        </w:tc>
        <w:tc>
          <w:tcPr>
            <w:tcW w:w="567" w:type="dxa"/>
          </w:tcPr>
          <w:p w:rsidR="00C222B1" w:rsidRPr="003B1DD7" w:rsidRDefault="00872233" w:rsidP="00C222B1">
            <w:pPr>
              <w:ind w:left="0" w:hanging="2"/>
              <w:jc w:val="center"/>
              <w:rPr>
                <w:sz w:val="20"/>
                <w:szCs w:val="20"/>
              </w:rPr>
            </w:pPr>
            <w:r>
              <w:rPr>
                <w:sz w:val="20"/>
                <w:szCs w:val="20"/>
              </w:rPr>
              <w:t>66.67</w:t>
            </w:r>
          </w:p>
        </w:tc>
        <w:tc>
          <w:tcPr>
            <w:tcW w:w="567" w:type="dxa"/>
          </w:tcPr>
          <w:p w:rsidR="00C222B1" w:rsidRPr="003B1DD7" w:rsidRDefault="00872233" w:rsidP="00C222B1">
            <w:pPr>
              <w:ind w:left="0" w:hanging="2"/>
              <w:jc w:val="center"/>
              <w:rPr>
                <w:sz w:val="20"/>
                <w:szCs w:val="20"/>
              </w:rPr>
            </w:pPr>
            <w:r>
              <w:rPr>
                <w:sz w:val="20"/>
                <w:szCs w:val="20"/>
              </w:rPr>
              <w:t>55.56</w:t>
            </w:r>
          </w:p>
        </w:tc>
        <w:tc>
          <w:tcPr>
            <w:tcW w:w="426" w:type="dxa"/>
          </w:tcPr>
          <w:p w:rsidR="00C222B1" w:rsidRPr="003B1DD7" w:rsidRDefault="008B2497" w:rsidP="00C222B1">
            <w:pPr>
              <w:ind w:left="0" w:hanging="2"/>
              <w:jc w:val="center"/>
              <w:rPr>
                <w:sz w:val="20"/>
                <w:szCs w:val="20"/>
              </w:rPr>
            </w:pPr>
            <w:r>
              <w:rPr>
                <w:sz w:val="20"/>
                <w:szCs w:val="20"/>
              </w:rPr>
              <w:t>50</w:t>
            </w:r>
          </w:p>
        </w:tc>
        <w:tc>
          <w:tcPr>
            <w:tcW w:w="425" w:type="dxa"/>
          </w:tcPr>
          <w:p w:rsidR="00C222B1" w:rsidRPr="003B1DD7" w:rsidRDefault="00872233" w:rsidP="00C222B1">
            <w:pPr>
              <w:ind w:left="0" w:hanging="2"/>
              <w:jc w:val="center"/>
              <w:rPr>
                <w:sz w:val="20"/>
                <w:szCs w:val="20"/>
              </w:rPr>
            </w:pPr>
            <w:r>
              <w:rPr>
                <w:sz w:val="20"/>
                <w:szCs w:val="20"/>
              </w:rPr>
              <w:t>56.25</w:t>
            </w:r>
          </w:p>
        </w:tc>
        <w:tc>
          <w:tcPr>
            <w:tcW w:w="567" w:type="dxa"/>
          </w:tcPr>
          <w:p w:rsidR="00C222B1" w:rsidRPr="003B1DD7" w:rsidRDefault="00872233" w:rsidP="00C222B1">
            <w:pPr>
              <w:ind w:left="0" w:hanging="2"/>
              <w:jc w:val="center"/>
              <w:rPr>
                <w:sz w:val="20"/>
                <w:szCs w:val="20"/>
              </w:rPr>
            </w:pPr>
            <w:r>
              <w:rPr>
                <w:sz w:val="20"/>
                <w:szCs w:val="20"/>
              </w:rPr>
              <w:t>50</w:t>
            </w:r>
          </w:p>
        </w:tc>
        <w:tc>
          <w:tcPr>
            <w:tcW w:w="567" w:type="dxa"/>
          </w:tcPr>
          <w:p w:rsidR="00C222B1" w:rsidRPr="003B1DD7" w:rsidRDefault="008B2497" w:rsidP="00C222B1">
            <w:pPr>
              <w:ind w:left="0" w:hanging="2"/>
              <w:jc w:val="center"/>
              <w:rPr>
                <w:sz w:val="20"/>
                <w:szCs w:val="20"/>
              </w:rPr>
            </w:pPr>
            <w:r>
              <w:rPr>
                <w:sz w:val="20"/>
                <w:szCs w:val="20"/>
              </w:rPr>
              <w:t>63.64</w:t>
            </w:r>
          </w:p>
        </w:tc>
        <w:tc>
          <w:tcPr>
            <w:tcW w:w="425" w:type="dxa"/>
          </w:tcPr>
          <w:p w:rsidR="00C222B1" w:rsidRPr="003B1DD7" w:rsidRDefault="00872233" w:rsidP="00C222B1">
            <w:pPr>
              <w:ind w:left="0" w:hanging="2"/>
              <w:jc w:val="center"/>
              <w:rPr>
                <w:sz w:val="20"/>
                <w:szCs w:val="20"/>
              </w:rPr>
            </w:pPr>
            <w:r>
              <w:rPr>
                <w:sz w:val="20"/>
                <w:szCs w:val="20"/>
              </w:rPr>
              <w:t>69.23</w:t>
            </w:r>
          </w:p>
        </w:tc>
        <w:tc>
          <w:tcPr>
            <w:tcW w:w="851" w:type="dxa"/>
          </w:tcPr>
          <w:p w:rsidR="00C222B1" w:rsidRPr="003B1DD7" w:rsidRDefault="00872233" w:rsidP="00C222B1">
            <w:pPr>
              <w:ind w:left="0" w:hanging="2"/>
              <w:jc w:val="center"/>
              <w:rPr>
                <w:sz w:val="20"/>
                <w:szCs w:val="20"/>
              </w:rPr>
            </w:pPr>
            <w:r>
              <w:rPr>
                <w:sz w:val="20"/>
                <w:szCs w:val="20"/>
              </w:rPr>
              <w:t>64.29</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 xml:space="preserve">Информатика </w:t>
            </w:r>
          </w:p>
        </w:tc>
        <w:tc>
          <w:tcPr>
            <w:tcW w:w="538" w:type="dxa"/>
          </w:tcPr>
          <w:p w:rsidR="00C222B1" w:rsidRPr="003B1DD7" w:rsidRDefault="008B2497" w:rsidP="00C222B1">
            <w:pPr>
              <w:ind w:left="0" w:hanging="2"/>
              <w:jc w:val="center"/>
              <w:rPr>
                <w:sz w:val="20"/>
                <w:szCs w:val="20"/>
              </w:rPr>
            </w:pPr>
            <w:r>
              <w:rPr>
                <w:sz w:val="20"/>
                <w:szCs w:val="20"/>
              </w:rPr>
              <w:t>80</w:t>
            </w:r>
          </w:p>
        </w:tc>
        <w:tc>
          <w:tcPr>
            <w:tcW w:w="567" w:type="dxa"/>
          </w:tcPr>
          <w:p w:rsidR="00C222B1" w:rsidRPr="003B1DD7" w:rsidRDefault="008B2497" w:rsidP="00C222B1">
            <w:pPr>
              <w:ind w:left="0" w:hanging="2"/>
              <w:jc w:val="center"/>
              <w:rPr>
                <w:sz w:val="20"/>
                <w:szCs w:val="20"/>
              </w:rPr>
            </w:pPr>
            <w:r>
              <w:rPr>
                <w:sz w:val="20"/>
                <w:szCs w:val="20"/>
              </w:rPr>
              <w:t>70</w:t>
            </w:r>
          </w:p>
        </w:tc>
        <w:tc>
          <w:tcPr>
            <w:tcW w:w="993" w:type="dxa"/>
          </w:tcPr>
          <w:p w:rsidR="00C222B1" w:rsidRPr="003B1DD7" w:rsidRDefault="008B2497" w:rsidP="00C222B1">
            <w:pPr>
              <w:ind w:left="0" w:hanging="2"/>
              <w:jc w:val="center"/>
              <w:rPr>
                <w:sz w:val="20"/>
                <w:szCs w:val="20"/>
              </w:rPr>
            </w:pPr>
            <w:r>
              <w:rPr>
                <w:sz w:val="20"/>
                <w:szCs w:val="20"/>
              </w:rPr>
              <w:t>100</w:t>
            </w:r>
          </w:p>
        </w:tc>
        <w:tc>
          <w:tcPr>
            <w:tcW w:w="709" w:type="dxa"/>
          </w:tcPr>
          <w:p w:rsidR="00C222B1" w:rsidRPr="003B1DD7" w:rsidRDefault="008B2497" w:rsidP="00C222B1">
            <w:pPr>
              <w:ind w:left="0" w:hanging="2"/>
              <w:jc w:val="center"/>
              <w:rPr>
                <w:sz w:val="20"/>
                <w:szCs w:val="20"/>
              </w:rPr>
            </w:pPr>
            <w:r>
              <w:rPr>
                <w:sz w:val="20"/>
                <w:szCs w:val="20"/>
              </w:rPr>
              <w:t>85.7</w:t>
            </w:r>
          </w:p>
        </w:tc>
        <w:tc>
          <w:tcPr>
            <w:tcW w:w="709" w:type="dxa"/>
          </w:tcPr>
          <w:p w:rsidR="00C222B1" w:rsidRPr="003B1DD7" w:rsidRDefault="008B2497" w:rsidP="00C222B1">
            <w:pPr>
              <w:ind w:left="0" w:hanging="2"/>
              <w:jc w:val="center"/>
              <w:rPr>
                <w:sz w:val="20"/>
                <w:szCs w:val="20"/>
              </w:rPr>
            </w:pPr>
            <w:r>
              <w:rPr>
                <w:sz w:val="20"/>
                <w:szCs w:val="20"/>
              </w:rPr>
              <w:t>75</w:t>
            </w:r>
          </w:p>
        </w:tc>
        <w:tc>
          <w:tcPr>
            <w:tcW w:w="566" w:type="dxa"/>
          </w:tcPr>
          <w:p w:rsidR="00C222B1" w:rsidRPr="003B1DD7" w:rsidRDefault="008B2497" w:rsidP="00C222B1">
            <w:pPr>
              <w:ind w:left="0" w:hanging="2"/>
              <w:jc w:val="center"/>
              <w:rPr>
                <w:sz w:val="20"/>
                <w:szCs w:val="20"/>
              </w:rPr>
            </w:pPr>
            <w:r>
              <w:rPr>
                <w:sz w:val="20"/>
                <w:szCs w:val="20"/>
              </w:rPr>
              <w:t>100</w:t>
            </w:r>
          </w:p>
        </w:tc>
        <w:tc>
          <w:tcPr>
            <w:tcW w:w="709" w:type="dxa"/>
          </w:tcPr>
          <w:p w:rsidR="00C222B1" w:rsidRPr="003B1DD7" w:rsidRDefault="008B2497" w:rsidP="00C222B1">
            <w:pPr>
              <w:ind w:left="0" w:hanging="2"/>
              <w:jc w:val="center"/>
              <w:rPr>
                <w:sz w:val="20"/>
                <w:szCs w:val="20"/>
              </w:rPr>
            </w:pPr>
            <w:r>
              <w:rPr>
                <w:sz w:val="20"/>
                <w:szCs w:val="20"/>
              </w:rPr>
              <w:t>90</w:t>
            </w:r>
          </w:p>
        </w:tc>
        <w:tc>
          <w:tcPr>
            <w:tcW w:w="567" w:type="dxa"/>
          </w:tcPr>
          <w:p w:rsidR="00C222B1" w:rsidRPr="003B1DD7" w:rsidRDefault="008B2497" w:rsidP="00C222B1">
            <w:pPr>
              <w:ind w:left="0" w:hanging="2"/>
              <w:jc w:val="center"/>
              <w:rPr>
                <w:sz w:val="20"/>
                <w:szCs w:val="20"/>
              </w:rPr>
            </w:pPr>
            <w:r>
              <w:rPr>
                <w:sz w:val="20"/>
                <w:szCs w:val="20"/>
              </w:rPr>
              <w:t>67</w:t>
            </w:r>
          </w:p>
        </w:tc>
        <w:tc>
          <w:tcPr>
            <w:tcW w:w="567" w:type="dxa"/>
          </w:tcPr>
          <w:p w:rsidR="00C222B1" w:rsidRPr="003B1DD7" w:rsidRDefault="008B2497" w:rsidP="00C222B1">
            <w:pPr>
              <w:ind w:left="0" w:hanging="2"/>
              <w:jc w:val="center"/>
              <w:rPr>
                <w:sz w:val="20"/>
                <w:szCs w:val="20"/>
              </w:rPr>
            </w:pPr>
            <w:r>
              <w:rPr>
                <w:sz w:val="20"/>
                <w:szCs w:val="20"/>
              </w:rPr>
              <w:t>100</w:t>
            </w:r>
          </w:p>
        </w:tc>
        <w:tc>
          <w:tcPr>
            <w:tcW w:w="426" w:type="dxa"/>
          </w:tcPr>
          <w:p w:rsidR="00C222B1" w:rsidRPr="003B1DD7" w:rsidRDefault="008B2497" w:rsidP="00C222B1">
            <w:pPr>
              <w:ind w:left="0" w:hanging="2"/>
              <w:jc w:val="center"/>
              <w:rPr>
                <w:sz w:val="20"/>
                <w:szCs w:val="20"/>
              </w:rPr>
            </w:pPr>
            <w:r>
              <w:rPr>
                <w:sz w:val="20"/>
                <w:szCs w:val="20"/>
              </w:rPr>
              <w:t>83.3</w:t>
            </w:r>
          </w:p>
        </w:tc>
        <w:tc>
          <w:tcPr>
            <w:tcW w:w="425" w:type="dxa"/>
          </w:tcPr>
          <w:p w:rsidR="00C222B1" w:rsidRPr="003B1DD7" w:rsidRDefault="008B2497" w:rsidP="00C222B1">
            <w:pPr>
              <w:ind w:left="0" w:hanging="2"/>
              <w:jc w:val="center"/>
              <w:rPr>
                <w:sz w:val="20"/>
                <w:szCs w:val="20"/>
              </w:rPr>
            </w:pPr>
            <w:r>
              <w:rPr>
                <w:sz w:val="20"/>
                <w:szCs w:val="20"/>
              </w:rPr>
              <w:t>88</w:t>
            </w:r>
          </w:p>
        </w:tc>
        <w:tc>
          <w:tcPr>
            <w:tcW w:w="567" w:type="dxa"/>
          </w:tcPr>
          <w:p w:rsidR="00C222B1" w:rsidRPr="003B1DD7" w:rsidRDefault="008B2497" w:rsidP="00C222B1">
            <w:pPr>
              <w:ind w:left="0" w:hanging="2"/>
              <w:jc w:val="center"/>
              <w:rPr>
                <w:sz w:val="20"/>
                <w:szCs w:val="20"/>
              </w:rPr>
            </w:pPr>
            <w:r>
              <w:rPr>
                <w:sz w:val="20"/>
                <w:szCs w:val="20"/>
              </w:rPr>
              <w:t>88</w:t>
            </w:r>
          </w:p>
        </w:tc>
        <w:tc>
          <w:tcPr>
            <w:tcW w:w="567" w:type="dxa"/>
          </w:tcPr>
          <w:p w:rsidR="00C222B1" w:rsidRPr="003B1DD7" w:rsidRDefault="008B2497" w:rsidP="00C222B1">
            <w:pPr>
              <w:ind w:left="0" w:hanging="2"/>
              <w:jc w:val="center"/>
              <w:rPr>
                <w:sz w:val="20"/>
                <w:szCs w:val="20"/>
              </w:rPr>
            </w:pPr>
            <w:r>
              <w:rPr>
                <w:sz w:val="20"/>
                <w:szCs w:val="20"/>
              </w:rPr>
              <w:t>100</w:t>
            </w:r>
          </w:p>
        </w:tc>
        <w:tc>
          <w:tcPr>
            <w:tcW w:w="425" w:type="dxa"/>
          </w:tcPr>
          <w:p w:rsidR="00C222B1" w:rsidRPr="003B1DD7" w:rsidRDefault="008B2497" w:rsidP="00C222B1">
            <w:pPr>
              <w:ind w:left="0" w:hanging="2"/>
              <w:jc w:val="center"/>
              <w:rPr>
                <w:sz w:val="20"/>
                <w:szCs w:val="20"/>
              </w:rPr>
            </w:pPr>
            <w:r>
              <w:rPr>
                <w:sz w:val="20"/>
                <w:szCs w:val="20"/>
              </w:rPr>
              <w:t>100</w:t>
            </w:r>
          </w:p>
        </w:tc>
        <w:tc>
          <w:tcPr>
            <w:tcW w:w="851" w:type="dxa"/>
          </w:tcPr>
          <w:p w:rsidR="00C222B1" w:rsidRPr="003B1DD7" w:rsidRDefault="008B2497" w:rsidP="00C222B1">
            <w:pPr>
              <w:ind w:left="0" w:hanging="2"/>
              <w:jc w:val="center"/>
              <w:rPr>
                <w:sz w:val="20"/>
                <w:szCs w:val="20"/>
              </w:rPr>
            </w:pPr>
            <w:r>
              <w:rPr>
                <w:sz w:val="20"/>
                <w:szCs w:val="20"/>
              </w:rPr>
              <w:t>93</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История Казахстана</w:t>
            </w:r>
          </w:p>
        </w:tc>
        <w:tc>
          <w:tcPr>
            <w:tcW w:w="538" w:type="dxa"/>
          </w:tcPr>
          <w:p w:rsidR="00C222B1" w:rsidRPr="003B1DD7" w:rsidRDefault="00E9251B" w:rsidP="00C222B1">
            <w:pPr>
              <w:ind w:left="0" w:hanging="2"/>
              <w:jc w:val="center"/>
              <w:rPr>
                <w:sz w:val="20"/>
                <w:szCs w:val="20"/>
              </w:rPr>
            </w:pPr>
            <w:r>
              <w:rPr>
                <w:sz w:val="20"/>
                <w:szCs w:val="20"/>
              </w:rPr>
              <w:t>55</w:t>
            </w:r>
          </w:p>
        </w:tc>
        <w:tc>
          <w:tcPr>
            <w:tcW w:w="567" w:type="dxa"/>
          </w:tcPr>
          <w:p w:rsidR="00C222B1" w:rsidRPr="003B1DD7" w:rsidRDefault="00E9251B" w:rsidP="00C222B1">
            <w:pPr>
              <w:ind w:left="0" w:hanging="2"/>
              <w:jc w:val="center"/>
              <w:rPr>
                <w:sz w:val="20"/>
                <w:szCs w:val="20"/>
              </w:rPr>
            </w:pPr>
            <w:r>
              <w:rPr>
                <w:sz w:val="20"/>
                <w:szCs w:val="20"/>
              </w:rPr>
              <w:t>60</w:t>
            </w:r>
          </w:p>
        </w:tc>
        <w:tc>
          <w:tcPr>
            <w:tcW w:w="993"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3B1DD7" w:rsidRDefault="00E9251B" w:rsidP="00C222B1">
            <w:pPr>
              <w:ind w:left="0" w:hanging="2"/>
              <w:jc w:val="center"/>
              <w:rPr>
                <w:sz w:val="20"/>
                <w:szCs w:val="20"/>
              </w:rPr>
            </w:pPr>
            <w:r>
              <w:rPr>
                <w:sz w:val="20"/>
                <w:szCs w:val="20"/>
              </w:rPr>
              <w:t>40</w:t>
            </w:r>
          </w:p>
        </w:tc>
        <w:tc>
          <w:tcPr>
            <w:tcW w:w="709" w:type="dxa"/>
          </w:tcPr>
          <w:p w:rsidR="00C222B1" w:rsidRPr="003B1DD7" w:rsidRDefault="00E9251B" w:rsidP="00C222B1">
            <w:pPr>
              <w:ind w:left="0" w:hanging="2"/>
              <w:jc w:val="center"/>
              <w:rPr>
                <w:sz w:val="20"/>
                <w:szCs w:val="20"/>
              </w:rPr>
            </w:pPr>
            <w:r>
              <w:rPr>
                <w:sz w:val="20"/>
                <w:szCs w:val="20"/>
              </w:rPr>
              <w:t>50</w:t>
            </w:r>
          </w:p>
        </w:tc>
        <w:tc>
          <w:tcPr>
            <w:tcW w:w="566"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3B1DD7" w:rsidRDefault="00E9251B" w:rsidP="00C222B1">
            <w:pPr>
              <w:ind w:left="0" w:hanging="2"/>
              <w:jc w:val="center"/>
              <w:rPr>
                <w:sz w:val="20"/>
                <w:szCs w:val="20"/>
              </w:rPr>
            </w:pPr>
            <w:r>
              <w:rPr>
                <w:sz w:val="20"/>
                <w:szCs w:val="20"/>
              </w:rPr>
              <w:t>53</w:t>
            </w:r>
          </w:p>
        </w:tc>
        <w:tc>
          <w:tcPr>
            <w:tcW w:w="567" w:type="dxa"/>
          </w:tcPr>
          <w:p w:rsidR="00C222B1" w:rsidRPr="003B1DD7" w:rsidRDefault="00E9251B" w:rsidP="00C222B1">
            <w:pPr>
              <w:ind w:left="0" w:hanging="2"/>
              <w:jc w:val="center"/>
              <w:rPr>
                <w:sz w:val="20"/>
                <w:szCs w:val="20"/>
              </w:rPr>
            </w:pPr>
            <w:r>
              <w:rPr>
                <w:sz w:val="20"/>
                <w:szCs w:val="20"/>
              </w:rPr>
              <w:t>66</w:t>
            </w:r>
          </w:p>
        </w:tc>
        <w:tc>
          <w:tcPr>
            <w:tcW w:w="567" w:type="dxa"/>
          </w:tcPr>
          <w:p w:rsidR="00C222B1" w:rsidRPr="003B1DD7" w:rsidRDefault="00E9251B" w:rsidP="00C222B1">
            <w:pPr>
              <w:ind w:left="0" w:hanging="2"/>
              <w:jc w:val="center"/>
              <w:rPr>
                <w:sz w:val="20"/>
                <w:szCs w:val="20"/>
              </w:rPr>
            </w:pPr>
            <w:r>
              <w:rPr>
                <w:sz w:val="20"/>
                <w:szCs w:val="20"/>
              </w:rPr>
              <w:t>55</w:t>
            </w:r>
          </w:p>
        </w:tc>
        <w:tc>
          <w:tcPr>
            <w:tcW w:w="426" w:type="dxa"/>
          </w:tcPr>
          <w:p w:rsidR="00C222B1" w:rsidRPr="003B1DD7" w:rsidRDefault="00B1191A" w:rsidP="00C222B1">
            <w:pPr>
              <w:ind w:left="0" w:hanging="2"/>
              <w:jc w:val="center"/>
              <w:rPr>
                <w:sz w:val="20"/>
                <w:szCs w:val="20"/>
              </w:rPr>
            </w:pPr>
            <w:r>
              <w:rPr>
                <w:sz w:val="20"/>
                <w:szCs w:val="20"/>
              </w:rPr>
              <w:t>55.56</w:t>
            </w:r>
          </w:p>
        </w:tc>
        <w:tc>
          <w:tcPr>
            <w:tcW w:w="425" w:type="dxa"/>
          </w:tcPr>
          <w:p w:rsidR="00C222B1" w:rsidRPr="003B1DD7" w:rsidRDefault="00C222B1" w:rsidP="00C222B1">
            <w:pPr>
              <w:ind w:left="0" w:hanging="2"/>
              <w:jc w:val="center"/>
              <w:rPr>
                <w:sz w:val="20"/>
                <w:szCs w:val="20"/>
              </w:rPr>
            </w:pPr>
          </w:p>
        </w:tc>
        <w:tc>
          <w:tcPr>
            <w:tcW w:w="567" w:type="dxa"/>
          </w:tcPr>
          <w:p w:rsidR="00C222B1" w:rsidRPr="003B1DD7" w:rsidRDefault="00DA68E3" w:rsidP="00C222B1">
            <w:pPr>
              <w:ind w:left="0" w:hanging="2"/>
              <w:jc w:val="center"/>
              <w:rPr>
                <w:sz w:val="20"/>
                <w:szCs w:val="20"/>
              </w:rPr>
            </w:pPr>
            <w:r>
              <w:rPr>
                <w:sz w:val="20"/>
                <w:szCs w:val="20"/>
              </w:rPr>
              <w:t>50</w:t>
            </w:r>
          </w:p>
        </w:tc>
        <w:tc>
          <w:tcPr>
            <w:tcW w:w="567" w:type="dxa"/>
          </w:tcPr>
          <w:p w:rsidR="00C222B1" w:rsidRPr="003B1DD7" w:rsidRDefault="00B1191A" w:rsidP="00C222B1">
            <w:pPr>
              <w:ind w:left="0" w:hanging="2"/>
              <w:jc w:val="center"/>
              <w:rPr>
                <w:sz w:val="20"/>
                <w:szCs w:val="20"/>
              </w:rPr>
            </w:pPr>
            <w:r>
              <w:rPr>
                <w:sz w:val="20"/>
                <w:szCs w:val="20"/>
              </w:rPr>
              <w:t>64.63</w:t>
            </w:r>
          </w:p>
        </w:tc>
        <w:tc>
          <w:tcPr>
            <w:tcW w:w="425" w:type="dxa"/>
          </w:tcPr>
          <w:p w:rsidR="00C222B1" w:rsidRPr="003B1DD7" w:rsidRDefault="00DA68E3" w:rsidP="00C222B1">
            <w:pPr>
              <w:ind w:left="0" w:hanging="2"/>
              <w:jc w:val="center"/>
              <w:rPr>
                <w:sz w:val="20"/>
                <w:szCs w:val="20"/>
              </w:rPr>
            </w:pPr>
            <w:r>
              <w:rPr>
                <w:sz w:val="20"/>
                <w:szCs w:val="20"/>
              </w:rPr>
              <w:t>53.83</w:t>
            </w:r>
          </w:p>
        </w:tc>
        <w:tc>
          <w:tcPr>
            <w:tcW w:w="851" w:type="dxa"/>
          </w:tcPr>
          <w:p w:rsidR="00C222B1" w:rsidRPr="003B1DD7" w:rsidRDefault="00DA68E3" w:rsidP="00C222B1">
            <w:pPr>
              <w:ind w:left="0" w:hanging="2"/>
              <w:jc w:val="center"/>
              <w:rPr>
                <w:sz w:val="20"/>
                <w:szCs w:val="20"/>
              </w:rPr>
            </w:pPr>
            <w:r>
              <w:rPr>
                <w:sz w:val="20"/>
                <w:szCs w:val="20"/>
              </w:rPr>
              <w:t>64.29</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Казахский язык и литература</w:t>
            </w:r>
          </w:p>
        </w:tc>
        <w:tc>
          <w:tcPr>
            <w:tcW w:w="538" w:type="dxa"/>
          </w:tcPr>
          <w:p w:rsidR="00C222B1" w:rsidRPr="003B1DD7" w:rsidRDefault="00E9251B" w:rsidP="00C222B1">
            <w:pPr>
              <w:ind w:left="0" w:hanging="2"/>
              <w:jc w:val="center"/>
              <w:rPr>
                <w:sz w:val="20"/>
                <w:szCs w:val="20"/>
              </w:rPr>
            </w:pPr>
            <w:r>
              <w:rPr>
                <w:sz w:val="20"/>
                <w:szCs w:val="20"/>
              </w:rPr>
              <w:t>55</w:t>
            </w:r>
          </w:p>
        </w:tc>
        <w:tc>
          <w:tcPr>
            <w:tcW w:w="567" w:type="dxa"/>
          </w:tcPr>
          <w:p w:rsidR="00C222B1" w:rsidRPr="003B1DD7" w:rsidRDefault="00E9251B" w:rsidP="00C222B1">
            <w:pPr>
              <w:ind w:left="0" w:hanging="2"/>
              <w:jc w:val="center"/>
              <w:rPr>
                <w:sz w:val="20"/>
                <w:szCs w:val="20"/>
              </w:rPr>
            </w:pPr>
            <w:r>
              <w:rPr>
                <w:sz w:val="20"/>
                <w:szCs w:val="20"/>
              </w:rPr>
              <w:t>60</w:t>
            </w:r>
          </w:p>
        </w:tc>
        <w:tc>
          <w:tcPr>
            <w:tcW w:w="993"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4F644A" w:rsidRDefault="004F644A" w:rsidP="00C222B1">
            <w:pPr>
              <w:ind w:left="0" w:hanging="2"/>
              <w:jc w:val="center"/>
              <w:rPr>
                <w:sz w:val="20"/>
                <w:szCs w:val="20"/>
                <w:lang w:val="ru-RU"/>
              </w:rPr>
            </w:pPr>
            <w:r>
              <w:rPr>
                <w:sz w:val="20"/>
                <w:szCs w:val="20"/>
                <w:lang w:val="ru-RU"/>
              </w:rPr>
              <w:t>42,85</w:t>
            </w:r>
          </w:p>
        </w:tc>
        <w:tc>
          <w:tcPr>
            <w:tcW w:w="709" w:type="dxa"/>
          </w:tcPr>
          <w:p w:rsidR="00C222B1" w:rsidRPr="004F644A" w:rsidRDefault="004F644A" w:rsidP="00C222B1">
            <w:pPr>
              <w:ind w:left="0" w:hanging="2"/>
              <w:jc w:val="center"/>
              <w:rPr>
                <w:sz w:val="20"/>
                <w:szCs w:val="20"/>
                <w:lang w:val="ru-RU"/>
              </w:rPr>
            </w:pPr>
            <w:r>
              <w:rPr>
                <w:sz w:val="20"/>
                <w:szCs w:val="20"/>
                <w:lang w:val="ru-RU"/>
              </w:rPr>
              <w:t>50</w:t>
            </w:r>
          </w:p>
        </w:tc>
        <w:tc>
          <w:tcPr>
            <w:tcW w:w="566" w:type="dxa"/>
          </w:tcPr>
          <w:p w:rsidR="00C222B1" w:rsidRPr="004F644A" w:rsidRDefault="004F644A" w:rsidP="00C222B1">
            <w:pPr>
              <w:ind w:left="0" w:hanging="2"/>
              <w:jc w:val="center"/>
              <w:rPr>
                <w:sz w:val="20"/>
                <w:szCs w:val="20"/>
                <w:lang w:val="ru-RU"/>
              </w:rPr>
            </w:pPr>
            <w:r>
              <w:rPr>
                <w:sz w:val="20"/>
                <w:szCs w:val="20"/>
                <w:lang w:val="ru-RU"/>
              </w:rPr>
              <w:t>60</w:t>
            </w:r>
          </w:p>
        </w:tc>
        <w:tc>
          <w:tcPr>
            <w:tcW w:w="709" w:type="dxa"/>
          </w:tcPr>
          <w:p w:rsidR="00C222B1" w:rsidRPr="004F644A" w:rsidRDefault="004F644A" w:rsidP="00C222B1">
            <w:pPr>
              <w:ind w:left="0" w:hanging="2"/>
              <w:jc w:val="center"/>
              <w:rPr>
                <w:sz w:val="20"/>
                <w:szCs w:val="20"/>
                <w:lang w:val="ru-RU"/>
              </w:rPr>
            </w:pPr>
            <w:r>
              <w:rPr>
                <w:sz w:val="20"/>
                <w:szCs w:val="20"/>
                <w:lang w:val="ru-RU"/>
              </w:rPr>
              <w:t>55</w:t>
            </w:r>
          </w:p>
        </w:tc>
        <w:tc>
          <w:tcPr>
            <w:tcW w:w="567" w:type="dxa"/>
          </w:tcPr>
          <w:p w:rsidR="00C222B1" w:rsidRPr="004F644A" w:rsidRDefault="004F644A" w:rsidP="00C222B1">
            <w:pPr>
              <w:ind w:left="0" w:hanging="2"/>
              <w:jc w:val="center"/>
              <w:rPr>
                <w:sz w:val="20"/>
                <w:szCs w:val="20"/>
                <w:lang w:val="ru-RU"/>
              </w:rPr>
            </w:pPr>
            <w:r>
              <w:rPr>
                <w:sz w:val="20"/>
                <w:szCs w:val="20"/>
                <w:lang w:val="ru-RU"/>
              </w:rPr>
              <w:t>50</w:t>
            </w:r>
          </w:p>
        </w:tc>
        <w:tc>
          <w:tcPr>
            <w:tcW w:w="567" w:type="dxa"/>
          </w:tcPr>
          <w:p w:rsidR="00C222B1" w:rsidRPr="004F644A" w:rsidRDefault="004F644A" w:rsidP="00C222B1">
            <w:pPr>
              <w:ind w:left="0" w:hanging="2"/>
              <w:jc w:val="center"/>
              <w:rPr>
                <w:sz w:val="20"/>
                <w:szCs w:val="20"/>
                <w:lang w:val="ru-RU"/>
              </w:rPr>
            </w:pPr>
            <w:r>
              <w:rPr>
                <w:sz w:val="20"/>
                <w:szCs w:val="20"/>
                <w:lang w:val="ru-RU"/>
              </w:rPr>
              <w:t>55,56</w:t>
            </w:r>
          </w:p>
        </w:tc>
        <w:tc>
          <w:tcPr>
            <w:tcW w:w="426" w:type="dxa"/>
          </w:tcPr>
          <w:p w:rsidR="00C222B1" w:rsidRPr="004F644A" w:rsidRDefault="004F644A" w:rsidP="00C222B1">
            <w:pPr>
              <w:ind w:left="0" w:hanging="2"/>
              <w:jc w:val="center"/>
              <w:rPr>
                <w:sz w:val="20"/>
                <w:szCs w:val="20"/>
                <w:lang w:val="ru-RU"/>
              </w:rPr>
            </w:pPr>
            <w:r>
              <w:rPr>
                <w:sz w:val="20"/>
                <w:szCs w:val="20"/>
                <w:lang w:val="ru-RU"/>
              </w:rPr>
              <w:t>50</w:t>
            </w:r>
          </w:p>
        </w:tc>
        <w:tc>
          <w:tcPr>
            <w:tcW w:w="425" w:type="dxa"/>
          </w:tcPr>
          <w:p w:rsidR="00C222B1" w:rsidRPr="004F644A" w:rsidRDefault="004F644A" w:rsidP="00C222B1">
            <w:pPr>
              <w:ind w:left="0" w:hanging="2"/>
              <w:jc w:val="center"/>
              <w:rPr>
                <w:sz w:val="20"/>
                <w:szCs w:val="20"/>
                <w:lang w:val="ru-RU"/>
              </w:rPr>
            </w:pPr>
            <w:r>
              <w:rPr>
                <w:sz w:val="20"/>
                <w:szCs w:val="20"/>
                <w:lang w:val="ru-RU"/>
              </w:rPr>
              <w:t>75</w:t>
            </w:r>
          </w:p>
        </w:tc>
        <w:tc>
          <w:tcPr>
            <w:tcW w:w="567" w:type="dxa"/>
          </w:tcPr>
          <w:p w:rsidR="00C222B1" w:rsidRPr="004F644A" w:rsidRDefault="004F644A" w:rsidP="00C222B1">
            <w:pPr>
              <w:ind w:left="0" w:hanging="2"/>
              <w:jc w:val="center"/>
              <w:rPr>
                <w:sz w:val="20"/>
                <w:szCs w:val="20"/>
                <w:lang w:val="ru-RU"/>
              </w:rPr>
            </w:pPr>
            <w:r>
              <w:rPr>
                <w:sz w:val="20"/>
                <w:szCs w:val="20"/>
                <w:lang w:val="ru-RU"/>
              </w:rPr>
              <w:t>50</w:t>
            </w:r>
          </w:p>
        </w:tc>
        <w:tc>
          <w:tcPr>
            <w:tcW w:w="567" w:type="dxa"/>
          </w:tcPr>
          <w:p w:rsidR="00C222B1" w:rsidRPr="004F644A" w:rsidRDefault="004F644A" w:rsidP="00C222B1">
            <w:pPr>
              <w:ind w:left="0" w:hanging="2"/>
              <w:jc w:val="center"/>
              <w:rPr>
                <w:sz w:val="20"/>
                <w:szCs w:val="20"/>
                <w:lang w:val="ru-RU"/>
              </w:rPr>
            </w:pPr>
            <w:r>
              <w:rPr>
                <w:sz w:val="20"/>
                <w:szCs w:val="20"/>
                <w:lang w:val="ru-RU"/>
              </w:rPr>
              <w:t>66,9</w:t>
            </w:r>
          </w:p>
        </w:tc>
        <w:tc>
          <w:tcPr>
            <w:tcW w:w="425" w:type="dxa"/>
          </w:tcPr>
          <w:p w:rsidR="00C222B1" w:rsidRPr="004F644A" w:rsidRDefault="004F644A" w:rsidP="00C222B1">
            <w:pPr>
              <w:ind w:left="0" w:hanging="2"/>
              <w:jc w:val="center"/>
              <w:rPr>
                <w:sz w:val="20"/>
                <w:szCs w:val="20"/>
                <w:lang w:val="ru-RU"/>
              </w:rPr>
            </w:pPr>
            <w:r>
              <w:rPr>
                <w:sz w:val="20"/>
                <w:szCs w:val="20"/>
                <w:lang w:val="ru-RU"/>
              </w:rPr>
              <w:t>61,54</w:t>
            </w:r>
          </w:p>
        </w:tc>
        <w:tc>
          <w:tcPr>
            <w:tcW w:w="851" w:type="dxa"/>
          </w:tcPr>
          <w:p w:rsidR="00C222B1" w:rsidRPr="004F644A" w:rsidRDefault="004F644A" w:rsidP="00C222B1">
            <w:pPr>
              <w:ind w:left="0" w:hanging="2"/>
              <w:jc w:val="center"/>
              <w:rPr>
                <w:sz w:val="20"/>
                <w:szCs w:val="20"/>
                <w:lang w:val="ru-RU"/>
              </w:rPr>
            </w:pPr>
            <w:r>
              <w:rPr>
                <w:sz w:val="20"/>
                <w:szCs w:val="20"/>
                <w:lang w:val="ru-RU"/>
              </w:rPr>
              <w:t>64,29</w:t>
            </w:r>
          </w:p>
        </w:tc>
      </w:tr>
      <w:tr w:rsidR="00C222B1" w:rsidRPr="003B1DD7" w:rsidTr="00905880">
        <w:trPr>
          <w:trHeight w:val="1158"/>
        </w:trPr>
        <w:tc>
          <w:tcPr>
            <w:tcW w:w="1304" w:type="dxa"/>
          </w:tcPr>
          <w:p w:rsidR="00C222B1" w:rsidRPr="003B1DD7" w:rsidRDefault="00C222B1" w:rsidP="00C222B1">
            <w:pPr>
              <w:ind w:left="0" w:hanging="2"/>
              <w:jc w:val="center"/>
              <w:rPr>
                <w:sz w:val="20"/>
                <w:szCs w:val="20"/>
              </w:rPr>
            </w:pPr>
            <w:r w:rsidRPr="003B1DD7">
              <w:rPr>
                <w:sz w:val="20"/>
                <w:szCs w:val="20"/>
              </w:rPr>
              <w:t>Русская литература</w:t>
            </w:r>
          </w:p>
        </w:tc>
        <w:tc>
          <w:tcPr>
            <w:tcW w:w="538" w:type="dxa"/>
          </w:tcPr>
          <w:p w:rsidR="00C222B1" w:rsidRPr="003B1DD7" w:rsidRDefault="00905880" w:rsidP="00C222B1">
            <w:pPr>
              <w:ind w:left="0" w:hanging="2"/>
              <w:jc w:val="center"/>
              <w:rPr>
                <w:sz w:val="20"/>
                <w:szCs w:val="20"/>
              </w:rPr>
            </w:pPr>
            <w:r>
              <w:rPr>
                <w:sz w:val="20"/>
                <w:szCs w:val="20"/>
              </w:rPr>
              <w:t>55.5</w:t>
            </w:r>
          </w:p>
        </w:tc>
        <w:tc>
          <w:tcPr>
            <w:tcW w:w="567" w:type="dxa"/>
          </w:tcPr>
          <w:p w:rsidR="00C222B1" w:rsidRPr="003B1DD7" w:rsidRDefault="00905880" w:rsidP="00905880">
            <w:pPr>
              <w:ind w:left="0" w:hanging="2"/>
              <w:jc w:val="center"/>
              <w:rPr>
                <w:sz w:val="20"/>
                <w:szCs w:val="20"/>
              </w:rPr>
            </w:pPr>
            <w:r>
              <w:rPr>
                <w:sz w:val="20"/>
                <w:szCs w:val="20"/>
              </w:rPr>
              <w:t>60</w:t>
            </w:r>
          </w:p>
        </w:tc>
        <w:tc>
          <w:tcPr>
            <w:tcW w:w="993" w:type="dxa"/>
          </w:tcPr>
          <w:p w:rsidR="00C222B1" w:rsidRPr="003B1DD7" w:rsidRDefault="00905880" w:rsidP="00C222B1">
            <w:pPr>
              <w:ind w:left="0" w:hanging="2"/>
              <w:jc w:val="center"/>
              <w:rPr>
                <w:sz w:val="20"/>
                <w:szCs w:val="20"/>
              </w:rPr>
            </w:pPr>
            <w:r>
              <w:rPr>
                <w:sz w:val="20"/>
                <w:szCs w:val="20"/>
              </w:rPr>
              <w:t>60</w:t>
            </w:r>
          </w:p>
        </w:tc>
        <w:tc>
          <w:tcPr>
            <w:tcW w:w="709" w:type="dxa"/>
          </w:tcPr>
          <w:p w:rsidR="00C222B1" w:rsidRPr="003B1DD7" w:rsidRDefault="00905880" w:rsidP="00C222B1">
            <w:pPr>
              <w:ind w:left="0" w:hanging="2"/>
              <w:jc w:val="center"/>
              <w:rPr>
                <w:sz w:val="20"/>
                <w:szCs w:val="20"/>
              </w:rPr>
            </w:pPr>
            <w:r>
              <w:rPr>
                <w:sz w:val="20"/>
                <w:szCs w:val="20"/>
              </w:rPr>
              <w:t>60</w:t>
            </w:r>
          </w:p>
        </w:tc>
        <w:tc>
          <w:tcPr>
            <w:tcW w:w="709" w:type="dxa"/>
          </w:tcPr>
          <w:p w:rsidR="00C222B1" w:rsidRPr="003B1DD7" w:rsidRDefault="00905880" w:rsidP="00C222B1">
            <w:pPr>
              <w:ind w:left="0" w:hanging="2"/>
              <w:jc w:val="center"/>
              <w:rPr>
                <w:sz w:val="20"/>
                <w:szCs w:val="20"/>
              </w:rPr>
            </w:pPr>
            <w:r>
              <w:rPr>
                <w:sz w:val="20"/>
                <w:szCs w:val="20"/>
              </w:rPr>
              <w:t>50</w:t>
            </w:r>
          </w:p>
        </w:tc>
        <w:tc>
          <w:tcPr>
            <w:tcW w:w="566" w:type="dxa"/>
          </w:tcPr>
          <w:p w:rsidR="00C222B1" w:rsidRPr="003B1DD7" w:rsidRDefault="00905880" w:rsidP="00C222B1">
            <w:pPr>
              <w:ind w:left="0" w:hanging="2"/>
              <w:jc w:val="center"/>
              <w:rPr>
                <w:sz w:val="20"/>
                <w:szCs w:val="20"/>
              </w:rPr>
            </w:pPr>
            <w:r>
              <w:rPr>
                <w:sz w:val="20"/>
                <w:szCs w:val="20"/>
              </w:rPr>
              <w:t>60</w:t>
            </w:r>
          </w:p>
        </w:tc>
        <w:tc>
          <w:tcPr>
            <w:tcW w:w="709" w:type="dxa"/>
          </w:tcPr>
          <w:p w:rsidR="00C222B1" w:rsidRPr="003B1DD7" w:rsidRDefault="00905880" w:rsidP="00C222B1">
            <w:pPr>
              <w:ind w:left="0" w:hanging="2"/>
              <w:jc w:val="center"/>
              <w:rPr>
                <w:sz w:val="20"/>
                <w:szCs w:val="20"/>
              </w:rPr>
            </w:pPr>
            <w:r>
              <w:rPr>
                <w:sz w:val="20"/>
                <w:szCs w:val="20"/>
              </w:rPr>
              <w:t>50</w:t>
            </w:r>
          </w:p>
        </w:tc>
        <w:tc>
          <w:tcPr>
            <w:tcW w:w="567" w:type="dxa"/>
          </w:tcPr>
          <w:p w:rsidR="00C222B1" w:rsidRPr="003B1DD7" w:rsidRDefault="00905880" w:rsidP="00C222B1">
            <w:pPr>
              <w:ind w:left="0" w:hanging="2"/>
              <w:jc w:val="center"/>
              <w:rPr>
                <w:sz w:val="20"/>
                <w:szCs w:val="20"/>
              </w:rPr>
            </w:pPr>
            <w:r>
              <w:rPr>
                <w:sz w:val="20"/>
                <w:szCs w:val="20"/>
              </w:rPr>
              <w:t>66.6</w:t>
            </w:r>
          </w:p>
        </w:tc>
        <w:tc>
          <w:tcPr>
            <w:tcW w:w="567" w:type="dxa"/>
          </w:tcPr>
          <w:p w:rsidR="00C222B1" w:rsidRPr="003B1DD7" w:rsidRDefault="00905880" w:rsidP="00C222B1">
            <w:pPr>
              <w:ind w:left="0" w:hanging="2"/>
              <w:jc w:val="center"/>
              <w:rPr>
                <w:sz w:val="20"/>
                <w:szCs w:val="20"/>
              </w:rPr>
            </w:pPr>
            <w:r>
              <w:rPr>
                <w:sz w:val="20"/>
                <w:szCs w:val="20"/>
              </w:rPr>
              <w:t>55.5</w:t>
            </w:r>
          </w:p>
        </w:tc>
        <w:tc>
          <w:tcPr>
            <w:tcW w:w="426" w:type="dxa"/>
          </w:tcPr>
          <w:p w:rsidR="00C222B1" w:rsidRPr="003B1DD7" w:rsidRDefault="00905880" w:rsidP="00C222B1">
            <w:pPr>
              <w:ind w:left="0" w:hanging="2"/>
              <w:jc w:val="center"/>
              <w:rPr>
                <w:sz w:val="20"/>
                <w:szCs w:val="20"/>
              </w:rPr>
            </w:pPr>
            <w:r>
              <w:rPr>
                <w:sz w:val="20"/>
                <w:szCs w:val="20"/>
              </w:rPr>
              <w:t>44.4</w:t>
            </w:r>
          </w:p>
        </w:tc>
        <w:tc>
          <w:tcPr>
            <w:tcW w:w="425" w:type="dxa"/>
          </w:tcPr>
          <w:p w:rsidR="00C222B1" w:rsidRPr="003B1DD7" w:rsidRDefault="00905880" w:rsidP="00C222B1">
            <w:pPr>
              <w:ind w:left="0" w:hanging="2"/>
              <w:jc w:val="center"/>
              <w:rPr>
                <w:sz w:val="20"/>
                <w:szCs w:val="20"/>
              </w:rPr>
            </w:pPr>
            <w:r>
              <w:rPr>
                <w:sz w:val="20"/>
                <w:szCs w:val="20"/>
              </w:rPr>
              <w:t>62.5</w:t>
            </w:r>
          </w:p>
        </w:tc>
        <w:tc>
          <w:tcPr>
            <w:tcW w:w="567" w:type="dxa"/>
          </w:tcPr>
          <w:p w:rsidR="00C222B1" w:rsidRPr="003B1DD7" w:rsidRDefault="00905880" w:rsidP="00C222B1">
            <w:pPr>
              <w:ind w:left="0" w:hanging="2"/>
              <w:jc w:val="center"/>
              <w:rPr>
                <w:sz w:val="20"/>
                <w:szCs w:val="20"/>
              </w:rPr>
            </w:pPr>
            <w:r>
              <w:rPr>
                <w:sz w:val="20"/>
                <w:szCs w:val="20"/>
              </w:rPr>
              <w:t>50</w:t>
            </w:r>
          </w:p>
        </w:tc>
        <w:tc>
          <w:tcPr>
            <w:tcW w:w="567" w:type="dxa"/>
          </w:tcPr>
          <w:p w:rsidR="00C222B1" w:rsidRPr="003B1DD7" w:rsidRDefault="00905880" w:rsidP="00C222B1">
            <w:pPr>
              <w:ind w:left="0" w:hanging="2"/>
              <w:jc w:val="center"/>
              <w:rPr>
                <w:sz w:val="20"/>
                <w:szCs w:val="20"/>
              </w:rPr>
            </w:pPr>
            <w:r>
              <w:rPr>
                <w:sz w:val="20"/>
                <w:szCs w:val="20"/>
              </w:rPr>
              <w:t>73</w:t>
            </w:r>
          </w:p>
        </w:tc>
        <w:tc>
          <w:tcPr>
            <w:tcW w:w="425" w:type="dxa"/>
          </w:tcPr>
          <w:p w:rsidR="00C222B1" w:rsidRPr="003B1DD7" w:rsidRDefault="00905880" w:rsidP="00C222B1">
            <w:pPr>
              <w:ind w:left="0" w:hanging="2"/>
              <w:jc w:val="center"/>
              <w:rPr>
                <w:sz w:val="20"/>
                <w:szCs w:val="20"/>
              </w:rPr>
            </w:pPr>
            <w:r>
              <w:rPr>
                <w:sz w:val="20"/>
                <w:szCs w:val="20"/>
              </w:rPr>
              <w:t>69.2</w:t>
            </w:r>
          </w:p>
        </w:tc>
        <w:tc>
          <w:tcPr>
            <w:tcW w:w="851" w:type="dxa"/>
          </w:tcPr>
          <w:p w:rsidR="00C222B1" w:rsidRPr="003B1DD7" w:rsidRDefault="00905880" w:rsidP="00C222B1">
            <w:pPr>
              <w:ind w:left="0" w:hanging="2"/>
              <w:jc w:val="center"/>
              <w:rPr>
                <w:sz w:val="20"/>
                <w:szCs w:val="20"/>
              </w:rPr>
            </w:pPr>
            <w:r>
              <w:rPr>
                <w:sz w:val="20"/>
                <w:szCs w:val="20"/>
              </w:rPr>
              <w:t>64</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Русский язык</w:t>
            </w:r>
          </w:p>
        </w:tc>
        <w:tc>
          <w:tcPr>
            <w:tcW w:w="538" w:type="dxa"/>
          </w:tcPr>
          <w:p w:rsidR="00C222B1" w:rsidRPr="003B1DD7" w:rsidRDefault="00905880" w:rsidP="00C222B1">
            <w:pPr>
              <w:ind w:left="0" w:hanging="2"/>
              <w:jc w:val="center"/>
              <w:rPr>
                <w:sz w:val="20"/>
                <w:szCs w:val="20"/>
              </w:rPr>
            </w:pPr>
            <w:r>
              <w:rPr>
                <w:sz w:val="20"/>
                <w:szCs w:val="20"/>
              </w:rPr>
              <w:t>55.5</w:t>
            </w:r>
          </w:p>
        </w:tc>
        <w:tc>
          <w:tcPr>
            <w:tcW w:w="567" w:type="dxa"/>
          </w:tcPr>
          <w:p w:rsidR="00C222B1" w:rsidRPr="003B1DD7" w:rsidRDefault="00905880" w:rsidP="00C222B1">
            <w:pPr>
              <w:ind w:left="0" w:hanging="2"/>
              <w:jc w:val="center"/>
              <w:rPr>
                <w:sz w:val="20"/>
                <w:szCs w:val="20"/>
              </w:rPr>
            </w:pPr>
            <w:r>
              <w:rPr>
                <w:sz w:val="20"/>
                <w:szCs w:val="20"/>
              </w:rPr>
              <w:t>60</w:t>
            </w:r>
          </w:p>
        </w:tc>
        <w:tc>
          <w:tcPr>
            <w:tcW w:w="993" w:type="dxa"/>
          </w:tcPr>
          <w:p w:rsidR="00C222B1" w:rsidRPr="003B1DD7" w:rsidRDefault="00905880" w:rsidP="00C222B1">
            <w:pPr>
              <w:ind w:left="0" w:hanging="2"/>
              <w:jc w:val="center"/>
              <w:rPr>
                <w:sz w:val="20"/>
                <w:szCs w:val="20"/>
              </w:rPr>
            </w:pPr>
            <w:r>
              <w:rPr>
                <w:sz w:val="20"/>
                <w:szCs w:val="20"/>
              </w:rPr>
              <w:t>60</w:t>
            </w:r>
          </w:p>
        </w:tc>
        <w:tc>
          <w:tcPr>
            <w:tcW w:w="709" w:type="dxa"/>
          </w:tcPr>
          <w:p w:rsidR="00C222B1" w:rsidRPr="003B1DD7" w:rsidRDefault="00905880" w:rsidP="00C222B1">
            <w:pPr>
              <w:ind w:left="0" w:hanging="2"/>
              <w:jc w:val="center"/>
              <w:rPr>
                <w:sz w:val="20"/>
                <w:szCs w:val="20"/>
              </w:rPr>
            </w:pPr>
            <w:r>
              <w:rPr>
                <w:sz w:val="20"/>
                <w:szCs w:val="20"/>
              </w:rPr>
              <w:t>40</w:t>
            </w:r>
          </w:p>
        </w:tc>
        <w:tc>
          <w:tcPr>
            <w:tcW w:w="709" w:type="dxa"/>
          </w:tcPr>
          <w:p w:rsidR="00C222B1" w:rsidRPr="003B1DD7" w:rsidRDefault="00905880" w:rsidP="00C222B1">
            <w:pPr>
              <w:ind w:left="0" w:hanging="2"/>
              <w:jc w:val="center"/>
              <w:rPr>
                <w:sz w:val="20"/>
                <w:szCs w:val="20"/>
              </w:rPr>
            </w:pPr>
            <w:r>
              <w:rPr>
                <w:sz w:val="20"/>
                <w:szCs w:val="20"/>
              </w:rPr>
              <w:t>50</w:t>
            </w:r>
          </w:p>
        </w:tc>
        <w:tc>
          <w:tcPr>
            <w:tcW w:w="566" w:type="dxa"/>
          </w:tcPr>
          <w:p w:rsidR="00C222B1" w:rsidRPr="003B1DD7" w:rsidRDefault="00E9251B" w:rsidP="00C222B1">
            <w:pPr>
              <w:ind w:left="0" w:hanging="2"/>
              <w:jc w:val="center"/>
              <w:rPr>
                <w:sz w:val="20"/>
                <w:szCs w:val="20"/>
              </w:rPr>
            </w:pPr>
            <w:r>
              <w:rPr>
                <w:sz w:val="20"/>
                <w:szCs w:val="20"/>
              </w:rPr>
              <w:t>60</w:t>
            </w:r>
          </w:p>
        </w:tc>
        <w:tc>
          <w:tcPr>
            <w:tcW w:w="709" w:type="dxa"/>
          </w:tcPr>
          <w:p w:rsidR="00C222B1" w:rsidRPr="003B1DD7" w:rsidRDefault="00905880" w:rsidP="00C222B1">
            <w:pPr>
              <w:ind w:left="0" w:hanging="2"/>
              <w:jc w:val="center"/>
              <w:rPr>
                <w:sz w:val="20"/>
                <w:szCs w:val="20"/>
              </w:rPr>
            </w:pPr>
            <w:r>
              <w:rPr>
                <w:sz w:val="20"/>
                <w:szCs w:val="20"/>
              </w:rPr>
              <w:t>43.8</w:t>
            </w:r>
          </w:p>
        </w:tc>
        <w:tc>
          <w:tcPr>
            <w:tcW w:w="567" w:type="dxa"/>
          </w:tcPr>
          <w:p w:rsidR="00C222B1" w:rsidRPr="003B1DD7" w:rsidRDefault="00905880" w:rsidP="00C222B1">
            <w:pPr>
              <w:ind w:left="0" w:hanging="2"/>
              <w:jc w:val="center"/>
              <w:rPr>
                <w:sz w:val="20"/>
                <w:szCs w:val="20"/>
              </w:rPr>
            </w:pPr>
            <w:r>
              <w:rPr>
                <w:sz w:val="20"/>
                <w:szCs w:val="20"/>
              </w:rPr>
              <w:t>66.6</w:t>
            </w:r>
          </w:p>
        </w:tc>
        <w:tc>
          <w:tcPr>
            <w:tcW w:w="567" w:type="dxa"/>
          </w:tcPr>
          <w:p w:rsidR="00C222B1" w:rsidRPr="003B1DD7" w:rsidRDefault="00E9251B" w:rsidP="00C222B1">
            <w:pPr>
              <w:ind w:left="0" w:hanging="2"/>
              <w:jc w:val="center"/>
              <w:rPr>
                <w:sz w:val="20"/>
                <w:szCs w:val="20"/>
              </w:rPr>
            </w:pPr>
            <w:r>
              <w:rPr>
                <w:sz w:val="20"/>
                <w:szCs w:val="20"/>
              </w:rPr>
              <w:t>55.5</w:t>
            </w:r>
          </w:p>
        </w:tc>
        <w:tc>
          <w:tcPr>
            <w:tcW w:w="426" w:type="dxa"/>
          </w:tcPr>
          <w:p w:rsidR="00C222B1" w:rsidRPr="003B1DD7" w:rsidRDefault="00905880" w:rsidP="00C222B1">
            <w:pPr>
              <w:ind w:left="0" w:hanging="2"/>
              <w:jc w:val="center"/>
              <w:rPr>
                <w:sz w:val="20"/>
                <w:szCs w:val="20"/>
              </w:rPr>
            </w:pPr>
            <w:r>
              <w:rPr>
                <w:sz w:val="20"/>
                <w:szCs w:val="20"/>
              </w:rPr>
              <w:t>44.4</w:t>
            </w:r>
          </w:p>
        </w:tc>
        <w:tc>
          <w:tcPr>
            <w:tcW w:w="425" w:type="dxa"/>
          </w:tcPr>
          <w:p w:rsidR="00C222B1" w:rsidRPr="003B1DD7" w:rsidRDefault="00905880" w:rsidP="00C222B1">
            <w:pPr>
              <w:ind w:left="0" w:hanging="2"/>
              <w:jc w:val="center"/>
              <w:rPr>
                <w:sz w:val="20"/>
                <w:szCs w:val="20"/>
              </w:rPr>
            </w:pPr>
            <w:r>
              <w:rPr>
                <w:sz w:val="20"/>
                <w:szCs w:val="20"/>
              </w:rPr>
              <w:t>62.5</w:t>
            </w:r>
          </w:p>
        </w:tc>
        <w:tc>
          <w:tcPr>
            <w:tcW w:w="567" w:type="dxa"/>
          </w:tcPr>
          <w:p w:rsidR="00C222B1" w:rsidRPr="003B1DD7" w:rsidRDefault="00E9251B" w:rsidP="00C222B1">
            <w:pPr>
              <w:ind w:left="0" w:hanging="2"/>
              <w:jc w:val="center"/>
              <w:rPr>
                <w:sz w:val="20"/>
                <w:szCs w:val="20"/>
              </w:rPr>
            </w:pPr>
            <w:r>
              <w:rPr>
                <w:sz w:val="20"/>
                <w:szCs w:val="20"/>
              </w:rPr>
              <w:t>50</w:t>
            </w:r>
          </w:p>
        </w:tc>
        <w:tc>
          <w:tcPr>
            <w:tcW w:w="567" w:type="dxa"/>
          </w:tcPr>
          <w:p w:rsidR="00C222B1" w:rsidRPr="003B1DD7" w:rsidRDefault="00905880" w:rsidP="00C222B1">
            <w:pPr>
              <w:ind w:left="0" w:hanging="2"/>
              <w:jc w:val="center"/>
              <w:rPr>
                <w:sz w:val="20"/>
                <w:szCs w:val="20"/>
              </w:rPr>
            </w:pPr>
            <w:r>
              <w:rPr>
                <w:sz w:val="20"/>
                <w:szCs w:val="20"/>
              </w:rPr>
              <w:t>64</w:t>
            </w:r>
          </w:p>
        </w:tc>
        <w:tc>
          <w:tcPr>
            <w:tcW w:w="425" w:type="dxa"/>
          </w:tcPr>
          <w:p w:rsidR="00C222B1" w:rsidRPr="003B1DD7" w:rsidRDefault="00905880" w:rsidP="00C222B1">
            <w:pPr>
              <w:ind w:left="0" w:hanging="2"/>
              <w:jc w:val="center"/>
              <w:rPr>
                <w:sz w:val="20"/>
                <w:szCs w:val="20"/>
              </w:rPr>
            </w:pPr>
            <w:r>
              <w:rPr>
                <w:sz w:val="20"/>
                <w:szCs w:val="20"/>
              </w:rPr>
              <w:t>69.2</w:t>
            </w:r>
          </w:p>
        </w:tc>
        <w:tc>
          <w:tcPr>
            <w:tcW w:w="851" w:type="dxa"/>
          </w:tcPr>
          <w:p w:rsidR="00C222B1" w:rsidRPr="003B1DD7" w:rsidRDefault="00E9251B" w:rsidP="00C222B1">
            <w:pPr>
              <w:ind w:left="0" w:hanging="2"/>
              <w:jc w:val="center"/>
              <w:rPr>
                <w:sz w:val="20"/>
                <w:szCs w:val="20"/>
              </w:rPr>
            </w:pPr>
            <w:r>
              <w:rPr>
                <w:sz w:val="20"/>
                <w:szCs w:val="20"/>
              </w:rPr>
              <w:t>50</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 xml:space="preserve">Физика </w:t>
            </w:r>
          </w:p>
        </w:tc>
        <w:tc>
          <w:tcPr>
            <w:tcW w:w="538"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993"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6"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E15122" w:rsidP="00C222B1">
            <w:pPr>
              <w:ind w:left="0" w:hanging="2"/>
              <w:jc w:val="center"/>
              <w:rPr>
                <w:sz w:val="20"/>
                <w:szCs w:val="20"/>
              </w:rPr>
            </w:pPr>
            <w:r>
              <w:rPr>
                <w:sz w:val="20"/>
                <w:szCs w:val="20"/>
              </w:rPr>
              <w:t>65</w:t>
            </w:r>
          </w:p>
        </w:tc>
        <w:tc>
          <w:tcPr>
            <w:tcW w:w="567" w:type="dxa"/>
          </w:tcPr>
          <w:p w:rsidR="00C222B1" w:rsidRPr="003B1DD7" w:rsidRDefault="00E15122" w:rsidP="00C222B1">
            <w:pPr>
              <w:ind w:left="0" w:hanging="2"/>
              <w:jc w:val="center"/>
              <w:rPr>
                <w:sz w:val="20"/>
                <w:szCs w:val="20"/>
              </w:rPr>
            </w:pPr>
            <w:r>
              <w:rPr>
                <w:sz w:val="20"/>
                <w:szCs w:val="20"/>
              </w:rPr>
              <w:t>67</w:t>
            </w:r>
          </w:p>
        </w:tc>
        <w:tc>
          <w:tcPr>
            <w:tcW w:w="567" w:type="dxa"/>
          </w:tcPr>
          <w:p w:rsidR="00C222B1" w:rsidRPr="003B1DD7" w:rsidRDefault="00E15122" w:rsidP="00C222B1">
            <w:pPr>
              <w:ind w:left="0" w:hanging="2"/>
              <w:jc w:val="center"/>
              <w:rPr>
                <w:sz w:val="20"/>
                <w:szCs w:val="20"/>
              </w:rPr>
            </w:pPr>
            <w:r>
              <w:rPr>
                <w:sz w:val="20"/>
                <w:szCs w:val="20"/>
              </w:rPr>
              <w:t>67</w:t>
            </w:r>
          </w:p>
        </w:tc>
        <w:tc>
          <w:tcPr>
            <w:tcW w:w="426" w:type="dxa"/>
          </w:tcPr>
          <w:p w:rsidR="00C222B1" w:rsidRPr="003B1DD7" w:rsidRDefault="00E15122" w:rsidP="00C222B1">
            <w:pPr>
              <w:ind w:left="0" w:hanging="2"/>
              <w:jc w:val="center"/>
              <w:rPr>
                <w:sz w:val="20"/>
                <w:szCs w:val="20"/>
              </w:rPr>
            </w:pPr>
            <w:r>
              <w:rPr>
                <w:sz w:val="20"/>
                <w:szCs w:val="20"/>
              </w:rPr>
              <w:t>66.6</w:t>
            </w:r>
          </w:p>
        </w:tc>
        <w:tc>
          <w:tcPr>
            <w:tcW w:w="425" w:type="dxa"/>
          </w:tcPr>
          <w:p w:rsidR="00C222B1" w:rsidRPr="003B1DD7" w:rsidRDefault="00E15122" w:rsidP="00C222B1">
            <w:pPr>
              <w:ind w:left="0" w:hanging="2"/>
              <w:jc w:val="center"/>
              <w:rPr>
                <w:sz w:val="20"/>
                <w:szCs w:val="20"/>
              </w:rPr>
            </w:pPr>
            <w:r>
              <w:rPr>
                <w:sz w:val="20"/>
                <w:szCs w:val="20"/>
              </w:rPr>
              <w:t>63</w:t>
            </w:r>
          </w:p>
        </w:tc>
        <w:tc>
          <w:tcPr>
            <w:tcW w:w="567" w:type="dxa"/>
          </w:tcPr>
          <w:p w:rsidR="00C222B1" w:rsidRPr="003B1DD7" w:rsidRDefault="00E15122" w:rsidP="00C222B1">
            <w:pPr>
              <w:ind w:left="0" w:hanging="2"/>
              <w:jc w:val="center"/>
              <w:rPr>
                <w:sz w:val="20"/>
                <w:szCs w:val="20"/>
              </w:rPr>
            </w:pPr>
            <w:r>
              <w:rPr>
                <w:sz w:val="20"/>
                <w:szCs w:val="20"/>
              </w:rPr>
              <w:t>50</w:t>
            </w:r>
          </w:p>
        </w:tc>
        <w:tc>
          <w:tcPr>
            <w:tcW w:w="567" w:type="dxa"/>
          </w:tcPr>
          <w:p w:rsidR="00C222B1" w:rsidRPr="003B1DD7" w:rsidRDefault="00E15122" w:rsidP="00C222B1">
            <w:pPr>
              <w:ind w:left="0" w:hanging="2"/>
              <w:jc w:val="center"/>
              <w:rPr>
                <w:sz w:val="20"/>
                <w:szCs w:val="20"/>
              </w:rPr>
            </w:pPr>
            <w:r>
              <w:rPr>
                <w:sz w:val="20"/>
                <w:szCs w:val="20"/>
              </w:rPr>
              <w:t>73</w:t>
            </w:r>
          </w:p>
        </w:tc>
        <w:tc>
          <w:tcPr>
            <w:tcW w:w="425" w:type="dxa"/>
          </w:tcPr>
          <w:p w:rsidR="00C222B1" w:rsidRPr="003B1DD7" w:rsidRDefault="00E15122" w:rsidP="00C222B1">
            <w:pPr>
              <w:ind w:left="0" w:hanging="2"/>
              <w:jc w:val="center"/>
              <w:rPr>
                <w:sz w:val="20"/>
                <w:szCs w:val="20"/>
              </w:rPr>
            </w:pPr>
            <w:r>
              <w:rPr>
                <w:sz w:val="20"/>
                <w:szCs w:val="20"/>
              </w:rPr>
              <w:t>62</w:t>
            </w:r>
          </w:p>
        </w:tc>
        <w:tc>
          <w:tcPr>
            <w:tcW w:w="851" w:type="dxa"/>
          </w:tcPr>
          <w:p w:rsidR="00C222B1" w:rsidRPr="003B1DD7" w:rsidRDefault="00E15122" w:rsidP="00C222B1">
            <w:pPr>
              <w:ind w:left="0" w:hanging="2"/>
              <w:jc w:val="center"/>
              <w:rPr>
                <w:sz w:val="20"/>
                <w:szCs w:val="20"/>
              </w:rPr>
            </w:pPr>
            <w:r>
              <w:rPr>
                <w:sz w:val="20"/>
                <w:szCs w:val="20"/>
              </w:rPr>
              <w:t>75</w:t>
            </w:r>
          </w:p>
        </w:tc>
      </w:tr>
      <w:tr w:rsidR="00C222B1" w:rsidRPr="003B1DD7" w:rsidTr="00891206">
        <w:tc>
          <w:tcPr>
            <w:tcW w:w="1304" w:type="dxa"/>
          </w:tcPr>
          <w:p w:rsidR="00C222B1" w:rsidRPr="003B1DD7" w:rsidRDefault="00C222B1" w:rsidP="00C222B1">
            <w:pPr>
              <w:ind w:left="0" w:hanging="2"/>
              <w:jc w:val="center"/>
              <w:rPr>
                <w:sz w:val="20"/>
                <w:szCs w:val="20"/>
              </w:rPr>
            </w:pPr>
            <w:r w:rsidRPr="003B1DD7">
              <w:rPr>
                <w:sz w:val="20"/>
                <w:szCs w:val="20"/>
              </w:rPr>
              <w:t xml:space="preserve">Химия </w:t>
            </w:r>
          </w:p>
        </w:tc>
        <w:tc>
          <w:tcPr>
            <w:tcW w:w="538" w:type="dxa"/>
          </w:tcPr>
          <w:p w:rsidR="00C222B1" w:rsidRPr="003B1DD7" w:rsidRDefault="00C222B1" w:rsidP="00C222B1">
            <w:pPr>
              <w:ind w:left="0" w:hanging="2"/>
              <w:jc w:val="center"/>
              <w:rPr>
                <w:sz w:val="20"/>
                <w:szCs w:val="20"/>
              </w:rPr>
            </w:pPr>
            <w:r w:rsidRPr="003B1DD7">
              <w:rPr>
                <w:sz w:val="20"/>
                <w:szCs w:val="20"/>
              </w:rPr>
              <w:t>-</w:t>
            </w:r>
          </w:p>
        </w:tc>
        <w:tc>
          <w:tcPr>
            <w:tcW w:w="567" w:type="dxa"/>
          </w:tcPr>
          <w:p w:rsidR="00C222B1" w:rsidRPr="003B1DD7" w:rsidRDefault="00C222B1" w:rsidP="00C222B1">
            <w:pPr>
              <w:ind w:left="0" w:hanging="2"/>
              <w:jc w:val="center"/>
              <w:rPr>
                <w:sz w:val="20"/>
                <w:szCs w:val="20"/>
              </w:rPr>
            </w:pPr>
            <w:r w:rsidRPr="003B1DD7">
              <w:rPr>
                <w:sz w:val="20"/>
                <w:szCs w:val="20"/>
              </w:rPr>
              <w:t>-</w:t>
            </w:r>
          </w:p>
        </w:tc>
        <w:tc>
          <w:tcPr>
            <w:tcW w:w="993"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3B1DD7" w:rsidRDefault="00C222B1" w:rsidP="00C222B1">
            <w:pPr>
              <w:ind w:left="0" w:hanging="2"/>
              <w:jc w:val="center"/>
              <w:rPr>
                <w:sz w:val="20"/>
                <w:szCs w:val="20"/>
              </w:rPr>
            </w:pPr>
            <w:r w:rsidRPr="003B1DD7">
              <w:rPr>
                <w:sz w:val="20"/>
                <w:szCs w:val="20"/>
              </w:rPr>
              <w:t>-</w:t>
            </w:r>
          </w:p>
        </w:tc>
        <w:tc>
          <w:tcPr>
            <w:tcW w:w="566" w:type="dxa"/>
          </w:tcPr>
          <w:p w:rsidR="00C222B1" w:rsidRPr="003B1DD7" w:rsidRDefault="00C222B1" w:rsidP="00C222B1">
            <w:pPr>
              <w:ind w:left="0" w:hanging="2"/>
              <w:jc w:val="center"/>
              <w:rPr>
                <w:sz w:val="20"/>
                <w:szCs w:val="20"/>
              </w:rPr>
            </w:pPr>
            <w:r w:rsidRPr="003B1DD7">
              <w:rPr>
                <w:sz w:val="20"/>
                <w:szCs w:val="20"/>
              </w:rPr>
              <w:t>-</w:t>
            </w:r>
          </w:p>
        </w:tc>
        <w:tc>
          <w:tcPr>
            <w:tcW w:w="709" w:type="dxa"/>
          </w:tcPr>
          <w:p w:rsidR="00C222B1" w:rsidRPr="007D0B54" w:rsidRDefault="007D0B54" w:rsidP="00C222B1">
            <w:pPr>
              <w:ind w:left="0" w:hanging="2"/>
              <w:jc w:val="center"/>
              <w:rPr>
                <w:sz w:val="20"/>
                <w:szCs w:val="20"/>
                <w:lang w:val="ru-RU"/>
              </w:rPr>
            </w:pPr>
            <w:r>
              <w:rPr>
                <w:sz w:val="20"/>
                <w:szCs w:val="20"/>
                <w:lang w:val="ru-RU"/>
              </w:rPr>
              <w:t>65</w:t>
            </w:r>
          </w:p>
        </w:tc>
        <w:tc>
          <w:tcPr>
            <w:tcW w:w="567" w:type="dxa"/>
          </w:tcPr>
          <w:p w:rsidR="00C222B1" w:rsidRPr="00F25515" w:rsidRDefault="00F25515" w:rsidP="00C222B1">
            <w:pPr>
              <w:ind w:left="0" w:hanging="2"/>
              <w:jc w:val="center"/>
              <w:rPr>
                <w:sz w:val="20"/>
                <w:szCs w:val="20"/>
                <w:lang w:val="ru-RU"/>
              </w:rPr>
            </w:pPr>
            <w:r>
              <w:rPr>
                <w:sz w:val="20"/>
                <w:szCs w:val="20"/>
                <w:lang w:val="ru-RU"/>
              </w:rPr>
              <w:t>66,67</w:t>
            </w:r>
          </w:p>
        </w:tc>
        <w:tc>
          <w:tcPr>
            <w:tcW w:w="567" w:type="dxa"/>
          </w:tcPr>
          <w:p w:rsidR="00C222B1" w:rsidRPr="00F25515" w:rsidRDefault="00F25515" w:rsidP="00C222B1">
            <w:pPr>
              <w:ind w:left="0" w:hanging="2"/>
              <w:jc w:val="center"/>
              <w:rPr>
                <w:sz w:val="20"/>
                <w:szCs w:val="20"/>
                <w:lang w:val="ru-RU"/>
              </w:rPr>
            </w:pPr>
            <w:r>
              <w:rPr>
                <w:sz w:val="20"/>
                <w:szCs w:val="20"/>
                <w:lang w:val="ru-RU"/>
              </w:rPr>
              <w:t>55,56</w:t>
            </w:r>
          </w:p>
        </w:tc>
        <w:tc>
          <w:tcPr>
            <w:tcW w:w="426" w:type="dxa"/>
          </w:tcPr>
          <w:p w:rsidR="00C222B1" w:rsidRPr="00D61422" w:rsidRDefault="00D61422" w:rsidP="00C222B1">
            <w:pPr>
              <w:ind w:left="0" w:hanging="2"/>
              <w:jc w:val="center"/>
              <w:rPr>
                <w:sz w:val="20"/>
                <w:szCs w:val="20"/>
                <w:lang w:val="ru-RU"/>
              </w:rPr>
            </w:pPr>
            <w:r>
              <w:rPr>
                <w:sz w:val="20"/>
                <w:szCs w:val="20"/>
                <w:lang w:val="ru-RU"/>
              </w:rPr>
              <w:t>41,6</w:t>
            </w:r>
          </w:p>
        </w:tc>
        <w:tc>
          <w:tcPr>
            <w:tcW w:w="425" w:type="dxa"/>
          </w:tcPr>
          <w:p w:rsidR="00C222B1" w:rsidRPr="00F25515" w:rsidRDefault="00F25515" w:rsidP="00C222B1">
            <w:pPr>
              <w:ind w:left="0" w:hanging="2"/>
              <w:jc w:val="center"/>
              <w:rPr>
                <w:sz w:val="20"/>
                <w:szCs w:val="20"/>
                <w:lang w:val="ru-RU"/>
              </w:rPr>
            </w:pPr>
            <w:r>
              <w:rPr>
                <w:sz w:val="20"/>
                <w:szCs w:val="20"/>
                <w:lang w:val="ru-RU"/>
              </w:rPr>
              <w:t>43,75</w:t>
            </w:r>
          </w:p>
        </w:tc>
        <w:tc>
          <w:tcPr>
            <w:tcW w:w="567" w:type="dxa"/>
          </w:tcPr>
          <w:p w:rsidR="00C222B1" w:rsidRPr="00F25515" w:rsidRDefault="00F25515" w:rsidP="00C222B1">
            <w:pPr>
              <w:ind w:left="0" w:hanging="2"/>
              <w:jc w:val="center"/>
              <w:rPr>
                <w:sz w:val="20"/>
                <w:szCs w:val="20"/>
                <w:lang w:val="ru-RU"/>
              </w:rPr>
            </w:pPr>
            <w:r>
              <w:rPr>
                <w:sz w:val="20"/>
                <w:szCs w:val="20"/>
                <w:lang w:val="ru-RU"/>
              </w:rPr>
              <w:t>57,14</w:t>
            </w:r>
          </w:p>
        </w:tc>
        <w:tc>
          <w:tcPr>
            <w:tcW w:w="567" w:type="dxa"/>
          </w:tcPr>
          <w:p w:rsidR="00C222B1" w:rsidRPr="00D61422" w:rsidRDefault="00D61422" w:rsidP="00C222B1">
            <w:pPr>
              <w:ind w:left="0" w:hanging="2"/>
              <w:jc w:val="center"/>
              <w:rPr>
                <w:sz w:val="20"/>
                <w:szCs w:val="20"/>
                <w:lang w:val="ru-RU"/>
              </w:rPr>
            </w:pPr>
            <w:r>
              <w:rPr>
                <w:sz w:val="20"/>
                <w:szCs w:val="20"/>
                <w:lang w:val="ru-RU"/>
              </w:rPr>
              <w:t>63,6</w:t>
            </w:r>
          </w:p>
        </w:tc>
        <w:tc>
          <w:tcPr>
            <w:tcW w:w="425" w:type="dxa"/>
          </w:tcPr>
          <w:p w:rsidR="00C222B1" w:rsidRPr="00F25515" w:rsidRDefault="00F25515" w:rsidP="00C222B1">
            <w:pPr>
              <w:ind w:left="0" w:hanging="2"/>
              <w:jc w:val="center"/>
              <w:rPr>
                <w:sz w:val="20"/>
                <w:szCs w:val="20"/>
                <w:lang w:val="ru-RU"/>
              </w:rPr>
            </w:pPr>
            <w:r>
              <w:rPr>
                <w:sz w:val="20"/>
                <w:szCs w:val="20"/>
                <w:lang w:val="ru-RU"/>
              </w:rPr>
              <w:t>53,85</w:t>
            </w:r>
          </w:p>
        </w:tc>
        <w:tc>
          <w:tcPr>
            <w:tcW w:w="851" w:type="dxa"/>
          </w:tcPr>
          <w:p w:rsidR="00C222B1" w:rsidRPr="00F25515" w:rsidRDefault="00F25515" w:rsidP="00C222B1">
            <w:pPr>
              <w:ind w:left="0" w:hanging="2"/>
              <w:jc w:val="center"/>
              <w:rPr>
                <w:sz w:val="20"/>
                <w:szCs w:val="20"/>
                <w:lang w:val="ru-RU"/>
              </w:rPr>
            </w:pPr>
            <w:r>
              <w:rPr>
                <w:sz w:val="20"/>
                <w:szCs w:val="20"/>
                <w:lang w:val="ru-RU"/>
              </w:rPr>
              <w:t>75</w:t>
            </w:r>
          </w:p>
        </w:tc>
      </w:tr>
    </w:tbl>
    <w:p w:rsidR="00C222B1" w:rsidRDefault="00C222B1" w:rsidP="00C222B1">
      <w:pPr>
        <w:pStyle w:val="Default0"/>
        <w:rPr>
          <w:color w:val="auto"/>
          <w:sz w:val="27"/>
          <w:szCs w:val="27"/>
        </w:rPr>
      </w:pPr>
    </w:p>
    <w:p w:rsidR="00C222B1" w:rsidRPr="00A009E3" w:rsidRDefault="00C222B1" w:rsidP="004267E8">
      <w:pPr>
        <w:pStyle w:val="Default0"/>
        <w:rPr>
          <w:b/>
          <w:color w:val="auto"/>
          <w:sz w:val="27"/>
          <w:szCs w:val="27"/>
        </w:rPr>
      </w:pPr>
      <w:r w:rsidRPr="00A009E3">
        <w:rPr>
          <w:b/>
          <w:color w:val="auto"/>
          <w:sz w:val="27"/>
          <w:szCs w:val="27"/>
        </w:rPr>
        <w:t>10-11 классы</w:t>
      </w:r>
    </w:p>
    <w:p w:rsidR="00C222B1" w:rsidRPr="004267E8" w:rsidRDefault="00C222B1" w:rsidP="00C222B1">
      <w:pPr>
        <w:jc w:val="center"/>
        <w:rPr>
          <w:b/>
          <w:sz w:val="28"/>
          <w:szCs w:val="20"/>
        </w:rPr>
      </w:pPr>
      <w:r w:rsidRPr="004267E8">
        <w:rPr>
          <w:b/>
          <w:sz w:val="28"/>
          <w:szCs w:val="20"/>
        </w:rPr>
        <w:t>Качество знаний по предметам</w:t>
      </w:r>
    </w:p>
    <w:p w:rsidR="00C222B1" w:rsidRPr="004267E8" w:rsidRDefault="00C222B1" w:rsidP="00C222B1">
      <w:pPr>
        <w:pStyle w:val="Default0"/>
        <w:rPr>
          <w:color w:val="auto"/>
          <w:sz w:val="8"/>
          <w:szCs w:val="27"/>
        </w:rPr>
      </w:pPr>
    </w:p>
    <w:tbl>
      <w:tblPr>
        <w:tblStyle w:val="af"/>
        <w:tblpPr w:leftFromText="180" w:rightFromText="180" w:vertAnchor="text" w:horzAnchor="margin" w:tblpXSpec="center" w:tblpY="23"/>
        <w:tblOverlap w:val="never"/>
        <w:tblW w:w="7230" w:type="dxa"/>
        <w:tblLayout w:type="fixed"/>
        <w:tblLook w:val="04A0" w:firstRow="1" w:lastRow="0" w:firstColumn="1" w:lastColumn="0" w:noHBand="0" w:noVBand="1"/>
      </w:tblPr>
      <w:tblGrid>
        <w:gridCol w:w="2552"/>
        <w:gridCol w:w="709"/>
        <w:gridCol w:w="709"/>
        <w:gridCol w:w="850"/>
        <w:gridCol w:w="709"/>
        <w:gridCol w:w="992"/>
        <w:gridCol w:w="709"/>
      </w:tblGrid>
      <w:tr w:rsidR="00C222B1" w:rsidRPr="003B1DD7" w:rsidTr="004267E8">
        <w:tc>
          <w:tcPr>
            <w:tcW w:w="2552" w:type="dxa"/>
          </w:tcPr>
          <w:p w:rsidR="00C222B1" w:rsidRPr="003B1DD7" w:rsidRDefault="00C222B1" w:rsidP="004267E8">
            <w:pPr>
              <w:ind w:left="0" w:hanging="2"/>
              <w:jc w:val="center"/>
              <w:textDirection w:val="lrTb"/>
              <w:rPr>
                <w:sz w:val="20"/>
                <w:szCs w:val="20"/>
              </w:rPr>
            </w:pPr>
          </w:p>
        </w:tc>
        <w:tc>
          <w:tcPr>
            <w:tcW w:w="2268" w:type="dxa"/>
            <w:gridSpan w:val="3"/>
          </w:tcPr>
          <w:p w:rsidR="00C222B1" w:rsidRPr="003B1DD7" w:rsidRDefault="00C222B1" w:rsidP="004267E8">
            <w:pPr>
              <w:ind w:left="0" w:hanging="2"/>
              <w:jc w:val="center"/>
              <w:textDirection w:val="lrTb"/>
              <w:rPr>
                <w:sz w:val="20"/>
                <w:szCs w:val="20"/>
              </w:rPr>
            </w:pPr>
            <w:r>
              <w:rPr>
                <w:sz w:val="20"/>
                <w:szCs w:val="20"/>
              </w:rPr>
              <w:t>10</w:t>
            </w:r>
            <w:r w:rsidRPr="003B1DD7">
              <w:rPr>
                <w:sz w:val="20"/>
                <w:szCs w:val="20"/>
              </w:rPr>
              <w:t xml:space="preserve"> кл</w:t>
            </w:r>
          </w:p>
        </w:tc>
        <w:tc>
          <w:tcPr>
            <w:tcW w:w="2410" w:type="dxa"/>
            <w:gridSpan w:val="3"/>
          </w:tcPr>
          <w:p w:rsidR="00C222B1" w:rsidRPr="003B1DD7" w:rsidRDefault="00C222B1" w:rsidP="004267E8">
            <w:pPr>
              <w:ind w:left="0" w:hanging="2"/>
              <w:jc w:val="center"/>
              <w:textDirection w:val="lrTb"/>
              <w:rPr>
                <w:sz w:val="20"/>
                <w:szCs w:val="20"/>
              </w:rPr>
            </w:pPr>
            <w:r>
              <w:rPr>
                <w:sz w:val="20"/>
                <w:szCs w:val="20"/>
              </w:rPr>
              <w:t>11</w:t>
            </w:r>
            <w:r w:rsidRPr="003B1DD7">
              <w:rPr>
                <w:sz w:val="20"/>
                <w:szCs w:val="20"/>
              </w:rPr>
              <w:t xml:space="preserve"> кл</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p>
        </w:tc>
        <w:tc>
          <w:tcPr>
            <w:tcW w:w="709" w:type="dxa"/>
          </w:tcPr>
          <w:p w:rsidR="00C222B1" w:rsidRPr="003B1DD7" w:rsidRDefault="00C222B1" w:rsidP="004267E8">
            <w:pPr>
              <w:ind w:left="0" w:hanging="2"/>
              <w:jc w:val="center"/>
              <w:textDirection w:val="lrTb"/>
              <w:rPr>
                <w:sz w:val="20"/>
                <w:szCs w:val="20"/>
              </w:rPr>
            </w:pPr>
            <w:r w:rsidRPr="003B1DD7">
              <w:rPr>
                <w:sz w:val="20"/>
                <w:szCs w:val="20"/>
              </w:rPr>
              <w:t>2020-2021</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2021-2022</w:t>
            </w:r>
          </w:p>
        </w:tc>
        <w:tc>
          <w:tcPr>
            <w:tcW w:w="850" w:type="dxa"/>
          </w:tcPr>
          <w:p w:rsidR="00C222B1" w:rsidRPr="003B1DD7" w:rsidRDefault="00C222B1" w:rsidP="004267E8">
            <w:pPr>
              <w:ind w:left="0" w:hanging="2"/>
              <w:jc w:val="center"/>
              <w:textDirection w:val="lrTb"/>
              <w:rPr>
                <w:sz w:val="20"/>
                <w:szCs w:val="20"/>
              </w:rPr>
            </w:pPr>
            <w:r w:rsidRPr="003B1DD7">
              <w:rPr>
                <w:sz w:val="20"/>
                <w:szCs w:val="20"/>
              </w:rPr>
              <w:t>2022-2023</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2020-2021</w:t>
            </w:r>
          </w:p>
        </w:tc>
        <w:tc>
          <w:tcPr>
            <w:tcW w:w="992" w:type="dxa"/>
          </w:tcPr>
          <w:p w:rsidR="00C222B1" w:rsidRPr="003B1DD7" w:rsidRDefault="00C222B1" w:rsidP="004267E8">
            <w:pPr>
              <w:ind w:left="0" w:hanging="2"/>
              <w:jc w:val="center"/>
              <w:textDirection w:val="lrTb"/>
              <w:rPr>
                <w:sz w:val="20"/>
                <w:szCs w:val="20"/>
              </w:rPr>
            </w:pPr>
            <w:r w:rsidRPr="003B1DD7">
              <w:rPr>
                <w:sz w:val="20"/>
                <w:szCs w:val="20"/>
              </w:rPr>
              <w:t>2021-2022</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2022-2023</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Алгебра</w:t>
            </w:r>
          </w:p>
        </w:tc>
        <w:tc>
          <w:tcPr>
            <w:tcW w:w="709" w:type="dxa"/>
          </w:tcPr>
          <w:p w:rsidR="00C222B1" w:rsidRPr="003B1DD7" w:rsidRDefault="00B1191A" w:rsidP="004267E8">
            <w:pPr>
              <w:ind w:left="0" w:hanging="2"/>
              <w:jc w:val="center"/>
              <w:textDirection w:val="lrTb"/>
              <w:rPr>
                <w:sz w:val="20"/>
                <w:szCs w:val="20"/>
              </w:rPr>
            </w:pPr>
            <w:r>
              <w:rPr>
                <w:sz w:val="20"/>
                <w:szCs w:val="20"/>
              </w:rPr>
              <w:t>43</w:t>
            </w:r>
          </w:p>
        </w:tc>
        <w:tc>
          <w:tcPr>
            <w:tcW w:w="709" w:type="dxa"/>
          </w:tcPr>
          <w:p w:rsidR="00C222B1" w:rsidRPr="003B1DD7" w:rsidRDefault="00B1191A" w:rsidP="004267E8">
            <w:pPr>
              <w:ind w:left="0" w:hanging="2"/>
              <w:jc w:val="center"/>
              <w:textDirection w:val="lrTb"/>
              <w:rPr>
                <w:sz w:val="20"/>
                <w:szCs w:val="20"/>
              </w:rPr>
            </w:pPr>
            <w:r>
              <w:rPr>
                <w:sz w:val="20"/>
                <w:szCs w:val="20"/>
              </w:rPr>
              <w:t>67</w:t>
            </w:r>
          </w:p>
        </w:tc>
        <w:tc>
          <w:tcPr>
            <w:tcW w:w="850" w:type="dxa"/>
          </w:tcPr>
          <w:p w:rsidR="00C222B1" w:rsidRPr="003B1DD7" w:rsidRDefault="00B1191A" w:rsidP="004267E8">
            <w:pPr>
              <w:ind w:left="0" w:hanging="2"/>
              <w:jc w:val="center"/>
              <w:textDirection w:val="lrTb"/>
              <w:rPr>
                <w:sz w:val="20"/>
                <w:szCs w:val="20"/>
              </w:rPr>
            </w:pPr>
            <w:r>
              <w:rPr>
                <w:sz w:val="20"/>
                <w:szCs w:val="20"/>
              </w:rPr>
              <w:t>75</w:t>
            </w:r>
          </w:p>
        </w:tc>
        <w:tc>
          <w:tcPr>
            <w:tcW w:w="709" w:type="dxa"/>
          </w:tcPr>
          <w:p w:rsidR="00C222B1" w:rsidRPr="003B1DD7" w:rsidRDefault="00B1191A" w:rsidP="004267E8">
            <w:pPr>
              <w:ind w:left="0" w:hanging="2"/>
              <w:jc w:val="center"/>
              <w:textDirection w:val="lrTb"/>
              <w:rPr>
                <w:sz w:val="20"/>
                <w:szCs w:val="20"/>
              </w:rPr>
            </w:pPr>
            <w:r>
              <w:rPr>
                <w:sz w:val="20"/>
                <w:szCs w:val="20"/>
              </w:rPr>
              <w:t>-</w:t>
            </w:r>
          </w:p>
        </w:tc>
        <w:tc>
          <w:tcPr>
            <w:tcW w:w="992" w:type="dxa"/>
          </w:tcPr>
          <w:p w:rsidR="00C222B1" w:rsidRPr="003B1DD7" w:rsidRDefault="00B1191A" w:rsidP="004267E8">
            <w:pPr>
              <w:ind w:left="0" w:hanging="2"/>
              <w:jc w:val="center"/>
              <w:textDirection w:val="lrTb"/>
              <w:rPr>
                <w:sz w:val="20"/>
                <w:szCs w:val="20"/>
              </w:rPr>
            </w:pPr>
            <w:r>
              <w:rPr>
                <w:sz w:val="20"/>
                <w:szCs w:val="20"/>
              </w:rPr>
              <w:t>50</w:t>
            </w:r>
          </w:p>
        </w:tc>
        <w:tc>
          <w:tcPr>
            <w:tcW w:w="709" w:type="dxa"/>
          </w:tcPr>
          <w:p w:rsidR="00C222B1" w:rsidRPr="003B1DD7" w:rsidRDefault="00B1191A" w:rsidP="004267E8">
            <w:pPr>
              <w:ind w:left="0" w:hanging="2"/>
              <w:jc w:val="center"/>
              <w:textDirection w:val="lrTb"/>
              <w:rPr>
                <w:sz w:val="20"/>
                <w:szCs w:val="20"/>
              </w:rPr>
            </w:pPr>
            <w:r>
              <w:rPr>
                <w:sz w:val="20"/>
                <w:szCs w:val="20"/>
              </w:rPr>
              <w:t>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Биология</w:t>
            </w:r>
          </w:p>
        </w:tc>
        <w:tc>
          <w:tcPr>
            <w:tcW w:w="709" w:type="dxa"/>
          </w:tcPr>
          <w:p w:rsidR="00C222B1" w:rsidRPr="003B1DD7" w:rsidRDefault="007D0B54" w:rsidP="004267E8">
            <w:pPr>
              <w:ind w:left="0" w:hanging="2"/>
              <w:jc w:val="center"/>
              <w:textDirection w:val="lrTb"/>
              <w:rPr>
                <w:sz w:val="20"/>
                <w:szCs w:val="20"/>
              </w:rPr>
            </w:pPr>
            <w:r>
              <w:rPr>
                <w:sz w:val="20"/>
                <w:szCs w:val="20"/>
              </w:rPr>
              <w:t>57,1</w:t>
            </w:r>
          </w:p>
        </w:tc>
        <w:tc>
          <w:tcPr>
            <w:tcW w:w="709" w:type="dxa"/>
          </w:tcPr>
          <w:p w:rsidR="00C222B1" w:rsidRPr="00F25515" w:rsidRDefault="00F25515" w:rsidP="004267E8">
            <w:pPr>
              <w:ind w:left="0" w:hanging="2"/>
              <w:jc w:val="center"/>
              <w:textDirection w:val="lrTb"/>
              <w:rPr>
                <w:sz w:val="20"/>
                <w:szCs w:val="20"/>
                <w:lang w:val="ru-RU"/>
              </w:rPr>
            </w:pPr>
            <w:r>
              <w:rPr>
                <w:sz w:val="20"/>
                <w:szCs w:val="20"/>
                <w:lang w:val="ru-RU"/>
              </w:rPr>
              <w:t>66,67</w:t>
            </w:r>
          </w:p>
        </w:tc>
        <w:tc>
          <w:tcPr>
            <w:tcW w:w="850" w:type="dxa"/>
          </w:tcPr>
          <w:p w:rsidR="00C222B1" w:rsidRPr="00F25515" w:rsidRDefault="00F25515" w:rsidP="004267E8">
            <w:pPr>
              <w:ind w:left="0" w:hanging="2"/>
              <w:jc w:val="center"/>
              <w:textDirection w:val="lrTb"/>
              <w:rPr>
                <w:sz w:val="20"/>
                <w:szCs w:val="20"/>
                <w:lang w:val="ru-RU"/>
              </w:rPr>
            </w:pPr>
            <w:r>
              <w:rPr>
                <w:sz w:val="20"/>
                <w:szCs w:val="20"/>
                <w:lang w:val="ru-RU"/>
              </w:rPr>
              <w:t>75</w:t>
            </w:r>
          </w:p>
        </w:tc>
        <w:tc>
          <w:tcPr>
            <w:tcW w:w="709" w:type="dxa"/>
          </w:tcPr>
          <w:p w:rsidR="00C222B1" w:rsidRPr="00F25515" w:rsidRDefault="00F25515" w:rsidP="004267E8">
            <w:pPr>
              <w:ind w:left="0" w:hanging="2"/>
              <w:jc w:val="center"/>
              <w:textDirection w:val="lrTb"/>
              <w:rPr>
                <w:sz w:val="20"/>
                <w:szCs w:val="20"/>
                <w:lang w:val="ru-RU"/>
              </w:rPr>
            </w:pPr>
            <w:r>
              <w:rPr>
                <w:sz w:val="20"/>
                <w:szCs w:val="20"/>
                <w:lang w:val="ru-RU"/>
              </w:rPr>
              <w:t>-</w:t>
            </w:r>
          </w:p>
        </w:tc>
        <w:tc>
          <w:tcPr>
            <w:tcW w:w="992" w:type="dxa"/>
          </w:tcPr>
          <w:p w:rsidR="00C222B1" w:rsidRPr="00F25515" w:rsidRDefault="00F25515" w:rsidP="004267E8">
            <w:pPr>
              <w:ind w:left="0" w:hanging="2"/>
              <w:jc w:val="center"/>
              <w:textDirection w:val="lrTb"/>
              <w:rPr>
                <w:sz w:val="20"/>
                <w:szCs w:val="20"/>
                <w:lang w:val="ru-RU"/>
              </w:rPr>
            </w:pPr>
            <w:r>
              <w:rPr>
                <w:sz w:val="20"/>
                <w:szCs w:val="20"/>
                <w:lang w:val="ru-RU"/>
              </w:rPr>
              <w:t>50</w:t>
            </w:r>
          </w:p>
        </w:tc>
        <w:tc>
          <w:tcPr>
            <w:tcW w:w="709" w:type="dxa"/>
          </w:tcPr>
          <w:p w:rsidR="00C222B1" w:rsidRPr="00F25515" w:rsidRDefault="00F25515" w:rsidP="004267E8">
            <w:pPr>
              <w:ind w:left="0" w:hanging="2"/>
              <w:jc w:val="center"/>
              <w:textDirection w:val="lrTb"/>
              <w:rPr>
                <w:sz w:val="20"/>
                <w:szCs w:val="20"/>
                <w:lang w:val="ru-RU"/>
              </w:rPr>
            </w:pPr>
            <w:r>
              <w:rPr>
                <w:sz w:val="20"/>
                <w:szCs w:val="20"/>
                <w:lang w:val="ru-RU"/>
              </w:rPr>
              <w:t>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lastRenderedPageBreak/>
              <w:t>Всемирная история</w:t>
            </w:r>
          </w:p>
        </w:tc>
        <w:tc>
          <w:tcPr>
            <w:tcW w:w="709" w:type="dxa"/>
          </w:tcPr>
          <w:p w:rsidR="00C222B1" w:rsidRPr="003B1DD7" w:rsidRDefault="00DA68E3" w:rsidP="004267E8">
            <w:pPr>
              <w:ind w:left="0" w:hanging="2"/>
              <w:jc w:val="center"/>
              <w:textDirection w:val="lrTb"/>
              <w:rPr>
                <w:sz w:val="20"/>
                <w:szCs w:val="20"/>
              </w:rPr>
            </w:pPr>
            <w:r>
              <w:rPr>
                <w:sz w:val="20"/>
                <w:szCs w:val="20"/>
              </w:rPr>
              <w:t>42.86</w:t>
            </w:r>
          </w:p>
        </w:tc>
        <w:tc>
          <w:tcPr>
            <w:tcW w:w="709" w:type="dxa"/>
          </w:tcPr>
          <w:p w:rsidR="00C222B1" w:rsidRPr="003B1DD7" w:rsidRDefault="00DA68E3" w:rsidP="004267E8">
            <w:pPr>
              <w:ind w:left="0" w:hanging="2"/>
              <w:jc w:val="center"/>
              <w:textDirection w:val="lrTb"/>
              <w:rPr>
                <w:sz w:val="20"/>
                <w:szCs w:val="20"/>
              </w:rPr>
            </w:pPr>
            <w:r>
              <w:rPr>
                <w:sz w:val="20"/>
                <w:szCs w:val="20"/>
              </w:rPr>
              <w:t>66.67</w:t>
            </w:r>
          </w:p>
        </w:tc>
        <w:tc>
          <w:tcPr>
            <w:tcW w:w="850" w:type="dxa"/>
          </w:tcPr>
          <w:p w:rsidR="00C222B1" w:rsidRPr="003B1DD7" w:rsidRDefault="00DA68E3" w:rsidP="004267E8">
            <w:pPr>
              <w:ind w:left="0" w:hanging="2"/>
              <w:jc w:val="center"/>
              <w:textDirection w:val="lrTb"/>
              <w:rPr>
                <w:sz w:val="20"/>
                <w:szCs w:val="20"/>
              </w:rPr>
            </w:pPr>
            <w:r>
              <w:rPr>
                <w:sz w:val="20"/>
                <w:szCs w:val="20"/>
              </w:rPr>
              <w:t>75</w:t>
            </w:r>
          </w:p>
        </w:tc>
        <w:tc>
          <w:tcPr>
            <w:tcW w:w="709" w:type="dxa"/>
          </w:tcPr>
          <w:p w:rsidR="00C222B1" w:rsidRPr="003B1DD7" w:rsidRDefault="00DA68E3" w:rsidP="004267E8">
            <w:pPr>
              <w:ind w:left="0" w:hanging="2"/>
              <w:jc w:val="center"/>
              <w:textDirection w:val="lrTb"/>
              <w:rPr>
                <w:sz w:val="20"/>
                <w:szCs w:val="20"/>
              </w:rPr>
            </w:pPr>
            <w:r>
              <w:rPr>
                <w:sz w:val="20"/>
                <w:szCs w:val="20"/>
              </w:rPr>
              <w:t>-</w:t>
            </w:r>
          </w:p>
        </w:tc>
        <w:tc>
          <w:tcPr>
            <w:tcW w:w="992" w:type="dxa"/>
          </w:tcPr>
          <w:p w:rsidR="00C222B1" w:rsidRPr="003B1DD7" w:rsidRDefault="00DA68E3" w:rsidP="004267E8">
            <w:pPr>
              <w:ind w:left="0" w:hanging="2"/>
              <w:jc w:val="center"/>
              <w:textDirection w:val="lrTb"/>
              <w:rPr>
                <w:sz w:val="20"/>
                <w:szCs w:val="20"/>
              </w:rPr>
            </w:pPr>
            <w:r>
              <w:rPr>
                <w:sz w:val="20"/>
                <w:szCs w:val="20"/>
              </w:rPr>
              <w:t>62.5</w:t>
            </w:r>
          </w:p>
        </w:tc>
        <w:tc>
          <w:tcPr>
            <w:tcW w:w="709" w:type="dxa"/>
          </w:tcPr>
          <w:p w:rsidR="00C222B1" w:rsidRPr="003B1DD7" w:rsidRDefault="00DA68E3" w:rsidP="004267E8">
            <w:pPr>
              <w:ind w:left="0" w:hanging="2"/>
              <w:jc w:val="center"/>
              <w:textDirection w:val="lrTb"/>
              <w:rPr>
                <w:sz w:val="20"/>
                <w:szCs w:val="20"/>
              </w:rPr>
            </w:pPr>
            <w:r>
              <w:rPr>
                <w:sz w:val="20"/>
                <w:szCs w:val="20"/>
              </w:rPr>
              <w:t>100</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География</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w:t>
            </w:r>
          </w:p>
        </w:tc>
        <w:tc>
          <w:tcPr>
            <w:tcW w:w="709" w:type="dxa"/>
          </w:tcPr>
          <w:p w:rsidR="00C222B1" w:rsidRPr="003B1DD7" w:rsidRDefault="00DA68E3" w:rsidP="004267E8">
            <w:pPr>
              <w:ind w:left="0" w:hanging="2"/>
              <w:jc w:val="center"/>
              <w:textDirection w:val="lrTb"/>
              <w:rPr>
                <w:sz w:val="20"/>
                <w:szCs w:val="20"/>
              </w:rPr>
            </w:pPr>
            <w:r>
              <w:rPr>
                <w:sz w:val="20"/>
                <w:szCs w:val="20"/>
              </w:rPr>
              <w:t>66.67</w:t>
            </w:r>
          </w:p>
        </w:tc>
        <w:tc>
          <w:tcPr>
            <w:tcW w:w="850" w:type="dxa"/>
          </w:tcPr>
          <w:p w:rsidR="00C222B1" w:rsidRPr="003B1DD7" w:rsidRDefault="00C222B1" w:rsidP="004267E8">
            <w:pPr>
              <w:ind w:left="0" w:hanging="2"/>
              <w:jc w:val="center"/>
              <w:textDirection w:val="lrTb"/>
              <w:rPr>
                <w:sz w:val="20"/>
                <w:szCs w:val="20"/>
              </w:rPr>
            </w:pPr>
            <w:r w:rsidRPr="003B1DD7">
              <w:rPr>
                <w:sz w:val="20"/>
                <w:szCs w:val="20"/>
              </w:rPr>
              <w:t>100</w:t>
            </w:r>
          </w:p>
        </w:tc>
        <w:tc>
          <w:tcPr>
            <w:tcW w:w="709" w:type="dxa"/>
          </w:tcPr>
          <w:p w:rsidR="00C222B1" w:rsidRPr="003B1DD7" w:rsidRDefault="00C222B1" w:rsidP="004267E8">
            <w:pPr>
              <w:ind w:left="0" w:hanging="2"/>
              <w:jc w:val="center"/>
              <w:textDirection w:val="lrTb"/>
              <w:rPr>
                <w:sz w:val="20"/>
                <w:szCs w:val="20"/>
              </w:rPr>
            </w:pPr>
            <w:r>
              <w:rPr>
                <w:sz w:val="20"/>
                <w:szCs w:val="20"/>
              </w:rPr>
              <w:t>-</w:t>
            </w:r>
          </w:p>
        </w:tc>
        <w:tc>
          <w:tcPr>
            <w:tcW w:w="992" w:type="dxa"/>
          </w:tcPr>
          <w:p w:rsidR="00C222B1" w:rsidRPr="003B1DD7" w:rsidRDefault="00C222B1" w:rsidP="004267E8">
            <w:pPr>
              <w:ind w:left="0" w:hanging="2"/>
              <w:jc w:val="center"/>
              <w:textDirection w:val="lrTb"/>
              <w:rPr>
                <w:sz w:val="20"/>
                <w:szCs w:val="20"/>
              </w:rPr>
            </w:pPr>
            <w:r w:rsidRPr="003B1DD7">
              <w:rPr>
                <w:sz w:val="20"/>
                <w:szCs w:val="20"/>
              </w:rPr>
              <w:t>-</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100</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Геометрия</w:t>
            </w:r>
          </w:p>
        </w:tc>
        <w:tc>
          <w:tcPr>
            <w:tcW w:w="709" w:type="dxa"/>
          </w:tcPr>
          <w:p w:rsidR="00C222B1" w:rsidRPr="003B1DD7" w:rsidRDefault="00B1191A" w:rsidP="004267E8">
            <w:pPr>
              <w:ind w:left="0" w:hanging="2"/>
              <w:jc w:val="center"/>
              <w:textDirection w:val="lrTb"/>
              <w:rPr>
                <w:sz w:val="20"/>
                <w:szCs w:val="20"/>
              </w:rPr>
            </w:pPr>
            <w:r>
              <w:rPr>
                <w:sz w:val="20"/>
                <w:szCs w:val="20"/>
              </w:rPr>
              <w:t>57</w:t>
            </w:r>
          </w:p>
        </w:tc>
        <w:tc>
          <w:tcPr>
            <w:tcW w:w="709" w:type="dxa"/>
          </w:tcPr>
          <w:p w:rsidR="00C222B1" w:rsidRPr="003B1DD7" w:rsidRDefault="00B1191A" w:rsidP="004267E8">
            <w:pPr>
              <w:ind w:left="0" w:hanging="2"/>
              <w:jc w:val="center"/>
              <w:textDirection w:val="lrTb"/>
              <w:rPr>
                <w:sz w:val="20"/>
                <w:szCs w:val="20"/>
              </w:rPr>
            </w:pPr>
            <w:r>
              <w:rPr>
                <w:sz w:val="20"/>
                <w:szCs w:val="20"/>
              </w:rPr>
              <w:t>67</w:t>
            </w:r>
          </w:p>
        </w:tc>
        <w:tc>
          <w:tcPr>
            <w:tcW w:w="850" w:type="dxa"/>
          </w:tcPr>
          <w:p w:rsidR="00C222B1" w:rsidRPr="003B1DD7" w:rsidRDefault="00B1191A" w:rsidP="004267E8">
            <w:pPr>
              <w:ind w:left="0" w:hanging="2"/>
              <w:jc w:val="center"/>
              <w:textDirection w:val="lrTb"/>
              <w:rPr>
                <w:sz w:val="20"/>
                <w:szCs w:val="20"/>
              </w:rPr>
            </w:pPr>
            <w:r>
              <w:rPr>
                <w:sz w:val="20"/>
                <w:szCs w:val="20"/>
              </w:rPr>
              <w:t>75</w:t>
            </w:r>
          </w:p>
        </w:tc>
        <w:tc>
          <w:tcPr>
            <w:tcW w:w="709" w:type="dxa"/>
          </w:tcPr>
          <w:p w:rsidR="00C222B1" w:rsidRPr="003B1DD7" w:rsidRDefault="00B1191A" w:rsidP="004267E8">
            <w:pPr>
              <w:ind w:left="0" w:hanging="2"/>
              <w:jc w:val="center"/>
              <w:textDirection w:val="lrTb"/>
              <w:rPr>
                <w:sz w:val="20"/>
                <w:szCs w:val="20"/>
              </w:rPr>
            </w:pPr>
            <w:r>
              <w:rPr>
                <w:sz w:val="20"/>
                <w:szCs w:val="20"/>
              </w:rPr>
              <w:t>-</w:t>
            </w:r>
          </w:p>
        </w:tc>
        <w:tc>
          <w:tcPr>
            <w:tcW w:w="992" w:type="dxa"/>
          </w:tcPr>
          <w:p w:rsidR="00C222B1" w:rsidRPr="003B1DD7" w:rsidRDefault="00B1191A" w:rsidP="004267E8">
            <w:pPr>
              <w:ind w:left="0" w:hanging="2"/>
              <w:jc w:val="center"/>
              <w:textDirection w:val="lrTb"/>
              <w:rPr>
                <w:sz w:val="20"/>
                <w:szCs w:val="20"/>
              </w:rPr>
            </w:pPr>
            <w:r>
              <w:rPr>
                <w:sz w:val="20"/>
                <w:szCs w:val="20"/>
              </w:rPr>
              <w:t>63</w:t>
            </w:r>
          </w:p>
        </w:tc>
        <w:tc>
          <w:tcPr>
            <w:tcW w:w="709" w:type="dxa"/>
          </w:tcPr>
          <w:p w:rsidR="00C222B1" w:rsidRPr="003B1DD7" w:rsidRDefault="00B1191A" w:rsidP="004267E8">
            <w:pPr>
              <w:ind w:left="0" w:hanging="2"/>
              <w:jc w:val="center"/>
              <w:textDirection w:val="lrTb"/>
              <w:rPr>
                <w:sz w:val="20"/>
                <w:szCs w:val="20"/>
              </w:rPr>
            </w:pPr>
            <w:r>
              <w:rPr>
                <w:sz w:val="20"/>
                <w:szCs w:val="20"/>
              </w:rPr>
              <w:t>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Иностранный язык</w:t>
            </w:r>
          </w:p>
        </w:tc>
        <w:tc>
          <w:tcPr>
            <w:tcW w:w="709" w:type="dxa"/>
          </w:tcPr>
          <w:p w:rsidR="00C222B1" w:rsidRPr="003B1DD7" w:rsidRDefault="008B2497" w:rsidP="004267E8">
            <w:pPr>
              <w:ind w:left="0" w:hanging="2"/>
              <w:jc w:val="center"/>
              <w:textDirection w:val="lrTb"/>
              <w:rPr>
                <w:sz w:val="20"/>
                <w:szCs w:val="20"/>
              </w:rPr>
            </w:pPr>
            <w:r>
              <w:rPr>
                <w:sz w:val="20"/>
                <w:szCs w:val="20"/>
              </w:rPr>
              <w:t>57.14</w:t>
            </w:r>
          </w:p>
        </w:tc>
        <w:tc>
          <w:tcPr>
            <w:tcW w:w="709" w:type="dxa"/>
          </w:tcPr>
          <w:p w:rsidR="00C222B1" w:rsidRPr="003B1DD7" w:rsidRDefault="00872233" w:rsidP="004267E8">
            <w:pPr>
              <w:ind w:left="0" w:hanging="2"/>
              <w:jc w:val="center"/>
              <w:textDirection w:val="lrTb"/>
              <w:rPr>
                <w:sz w:val="20"/>
                <w:szCs w:val="20"/>
              </w:rPr>
            </w:pPr>
            <w:r>
              <w:rPr>
                <w:sz w:val="20"/>
                <w:szCs w:val="20"/>
              </w:rPr>
              <w:t>66.67</w:t>
            </w:r>
          </w:p>
        </w:tc>
        <w:tc>
          <w:tcPr>
            <w:tcW w:w="850" w:type="dxa"/>
          </w:tcPr>
          <w:p w:rsidR="00C222B1" w:rsidRPr="003B1DD7" w:rsidRDefault="00872233" w:rsidP="004267E8">
            <w:pPr>
              <w:ind w:left="0" w:hanging="2"/>
              <w:jc w:val="center"/>
              <w:textDirection w:val="lrTb"/>
              <w:rPr>
                <w:sz w:val="20"/>
                <w:szCs w:val="20"/>
              </w:rPr>
            </w:pPr>
            <w:r>
              <w:rPr>
                <w:sz w:val="20"/>
                <w:szCs w:val="20"/>
              </w:rPr>
              <w:t>75</w:t>
            </w:r>
          </w:p>
        </w:tc>
        <w:tc>
          <w:tcPr>
            <w:tcW w:w="709" w:type="dxa"/>
          </w:tcPr>
          <w:p w:rsidR="00C222B1" w:rsidRPr="003B1DD7" w:rsidRDefault="008B2497" w:rsidP="004267E8">
            <w:pPr>
              <w:ind w:left="0" w:hanging="2"/>
              <w:jc w:val="center"/>
              <w:textDirection w:val="lrTb"/>
              <w:rPr>
                <w:sz w:val="20"/>
                <w:szCs w:val="20"/>
              </w:rPr>
            </w:pPr>
            <w:r>
              <w:rPr>
                <w:sz w:val="20"/>
                <w:szCs w:val="20"/>
              </w:rPr>
              <w:t>-</w:t>
            </w:r>
          </w:p>
        </w:tc>
        <w:tc>
          <w:tcPr>
            <w:tcW w:w="992" w:type="dxa"/>
          </w:tcPr>
          <w:p w:rsidR="00C222B1" w:rsidRPr="003B1DD7" w:rsidRDefault="00872233" w:rsidP="004267E8">
            <w:pPr>
              <w:ind w:left="0" w:hanging="2"/>
              <w:jc w:val="center"/>
              <w:textDirection w:val="lrTb"/>
              <w:rPr>
                <w:sz w:val="20"/>
                <w:szCs w:val="20"/>
              </w:rPr>
            </w:pPr>
            <w:r>
              <w:rPr>
                <w:sz w:val="20"/>
                <w:szCs w:val="20"/>
              </w:rPr>
              <w:t>62.5</w:t>
            </w:r>
          </w:p>
        </w:tc>
        <w:tc>
          <w:tcPr>
            <w:tcW w:w="709" w:type="dxa"/>
          </w:tcPr>
          <w:p w:rsidR="00C222B1" w:rsidRPr="003B1DD7" w:rsidRDefault="00872233" w:rsidP="004267E8">
            <w:pPr>
              <w:ind w:left="0" w:hanging="2"/>
              <w:jc w:val="center"/>
              <w:textDirection w:val="lrTb"/>
              <w:rPr>
                <w:sz w:val="20"/>
                <w:szCs w:val="20"/>
              </w:rPr>
            </w:pPr>
            <w:r>
              <w:rPr>
                <w:sz w:val="20"/>
                <w:szCs w:val="20"/>
              </w:rPr>
              <w:t>87.5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 xml:space="preserve">Информатика </w:t>
            </w:r>
          </w:p>
        </w:tc>
        <w:tc>
          <w:tcPr>
            <w:tcW w:w="709" w:type="dxa"/>
          </w:tcPr>
          <w:p w:rsidR="00C222B1" w:rsidRPr="003B1DD7" w:rsidRDefault="008B2497" w:rsidP="004267E8">
            <w:pPr>
              <w:ind w:left="0" w:hanging="2"/>
              <w:jc w:val="center"/>
              <w:textDirection w:val="lrTb"/>
              <w:rPr>
                <w:sz w:val="20"/>
                <w:szCs w:val="20"/>
              </w:rPr>
            </w:pPr>
            <w:r>
              <w:rPr>
                <w:sz w:val="20"/>
                <w:szCs w:val="20"/>
              </w:rPr>
              <w:t>100</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100</w:t>
            </w:r>
          </w:p>
        </w:tc>
        <w:tc>
          <w:tcPr>
            <w:tcW w:w="850" w:type="dxa"/>
          </w:tcPr>
          <w:p w:rsidR="00C222B1" w:rsidRPr="003B1DD7" w:rsidRDefault="008B2497" w:rsidP="004267E8">
            <w:pPr>
              <w:ind w:left="0" w:hanging="2"/>
              <w:jc w:val="center"/>
              <w:textDirection w:val="lrTb"/>
              <w:rPr>
                <w:sz w:val="20"/>
                <w:szCs w:val="20"/>
              </w:rPr>
            </w:pPr>
            <w:r>
              <w:rPr>
                <w:sz w:val="20"/>
                <w:szCs w:val="20"/>
              </w:rPr>
              <w:t>100</w:t>
            </w:r>
          </w:p>
        </w:tc>
        <w:tc>
          <w:tcPr>
            <w:tcW w:w="709" w:type="dxa"/>
          </w:tcPr>
          <w:p w:rsidR="00C222B1" w:rsidRPr="003B1DD7" w:rsidRDefault="008B2497" w:rsidP="004267E8">
            <w:pPr>
              <w:ind w:left="0" w:hanging="2"/>
              <w:jc w:val="center"/>
              <w:textDirection w:val="lrTb"/>
              <w:rPr>
                <w:sz w:val="20"/>
                <w:szCs w:val="20"/>
              </w:rPr>
            </w:pPr>
            <w:r>
              <w:rPr>
                <w:sz w:val="20"/>
                <w:szCs w:val="20"/>
              </w:rPr>
              <w:t>-</w:t>
            </w:r>
          </w:p>
        </w:tc>
        <w:tc>
          <w:tcPr>
            <w:tcW w:w="992" w:type="dxa"/>
          </w:tcPr>
          <w:p w:rsidR="00C222B1" w:rsidRPr="003B1DD7" w:rsidRDefault="008B2497" w:rsidP="004267E8">
            <w:pPr>
              <w:ind w:left="0" w:hanging="2"/>
              <w:jc w:val="center"/>
              <w:textDirection w:val="lrTb"/>
              <w:rPr>
                <w:sz w:val="20"/>
                <w:szCs w:val="20"/>
              </w:rPr>
            </w:pPr>
            <w:r>
              <w:rPr>
                <w:sz w:val="20"/>
                <w:szCs w:val="20"/>
              </w:rPr>
              <w:t>100</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100</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История Казахстана</w:t>
            </w:r>
          </w:p>
        </w:tc>
        <w:tc>
          <w:tcPr>
            <w:tcW w:w="709" w:type="dxa"/>
          </w:tcPr>
          <w:p w:rsidR="00C222B1" w:rsidRPr="003B1DD7" w:rsidRDefault="00DA68E3" w:rsidP="004267E8">
            <w:pPr>
              <w:ind w:left="0" w:hanging="2"/>
              <w:jc w:val="center"/>
              <w:textDirection w:val="lrTb"/>
              <w:rPr>
                <w:sz w:val="20"/>
                <w:szCs w:val="20"/>
              </w:rPr>
            </w:pPr>
            <w:r>
              <w:rPr>
                <w:sz w:val="20"/>
                <w:szCs w:val="20"/>
              </w:rPr>
              <w:t>42.86</w:t>
            </w:r>
          </w:p>
        </w:tc>
        <w:tc>
          <w:tcPr>
            <w:tcW w:w="709" w:type="dxa"/>
          </w:tcPr>
          <w:p w:rsidR="00C222B1" w:rsidRPr="003B1DD7" w:rsidRDefault="00DA68E3" w:rsidP="004267E8">
            <w:pPr>
              <w:ind w:left="0" w:hanging="2"/>
              <w:jc w:val="center"/>
              <w:textDirection w:val="lrTb"/>
              <w:rPr>
                <w:sz w:val="20"/>
                <w:szCs w:val="20"/>
              </w:rPr>
            </w:pPr>
            <w:r>
              <w:rPr>
                <w:sz w:val="20"/>
                <w:szCs w:val="20"/>
              </w:rPr>
              <w:t>66.67</w:t>
            </w:r>
          </w:p>
        </w:tc>
        <w:tc>
          <w:tcPr>
            <w:tcW w:w="850" w:type="dxa"/>
          </w:tcPr>
          <w:p w:rsidR="00C222B1" w:rsidRPr="003B1DD7" w:rsidRDefault="00DA68E3" w:rsidP="004267E8">
            <w:pPr>
              <w:ind w:left="0" w:hanging="2"/>
              <w:jc w:val="center"/>
              <w:textDirection w:val="lrTb"/>
              <w:rPr>
                <w:sz w:val="20"/>
                <w:szCs w:val="20"/>
              </w:rPr>
            </w:pPr>
            <w:r>
              <w:rPr>
                <w:sz w:val="20"/>
                <w:szCs w:val="20"/>
              </w:rPr>
              <w:t>75</w:t>
            </w:r>
          </w:p>
        </w:tc>
        <w:tc>
          <w:tcPr>
            <w:tcW w:w="709" w:type="dxa"/>
          </w:tcPr>
          <w:p w:rsidR="00C222B1" w:rsidRPr="003B1DD7" w:rsidRDefault="00DA68E3" w:rsidP="004267E8">
            <w:pPr>
              <w:ind w:left="0" w:hanging="2"/>
              <w:jc w:val="center"/>
              <w:textDirection w:val="lrTb"/>
              <w:rPr>
                <w:sz w:val="20"/>
                <w:szCs w:val="20"/>
              </w:rPr>
            </w:pPr>
            <w:r>
              <w:rPr>
                <w:sz w:val="20"/>
                <w:szCs w:val="20"/>
              </w:rPr>
              <w:t>-</w:t>
            </w:r>
          </w:p>
        </w:tc>
        <w:tc>
          <w:tcPr>
            <w:tcW w:w="992" w:type="dxa"/>
          </w:tcPr>
          <w:p w:rsidR="00C222B1" w:rsidRPr="003B1DD7" w:rsidRDefault="00DA68E3" w:rsidP="004267E8">
            <w:pPr>
              <w:ind w:left="0" w:hanging="2"/>
              <w:jc w:val="center"/>
              <w:textDirection w:val="lrTb"/>
              <w:rPr>
                <w:sz w:val="20"/>
                <w:szCs w:val="20"/>
              </w:rPr>
            </w:pPr>
            <w:r>
              <w:rPr>
                <w:sz w:val="20"/>
                <w:szCs w:val="20"/>
              </w:rPr>
              <w:t>37.5</w:t>
            </w:r>
          </w:p>
        </w:tc>
        <w:tc>
          <w:tcPr>
            <w:tcW w:w="709" w:type="dxa"/>
          </w:tcPr>
          <w:p w:rsidR="00C222B1" w:rsidRPr="003B1DD7" w:rsidRDefault="00DA68E3" w:rsidP="004267E8">
            <w:pPr>
              <w:ind w:left="0" w:hanging="2"/>
              <w:jc w:val="center"/>
              <w:textDirection w:val="lrTb"/>
              <w:rPr>
                <w:sz w:val="20"/>
                <w:szCs w:val="20"/>
              </w:rPr>
            </w:pPr>
            <w:r>
              <w:rPr>
                <w:sz w:val="20"/>
                <w:szCs w:val="20"/>
              </w:rPr>
              <w:t>87.5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Казахский язык и литература</w:t>
            </w:r>
          </w:p>
        </w:tc>
        <w:tc>
          <w:tcPr>
            <w:tcW w:w="709" w:type="dxa"/>
          </w:tcPr>
          <w:p w:rsidR="00C222B1" w:rsidRPr="004F644A" w:rsidRDefault="004F644A" w:rsidP="004267E8">
            <w:pPr>
              <w:ind w:left="0" w:hanging="2"/>
              <w:jc w:val="center"/>
              <w:textDirection w:val="lrTb"/>
              <w:rPr>
                <w:sz w:val="20"/>
                <w:szCs w:val="20"/>
                <w:lang w:val="ru-RU"/>
              </w:rPr>
            </w:pPr>
            <w:r>
              <w:rPr>
                <w:sz w:val="20"/>
                <w:szCs w:val="20"/>
                <w:lang w:val="ru-RU"/>
              </w:rPr>
              <w:t>57,14</w:t>
            </w:r>
          </w:p>
        </w:tc>
        <w:tc>
          <w:tcPr>
            <w:tcW w:w="709" w:type="dxa"/>
          </w:tcPr>
          <w:p w:rsidR="00C222B1" w:rsidRPr="004F644A" w:rsidRDefault="004F644A" w:rsidP="004267E8">
            <w:pPr>
              <w:ind w:left="0" w:hanging="2"/>
              <w:jc w:val="center"/>
              <w:textDirection w:val="lrTb"/>
              <w:rPr>
                <w:sz w:val="20"/>
                <w:szCs w:val="20"/>
                <w:lang w:val="ru-RU"/>
              </w:rPr>
            </w:pPr>
            <w:r>
              <w:rPr>
                <w:sz w:val="20"/>
                <w:szCs w:val="20"/>
                <w:lang w:val="ru-RU"/>
              </w:rPr>
              <w:t>66,67</w:t>
            </w:r>
          </w:p>
        </w:tc>
        <w:tc>
          <w:tcPr>
            <w:tcW w:w="850" w:type="dxa"/>
          </w:tcPr>
          <w:p w:rsidR="00C222B1" w:rsidRPr="004F644A" w:rsidRDefault="004F644A" w:rsidP="004267E8">
            <w:pPr>
              <w:ind w:left="0" w:hanging="2"/>
              <w:jc w:val="center"/>
              <w:textDirection w:val="lrTb"/>
              <w:rPr>
                <w:sz w:val="20"/>
                <w:szCs w:val="20"/>
                <w:lang w:val="ru-RU"/>
              </w:rPr>
            </w:pPr>
            <w:r>
              <w:rPr>
                <w:sz w:val="20"/>
                <w:szCs w:val="20"/>
                <w:lang w:val="ru-RU"/>
              </w:rPr>
              <w:t>75</w:t>
            </w:r>
          </w:p>
        </w:tc>
        <w:tc>
          <w:tcPr>
            <w:tcW w:w="709" w:type="dxa"/>
          </w:tcPr>
          <w:p w:rsidR="00C222B1" w:rsidRPr="003B1DD7" w:rsidRDefault="004F644A" w:rsidP="004267E8">
            <w:pPr>
              <w:ind w:left="0" w:hanging="2"/>
              <w:jc w:val="center"/>
              <w:textDirection w:val="lrTb"/>
              <w:rPr>
                <w:sz w:val="20"/>
                <w:szCs w:val="20"/>
              </w:rPr>
            </w:pPr>
            <w:r>
              <w:rPr>
                <w:sz w:val="20"/>
                <w:szCs w:val="20"/>
              </w:rPr>
              <w:t>-</w:t>
            </w:r>
          </w:p>
        </w:tc>
        <w:tc>
          <w:tcPr>
            <w:tcW w:w="992" w:type="dxa"/>
          </w:tcPr>
          <w:p w:rsidR="00C222B1" w:rsidRPr="004F644A" w:rsidRDefault="004F644A" w:rsidP="004267E8">
            <w:pPr>
              <w:ind w:left="0" w:hanging="2"/>
              <w:jc w:val="center"/>
              <w:textDirection w:val="lrTb"/>
              <w:rPr>
                <w:sz w:val="20"/>
                <w:szCs w:val="20"/>
                <w:lang w:val="ru-RU"/>
              </w:rPr>
            </w:pPr>
            <w:r>
              <w:rPr>
                <w:sz w:val="20"/>
                <w:szCs w:val="20"/>
                <w:lang w:val="ru-RU"/>
              </w:rPr>
              <w:t>62,5</w:t>
            </w:r>
          </w:p>
        </w:tc>
        <w:tc>
          <w:tcPr>
            <w:tcW w:w="709" w:type="dxa"/>
          </w:tcPr>
          <w:p w:rsidR="00C222B1" w:rsidRPr="004F644A" w:rsidRDefault="004F644A" w:rsidP="004267E8">
            <w:pPr>
              <w:ind w:left="0" w:hanging="2"/>
              <w:jc w:val="center"/>
              <w:textDirection w:val="lrTb"/>
              <w:rPr>
                <w:sz w:val="20"/>
                <w:szCs w:val="20"/>
                <w:lang w:val="ru-RU"/>
              </w:rPr>
            </w:pPr>
            <w:r>
              <w:rPr>
                <w:sz w:val="20"/>
                <w:szCs w:val="20"/>
                <w:lang w:val="ru-RU"/>
              </w:rPr>
              <w:t>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Русская литература</w:t>
            </w:r>
          </w:p>
        </w:tc>
        <w:tc>
          <w:tcPr>
            <w:tcW w:w="709" w:type="dxa"/>
          </w:tcPr>
          <w:p w:rsidR="00C222B1" w:rsidRPr="003B1DD7" w:rsidRDefault="00905880" w:rsidP="004267E8">
            <w:pPr>
              <w:ind w:left="0" w:hanging="2"/>
              <w:jc w:val="center"/>
              <w:textDirection w:val="lrTb"/>
              <w:rPr>
                <w:sz w:val="20"/>
                <w:szCs w:val="20"/>
              </w:rPr>
            </w:pPr>
            <w:r>
              <w:rPr>
                <w:sz w:val="20"/>
                <w:szCs w:val="20"/>
              </w:rPr>
              <w:t>57.1</w:t>
            </w:r>
          </w:p>
        </w:tc>
        <w:tc>
          <w:tcPr>
            <w:tcW w:w="709" w:type="dxa"/>
          </w:tcPr>
          <w:p w:rsidR="00C222B1" w:rsidRPr="003B1DD7" w:rsidRDefault="00905880" w:rsidP="004267E8">
            <w:pPr>
              <w:ind w:left="0" w:hanging="2"/>
              <w:jc w:val="center"/>
              <w:textDirection w:val="lrTb"/>
              <w:rPr>
                <w:sz w:val="20"/>
                <w:szCs w:val="20"/>
              </w:rPr>
            </w:pPr>
            <w:r>
              <w:rPr>
                <w:sz w:val="20"/>
                <w:szCs w:val="20"/>
              </w:rPr>
              <w:t>77.7</w:t>
            </w:r>
          </w:p>
        </w:tc>
        <w:tc>
          <w:tcPr>
            <w:tcW w:w="850" w:type="dxa"/>
          </w:tcPr>
          <w:p w:rsidR="00C222B1" w:rsidRPr="003B1DD7" w:rsidRDefault="00905880" w:rsidP="004267E8">
            <w:pPr>
              <w:ind w:left="0" w:hanging="2"/>
              <w:jc w:val="center"/>
              <w:textDirection w:val="lrTb"/>
              <w:rPr>
                <w:sz w:val="20"/>
                <w:szCs w:val="20"/>
              </w:rPr>
            </w:pPr>
            <w:r>
              <w:rPr>
                <w:sz w:val="20"/>
                <w:szCs w:val="20"/>
              </w:rPr>
              <w:t>75</w:t>
            </w:r>
          </w:p>
        </w:tc>
        <w:tc>
          <w:tcPr>
            <w:tcW w:w="709" w:type="dxa"/>
          </w:tcPr>
          <w:p w:rsidR="00C222B1" w:rsidRPr="003B1DD7" w:rsidRDefault="00905880" w:rsidP="004267E8">
            <w:pPr>
              <w:ind w:left="0" w:hanging="2"/>
              <w:jc w:val="center"/>
              <w:textDirection w:val="lrTb"/>
              <w:rPr>
                <w:sz w:val="20"/>
                <w:szCs w:val="20"/>
              </w:rPr>
            </w:pPr>
            <w:r>
              <w:rPr>
                <w:sz w:val="20"/>
                <w:szCs w:val="20"/>
              </w:rPr>
              <w:t>-</w:t>
            </w:r>
          </w:p>
        </w:tc>
        <w:tc>
          <w:tcPr>
            <w:tcW w:w="992" w:type="dxa"/>
          </w:tcPr>
          <w:p w:rsidR="00C222B1" w:rsidRPr="003B1DD7" w:rsidRDefault="00905880" w:rsidP="004267E8">
            <w:pPr>
              <w:ind w:left="0" w:hanging="2"/>
              <w:jc w:val="center"/>
              <w:textDirection w:val="lrTb"/>
              <w:rPr>
                <w:sz w:val="20"/>
                <w:szCs w:val="20"/>
              </w:rPr>
            </w:pPr>
            <w:r>
              <w:rPr>
                <w:sz w:val="20"/>
                <w:szCs w:val="20"/>
              </w:rPr>
              <w:t>100</w:t>
            </w:r>
          </w:p>
        </w:tc>
        <w:tc>
          <w:tcPr>
            <w:tcW w:w="709" w:type="dxa"/>
          </w:tcPr>
          <w:p w:rsidR="00C222B1" w:rsidRPr="003B1DD7" w:rsidRDefault="00905880" w:rsidP="004267E8">
            <w:pPr>
              <w:ind w:left="0" w:hanging="2"/>
              <w:jc w:val="center"/>
              <w:textDirection w:val="lrTb"/>
              <w:rPr>
                <w:sz w:val="20"/>
                <w:szCs w:val="20"/>
              </w:rPr>
            </w:pPr>
            <w:r>
              <w:rPr>
                <w:sz w:val="20"/>
                <w:szCs w:val="20"/>
              </w:rPr>
              <w:t>100</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Русский язык</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35,71</w:t>
            </w:r>
          </w:p>
        </w:tc>
        <w:tc>
          <w:tcPr>
            <w:tcW w:w="709" w:type="dxa"/>
          </w:tcPr>
          <w:p w:rsidR="00C222B1" w:rsidRPr="003B1DD7" w:rsidRDefault="00C222B1" w:rsidP="004267E8">
            <w:pPr>
              <w:ind w:left="0" w:hanging="2"/>
              <w:jc w:val="center"/>
              <w:textDirection w:val="lrTb"/>
              <w:rPr>
                <w:sz w:val="20"/>
                <w:szCs w:val="20"/>
              </w:rPr>
            </w:pPr>
            <w:r w:rsidRPr="003B1DD7">
              <w:rPr>
                <w:sz w:val="20"/>
                <w:szCs w:val="20"/>
              </w:rPr>
              <w:t>100</w:t>
            </w:r>
          </w:p>
        </w:tc>
        <w:tc>
          <w:tcPr>
            <w:tcW w:w="850" w:type="dxa"/>
          </w:tcPr>
          <w:p w:rsidR="00C222B1" w:rsidRPr="003B1DD7" w:rsidRDefault="00E9251B" w:rsidP="004267E8">
            <w:pPr>
              <w:ind w:left="0" w:hanging="2"/>
              <w:jc w:val="center"/>
              <w:textDirection w:val="lrTb"/>
              <w:rPr>
                <w:sz w:val="20"/>
                <w:szCs w:val="20"/>
              </w:rPr>
            </w:pPr>
            <w:r>
              <w:rPr>
                <w:sz w:val="20"/>
                <w:szCs w:val="20"/>
              </w:rPr>
              <w:t>75</w:t>
            </w:r>
          </w:p>
        </w:tc>
        <w:tc>
          <w:tcPr>
            <w:tcW w:w="709" w:type="dxa"/>
          </w:tcPr>
          <w:p w:rsidR="00C222B1" w:rsidRPr="003B1DD7" w:rsidRDefault="008B2497" w:rsidP="004267E8">
            <w:pPr>
              <w:ind w:left="0" w:hanging="2"/>
              <w:jc w:val="center"/>
              <w:textDirection w:val="lrTb"/>
              <w:rPr>
                <w:sz w:val="20"/>
                <w:szCs w:val="20"/>
              </w:rPr>
            </w:pPr>
            <w:r>
              <w:rPr>
                <w:sz w:val="20"/>
                <w:szCs w:val="20"/>
              </w:rPr>
              <w:t>-</w:t>
            </w:r>
          </w:p>
        </w:tc>
        <w:tc>
          <w:tcPr>
            <w:tcW w:w="992" w:type="dxa"/>
          </w:tcPr>
          <w:p w:rsidR="00C222B1" w:rsidRPr="003B1DD7" w:rsidRDefault="00C222B1" w:rsidP="004267E8">
            <w:pPr>
              <w:ind w:left="0" w:hanging="2"/>
              <w:jc w:val="center"/>
              <w:textDirection w:val="lrTb"/>
              <w:rPr>
                <w:sz w:val="20"/>
                <w:szCs w:val="20"/>
              </w:rPr>
            </w:pPr>
            <w:r w:rsidRPr="003B1DD7">
              <w:rPr>
                <w:sz w:val="20"/>
                <w:szCs w:val="20"/>
              </w:rPr>
              <w:t>54,55</w:t>
            </w:r>
          </w:p>
        </w:tc>
        <w:tc>
          <w:tcPr>
            <w:tcW w:w="709" w:type="dxa"/>
          </w:tcPr>
          <w:p w:rsidR="00C222B1" w:rsidRPr="003B1DD7" w:rsidRDefault="00E9251B" w:rsidP="004267E8">
            <w:pPr>
              <w:ind w:left="0" w:hanging="2"/>
              <w:jc w:val="center"/>
              <w:textDirection w:val="lrTb"/>
              <w:rPr>
                <w:sz w:val="20"/>
                <w:szCs w:val="20"/>
              </w:rPr>
            </w:pPr>
            <w:r>
              <w:rPr>
                <w:sz w:val="20"/>
                <w:szCs w:val="20"/>
              </w:rPr>
              <w:t>87.5</w:t>
            </w: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 xml:space="preserve">Физика </w:t>
            </w:r>
          </w:p>
        </w:tc>
        <w:tc>
          <w:tcPr>
            <w:tcW w:w="709" w:type="dxa"/>
          </w:tcPr>
          <w:p w:rsidR="00C222B1" w:rsidRPr="003B1DD7" w:rsidRDefault="00E15122" w:rsidP="004267E8">
            <w:pPr>
              <w:ind w:left="0" w:hanging="2"/>
              <w:jc w:val="center"/>
              <w:textDirection w:val="lrTb"/>
              <w:rPr>
                <w:sz w:val="20"/>
                <w:szCs w:val="20"/>
              </w:rPr>
            </w:pPr>
            <w:r>
              <w:rPr>
                <w:sz w:val="20"/>
                <w:szCs w:val="20"/>
              </w:rPr>
              <w:t>71</w:t>
            </w:r>
          </w:p>
        </w:tc>
        <w:tc>
          <w:tcPr>
            <w:tcW w:w="709" w:type="dxa"/>
          </w:tcPr>
          <w:p w:rsidR="00C222B1" w:rsidRPr="003B1DD7" w:rsidRDefault="00E15122" w:rsidP="004267E8">
            <w:pPr>
              <w:ind w:left="0" w:hanging="2"/>
              <w:jc w:val="center"/>
              <w:textDirection w:val="lrTb"/>
              <w:rPr>
                <w:sz w:val="20"/>
                <w:szCs w:val="20"/>
              </w:rPr>
            </w:pPr>
            <w:r>
              <w:rPr>
                <w:sz w:val="20"/>
                <w:szCs w:val="20"/>
              </w:rPr>
              <w:t>67</w:t>
            </w:r>
          </w:p>
        </w:tc>
        <w:tc>
          <w:tcPr>
            <w:tcW w:w="850" w:type="dxa"/>
          </w:tcPr>
          <w:p w:rsidR="00C222B1" w:rsidRPr="003B1DD7" w:rsidRDefault="00E15122" w:rsidP="004267E8">
            <w:pPr>
              <w:ind w:left="0" w:hanging="2"/>
              <w:jc w:val="center"/>
              <w:textDirection w:val="lrTb"/>
              <w:rPr>
                <w:sz w:val="20"/>
                <w:szCs w:val="20"/>
              </w:rPr>
            </w:pPr>
            <w:r>
              <w:rPr>
                <w:sz w:val="20"/>
                <w:szCs w:val="20"/>
              </w:rPr>
              <w:t>75</w:t>
            </w:r>
          </w:p>
        </w:tc>
        <w:tc>
          <w:tcPr>
            <w:tcW w:w="709" w:type="dxa"/>
          </w:tcPr>
          <w:p w:rsidR="00C222B1" w:rsidRPr="003B1DD7" w:rsidRDefault="00E15122" w:rsidP="004267E8">
            <w:pPr>
              <w:ind w:left="0" w:hanging="2"/>
              <w:jc w:val="center"/>
              <w:textDirection w:val="lrTb"/>
              <w:rPr>
                <w:sz w:val="20"/>
                <w:szCs w:val="20"/>
              </w:rPr>
            </w:pPr>
            <w:r>
              <w:rPr>
                <w:sz w:val="20"/>
                <w:szCs w:val="20"/>
              </w:rPr>
              <w:t>-</w:t>
            </w:r>
          </w:p>
        </w:tc>
        <w:tc>
          <w:tcPr>
            <w:tcW w:w="992" w:type="dxa"/>
          </w:tcPr>
          <w:p w:rsidR="00C222B1" w:rsidRPr="003B1DD7" w:rsidRDefault="00E15122" w:rsidP="004267E8">
            <w:pPr>
              <w:ind w:left="0" w:hanging="2"/>
              <w:jc w:val="center"/>
              <w:textDirection w:val="lrTb"/>
              <w:rPr>
                <w:sz w:val="20"/>
                <w:szCs w:val="20"/>
              </w:rPr>
            </w:pPr>
            <w:r>
              <w:rPr>
                <w:sz w:val="20"/>
                <w:szCs w:val="20"/>
              </w:rPr>
              <w:t>75</w:t>
            </w:r>
          </w:p>
        </w:tc>
        <w:tc>
          <w:tcPr>
            <w:tcW w:w="709" w:type="dxa"/>
          </w:tcPr>
          <w:p w:rsidR="00C222B1" w:rsidRPr="003B1DD7" w:rsidRDefault="00C222B1" w:rsidP="004267E8">
            <w:pPr>
              <w:ind w:left="0" w:hanging="2"/>
              <w:jc w:val="center"/>
              <w:textDirection w:val="lrTb"/>
              <w:rPr>
                <w:sz w:val="20"/>
                <w:szCs w:val="20"/>
              </w:rPr>
            </w:pPr>
          </w:p>
        </w:tc>
      </w:tr>
      <w:tr w:rsidR="00C222B1" w:rsidRPr="003B1DD7" w:rsidTr="004267E8">
        <w:tc>
          <w:tcPr>
            <w:tcW w:w="2552" w:type="dxa"/>
          </w:tcPr>
          <w:p w:rsidR="00C222B1" w:rsidRPr="003B1DD7" w:rsidRDefault="00C222B1" w:rsidP="004267E8">
            <w:pPr>
              <w:ind w:left="0" w:hanging="2"/>
              <w:jc w:val="center"/>
              <w:textDirection w:val="lrTb"/>
              <w:rPr>
                <w:sz w:val="20"/>
                <w:szCs w:val="20"/>
              </w:rPr>
            </w:pPr>
            <w:r w:rsidRPr="003B1DD7">
              <w:rPr>
                <w:sz w:val="20"/>
                <w:szCs w:val="20"/>
              </w:rPr>
              <w:t xml:space="preserve">Химия </w:t>
            </w:r>
          </w:p>
        </w:tc>
        <w:tc>
          <w:tcPr>
            <w:tcW w:w="709" w:type="dxa"/>
          </w:tcPr>
          <w:p w:rsidR="00C222B1" w:rsidRPr="00D61422" w:rsidRDefault="00C222B1" w:rsidP="004267E8">
            <w:pPr>
              <w:ind w:left="0" w:hanging="2"/>
              <w:jc w:val="center"/>
              <w:textDirection w:val="lrTb"/>
              <w:rPr>
                <w:sz w:val="20"/>
                <w:szCs w:val="20"/>
                <w:highlight w:val="yellow"/>
              </w:rPr>
            </w:pPr>
            <w:r w:rsidRPr="00F25515">
              <w:rPr>
                <w:sz w:val="20"/>
                <w:szCs w:val="20"/>
              </w:rPr>
              <w:t>-</w:t>
            </w:r>
          </w:p>
        </w:tc>
        <w:tc>
          <w:tcPr>
            <w:tcW w:w="709" w:type="dxa"/>
          </w:tcPr>
          <w:p w:rsidR="00C222B1" w:rsidRPr="00F25515" w:rsidRDefault="00F25515" w:rsidP="004267E8">
            <w:pPr>
              <w:ind w:left="0" w:hanging="2"/>
              <w:jc w:val="center"/>
              <w:textDirection w:val="lrTb"/>
              <w:rPr>
                <w:sz w:val="20"/>
                <w:szCs w:val="20"/>
                <w:highlight w:val="yellow"/>
                <w:lang w:val="ru-RU"/>
              </w:rPr>
            </w:pPr>
            <w:r w:rsidRPr="00F25515">
              <w:rPr>
                <w:sz w:val="20"/>
                <w:szCs w:val="20"/>
                <w:lang w:val="ru-RU"/>
              </w:rPr>
              <w:t>66,67</w:t>
            </w:r>
          </w:p>
        </w:tc>
        <w:tc>
          <w:tcPr>
            <w:tcW w:w="850" w:type="dxa"/>
          </w:tcPr>
          <w:p w:rsidR="00C222B1" w:rsidRPr="004F644A" w:rsidRDefault="004F644A" w:rsidP="004267E8">
            <w:pPr>
              <w:ind w:left="0" w:hanging="2"/>
              <w:jc w:val="center"/>
              <w:textDirection w:val="lrTb"/>
              <w:rPr>
                <w:sz w:val="20"/>
                <w:szCs w:val="20"/>
                <w:highlight w:val="yellow"/>
                <w:lang w:val="ru-RU"/>
              </w:rPr>
            </w:pPr>
            <w:r w:rsidRPr="004F644A">
              <w:rPr>
                <w:sz w:val="20"/>
                <w:szCs w:val="20"/>
                <w:lang w:val="ru-RU"/>
              </w:rPr>
              <w:t>75</w:t>
            </w:r>
          </w:p>
        </w:tc>
        <w:tc>
          <w:tcPr>
            <w:tcW w:w="709" w:type="dxa"/>
          </w:tcPr>
          <w:p w:rsidR="00C222B1" w:rsidRPr="00D61422" w:rsidRDefault="00C222B1" w:rsidP="004267E8">
            <w:pPr>
              <w:ind w:left="0" w:hanging="2"/>
              <w:jc w:val="center"/>
              <w:textDirection w:val="lrTb"/>
              <w:rPr>
                <w:sz w:val="20"/>
                <w:szCs w:val="20"/>
                <w:highlight w:val="yellow"/>
              </w:rPr>
            </w:pPr>
            <w:r w:rsidRPr="00F25515">
              <w:rPr>
                <w:sz w:val="20"/>
                <w:szCs w:val="20"/>
              </w:rPr>
              <w:t>-</w:t>
            </w:r>
          </w:p>
        </w:tc>
        <w:tc>
          <w:tcPr>
            <w:tcW w:w="992" w:type="dxa"/>
          </w:tcPr>
          <w:p w:rsidR="00C222B1" w:rsidRPr="00D61422" w:rsidRDefault="00C222B1" w:rsidP="004267E8">
            <w:pPr>
              <w:ind w:left="0" w:hanging="2"/>
              <w:jc w:val="center"/>
              <w:textDirection w:val="lrTb"/>
              <w:rPr>
                <w:sz w:val="20"/>
                <w:szCs w:val="20"/>
                <w:highlight w:val="yellow"/>
              </w:rPr>
            </w:pPr>
            <w:r w:rsidRPr="00F25515">
              <w:rPr>
                <w:sz w:val="20"/>
                <w:szCs w:val="20"/>
              </w:rPr>
              <w:t>-</w:t>
            </w:r>
          </w:p>
        </w:tc>
        <w:tc>
          <w:tcPr>
            <w:tcW w:w="709" w:type="dxa"/>
          </w:tcPr>
          <w:p w:rsidR="00C222B1" w:rsidRPr="004F644A" w:rsidRDefault="004F644A" w:rsidP="004267E8">
            <w:pPr>
              <w:ind w:left="0" w:hanging="2"/>
              <w:jc w:val="center"/>
              <w:textDirection w:val="lrTb"/>
              <w:rPr>
                <w:sz w:val="20"/>
                <w:szCs w:val="20"/>
                <w:highlight w:val="yellow"/>
                <w:lang w:val="ru-RU"/>
              </w:rPr>
            </w:pPr>
            <w:r w:rsidRPr="004F644A">
              <w:rPr>
                <w:sz w:val="20"/>
                <w:szCs w:val="20"/>
                <w:lang w:val="ru-RU"/>
              </w:rPr>
              <w:t>75</w:t>
            </w:r>
          </w:p>
        </w:tc>
      </w:tr>
    </w:tbl>
    <w:p w:rsidR="00C222B1" w:rsidRDefault="00C222B1" w:rsidP="00C222B1">
      <w:pPr>
        <w:pStyle w:val="Default0"/>
        <w:rPr>
          <w:color w:val="auto"/>
          <w:sz w:val="27"/>
          <w:szCs w:val="27"/>
        </w:rPr>
      </w:pPr>
      <w:r>
        <w:rPr>
          <w:color w:val="auto"/>
          <w:sz w:val="27"/>
          <w:szCs w:val="27"/>
        </w:rPr>
        <w:br w:type="textWrapping" w:clear="all"/>
      </w:r>
    </w:p>
    <w:p w:rsidR="00C20D78" w:rsidRPr="00D14136" w:rsidRDefault="00C222B1" w:rsidP="004267E8">
      <w:pPr>
        <w:pStyle w:val="Default0"/>
        <w:jc w:val="both"/>
        <w:rPr>
          <w:color w:val="auto"/>
          <w:sz w:val="28"/>
          <w:szCs w:val="28"/>
        </w:rPr>
      </w:pPr>
      <w:r w:rsidRPr="004267E8">
        <w:rPr>
          <w:color w:val="auto"/>
          <w:sz w:val="28"/>
          <w:szCs w:val="28"/>
        </w:rPr>
        <w:t>Анализ успеваемость и качество знаний по предметам в разрезе 2020-</w:t>
      </w:r>
      <w:proofErr w:type="gramStart"/>
      <w:r w:rsidRPr="004267E8">
        <w:rPr>
          <w:color w:val="auto"/>
          <w:sz w:val="28"/>
          <w:szCs w:val="28"/>
        </w:rPr>
        <w:t>2021,  2021</w:t>
      </w:r>
      <w:proofErr w:type="gramEnd"/>
      <w:r w:rsidRPr="004267E8">
        <w:rPr>
          <w:color w:val="auto"/>
          <w:sz w:val="28"/>
          <w:szCs w:val="28"/>
        </w:rPr>
        <w:t xml:space="preserve">-2022, 2022 - 2023 учебных годов показывает положительную динамику по всем предметам. Уровень подготовки обучающихся по каждому предмету соответствуют уровню образования в соответствии с типовыми учебными программами и требованиям государственных общеобязательных стандартов начального, основного среднего и общего среднего образования.                                                                                   </w:t>
      </w:r>
    </w:p>
    <w:p w:rsidR="00C222B1" w:rsidRPr="004267E8" w:rsidRDefault="00C222B1" w:rsidP="004267E8">
      <w:pPr>
        <w:pStyle w:val="af2"/>
        <w:ind w:left="1" w:hanging="3"/>
        <w:jc w:val="both"/>
        <w:rPr>
          <w:rFonts w:ascii="Times New Roman" w:hAnsi="Times New Roman" w:cs="Times New Roman"/>
          <w:sz w:val="28"/>
          <w:szCs w:val="28"/>
        </w:rPr>
      </w:pPr>
      <w:r w:rsidRPr="004267E8">
        <w:rPr>
          <w:rFonts w:ascii="Times New Roman" w:hAnsi="Times New Roman" w:cs="Times New Roman"/>
          <w:b/>
          <w:bCs/>
          <w:sz w:val="28"/>
          <w:szCs w:val="28"/>
        </w:rPr>
        <w:t xml:space="preserve">В 2020-2021 </w:t>
      </w:r>
      <w:r w:rsidRPr="004267E8">
        <w:rPr>
          <w:rFonts w:ascii="Times New Roman" w:hAnsi="Times New Roman" w:cs="Times New Roman"/>
          <w:sz w:val="28"/>
          <w:szCs w:val="28"/>
        </w:rPr>
        <w:t xml:space="preserve">учебном году в итоговой аттестации приняли участие </w:t>
      </w:r>
      <w:r w:rsidR="00C804B1">
        <w:rPr>
          <w:rFonts w:ascii="Times New Roman" w:hAnsi="Times New Roman" w:cs="Times New Roman"/>
          <w:sz w:val="28"/>
          <w:szCs w:val="28"/>
        </w:rPr>
        <w:t>11</w:t>
      </w:r>
      <w:r w:rsidRPr="004267E8">
        <w:rPr>
          <w:rFonts w:ascii="Times New Roman" w:hAnsi="Times New Roman" w:cs="Times New Roman"/>
          <w:sz w:val="28"/>
          <w:szCs w:val="28"/>
        </w:rPr>
        <w:t xml:space="preserve"> учащихся, освоивших типовые общеобразовательные учебные программы в соответствии с подпунктом 14) статьи 5 Закона Республики Казахстан от 27 июля 2007 года    </w:t>
      </w:r>
      <w:proofErr w:type="gramStart"/>
      <w:r w:rsidRPr="004267E8">
        <w:rPr>
          <w:rFonts w:ascii="Times New Roman" w:hAnsi="Times New Roman" w:cs="Times New Roman"/>
          <w:sz w:val="28"/>
          <w:szCs w:val="28"/>
        </w:rPr>
        <w:t xml:space="preserve">   «</w:t>
      </w:r>
      <w:proofErr w:type="gramEnd"/>
      <w:r w:rsidRPr="004267E8">
        <w:rPr>
          <w:rFonts w:ascii="Times New Roman" w:hAnsi="Times New Roman" w:cs="Times New Roman"/>
          <w:sz w:val="28"/>
          <w:szCs w:val="28"/>
        </w:rPr>
        <w:t xml:space="preserve">Об образовании», а также на основании приказа Министра образования и науки Республики Казахстан от 05 мая 2021 года № 203. Из них учеников 9-х классов – </w:t>
      </w:r>
      <w:r w:rsidR="00C804B1">
        <w:rPr>
          <w:rFonts w:ascii="Times New Roman" w:hAnsi="Times New Roman" w:cs="Times New Roman"/>
          <w:sz w:val="28"/>
          <w:szCs w:val="28"/>
        </w:rPr>
        <w:t>11</w:t>
      </w:r>
      <w:r w:rsidRPr="004267E8">
        <w:rPr>
          <w:rFonts w:ascii="Times New Roman" w:hAnsi="Times New Roman" w:cs="Times New Roman"/>
          <w:sz w:val="28"/>
          <w:szCs w:val="28"/>
        </w:rPr>
        <w:t xml:space="preserve"> человека, </w:t>
      </w:r>
      <w:r w:rsidR="00C804B1">
        <w:rPr>
          <w:rFonts w:ascii="Times New Roman" w:hAnsi="Times New Roman" w:cs="Times New Roman"/>
          <w:sz w:val="28"/>
          <w:szCs w:val="28"/>
        </w:rPr>
        <w:t xml:space="preserve">11 класса в 2020-2021 году не было. </w:t>
      </w:r>
      <w:r w:rsidRPr="004267E8">
        <w:rPr>
          <w:rFonts w:ascii="Times New Roman" w:hAnsi="Times New Roman" w:cs="Times New Roman"/>
          <w:sz w:val="28"/>
          <w:szCs w:val="28"/>
        </w:rPr>
        <w:t xml:space="preserve"> </w:t>
      </w:r>
    </w:p>
    <w:p w:rsidR="00C222B1" w:rsidRPr="004267E8" w:rsidRDefault="00C222B1" w:rsidP="004267E8">
      <w:pPr>
        <w:pStyle w:val="af2"/>
        <w:ind w:left="1" w:hanging="3"/>
        <w:jc w:val="both"/>
        <w:rPr>
          <w:rFonts w:ascii="Times New Roman" w:hAnsi="Times New Roman" w:cs="Times New Roman"/>
          <w:sz w:val="28"/>
          <w:szCs w:val="28"/>
        </w:rPr>
      </w:pPr>
      <w:r w:rsidRPr="004267E8">
        <w:rPr>
          <w:rFonts w:ascii="Times New Roman" w:hAnsi="Times New Roman" w:cs="Times New Roman"/>
          <w:sz w:val="28"/>
          <w:szCs w:val="28"/>
        </w:rPr>
        <w:t xml:space="preserve">Согласно приказа Министра образования и науки Республики Казахстан от 28 апреля 2021 года № 189 «О внесении изменений и дополнения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2020-2021 учебном году для обучающихся 9 классов итоговая аттестация проходила в следующем формате: </w:t>
      </w:r>
    </w:p>
    <w:p w:rsidR="00C222B1" w:rsidRPr="008B4FF3" w:rsidRDefault="00C222B1" w:rsidP="00C222B1">
      <w:pPr>
        <w:pStyle w:val="Default0"/>
        <w:rPr>
          <w:color w:val="auto"/>
          <w:sz w:val="28"/>
          <w:szCs w:val="28"/>
        </w:rPr>
      </w:pPr>
      <w:r w:rsidRPr="008B4FF3">
        <w:rPr>
          <w:color w:val="auto"/>
          <w:sz w:val="28"/>
          <w:szCs w:val="28"/>
        </w:rPr>
        <w:t xml:space="preserve">1) письменный экзамен по русскому языку форме эссе, - письменная работа статья, рассказ, эссе) - 28 мая 2021 года; </w:t>
      </w:r>
    </w:p>
    <w:p w:rsidR="00C222B1" w:rsidRPr="008B4FF3" w:rsidRDefault="00C222B1" w:rsidP="00C222B1">
      <w:pPr>
        <w:pStyle w:val="Default0"/>
        <w:rPr>
          <w:color w:val="auto"/>
          <w:sz w:val="28"/>
          <w:szCs w:val="28"/>
        </w:rPr>
      </w:pPr>
      <w:r w:rsidRPr="008B4FF3">
        <w:rPr>
          <w:color w:val="auto"/>
          <w:sz w:val="28"/>
          <w:szCs w:val="28"/>
        </w:rPr>
        <w:t xml:space="preserve">2) письменный экзамен (контрольная работа) по математике (алгебре) – 2 июня 2021 года; </w:t>
      </w:r>
    </w:p>
    <w:p w:rsidR="00C222B1" w:rsidRPr="008B4FF3" w:rsidRDefault="00C222B1" w:rsidP="00C222B1">
      <w:pPr>
        <w:pStyle w:val="Default0"/>
        <w:rPr>
          <w:color w:val="auto"/>
          <w:sz w:val="28"/>
          <w:szCs w:val="28"/>
        </w:rPr>
      </w:pPr>
      <w:r w:rsidRPr="008B4FF3">
        <w:rPr>
          <w:color w:val="auto"/>
          <w:sz w:val="28"/>
          <w:szCs w:val="28"/>
        </w:rPr>
        <w:t xml:space="preserve">3) письменный экзамен (работа с текстом, выполнение заданий по тексту) по казахскому языку и литературе в классах - 5 июня 2021 года; </w:t>
      </w:r>
    </w:p>
    <w:p w:rsidR="00C20D78" w:rsidRPr="00C804B1" w:rsidRDefault="00C222B1" w:rsidP="00C804B1">
      <w:pPr>
        <w:pStyle w:val="Default0"/>
        <w:rPr>
          <w:color w:val="auto"/>
          <w:sz w:val="28"/>
          <w:szCs w:val="28"/>
        </w:rPr>
      </w:pPr>
      <w:r w:rsidRPr="008B4FF3">
        <w:rPr>
          <w:color w:val="auto"/>
          <w:sz w:val="28"/>
          <w:szCs w:val="28"/>
        </w:rPr>
        <w:lastRenderedPageBreak/>
        <w:t xml:space="preserve">В 9-х классах обучалось 35 учащихся. В итоговой аттестации приняли участие 34 обучающихся, </w:t>
      </w:r>
      <w:r w:rsidR="00C804B1">
        <w:rPr>
          <w:color w:val="auto"/>
          <w:sz w:val="28"/>
          <w:szCs w:val="28"/>
        </w:rPr>
        <w:t>1</w:t>
      </w:r>
      <w:r w:rsidRPr="008B4FF3">
        <w:rPr>
          <w:color w:val="auto"/>
          <w:sz w:val="28"/>
          <w:szCs w:val="28"/>
        </w:rPr>
        <w:t xml:space="preserve"> выпускни</w:t>
      </w:r>
      <w:r w:rsidR="00C804B1">
        <w:rPr>
          <w:color w:val="auto"/>
          <w:sz w:val="28"/>
          <w:szCs w:val="28"/>
        </w:rPr>
        <w:t>ца</w:t>
      </w:r>
      <w:r w:rsidRPr="008B4FF3">
        <w:rPr>
          <w:color w:val="auto"/>
          <w:sz w:val="28"/>
          <w:szCs w:val="28"/>
        </w:rPr>
        <w:t xml:space="preserve"> 9-х классов – получил</w:t>
      </w:r>
      <w:r w:rsidR="00C804B1">
        <w:rPr>
          <w:color w:val="auto"/>
          <w:sz w:val="28"/>
          <w:szCs w:val="28"/>
        </w:rPr>
        <w:t>а аттестат</w:t>
      </w:r>
      <w:r w:rsidRPr="008B4FF3">
        <w:rPr>
          <w:color w:val="auto"/>
          <w:sz w:val="28"/>
          <w:szCs w:val="28"/>
        </w:rPr>
        <w:t xml:space="preserve"> с отличием</w:t>
      </w:r>
      <w:r w:rsidR="00C804B1">
        <w:rPr>
          <w:color w:val="auto"/>
          <w:sz w:val="28"/>
          <w:szCs w:val="28"/>
        </w:rPr>
        <w:t xml:space="preserve"> и 1 выпускница получила аттестат особого образца.</w:t>
      </w:r>
    </w:p>
    <w:p w:rsidR="00C222B1" w:rsidRPr="005C5128" w:rsidRDefault="00C222B1" w:rsidP="004267E8">
      <w:pPr>
        <w:rPr>
          <w:sz w:val="28"/>
          <w:szCs w:val="28"/>
        </w:rPr>
      </w:pPr>
      <w:r w:rsidRPr="005C5128">
        <w:rPr>
          <w:sz w:val="28"/>
          <w:szCs w:val="28"/>
        </w:rPr>
        <w:t>Русский язык</w:t>
      </w:r>
    </w:p>
    <w:tbl>
      <w:tblPr>
        <w:tblStyle w:val="af"/>
        <w:tblW w:w="0" w:type="auto"/>
        <w:tblLook w:val="04A0" w:firstRow="1" w:lastRow="0" w:firstColumn="1" w:lastColumn="0" w:noHBand="0" w:noVBand="1"/>
      </w:tblPr>
      <w:tblGrid>
        <w:gridCol w:w="1038"/>
        <w:gridCol w:w="1633"/>
        <w:gridCol w:w="1123"/>
        <w:gridCol w:w="1038"/>
        <w:gridCol w:w="1038"/>
        <w:gridCol w:w="1038"/>
        <w:gridCol w:w="1039"/>
        <w:gridCol w:w="1039"/>
        <w:gridCol w:w="1039"/>
      </w:tblGrid>
      <w:tr w:rsidR="00C222B1" w:rsidTr="00891206">
        <w:tc>
          <w:tcPr>
            <w:tcW w:w="1038" w:type="dxa"/>
          </w:tcPr>
          <w:p w:rsidR="00C222B1" w:rsidRPr="00A009E3" w:rsidRDefault="00C222B1" w:rsidP="00C222B1">
            <w:pPr>
              <w:ind w:left="0" w:hanging="2"/>
              <w:rPr>
                <w:sz w:val="24"/>
              </w:rPr>
            </w:pPr>
            <w:r w:rsidRPr="00A009E3">
              <w:rPr>
                <w:sz w:val="24"/>
              </w:rPr>
              <w:t>№</w:t>
            </w:r>
          </w:p>
        </w:tc>
        <w:tc>
          <w:tcPr>
            <w:tcW w:w="1038" w:type="dxa"/>
          </w:tcPr>
          <w:p w:rsidR="00C222B1" w:rsidRPr="00A009E3" w:rsidRDefault="00C222B1" w:rsidP="00C222B1">
            <w:pPr>
              <w:ind w:left="0" w:hanging="2"/>
              <w:rPr>
                <w:sz w:val="24"/>
              </w:rPr>
            </w:pPr>
            <w:r w:rsidRPr="00A009E3">
              <w:rPr>
                <w:sz w:val="24"/>
              </w:rPr>
              <w:t>Всего обучающихся</w:t>
            </w:r>
          </w:p>
        </w:tc>
        <w:tc>
          <w:tcPr>
            <w:tcW w:w="1038" w:type="dxa"/>
          </w:tcPr>
          <w:p w:rsidR="00C222B1" w:rsidRPr="00A009E3" w:rsidRDefault="00C222B1" w:rsidP="00C222B1">
            <w:pPr>
              <w:ind w:left="0" w:hanging="2"/>
              <w:rPr>
                <w:sz w:val="24"/>
              </w:rPr>
            </w:pPr>
            <w:r w:rsidRPr="00A009E3">
              <w:rPr>
                <w:sz w:val="24"/>
              </w:rPr>
              <w:t>Приняли участие</w:t>
            </w:r>
          </w:p>
        </w:tc>
        <w:tc>
          <w:tcPr>
            <w:tcW w:w="1038" w:type="dxa"/>
          </w:tcPr>
          <w:p w:rsidR="00C222B1" w:rsidRPr="00A009E3" w:rsidRDefault="00C222B1" w:rsidP="00C222B1">
            <w:pPr>
              <w:ind w:left="0" w:hanging="2"/>
              <w:rPr>
                <w:sz w:val="24"/>
              </w:rPr>
            </w:pPr>
            <w:r w:rsidRPr="00A009E3">
              <w:rPr>
                <w:sz w:val="24"/>
              </w:rPr>
              <w:t>«5»</w:t>
            </w:r>
          </w:p>
        </w:tc>
        <w:tc>
          <w:tcPr>
            <w:tcW w:w="1038" w:type="dxa"/>
          </w:tcPr>
          <w:p w:rsidR="00C222B1" w:rsidRPr="00A009E3" w:rsidRDefault="00C222B1" w:rsidP="00C222B1">
            <w:pPr>
              <w:ind w:left="0" w:hanging="2"/>
              <w:rPr>
                <w:sz w:val="24"/>
              </w:rPr>
            </w:pPr>
            <w:r w:rsidRPr="00A009E3">
              <w:rPr>
                <w:sz w:val="24"/>
              </w:rPr>
              <w:t>«4»</w:t>
            </w:r>
          </w:p>
        </w:tc>
        <w:tc>
          <w:tcPr>
            <w:tcW w:w="1038" w:type="dxa"/>
          </w:tcPr>
          <w:p w:rsidR="00C222B1" w:rsidRPr="00A009E3" w:rsidRDefault="00C222B1" w:rsidP="00C222B1">
            <w:pPr>
              <w:ind w:left="0" w:hanging="2"/>
              <w:rPr>
                <w:sz w:val="24"/>
              </w:rPr>
            </w:pPr>
            <w:r w:rsidRPr="00A009E3">
              <w:rPr>
                <w:sz w:val="24"/>
              </w:rPr>
              <w:t>«3»</w:t>
            </w:r>
          </w:p>
        </w:tc>
        <w:tc>
          <w:tcPr>
            <w:tcW w:w="1039" w:type="dxa"/>
          </w:tcPr>
          <w:p w:rsidR="00C222B1" w:rsidRPr="00A009E3" w:rsidRDefault="00C222B1" w:rsidP="00C222B1">
            <w:pPr>
              <w:ind w:left="0" w:hanging="2"/>
              <w:rPr>
                <w:sz w:val="24"/>
              </w:rPr>
            </w:pPr>
            <w:r w:rsidRPr="00A009E3">
              <w:rPr>
                <w:sz w:val="24"/>
              </w:rPr>
              <w:t>«2»</w:t>
            </w:r>
          </w:p>
        </w:tc>
        <w:tc>
          <w:tcPr>
            <w:tcW w:w="1039" w:type="dxa"/>
          </w:tcPr>
          <w:p w:rsidR="00C222B1" w:rsidRPr="00A009E3" w:rsidRDefault="00C222B1" w:rsidP="00C222B1">
            <w:pPr>
              <w:ind w:left="0" w:hanging="2"/>
              <w:rPr>
                <w:sz w:val="24"/>
              </w:rPr>
            </w:pPr>
            <w:r w:rsidRPr="00A009E3">
              <w:rPr>
                <w:sz w:val="24"/>
              </w:rPr>
              <w:t>% усп</w:t>
            </w:r>
          </w:p>
        </w:tc>
        <w:tc>
          <w:tcPr>
            <w:tcW w:w="1039" w:type="dxa"/>
          </w:tcPr>
          <w:p w:rsidR="00C222B1" w:rsidRPr="00A009E3" w:rsidRDefault="00C222B1" w:rsidP="00C222B1">
            <w:pPr>
              <w:ind w:left="0" w:hanging="2"/>
              <w:rPr>
                <w:sz w:val="24"/>
              </w:rPr>
            </w:pPr>
            <w:r w:rsidRPr="00A009E3">
              <w:rPr>
                <w:sz w:val="24"/>
              </w:rPr>
              <w:t>% кач</w:t>
            </w:r>
          </w:p>
        </w:tc>
      </w:tr>
      <w:tr w:rsidR="00C222B1" w:rsidTr="00891206">
        <w:tc>
          <w:tcPr>
            <w:tcW w:w="1038" w:type="dxa"/>
          </w:tcPr>
          <w:p w:rsidR="00C222B1" w:rsidRPr="00A009E3" w:rsidRDefault="00C222B1" w:rsidP="00C222B1">
            <w:pPr>
              <w:ind w:left="0" w:hanging="2"/>
              <w:rPr>
                <w:sz w:val="24"/>
              </w:rPr>
            </w:pPr>
            <w:r w:rsidRPr="00A009E3">
              <w:rPr>
                <w:sz w:val="24"/>
              </w:rPr>
              <w:t>1</w:t>
            </w:r>
          </w:p>
        </w:tc>
        <w:tc>
          <w:tcPr>
            <w:tcW w:w="1038" w:type="dxa"/>
          </w:tcPr>
          <w:p w:rsidR="00C222B1" w:rsidRPr="00C804B1" w:rsidRDefault="00C804B1" w:rsidP="00C222B1">
            <w:pPr>
              <w:ind w:left="0" w:hanging="2"/>
              <w:rPr>
                <w:sz w:val="24"/>
                <w:lang w:val="ru-RU"/>
              </w:rPr>
            </w:pPr>
            <w:r>
              <w:rPr>
                <w:sz w:val="24"/>
                <w:lang w:val="ru-RU"/>
              </w:rPr>
              <w:t>11</w:t>
            </w:r>
          </w:p>
        </w:tc>
        <w:tc>
          <w:tcPr>
            <w:tcW w:w="1038" w:type="dxa"/>
          </w:tcPr>
          <w:p w:rsidR="00C222B1" w:rsidRPr="00C804B1" w:rsidRDefault="00C804B1" w:rsidP="00C222B1">
            <w:pPr>
              <w:ind w:left="0" w:hanging="2"/>
              <w:rPr>
                <w:sz w:val="24"/>
                <w:lang w:val="ru-RU"/>
              </w:rPr>
            </w:pPr>
            <w:r>
              <w:rPr>
                <w:sz w:val="24"/>
                <w:lang w:val="ru-RU"/>
              </w:rPr>
              <w:t>11</w:t>
            </w:r>
          </w:p>
        </w:tc>
        <w:tc>
          <w:tcPr>
            <w:tcW w:w="1038" w:type="dxa"/>
          </w:tcPr>
          <w:p w:rsidR="00C222B1" w:rsidRPr="00C804B1" w:rsidRDefault="00407C6C" w:rsidP="00C222B1">
            <w:pPr>
              <w:ind w:left="0" w:hanging="2"/>
              <w:rPr>
                <w:sz w:val="24"/>
                <w:lang w:val="ru-RU"/>
              </w:rPr>
            </w:pPr>
            <w:r>
              <w:rPr>
                <w:sz w:val="24"/>
                <w:lang w:val="ru-RU"/>
              </w:rPr>
              <w:t>4</w:t>
            </w:r>
          </w:p>
        </w:tc>
        <w:tc>
          <w:tcPr>
            <w:tcW w:w="1038" w:type="dxa"/>
          </w:tcPr>
          <w:p w:rsidR="00C222B1" w:rsidRPr="00C804B1" w:rsidRDefault="00407C6C" w:rsidP="00C222B1">
            <w:pPr>
              <w:ind w:left="0" w:hanging="2"/>
              <w:rPr>
                <w:sz w:val="24"/>
                <w:lang w:val="ru-RU"/>
              </w:rPr>
            </w:pPr>
            <w:r>
              <w:rPr>
                <w:sz w:val="24"/>
                <w:lang w:val="ru-RU"/>
              </w:rPr>
              <w:t>3</w:t>
            </w:r>
          </w:p>
        </w:tc>
        <w:tc>
          <w:tcPr>
            <w:tcW w:w="1038" w:type="dxa"/>
          </w:tcPr>
          <w:p w:rsidR="00C222B1" w:rsidRPr="00C804B1" w:rsidRDefault="00C804B1" w:rsidP="00C222B1">
            <w:pPr>
              <w:ind w:left="0" w:hanging="2"/>
              <w:rPr>
                <w:sz w:val="24"/>
                <w:lang w:val="ru-RU"/>
              </w:rPr>
            </w:pPr>
            <w:r>
              <w:rPr>
                <w:sz w:val="24"/>
                <w:lang w:val="ru-RU"/>
              </w:rPr>
              <w:t>4</w:t>
            </w:r>
          </w:p>
        </w:tc>
        <w:tc>
          <w:tcPr>
            <w:tcW w:w="1039" w:type="dxa"/>
          </w:tcPr>
          <w:p w:rsidR="00C222B1" w:rsidRPr="00A009E3" w:rsidRDefault="00C222B1" w:rsidP="00C222B1">
            <w:pPr>
              <w:ind w:left="0" w:hanging="2"/>
              <w:rPr>
                <w:sz w:val="24"/>
              </w:rPr>
            </w:pPr>
            <w:r w:rsidRPr="00A009E3">
              <w:rPr>
                <w:sz w:val="24"/>
              </w:rPr>
              <w:t>-</w:t>
            </w:r>
          </w:p>
        </w:tc>
        <w:tc>
          <w:tcPr>
            <w:tcW w:w="1039" w:type="dxa"/>
          </w:tcPr>
          <w:p w:rsidR="00C222B1" w:rsidRPr="00A009E3" w:rsidRDefault="00C222B1" w:rsidP="00C222B1">
            <w:pPr>
              <w:ind w:left="0" w:hanging="2"/>
              <w:rPr>
                <w:sz w:val="24"/>
              </w:rPr>
            </w:pPr>
            <w:r w:rsidRPr="00A009E3">
              <w:rPr>
                <w:sz w:val="24"/>
              </w:rPr>
              <w:t>100</w:t>
            </w:r>
          </w:p>
        </w:tc>
        <w:tc>
          <w:tcPr>
            <w:tcW w:w="1039" w:type="dxa"/>
          </w:tcPr>
          <w:p w:rsidR="00C222B1" w:rsidRPr="00407C6C" w:rsidRDefault="00407C6C" w:rsidP="00C222B1">
            <w:pPr>
              <w:ind w:left="0" w:hanging="2"/>
              <w:rPr>
                <w:sz w:val="24"/>
                <w:lang w:val="ru-RU"/>
              </w:rPr>
            </w:pPr>
            <w:r>
              <w:rPr>
                <w:sz w:val="24"/>
                <w:lang w:val="ru-RU"/>
              </w:rPr>
              <w:t>63,6</w:t>
            </w:r>
          </w:p>
        </w:tc>
      </w:tr>
    </w:tbl>
    <w:p w:rsidR="00C222B1" w:rsidRPr="005C5128" w:rsidRDefault="00C222B1" w:rsidP="00C222B1">
      <w:pPr>
        <w:pStyle w:val="Default0"/>
        <w:rPr>
          <w:sz w:val="28"/>
          <w:szCs w:val="28"/>
        </w:rPr>
      </w:pPr>
      <w:r w:rsidRPr="005C5128">
        <w:rPr>
          <w:sz w:val="28"/>
          <w:szCs w:val="28"/>
        </w:rPr>
        <w:t xml:space="preserve">Сравнивая итоги успеваемости за 2020-2021 учебный год с результатами экзамена, следует отметить, что качество знаний </w:t>
      </w:r>
      <w:r w:rsidR="00407C6C">
        <w:rPr>
          <w:sz w:val="28"/>
          <w:szCs w:val="28"/>
        </w:rPr>
        <w:t>по русскому языку на экзамене 63,6</w:t>
      </w:r>
      <w:r w:rsidRPr="005C5128">
        <w:rPr>
          <w:sz w:val="28"/>
          <w:szCs w:val="28"/>
        </w:rPr>
        <w:t xml:space="preserve"> </w:t>
      </w:r>
      <w:proofErr w:type="gramStart"/>
      <w:r w:rsidRPr="005C5128">
        <w:rPr>
          <w:sz w:val="28"/>
          <w:szCs w:val="28"/>
        </w:rPr>
        <w:t>%,  по</w:t>
      </w:r>
      <w:proofErr w:type="gramEnd"/>
      <w:r w:rsidRPr="005C5128">
        <w:rPr>
          <w:sz w:val="28"/>
          <w:szCs w:val="28"/>
        </w:rPr>
        <w:t xml:space="preserve"> итогам года составляет </w:t>
      </w:r>
      <w:r w:rsidR="00407C6C">
        <w:rPr>
          <w:sz w:val="28"/>
          <w:szCs w:val="28"/>
        </w:rPr>
        <w:t>63,6</w:t>
      </w:r>
      <w:r w:rsidRPr="005C5128">
        <w:rPr>
          <w:sz w:val="28"/>
          <w:szCs w:val="28"/>
        </w:rPr>
        <w:t xml:space="preserve"> %. Процент успеваемости за год и итогов экзамена составил 100%. </w:t>
      </w:r>
    </w:p>
    <w:p w:rsidR="006A1996" w:rsidRPr="00407C6C" w:rsidRDefault="00C222B1" w:rsidP="004267E8">
      <w:pPr>
        <w:tabs>
          <w:tab w:val="left" w:pos="910"/>
        </w:tabs>
        <w:spacing w:line="240" w:lineRule="auto"/>
        <w:rPr>
          <w:sz w:val="28"/>
          <w:szCs w:val="28"/>
          <w:lang w:val="ru-RU"/>
        </w:rPr>
      </w:pPr>
      <w:r w:rsidRPr="00C222B1">
        <w:rPr>
          <w:sz w:val="28"/>
          <w:szCs w:val="28"/>
          <w:lang w:val="ru-RU"/>
        </w:rPr>
        <w:t xml:space="preserve">В ходе проведения экзамена по русскому языку </w:t>
      </w:r>
      <w:r w:rsidR="00407C6C">
        <w:rPr>
          <w:sz w:val="28"/>
          <w:szCs w:val="28"/>
          <w:lang w:val="ru-RU"/>
        </w:rPr>
        <w:t>11</w:t>
      </w:r>
      <w:r w:rsidRPr="00C222B1">
        <w:rPr>
          <w:sz w:val="28"/>
          <w:szCs w:val="28"/>
          <w:lang w:val="ru-RU"/>
        </w:rPr>
        <w:t xml:space="preserve"> учащихся подтвердили годовую оценку. </w:t>
      </w:r>
    </w:p>
    <w:p w:rsidR="00C222B1" w:rsidRPr="005C5128" w:rsidRDefault="00C222B1" w:rsidP="00C222B1">
      <w:pPr>
        <w:rPr>
          <w:sz w:val="28"/>
          <w:szCs w:val="28"/>
        </w:rPr>
      </w:pPr>
      <w:r w:rsidRPr="005C5128">
        <w:rPr>
          <w:sz w:val="28"/>
          <w:szCs w:val="28"/>
        </w:rPr>
        <w:t>Алгебра и начала анализа</w:t>
      </w:r>
    </w:p>
    <w:tbl>
      <w:tblPr>
        <w:tblStyle w:val="af"/>
        <w:tblW w:w="0" w:type="auto"/>
        <w:tblLook w:val="04A0" w:firstRow="1" w:lastRow="0" w:firstColumn="1" w:lastColumn="0" w:noHBand="0" w:noVBand="1"/>
      </w:tblPr>
      <w:tblGrid>
        <w:gridCol w:w="1038"/>
        <w:gridCol w:w="1633"/>
        <w:gridCol w:w="1123"/>
        <w:gridCol w:w="1038"/>
        <w:gridCol w:w="1038"/>
        <w:gridCol w:w="1038"/>
        <w:gridCol w:w="1039"/>
        <w:gridCol w:w="1039"/>
        <w:gridCol w:w="1039"/>
      </w:tblGrid>
      <w:tr w:rsidR="00C222B1" w:rsidTr="00891206">
        <w:tc>
          <w:tcPr>
            <w:tcW w:w="1038" w:type="dxa"/>
          </w:tcPr>
          <w:p w:rsidR="00C222B1" w:rsidRPr="00A009E3" w:rsidRDefault="00C222B1" w:rsidP="00C222B1">
            <w:pPr>
              <w:ind w:left="0" w:hanging="2"/>
              <w:rPr>
                <w:sz w:val="24"/>
              </w:rPr>
            </w:pPr>
            <w:r w:rsidRPr="00A009E3">
              <w:rPr>
                <w:sz w:val="24"/>
              </w:rPr>
              <w:t>№</w:t>
            </w:r>
          </w:p>
        </w:tc>
        <w:tc>
          <w:tcPr>
            <w:tcW w:w="1038" w:type="dxa"/>
          </w:tcPr>
          <w:p w:rsidR="00C222B1" w:rsidRPr="00A009E3" w:rsidRDefault="00C222B1" w:rsidP="00C222B1">
            <w:pPr>
              <w:ind w:left="0" w:hanging="2"/>
              <w:rPr>
                <w:sz w:val="24"/>
              </w:rPr>
            </w:pPr>
            <w:r w:rsidRPr="00A009E3">
              <w:rPr>
                <w:sz w:val="24"/>
              </w:rPr>
              <w:t>Всего обучающихся</w:t>
            </w:r>
          </w:p>
        </w:tc>
        <w:tc>
          <w:tcPr>
            <w:tcW w:w="1038" w:type="dxa"/>
          </w:tcPr>
          <w:p w:rsidR="00C222B1" w:rsidRPr="00A009E3" w:rsidRDefault="00C222B1" w:rsidP="00C222B1">
            <w:pPr>
              <w:ind w:left="0" w:hanging="2"/>
              <w:rPr>
                <w:sz w:val="24"/>
              </w:rPr>
            </w:pPr>
            <w:r w:rsidRPr="00A009E3">
              <w:rPr>
                <w:sz w:val="24"/>
              </w:rPr>
              <w:t>Приняли участие</w:t>
            </w:r>
          </w:p>
        </w:tc>
        <w:tc>
          <w:tcPr>
            <w:tcW w:w="1038" w:type="dxa"/>
          </w:tcPr>
          <w:p w:rsidR="00C222B1" w:rsidRPr="00A009E3" w:rsidRDefault="00C222B1" w:rsidP="00C222B1">
            <w:pPr>
              <w:ind w:left="0" w:hanging="2"/>
              <w:rPr>
                <w:sz w:val="24"/>
              </w:rPr>
            </w:pPr>
            <w:r w:rsidRPr="00A009E3">
              <w:rPr>
                <w:sz w:val="24"/>
              </w:rPr>
              <w:t>«5»</w:t>
            </w:r>
          </w:p>
        </w:tc>
        <w:tc>
          <w:tcPr>
            <w:tcW w:w="1038" w:type="dxa"/>
          </w:tcPr>
          <w:p w:rsidR="00C222B1" w:rsidRPr="00A009E3" w:rsidRDefault="00C222B1" w:rsidP="00C222B1">
            <w:pPr>
              <w:ind w:left="0" w:hanging="2"/>
              <w:rPr>
                <w:sz w:val="24"/>
              </w:rPr>
            </w:pPr>
            <w:r w:rsidRPr="00A009E3">
              <w:rPr>
                <w:sz w:val="24"/>
              </w:rPr>
              <w:t>«4»</w:t>
            </w:r>
          </w:p>
        </w:tc>
        <w:tc>
          <w:tcPr>
            <w:tcW w:w="1038" w:type="dxa"/>
          </w:tcPr>
          <w:p w:rsidR="00C222B1" w:rsidRPr="00A009E3" w:rsidRDefault="00C222B1" w:rsidP="00C222B1">
            <w:pPr>
              <w:ind w:left="0" w:hanging="2"/>
              <w:rPr>
                <w:sz w:val="24"/>
              </w:rPr>
            </w:pPr>
            <w:r w:rsidRPr="00A009E3">
              <w:rPr>
                <w:sz w:val="24"/>
              </w:rPr>
              <w:t>«3»</w:t>
            </w:r>
          </w:p>
        </w:tc>
        <w:tc>
          <w:tcPr>
            <w:tcW w:w="1039" w:type="dxa"/>
          </w:tcPr>
          <w:p w:rsidR="00C222B1" w:rsidRPr="00A009E3" w:rsidRDefault="00C222B1" w:rsidP="00C222B1">
            <w:pPr>
              <w:ind w:left="0" w:hanging="2"/>
              <w:rPr>
                <w:sz w:val="24"/>
              </w:rPr>
            </w:pPr>
            <w:r w:rsidRPr="00A009E3">
              <w:rPr>
                <w:sz w:val="24"/>
              </w:rPr>
              <w:t>«2»</w:t>
            </w:r>
          </w:p>
        </w:tc>
        <w:tc>
          <w:tcPr>
            <w:tcW w:w="1039" w:type="dxa"/>
          </w:tcPr>
          <w:p w:rsidR="00C222B1" w:rsidRPr="00A009E3" w:rsidRDefault="00C222B1" w:rsidP="00C222B1">
            <w:pPr>
              <w:ind w:left="0" w:hanging="2"/>
              <w:rPr>
                <w:sz w:val="24"/>
              </w:rPr>
            </w:pPr>
            <w:r w:rsidRPr="00A009E3">
              <w:rPr>
                <w:sz w:val="24"/>
              </w:rPr>
              <w:t>% усп</w:t>
            </w:r>
          </w:p>
        </w:tc>
        <w:tc>
          <w:tcPr>
            <w:tcW w:w="1039" w:type="dxa"/>
          </w:tcPr>
          <w:p w:rsidR="00C222B1" w:rsidRPr="00A009E3" w:rsidRDefault="00C222B1" w:rsidP="00C222B1">
            <w:pPr>
              <w:ind w:left="0" w:hanging="2"/>
              <w:rPr>
                <w:sz w:val="24"/>
              </w:rPr>
            </w:pPr>
            <w:r w:rsidRPr="00A009E3">
              <w:rPr>
                <w:sz w:val="24"/>
              </w:rPr>
              <w:t>% кач</w:t>
            </w:r>
          </w:p>
        </w:tc>
      </w:tr>
      <w:tr w:rsidR="00C222B1" w:rsidTr="00891206">
        <w:tc>
          <w:tcPr>
            <w:tcW w:w="1038" w:type="dxa"/>
          </w:tcPr>
          <w:p w:rsidR="00C222B1" w:rsidRPr="00A009E3" w:rsidRDefault="00C222B1" w:rsidP="00C222B1">
            <w:pPr>
              <w:ind w:left="0" w:hanging="2"/>
              <w:rPr>
                <w:sz w:val="24"/>
              </w:rPr>
            </w:pPr>
            <w:r w:rsidRPr="00A009E3">
              <w:rPr>
                <w:sz w:val="24"/>
              </w:rPr>
              <w:t>1</w:t>
            </w:r>
          </w:p>
        </w:tc>
        <w:tc>
          <w:tcPr>
            <w:tcW w:w="1038" w:type="dxa"/>
          </w:tcPr>
          <w:p w:rsidR="00C222B1" w:rsidRPr="00A009E3" w:rsidRDefault="00407C6C" w:rsidP="00C222B1">
            <w:pPr>
              <w:ind w:left="0" w:hanging="2"/>
              <w:rPr>
                <w:sz w:val="24"/>
              </w:rPr>
            </w:pPr>
            <w:r>
              <w:rPr>
                <w:sz w:val="24"/>
              </w:rPr>
              <w:t>11</w:t>
            </w:r>
          </w:p>
        </w:tc>
        <w:tc>
          <w:tcPr>
            <w:tcW w:w="1038" w:type="dxa"/>
          </w:tcPr>
          <w:p w:rsidR="00C222B1" w:rsidRPr="00A009E3" w:rsidRDefault="00407C6C" w:rsidP="00C222B1">
            <w:pPr>
              <w:ind w:left="0" w:hanging="2"/>
              <w:rPr>
                <w:sz w:val="24"/>
              </w:rPr>
            </w:pPr>
            <w:r>
              <w:rPr>
                <w:sz w:val="24"/>
              </w:rPr>
              <w:t>11</w:t>
            </w:r>
          </w:p>
        </w:tc>
        <w:tc>
          <w:tcPr>
            <w:tcW w:w="1038" w:type="dxa"/>
          </w:tcPr>
          <w:p w:rsidR="00C222B1" w:rsidRPr="00407C6C" w:rsidRDefault="00407C6C" w:rsidP="00C222B1">
            <w:pPr>
              <w:ind w:left="0" w:hanging="2"/>
              <w:rPr>
                <w:sz w:val="24"/>
                <w:lang w:val="ru-RU"/>
              </w:rPr>
            </w:pPr>
            <w:r>
              <w:rPr>
                <w:sz w:val="24"/>
                <w:lang w:val="ru-RU"/>
              </w:rPr>
              <w:t>3</w:t>
            </w:r>
          </w:p>
        </w:tc>
        <w:tc>
          <w:tcPr>
            <w:tcW w:w="1038" w:type="dxa"/>
          </w:tcPr>
          <w:p w:rsidR="00C222B1" w:rsidRPr="00407C6C" w:rsidRDefault="00407C6C" w:rsidP="00C222B1">
            <w:pPr>
              <w:ind w:left="0" w:hanging="2"/>
              <w:rPr>
                <w:sz w:val="24"/>
                <w:lang w:val="ru-RU"/>
              </w:rPr>
            </w:pPr>
            <w:r>
              <w:rPr>
                <w:sz w:val="24"/>
                <w:lang w:val="ru-RU"/>
              </w:rPr>
              <w:t>5</w:t>
            </w:r>
          </w:p>
        </w:tc>
        <w:tc>
          <w:tcPr>
            <w:tcW w:w="1038" w:type="dxa"/>
          </w:tcPr>
          <w:p w:rsidR="00C222B1" w:rsidRPr="00407C6C" w:rsidRDefault="00407C6C" w:rsidP="00C222B1">
            <w:pPr>
              <w:ind w:left="0" w:hanging="2"/>
              <w:rPr>
                <w:sz w:val="24"/>
                <w:lang w:val="ru-RU"/>
              </w:rPr>
            </w:pPr>
            <w:r>
              <w:rPr>
                <w:sz w:val="24"/>
                <w:lang w:val="ru-RU"/>
              </w:rPr>
              <w:t>3</w:t>
            </w:r>
          </w:p>
        </w:tc>
        <w:tc>
          <w:tcPr>
            <w:tcW w:w="1039" w:type="dxa"/>
          </w:tcPr>
          <w:p w:rsidR="00C222B1" w:rsidRPr="00A009E3" w:rsidRDefault="00C222B1" w:rsidP="00C222B1">
            <w:pPr>
              <w:ind w:left="0" w:hanging="2"/>
              <w:rPr>
                <w:sz w:val="24"/>
              </w:rPr>
            </w:pPr>
            <w:r w:rsidRPr="00A009E3">
              <w:rPr>
                <w:sz w:val="24"/>
              </w:rPr>
              <w:t>-</w:t>
            </w:r>
          </w:p>
        </w:tc>
        <w:tc>
          <w:tcPr>
            <w:tcW w:w="1039" w:type="dxa"/>
          </w:tcPr>
          <w:p w:rsidR="00C222B1" w:rsidRPr="00A009E3" w:rsidRDefault="00C222B1" w:rsidP="00C222B1">
            <w:pPr>
              <w:ind w:left="0" w:hanging="2"/>
              <w:rPr>
                <w:sz w:val="24"/>
              </w:rPr>
            </w:pPr>
            <w:r w:rsidRPr="00A009E3">
              <w:rPr>
                <w:sz w:val="24"/>
              </w:rPr>
              <w:t>100</w:t>
            </w:r>
          </w:p>
        </w:tc>
        <w:tc>
          <w:tcPr>
            <w:tcW w:w="1039" w:type="dxa"/>
          </w:tcPr>
          <w:p w:rsidR="00C222B1" w:rsidRPr="00A009E3" w:rsidRDefault="00407C6C" w:rsidP="00C222B1">
            <w:pPr>
              <w:ind w:left="0" w:hanging="2"/>
              <w:rPr>
                <w:sz w:val="24"/>
              </w:rPr>
            </w:pPr>
            <w:r>
              <w:rPr>
                <w:sz w:val="24"/>
              </w:rPr>
              <w:t>72,7</w:t>
            </w:r>
          </w:p>
        </w:tc>
      </w:tr>
    </w:tbl>
    <w:p w:rsidR="00C222B1" w:rsidRPr="00C222B1" w:rsidRDefault="00C222B1" w:rsidP="00C222B1">
      <w:pPr>
        <w:spacing w:line="240" w:lineRule="auto"/>
        <w:rPr>
          <w:sz w:val="28"/>
          <w:szCs w:val="28"/>
          <w:lang w:val="ru-RU"/>
        </w:rPr>
      </w:pPr>
      <w:r w:rsidRPr="00C222B1">
        <w:rPr>
          <w:sz w:val="28"/>
          <w:szCs w:val="28"/>
          <w:lang w:val="ru-RU"/>
        </w:rPr>
        <w:t xml:space="preserve">По итогам письменного экзамена по математике качество знаний </w:t>
      </w:r>
      <w:proofErr w:type="gramStart"/>
      <w:r w:rsidRPr="00C222B1">
        <w:rPr>
          <w:sz w:val="28"/>
          <w:szCs w:val="28"/>
          <w:lang w:val="ru-RU"/>
        </w:rPr>
        <w:t xml:space="preserve">составило  </w:t>
      </w:r>
      <w:r w:rsidR="00407C6C">
        <w:rPr>
          <w:sz w:val="28"/>
          <w:szCs w:val="28"/>
          <w:lang w:val="ru-RU"/>
        </w:rPr>
        <w:t>72</w:t>
      </w:r>
      <w:proofErr w:type="gramEnd"/>
      <w:r w:rsidR="00407C6C">
        <w:rPr>
          <w:sz w:val="28"/>
          <w:szCs w:val="28"/>
          <w:lang w:val="ru-RU"/>
        </w:rPr>
        <w:t>,7 %, а качество знаний за год 63,6</w:t>
      </w:r>
      <w:r w:rsidRPr="00C222B1">
        <w:rPr>
          <w:sz w:val="28"/>
          <w:szCs w:val="28"/>
          <w:lang w:val="ru-RU"/>
        </w:rPr>
        <w:t xml:space="preserve"> </w:t>
      </w:r>
      <w:r w:rsidR="00407C6C">
        <w:rPr>
          <w:sz w:val="28"/>
          <w:szCs w:val="28"/>
          <w:lang w:val="ru-RU"/>
        </w:rPr>
        <w:t>% , что показывает положительную  динамику +9,1</w:t>
      </w:r>
      <w:r w:rsidRPr="00C222B1">
        <w:rPr>
          <w:sz w:val="28"/>
          <w:szCs w:val="28"/>
          <w:lang w:val="ru-RU"/>
        </w:rPr>
        <w:t xml:space="preserve"> %. Процент успеваемости за год и по итогам экзамена составил 100%. На экзамене по математике подтвердили годовую оценку 1</w:t>
      </w:r>
      <w:r w:rsidR="00407C6C">
        <w:rPr>
          <w:sz w:val="28"/>
          <w:szCs w:val="28"/>
          <w:lang w:val="ru-RU"/>
        </w:rPr>
        <w:t>0 учащихся и 1</w:t>
      </w:r>
      <w:r w:rsidRPr="00C222B1">
        <w:rPr>
          <w:sz w:val="28"/>
          <w:szCs w:val="28"/>
          <w:lang w:val="ru-RU"/>
        </w:rPr>
        <w:t xml:space="preserve"> обучающи</w:t>
      </w:r>
      <w:r w:rsidR="00407C6C">
        <w:rPr>
          <w:sz w:val="28"/>
          <w:szCs w:val="28"/>
          <w:lang w:val="ru-RU"/>
        </w:rPr>
        <w:t>йся написал</w:t>
      </w:r>
      <w:r w:rsidRPr="00C222B1">
        <w:rPr>
          <w:sz w:val="28"/>
          <w:szCs w:val="28"/>
          <w:lang w:val="ru-RU"/>
        </w:rPr>
        <w:t xml:space="preserve"> экзаменационную работу </w:t>
      </w:r>
      <w:r w:rsidR="00407C6C">
        <w:rPr>
          <w:sz w:val="28"/>
          <w:szCs w:val="28"/>
          <w:lang w:val="ru-RU"/>
        </w:rPr>
        <w:t>выше</w:t>
      </w:r>
      <w:r w:rsidRPr="00C222B1">
        <w:rPr>
          <w:sz w:val="28"/>
          <w:szCs w:val="28"/>
          <w:lang w:val="ru-RU"/>
        </w:rPr>
        <w:t xml:space="preserve"> годовой оценки.</w:t>
      </w:r>
    </w:p>
    <w:p w:rsidR="00C222B1" w:rsidRPr="009860C6" w:rsidRDefault="00C222B1" w:rsidP="00C222B1">
      <w:pPr>
        <w:spacing w:line="240" w:lineRule="auto"/>
        <w:rPr>
          <w:sz w:val="28"/>
          <w:szCs w:val="28"/>
        </w:rPr>
      </w:pPr>
      <w:r w:rsidRPr="009860C6">
        <w:rPr>
          <w:sz w:val="28"/>
          <w:szCs w:val="28"/>
        </w:rPr>
        <w:t>Казахский язык</w:t>
      </w:r>
    </w:p>
    <w:tbl>
      <w:tblPr>
        <w:tblStyle w:val="af"/>
        <w:tblW w:w="0" w:type="auto"/>
        <w:tblLook w:val="04A0" w:firstRow="1" w:lastRow="0" w:firstColumn="1" w:lastColumn="0" w:noHBand="0" w:noVBand="1"/>
      </w:tblPr>
      <w:tblGrid>
        <w:gridCol w:w="953"/>
        <w:gridCol w:w="1633"/>
        <w:gridCol w:w="1123"/>
        <w:gridCol w:w="971"/>
        <w:gridCol w:w="971"/>
        <w:gridCol w:w="971"/>
        <w:gridCol w:w="971"/>
        <w:gridCol w:w="971"/>
        <w:gridCol w:w="970"/>
      </w:tblGrid>
      <w:tr w:rsidR="00C222B1" w:rsidRPr="009860C6" w:rsidTr="00891206">
        <w:tc>
          <w:tcPr>
            <w:tcW w:w="953" w:type="dxa"/>
          </w:tcPr>
          <w:p w:rsidR="00C222B1" w:rsidRPr="004267E8" w:rsidRDefault="00C222B1" w:rsidP="004267E8">
            <w:pPr>
              <w:ind w:left="0" w:hanging="2"/>
              <w:rPr>
                <w:sz w:val="24"/>
                <w:szCs w:val="28"/>
              </w:rPr>
            </w:pPr>
            <w:r w:rsidRPr="004267E8">
              <w:rPr>
                <w:sz w:val="24"/>
                <w:szCs w:val="28"/>
              </w:rPr>
              <w:t>№</w:t>
            </w:r>
          </w:p>
        </w:tc>
        <w:tc>
          <w:tcPr>
            <w:tcW w:w="1517" w:type="dxa"/>
          </w:tcPr>
          <w:p w:rsidR="00C222B1" w:rsidRPr="004267E8" w:rsidRDefault="00C222B1" w:rsidP="004267E8">
            <w:pPr>
              <w:ind w:left="0" w:hanging="2"/>
              <w:rPr>
                <w:sz w:val="24"/>
                <w:szCs w:val="28"/>
              </w:rPr>
            </w:pPr>
            <w:r w:rsidRPr="004267E8">
              <w:rPr>
                <w:sz w:val="24"/>
                <w:szCs w:val="28"/>
              </w:rPr>
              <w:t>Всего обучающихся</w:t>
            </w:r>
          </w:p>
        </w:tc>
        <w:tc>
          <w:tcPr>
            <w:tcW w:w="1050" w:type="dxa"/>
          </w:tcPr>
          <w:p w:rsidR="00C222B1" w:rsidRPr="004267E8" w:rsidRDefault="00C222B1" w:rsidP="004267E8">
            <w:pPr>
              <w:ind w:left="0" w:hanging="2"/>
              <w:rPr>
                <w:sz w:val="24"/>
                <w:szCs w:val="28"/>
              </w:rPr>
            </w:pPr>
            <w:r w:rsidRPr="004267E8">
              <w:rPr>
                <w:sz w:val="24"/>
                <w:szCs w:val="28"/>
              </w:rPr>
              <w:t>Приняли участие</w:t>
            </w:r>
          </w:p>
        </w:tc>
        <w:tc>
          <w:tcPr>
            <w:tcW w:w="971" w:type="dxa"/>
          </w:tcPr>
          <w:p w:rsidR="00C222B1" w:rsidRPr="004267E8" w:rsidRDefault="00C222B1" w:rsidP="004267E8">
            <w:pPr>
              <w:ind w:left="0" w:hanging="2"/>
              <w:rPr>
                <w:sz w:val="24"/>
                <w:szCs w:val="28"/>
              </w:rPr>
            </w:pPr>
            <w:r w:rsidRPr="004267E8">
              <w:rPr>
                <w:sz w:val="24"/>
                <w:szCs w:val="28"/>
              </w:rPr>
              <w:t>«5»</w:t>
            </w:r>
          </w:p>
        </w:tc>
        <w:tc>
          <w:tcPr>
            <w:tcW w:w="971" w:type="dxa"/>
          </w:tcPr>
          <w:p w:rsidR="00C222B1" w:rsidRPr="004267E8" w:rsidRDefault="00C222B1" w:rsidP="004267E8">
            <w:pPr>
              <w:ind w:left="0" w:hanging="2"/>
              <w:rPr>
                <w:sz w:val="24"/>
                <w:szCs w:val="28"/>
              </w:rPr>
            </w:pPr>
            <w:r w:rsidRPr="004267E8">
              <w:rPr>
                <w:sz w:val="24"/>
                <w:szCs w:val="28"/>
              </w:rPr>
              <w:t>«4»</w:t>
            </w:r>
          </w:p>
        </w:tc>
        <w:tc>
          <w:tcPr>
            <w:tcW w:w="971" w:type="dxa"/>
          </w:tcPr>
          <w:p w:rsidR="00C222B1" w:rsidRPr="004267E8" w:rsidRDefault="00C222B1" w:rsidP="004267E8">
            <w:pPr>
              <w:ind w:left="0" w:hanging="2"/>
              <w:rPr>
                <w:sz w:val="24"/>
                <w:szCs w:val="28"/>
              </w:rPr>
            </w:pPr>
            <w:r w:rsidRPr="004267E8">
              <w:rPr>
                <w:sz w:val="24"/>
                <w:szCs w:val="28"/>
              </w:rPr>
              <w:t>«3»</w:t>
            </w:r>
          </w:p>
        </w:tc>
        <w:tc>
          <w:tcPr>
            <w:tcW w:w="971" w:type="dxa"/>
          </w:tcPr>
          <w:p w:rsidR="00C222B1" w:rsidRPr="004267E8" w:rsidRDefault="00C222B1" w:rsidP="004267E8">
            <w:pPr>
              <w:ind w:left="0" w:hanging="2"/>
              <w:rPr>
                <w:sz w:val="24"/>
                <w:szCs w:val="28"/>
              </w:rPr>
            </w:pPr>
            <w:r w:rsidRPr="004267E8">
              <w:rPr>
                <w:sz w:val="24"/>
                <w:szCs w:val="28"/>
              </w:rPr>
              <w:t>«2»</w:t>
            </w:r>
          </w:p>
        </w:tc>
        <w:tc>
          <w:tcPr>
            <w:tcW w:w="971" w:type="dxa"/>
          </w:tcPr>
          <w:p w:rsidR="00C222B1" w:rsidRPr="004267E8" w:rsidRDefault="00C222B1" w:rsidP="004267E8">
            <w:pPr>
              <w:ind w:left="0" w:hanging="2"/>
              <w:rPr>
                <w:sz w:val="24"/>
                <w:szCs w:val="28"/>
              </w:rPr>
            </w:pPr>
            <w:r w:rsidRPr="004267E8">
              <w:rPr>
                <w:sz w:val="24"/>
                <w:szCs w:val="28"/>
              </w:rPr>
              <w:t>% усп</w:t>
            </w:r>
          </w:p>
        </w:tc>
        <w:tc>
          <w:tcPr>
            <w:tcW w:w="970" w:type="dxa"/>
          </w:tcPr>
          <w:p w:rsidR="00C222B1" w:rsidRPr="004267E8" w:rsidRDefault="00C222B1" w:rsidP="004267E8">
            <w:pPr>
              <w:ind w:left="0" w:hanging="2"/>
              <w:rPr>
                <w:sz w:val="24"/>
                <w:szCs w:val="28"/>
              </w:rPr>
            </w:pPr>
            <w:r w:rsidRPr="004267E8">
              <w:rPr>
                <w:sz w:val="24"/>
                <w:szCs w:val="28"/>
              </w:rPr>
              <w:t>% кач</w:t>
            </w:r>
          </w:p>
        </w:tc>
      </w:tr>
      <w:tr w:rsidR="00C222B1" w:rsidRPr="009860C6" w:rsidTr="00891206">
        <w:trPr>
          <w:trHeight w:val="110"/>
        </w:trPr>
        <w:tc>
          <w:tcPr>
            <w:tcW w:w="953" w:type="dxa"/>
          </w:tcPr>
          <w:p w:rsidR="00C222B1" w:rsidRPr="004267E8" w:rsidRDefault="00C222B1" w:rsidP="004267E8">
            <w:pPr>
              <w:ind w:left="0" w:hanging="2"/>
              <w:rPr>
                <w:sz w:val="24"/>
                <w:szCs w:val="28"/>
              </w:rPr>
            </w:pPr>
            <w:r w:rsidRPr="004267E8">
              <w:rPr>
                <w:sz w:val="24"/>
                <w:szCs w:val="28"/>
              </w:rPr>
              <w:t>1</w:t>
            </w:r>
          </w:p>
        </w:tc>
        <w:tc>
          <w:tcPr>
            <w:tcW w:w="1517" w:type="dxa"/>
          </w:tcPr>
          <w:p w:rsidR="00C222B1" w:rsidRPr="00407C6C" w:rsidRDefault="00407C6C" w:rsidP="004267E8">
            <w:pPr>
              <w:ind w:left="0" w:hanging="2"/>
              <w:rPr>
                <w:sz w:val="24"/>
                <w:szCs w:val="28"/>
                <w:lang w:val="ru-RU"/>
              </w:rPr>
            </w:pPr>
            <w:r>
              <w:rPr>
                <w:sz w:val="24"/>
                <w:szCs w:val="28"/>
                <w:lang w:val="ru-RU"/>
              </w:rPr>
              <w:t>11</w:t>
            </w:r>
          </w:p>
        </w:tc>
        <w:tc>
          <w:tcPr>
            <w:tcW w:w="1050" w:type="dxa"/>
          </w:tcPr>
          <w:p w:rsidR="00C222B1" w:rsidRPr="004267E8" w:rsidRDefault="00407C6C" w:rsidP="004267E8">
            <w:pPr>
              <w:ind w:left="0" w:hanging="2"/>
              <w:rPr>
                <w:sz w:val="24"/>
                <w:szCs w:val="28"/>
              </w:rPr>
            </w:pPr>
            <w:r>
              <w:rPr>
                <w:sz w:val="24"/>
                <w:szCs w:val="28"/>
              </w:rPr>
              <w:t>11</w:t>
            </w:r>
          </w:p>
        </w:tc>
        <w:tc>
          <w:tcPr>
            <w:tcW w:w="971" w:type="dxa"/>
          </w:tcPr>
          <w:p w:rsidR="00C222B1" w:rsidRPr="00407C6C" w:rsidRDefault="00407C6C" w:rsidP="004267E8">
            <w:pPr>
              <w:ind w:left="0" w:hanging="2"/>
              <w:rPr>
                <w:sz w:val="24"/>
                <w:szCs w:val="28"/>
                <w:lang w:val="ru-RU"/>
              </w:rPr>
            </w:pPr>
            <w:r>
              <w:rPr>
                <w:sz w:val="24"/>
                <w:szCs w:val="28"/>
                <w:lang w:val="ru-RU"/>
              </w:rPr>
              <w:t>4</w:t>
            </w:r>
          </w:p>
        </w:tc>
        <w:tc>
          <w:tcPr>
            <w:tcW w:w="971" w:type="dxa"/>
          </w:tcPr>
          <w:p w:rsidR="00C222B1" w:rsidRPr="00407C6C" w:rsidRDefault="00407C6C" w:rsidP="00407C6C">
            <w:pPr>
              <w:ind w:leftChars="0" w:left="0" w:firstLineChars="0" w:firstLine="0"/>
              <w:rPr>
                <w:sz w:val="24"/>
                <w:szCs w:val="28"/>
                <w:lang w:val="ru-RU"/>
              </w:rPr>
            </w:pPr>
            <w:r>
              <w:rPr>
                <w:sz w:val="24"/>
                <w:szCs w:val="28"/>
                <w:lang w:val="ru-RU"/>
              </w:rPr>
              <w:t>5</w:t>
            </w:r>
          </w:p>
        </w:tc>
        <w:tc>
          <w:tcPr>
            <w:tcW w:w="971" w:type="dxa"/>
          </w:tcPr>
          <w:p w:rsidR="00C222B1" w:rsidRPr="00407C6C" w:rsidRDefault="00407C6C" w:rsidP="004267E8">
            <w:pPr>
              <w:ind w:left="0" w:hanging="2"/>
              <w:rPr>
                <w:sz w:val="24"/>
                <w:szCs w:val="28"/>
                <w:lang w:val="ru-RU"/>
              </w:rPr>
            </w:pPr>
            <w:r>
              <w:rPr>
                <w:sz w:val="24"/>
                <w:szCs w:val="28"/>
                <w:lang w:val="ru-RU"/>
              </w:rPr>
              <w:t>2</w:t>
            </w:r>
          </w:p>
        </w:tc>
        <w:tc>
          <w:tcPr>
            <w:tcW w:w="971" w:type="dxa"/>
          </w:tcPr>
          <w:p w:rsidR="00C222B1" w:rsidRPr="004267E8" w:rsidRDefault="00C222B1" w:rsidP="004267E8">
            <w:pPr>
              <w:ind w:left="0" w:hanging="2"/>
              <w:rPr>
                <w:sz w:val="24"/>
                <w:szCs w:val="28"/>
              </w:rPr>
            </w:pPr>
            <w:r w:rsidRPr="004267E8">
              <w:rPr>
                <w:sz w:val="24"/>
                <w:szCs w:val="28"/>
              </w:rPr>
              <w:t>-</w:t>
            </w:r>
          </w:p>
        </w:tc>
        <w:tc>
          <w:tcPr>
            <w:tcW w:w="971" w:type="dxa"/>
          </w:tcPr>
          <w:p w:rsidR="00C222B1" w:rsidRPr="004267E8" w:rsidRDefault="00C222B1" w:rsidP="004267E8">
            <w:pPr>
              <w:ind w:left="0" w:hanging="2"/>
              <w:rPr>
                <w:sz w:val="24"/>
                <w:szCs w:val="28"/>
              </w:rPr>
            </w:pPr>
            <w:r w:rsidRPr="004267E8">
              <w:rPr>
                <w:sz w:val="24"/>
                <w:szCs w:val="28"/>
              </w:rPr>
              <w:t>100</w:t>
            </w:r>
          </w:p>
        </w:tc>
        <w:tc>
          <w:tcPr>
            <w:tcW w:w="970" w:type="dxa"/>
          </w:tcPr>
          <w:p w:rsidR="00C222B1" w:rsidRPr="004267E8" w:rsidRDefault="00407C6C" w:rsidP="004267E8">
            <w:pPr>
              <w:ind w:left="0" w:hanging="2"/>
              <w:rPr>
                <w:sz w:val="24"/>
                <w:szCs w:val="28"/>
              </w:rPr>
            </w:pPr>
            <w:r>
              <w:rPr>
                <w:sz w:val="24"/>
                <w:szCs w:val="28"/>
              </w:rPr>
              <w:t>81,8</w:t>
            </w:r>
          </w:p>
        </w:tc>
      </w:tr>
    </w:tbl>
    <w:p w:rsidR="00C222B1" w:rsidRPr="009860C6" w:rsidRDefault="00C222B1" w:rsidP="00C222B1">
      <w:pPr>
        <w:pStyle w:val="Default0"/>
        <w:rPr>
          <w:sz w:val="28"/>
          <w:szCs w:val="28"/>
        </w:rPr>
      </w:pPr>
      <w:r w:rsidRPr="009860C6">
        <w:rPr>
          <w:sz w:val="28"/>
          <w:szCs w:val="28"/>
        </w:rPr>
        <w:t xml:space="preserve">В 2020-2021 учебном году учащиеся 9 классов сдали экзамен по казахскому языку и литературе в письменной форме (тестирование). Всего в экзамене приняли участие </w:t>
      </w:r>
      <w:r w:rsidR="00407C6C">
        <w:rPr>
          <w:sz w:val="28"/>
          <w:szCs w:val="28"/>
        </w:rPr>
        <w:t>11</w:t>
      </w:r>
      <w:r w:rsidRPr="009860C6">
        <w:rPr>
          <w:sz w:val="28"/>
          <w:szCs w:val="28"/>
        </w:rPr>
        <w:t xml:space="preserve"> учащихся. Качество знаний</w:t>
      </w:r>
      <w:r w:rsidR="00407C6C">
        <w:rPr>
          <w:sz w:val="28"/>
          <w:szCs w:val="28"/>
        </w:rPr>
        <w:t xml:space="preserve"> по предмету за год составило 63,6 %, а по результату экзамена 81,8</w:t>
      </w:r>
      <w:r w:rsidRPr="009860C6">
        <w:rPr>
          <w:sz w:val="28"/>
          <w:szCs w:val="28"/>
        </w:rPr>
        <w:t>%, то есть наблюда</w:t>
      </w:r>
      <w:r w:rsidR="00407C6C">
        <w:rPr>
          <w:sz w:val="28"/>
          <w:szCs w:val="28"/>
        </w:rPr>
        <w:t xml:space="preserve">ется </w:t>
      </w:r>
      <w:proofErr w:type="gramStart"/>
      <w:r w:rsidR="00407C6C">
        <w:rPr>
          <w:sz w:val="28"/>
          <w:szCs w:val="28"/>
        </w:rPr>
        <w:t>положительная  динамика</w:t>
      </w:r>
      <w:proofErr w:type="gramEnd"/>
      <w:r w:rsidR="00407C6C">
        <w:rPr>
          <w:sz w:val="28"/>
          <w:szCs w:val="28"/>
        </w:rPr>
        <w:t xml:space="preserve"> + 18,2</w:t>
      </w:r>
      <w:r w:rsidRPr="009860C6">
        <w:rPr>
          <w:sz w:val="28"/>
          <w:szCs w:val="28"/>
        </w:rPr>
        <w:t xml:space="preserve">%. Сравнивая качество знаний учащихся за год и экзамены по предметам, </w:t>
      </w:r>
      <w:proofErr w:type="gramStart"/>
      <w:r w:rsidRPr="009860C6">
        <w:rPr>
          <w:sz w:val="28"/>
          <w:szCs w:val="28"/>
        </w:rPr>
        <w:t xml:space="preserve">наблюдается  </w:t>
      </w:r>
      <w:r w:rsidR="00407C6C">
        <w:rPr>
          <w:sz w:val="28"/>
          <w:szCs w:val="28"/>
        </w:rPr>
        <w:t>повышение</w:t>
      </w:r>
      <w:proofErr w:type="gramEnd"/>
      <w:r w:rsidR="00407C6C">
        <w:rPr>
          <w:sz w:val="28"/>
          <w:szCs w:val="28"/>
        </w:rPr>
        <w:t xml:space="preserve"> </w:t>
      </w:r>
      <w:r w:rsidRPr="009860C6">
        <w:rPr>
          <w:sz w:val="28"/>
          <w:szCs w:val="28"/>
        </w:rPr>
        <w:t xml:space="preserve"> по алгебре и казахскому языку. </w:t>
      </w:r>
    </w:p>
    <w:p w:rsidR="00D853BC" w:rsidRPr="006A1996" w:rsidRDefault="00C222B1" w:rsidP="00D853BC">
      <w:pPr>
        <w:pStyle w:val="Default0"/>
        <w:jc w:val="both"/>
        <w:rPr>
          <w:sz w:val="28"/>
          <w:szCs w:val="28"/>
        </w:rPr>
      </w:pPr>
      <w:r w:rsidRPr="009860C6">
        <w:rPr>
          <w:sz w:val="28"/>
          <w:szCs w:val="28"/>
        </w:rPr>
        <w:t xml:space="preserve">Анализ результатов 2020-2021 учебного года позволяет отметить, что образовательные программы за курс основного среднего образования выпускниками 9 классов освоены. Успеваемость составляет 100%, качество образовательной </w:t>
      </w:r>
      <w:r w:rsidRPr="009860C6">
        <w:rPr>
          <w:sz w:val="28"/>
          <w:szCs w:val="28"/>
        </w:rPr>
        <w:lastRenderedPageBreak/>
        <w:t xml:space="preserve">подготовки </w:t>
      </w:r>
      <w:r w:rsidR="00407C6C">
        <w:rPr>
          <w:sz w:val="28"/>
          <w:szCs w:val="28"/>
        </w:rPr>
        <w:t>–</w:t>
      </w:r>
      <w:r w:rsidRPr="009860C6">
        <w:rPr>
          <w:sz w:val="28"/>
          <w:szCs w:val="28"/>
        </w:rPr>
        <w:t xml:space="preserve"> </w:t>
      </w:r>
      <w:r w:rsidR="00407C6C">
        <w:rPr>
          <w:sz w:val="28"/>
          <w:szCs w:val="28"/>
        </w:rPr>
        <w:t>63,6</w:t>
      </w:r>
      <w:r w:rsidR="00D853BC">
        <w:rPr>
          <w:sz w:val="28"/>
          <w:szCs w:val="28"/>
        </w:rPr>
        <w:t xml:space="preserve"> %. </w:t>
      </w:r>
      <w:r w:rsidRPr="006A1996">
        <w:rPr>
          <w:color w:val="auto"/>
          <w:sz w:val="28"/>
          <w:szCs w:val="28"/>
        </w:rPr>
        <w:t xml:space="preserve"> </w:t>
      </w:r>
      <w:r w:rsidR="00D853BC" w:rsidRPr="006A1996">
        <w:rPr>
          <w:sz w:val="28"/>
          <w:szCs w:val="28"/>
        </w:rPr>
        <w:t xml:space="preserve">По результатам итоговой аттестации за курс основного среднего образования всем учащимся 9 класса были выданы аттестаты. </w:t>
      </w:r>
    </w:p>
    <w:p w:rsidR="00C222B1" w:rsidRPr="00D853BC" w:rsidRDefault="00C222B1" w:rsidP="004267E8">
      <w:pPr>
        <w:pStyle w:val="Default0"/>
        <w:jc w:val="both"/>
        <w:rPr>
          <w:sz w:val="28"/>
          <w:szCs w:val="28"/>
        </w:rPr>
      </w:pPr>
    </w:p>
    <w:p w:rsidR="004267E8" w:rsidRDefault="004267E8" w:rsidP="004267E8">
      <w:pPr>
        <w:pStyle w:val="Default0"/>
        <w:jc w:val="both"/>
        <w:rPr>
          <w:b/>
          <w:bCs/>
          <w:color w:val="auto"/>
          <w:sz w:val="28"/>
          <w:szCs w:val="28"/>
        </w:rPr>
      </w:pPr>
    </w:p>
    <w:p w:rsidR="00C222B1" w:rsidRPr="006A1996" w:rsidRDefault="00C222B1" w:rsidP="004267E8">
      <w:pPr>
        <w:pStyle w:val="Default0"/>
        <w:jc w:val="both"/>
        <w:rPr>
          <w:sz w:val="28"/>
          <w:szCs w:val="28"/>
        </w:rPr>
      </w:pPr>
      <w:r w:rsidRPr="006A1996">
        <w:rPr>
          <w:b/>
          <w:bCs/>
          <w:color w:val="auto"/>
          <w:sz w:val="28"/>
          <w:szCs w:val="28"/>
        </w:rPr>
        <w:t xml:space="preserve"> 2021-2022 </w:t>
      </w:r>
      <w:r w:rsidRPr="006A1996">
        <w:rPr>
          <w:color w:val="auto"/>
          <w:sz w:val="28"/>
          <w:szCs w:val="28"/>
        </w:rPr>
        <w:t>учебном году</w:t>
      </w:r>
      <w:r w:rsidRPr="006A1996">
        <w:rPr>
          <w:sz w:val="28"/>
          <w:szCs w:val="28"/>
        </w:rPr>
        <w:t xml:space="preserve"> в итогов</w:t>
      </w:r>
      <w:r w:rsidR="00D853BC">
        <w:rPr>
          <w:sz w:val="28"/>
          <w:szCs w:val="28"/>
        </w:rPr>
        <w:t>ой аттестации приняли участие 21</w:t>
      </w:r>
      <w:r w:rsidRPr="006A1996">
        <w:rPr>
          <w:sz w:val="28"/>
          <w:szCs w:val="28"/>
        </w:rPr>
        <w:t xml:space="preserve"> учащи</w:t>
      </w:r>
      <w:r w:rsidR="00D853BC">
        <w:rPr>
          <w:sz w:val="28"/>
          <w:szCs w:val="28"/>
        </w:rPr>
        <w:t>й</w:t>
      </w:r>
      <w:r w:rsidRPr="006A1996">
        <w:rPr>
          <w:sz w:val="28"/>
          <w:szCs w:val="28"/>
        </w:rPr>
        <w:t xml:space="preserve">ся, освоивших типовые общеобразовательные учебные программы в соответствии с подпунктом 14) статьи 5 Закона Республики Казахстан от 27 июля 2007 года «Об образовании», а также на основании приказа Министра образования и науки Республики Казахстан от 20 апреля 2022 года №159, приказа ГУ «Управления образования акимата Костанайской области» от 21 апреля 2022 года № 207, в целях организованного завершения 2021-2022 учебного года, по приказу ГУ «Отдела образования Костанайского района» от 26 апреля № 496 «О завершении 2021-2022 учебного года и проведении итоговой аттестации обучающихся в организациях образования». </w:t>
      </w:r>
    </w:p>
    <w:p w:rsidR="00C222B1" w:rsidRPr="006A1996" w:rsidRDefault="00C222B1" w:rsidP="004267E8">
      <w:pPr>
        <w:pStyle w:val="Default0"/>
        <w:jc w:val="both"/>
        <w:rPr>
          <w:sz w:val="28"/>
          <w:szCs w:val="28"/>
        </w:rPr>
      </w:pPr>
      <w:r w:rsidRPr="006A1996">
        <w:rPr>
          <w:sz w:val="28"/>
          <w:szCs w:val="28"/>
        </w:rPr>
        <w:t xml:space="preserve">Итоговая аттестация проведена в школе под строгим соблюдением мер санитарной безопасности. </w:t>
      </w:r>
    </w:p>
    <w:p w:rsidR="00C222B1" w:rsidRPr="006A1996" w:rsidRDefault="00C222B1" w:rsidP="004267E8">
      <w:pPr>
        <w:pStyle w:val="Default0"/>
        <w:jc w:val="both"/>
        <w:rPr>
          <w:sz w:val="28"/>
          <w:szCs w:val="28"/>
        </w:rPr>
      </w:pPr>
      <w:r w:rsidRPr="006A1996">
        <w:rPr>
          <w:sz w:val="28"/>
          <w:szCs w:val="28"/>
        </w:rPr>
        <w:t xml:space="preserve">Всего выпускников 9-х классов – </w:t>
      </w:r>
      <w:r w:rsidR="00D853BC">
        <w:rPr>
          <w:sz w:val="28"/>
          <w:szCs w:val="28"/>
        </w:rPr>
        <w:t>13 учащихся, приняли участие – 1</w:t>
      </w:r>
      <w:r w:rsidRPr="006A1996">
        <w:rPr>
          <w:sz w:val="28"/>
          <w:szCs w:val="28"/>
        </w:rPr>
        <w:t xml:space="preserve">3, выпускников 11-х классов – </w:t>
      </w:r>
      <w:r w:rsidR="00D853BC">
        <w:rPr>
          <w:sz w:val="28"/>
          <w:szCs w:val="28"/>
        </w:rPr>
        <w:t>8</w:t>
      </w:r>
      <w:r w:rsidRPr="006A1996">
        <w:rPr>
          <w:sz w:val="28"/>
          <w:szCs w:val="28"/>
        </w:rPr>
        <w:t xml:space="preserve"> учащихся, приняли участие - </w:t>
      </w:r>
      <w:r w:rsidR="00D853BC">
        <w:rPr>
          <w:sz w:val="28"/>
          <w:szCs w:val="28"/>
        </w:rPr>
        <w:t>8</w:t>
      </w:r>
      <w:r w:rsidRPr="006A1996">
        <w:rPr>
          <w:sz w:val="28"/>
          <w:szCs w:val="28"/>
        </w:rPr>
        <w:t xml:space="preserve">. </w:t>
      </w:r>
    </w:p>
    <w:p w:rsidR="00C222B1" w:rsidRPr="006A1996" w:rsidRDefault="00C222B1" w:rsidP="004267E8">
      <w:pPr>
        <w:pStyle w:val="Default0"/>
        <w:jc w:val="both"/>
        <w:rPr>
          <w:sz w:val="28"/>
          <w:szCs w:val="28"/>
        </w:rPr>
      </w:pPr>
      <w:r w:rsidRPr="006A1996">
        <w:rPr>
          <w:sz w:val="28"/>
          <w:szCs w:val="28"/>
        </w:rPr>
        <w:t xml:space="preserve">После сдачи итоговой аттестации 1 выпускница 9-го класса – </w:t>
      </w:r>
      <w:r w:rsidR="00D853BC">
        <w:rPr>
          <w:sz w:val="28"/>
          <w:szCs w:val="28"/>
        </w:rPr>
        <w:t>получила аттестат с отличием.</w:t>
      </w:r>
      <w:r w:rsidRPr="006A1996">
        <w:rPr>
          <w:sz w:val="28"/>
          <w:szCs w:val="28"/>
        </w:rPr>
        <w:t xml:space="preserve"> </w:t>
      </w:r>
    </w:p>
    <w:p w:rsidR="00C222B1" w:rsidRPr="006A1996" w:rsidRDefault="00C222B1" w:rsidP="004267E8">
      <w:pPr>
        <w:pStyle w:val="Default0"/>
        <w:jc w:val="both"/>
        <w:rPr>
          <w:sz w:val="28"/>
          <w:szCs w:val="28"/>
        </w:rPr>
      </w:pPr>
      <w:r w:rsidRPr="006A1996">
        <w:rPr>
          <w:sz w:val="28"/>
          <w:szCs w:val="28"/>
        </w:rPr>
        <w:t xml:space="preserve">Итоговая аттестация обучающихся 9-х классов, освоивших общеобразовательную учебную программу основного среднего образования, проводилась в следующих формах и в следующие сроки: с 28 мая по 06 июня 2022 года. </w:t>
      </w:r>
    </w:p>
    <w:p w:rsidR="00C222B1" w:rsidRPr="006A1996" w:rsidRDefault="00C222B1" w:rsidP="004267E8">
      <w:pPr>
        <w:pStyle w:val="Default0"/>
        <w:jc w:val="both"/>
        <w:rPr>
          <w:sz w:val="28"/>
          <w:szCs w:val="28"/>
        </w:rPr>
      </w:pPr>
      <w:r w:rsidRPr="006A1996">
        <w:rPr>
          <w:sz w:val="28"/>
          <w:szCs w:val="28"/>
        </w:rPr>
        <w:t xml:space="preserve">1. письменный экзамен по казахскому /русскому языку (язык обучения) в форме эссе, для школ с углубленным изучением предметов гуманитарного цикла – письменная работа (статья, рассказ, эссе) - 28 мая 2022 года; </w:t>
      </w:r>
    </w:p>
    <w:p w:rsidR="00C222B1" w:rsidRPr="006A1996" w:rsidRDefault="00C222B1" w:rsidP="00C222B1">
      <w:pPr>
        <w:pStyle w:val="Default0"/>
        <w:rPr>
          <w:sz w:val="28"/>
          <w:szCs w:val="28"/>
        </w:rPr>
      </w:pPr>
      <w:r w:rsidRPr="006A1996">
        <w:rPr>
          <w:sz w:val="28"/>
          <w:szCs w:val="28"/>
        </w:rPr>
        <w:t xml:space="preserve">2. письменный экзамен (контрольная работа) по математике (алгебре) - 31 мая 2022 года; </w:t>
      </w:r>
    </w:p>
    <w:p w:rsidR="00C222B1" w:rsidRPr="006A1996" w:rsidRDefault="00C222B1" w:rsidP="00C222B1">
      <w:pPr>
        <w:pStyle w:val="Default0"/>
        <w:rPr>
          <w:sz w:val="28"/>
          <w:szCs w:val="28"/>
        </w:rPr>
      </w:pPr>
      <w:r w:rsidRPr="006A1996">
        <w:rPr>
          <w:sz w:val="28"/>
          <w:szCs w:val="28"/>
        </w:rPr>
        <w:t xml:space="preserve">3. письменный экзамен (работа с текстом, выполнение заданий по тексту по казахскому языку и литературе в классах с русским языком обучения и письменный экзамен (работа с текстом, выполнение заданий по тексту) по русскому языку и литературе в классах с казахским языком обучения – 03 июня 2022 года; </w:t>
      </w:r>
    </w:p>
    <w:p w:rsidR="00C222B1" w:rsidRPr="006A1996" w:rsidRDefault="00C222B1" w:rsidP="00C222B1">
      <w:pPr>
        <w:pStyle w:val="Default0"/>
        <w:rPr>
          <w:sz w:val="28"/>
          <w:szCs w:val="28"/>
        </w:rPr>
      </w:pPr>
      <w:r w:rsidRPr="006A1996">
        <w:rPr>
          <w:sz w:val="28"/>
          <w:szCs w:val="28"/>
        </w:rPr>
        <w:t xml:space="preserve">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 – 6 июня 2022 года; </w:t>
      </w:r>
    </w:p>
    <w:p w:rsidR="00C222B1" w:rsidRPr="006A1996" w:rsidRDefault="00C222B1" w:rsidP="00C222B1">
      <w:pPr>
        <w:rPr>
          <w:sz w:val="28"/>
          <w:szCs w:val="28"/>
        </w:rPr>
      </w:pPr>
      <w:r w:rsidRPr="006A1996">
        <w:rPr>
          <w:sz w:val="28"/>
          <w:szCs w:val="28"/>
        </w:rPr>
        <w:t>Русский язык</w:t>
      </w:r>
    </w:p>
    <w:tbl>
      <w:tblPr>
        <w:tblStyle w:val="af"/>
        <w:tblW w:w="0" w:type="auto"/>
        <w:tblLook w:val="04A0" w:firstRow="1" w:lastRow="0" w:firstColumn="1" w:lastColumn="0" w:noHBand="0" w:noVBand="1"/>
      </w:tblPr>
      <w:tblGrid>
        <w:gridCol w:w="1038"/>
        <w:gridCol w:w="1517"/>
        <w:gridCol w:w="1050"/>
        <w:gridCol w:w="1038"/>
        <w:gridCol w:w="1038"/>
        <w:gridCol w:w="1038"/>
        <w:gridCol w:w="1039"/>
        <w:gridCol w:w="1039"/>
        <w:gridCol w:w="1039"/>
      </w:tblGrid>
      <w:tr w:rsidR="00C222B1" w:rsidTr="00891206">
        <w:tc>
          <w:tcPr>
            <w:tcW w:w="1038"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1038" w:type="dxa"/>
          </w:tcPr>
          <w:p w:rsidR="00C222B1" w:rsidRDefault="00C222B1" w:rsidP="00C222B1">
            <w:pPr>
              <w:ind w:left="0" w:hanging="2"/>
            </w:pPr>
            <w:r>
              <w:t>«5»</w:t>
            </w:r>
          </w:p>
        </w:tc>
        <w:tc>
          <w:tcPr>
            <w:tcW w:w="1038" w:type="dxa"/>
          </w:tcPr>
          <w:p w:rsidR="00C222B1" w:rsidRDefault="00C222B1" w:rsidP="00C222B1">
            <w:pPr>
              <w:ind w:left="0" w:hanging="2"/>
            </w:pPr>
            <w:r>
              <w:t>«4»</w:t>
            </w:r>
          </w:p>
        </w:tc>
        <w:tc>
          <w:tcPr>
            <w:tcW w:w="1038" w:type="dxa"/>
          </w:tcPr>
          <w:p w:rsidR="00C222B1" w:rsidRDefault="00C222B1" w:rsidP="00C222B1">
            <w:pPr>
              <w:ind w:left="0" w:hanging="2"/>
            </w:pPr>
            <w:r>
              <w:t>«3»</w:t>
            </w:r>
          </w:p>
        </w:tc>
        <w:tc>
          <w:tcPr>
            <w:tcW w:w="1039" w:type="dxa"/>
          </w:tcPr>
          <w:p w:rsidR="00C222B1" w:rsidRDefault="00C222B1" w:rsidP="00C222B1">
            <w:pPr>
              <w:ind w:left="0" w:hanging="2"/>
            </w:pPr>
            <w:r>
              <w:t>«2»</w:t>
            </w:r>
          </w:p>
        </w:tc>
        <w:tc>
          <w:tcPr>
            <w:tcW w:w="1039" w:type="dxa"/>
          </w:tcPr>
          <w:p w:rsidR="00C222B1" w:rsidRDefault="00C222B1" w:rsidP="00C222B1">
            <w:pPr>
              <w:ind w:left="0" w:hanging="2"/>
            </w:pPr>
            <w:r>
              <w:t>% усп</w:t>
            </w:r>
          </w:p>
        </w:tc>
        <w:tc>
          <w:tcPr>
            <w:tcW w:w="1039" w:type="dxa"/>
          </w:tcPr>
          <w:p w:rsidR="00C222B1" w:rsidRDefault="00C222B1" w:rsidP="00C222B1">
            <w:pPr>
              <w:ind w:left="0" w:hanging="2"/>
            </w:pPr>
            <w:r>
              <w:t>% кач</w:t>
            </w:r>
          </w:p>
        </w:tc>
      </w:tr>
      <w:tr w:rsidR="00C222B1" w:rsidTr="00891206">
        <w:tc>
          <w:tcPr>
            <w:tcW w:w="1038" w:type="dxa"/>
          </w:tcPr>
          <w:p w:rsidR="00C222B1" w:rsidRDefault="00C222B1" w:rsidP="00C222B1">
            <w:pPr>
              <w:ind w:left="0" w:hanging="2"/>
            </w:pPr>
            <w:r>
              <w:t>1</w:t>
            </w:r>
          </w:p>
        </w:tc>
        <w:tc>
          <w:tcPr>
            <w:tcW w:w="1517" w:type="dxa"/>
          </w:tcPr>
          <w:p w:rsidR="00C222B1" w:rsidRDefault="00D853BC" w:rsidP="00C222B1">
            <w:pPr>
              <w:ind w:left="0" w:hanging="2"/>
            </w:pPr>
            <w:r>
              <w:t>13</w:t>
            </w:r>
          </w:p>
        </w:tc>
        <w:tc>
          <w:tcPr>
            <w:tcW w:w="1050" w:type="dxa"/>
          </w:tcPr>
          <w:p w:rsidR="00C222B1" w:rsidRDefault="00D853BC" w:rsidP="00C222B1">
            <w:pPr>
              <w:ind w:left="0" w:hanging="2"/>
            </w:pPr>
            <w:r>
              <w:t>13</w:t>
            </w:r>
          </w:p>
        </w:tc>
        <w:tc>
          <w:tcPr>
            <w:tcW w:w="1038" w:type="dxa"/>
          </w:tcPr>
          <w:p w:rsidR="00C222B1" w:rsidRPr="0002540B" w:rsidRDefault="0002540B" w:rsidP="00C222B1">
            <w:pPr>
              <w:ind w:left="0" w:hanging="2"/>
              <w:rPr>
                <w:lang w:val="ru-RU"/>
              </w:rPr>
            </w:pPr>
            <w:r>
              <w:rPr>
                <w:lang w:val="ru-RU"/>
              </w:rPr>
              <w:t>5</w:t>
            </w:r>
          </w:p>
        </w:tc>
        <w:tc>
          <w:tcPr>
            <w:tcW w:w="1038" w:type="dxa"/>
          </w:tcPr>
          <w:p w:rsidR="00C222B1" w:rsidRPr="0002540B" w:rsidRDefault="006D4B2A" w:rsidP="00C222B1">
            <w:pPr>
              <w:ind w:left="0" w:hanging="2"/>
              <w:rPr>
                <w:lang w:val="ru-RU"/>
              </w:rPr>
            </w:pPr>
            <w:r>
              <w:rPr>
                <w:lang w:val="ru-RU"/>
              </w:rPr>
              <w:t>4</w:t>
            </w:r>
          </w:p>
        </w:tc>
        <w:tc>
          <w:tcPr>
            <w:tcW w:w="1038" w:type="dxa"/>
          </w:tcPr>
          <w:p w:rsidR="00C222B1" w:rsidRPr="00D853BC" w:rsidRDefault="00D853BC" w:rsidP="00C222B1">
            <w:pPr>
              <w:ind w:left="0" w:hanging="2"/>
              <w:rPr>
                <w:lang w:val="ru-RU"/>
              </w:rPr>
            </w:pPr>
            <w:r>
              <w:rPr>
                <w:lang w:val="ru-RU"/>
              </w:rPr>
              <w:t>4</w:t>
            </w:r>
          </w:p>
        </w:tc>
        <w:tc>
          <w:tcPr>
            <w:tcW w:w="1039" w:type="dxa"/>
          </w:tcPr>
          <w:p w:rsidR="00C222B1" w:rsidRDefault="00C222B1" w:rsidP="00C222B1">
            <w:pPr>
              <w:ind w:left="0" w:hanging="2"/>
            </w:pPr>
            <w:r>
              <w:t>-</w:t>
            </w:r>
          </w:p>
        </w:tc>
        <w:tc>
          <w:tcPr>
            <w:tcW w:w="1039" w:type="dxa"/>
          </w:tcPr>
          <w:p w:rsidR="00C222B1" w:rsidRDefault="00C222B1" w:rsidP="00C222B1">
            <w:pPr>
              <w:ind w:left="0" w:hanging="2"/>
            </w:pPr>
            <w:r>
              <w:t>100</w:t>
            </w:r>
          </w:p>
        </w:tc>
        <w:tc>
          <w:tcPr>
            <w:tcW w:w="1039" w:type="dxa"/>
          </w:tcPr>
          <w:p w:rsidR="00C222B1" w:rsidRDefault="0002540B" w:rsidP="00C222B1">
            <w:pPr>
              <w:ind w:left="0" w:hanging="2"/>
            </w:pPr>
            <w:r>
              <w:t>69,2</w:t>
            </w:r>
          </w:p>
        </w:tc>
      </w:tr>
    </w:tbl>
    <w:p w:rsidR="00C222B1" w:rsidRPr="006A1996" w:rsidRDefault="00C222B1" w:rsidP="004267E8">
      <w:pPr>
        <w:pStyle w:val="Default0"/>
        <w:jc w:val="both"/>
        <w:rPr>
          <w:color w:val="auto"/>
          <w:sz w:val="28"/>
          <w:szCs w:val="28"/>
        </w:rPr>
      </w:pPr>
      <w:r w:rsidRPr="006A1996">
        <w:rPr>
          <w:color w:val="auto"/>
          <w:sz w:val="28"/>
          <w:szCs w:val="28"/>
        </w:rPr>
        <w:t xml:space="preserve">Сравнивая итоги успеваемости за 2021-2022 учебный год с результатами экзамена, следует отметить, что качество знаний по русскому языку на экзамене </w:t>
      </w:r>
      <w:r w:rsidR="0002540B">
        <w:rPr>
          <w:color w:val="auto"/>
          <w:sz w:val="28"/>
          <w:szCs w:val="28"/>
        </w:rPr>
        <w:t>69,2</w:t>
      </w:r>
      <w:r w:rsidRPr="006A1996">
        <w:rPr>
          <w:color w:val="auto"/>
          <w:sz w:val="28"/>
          <w:szCs w:val="28"/>
        </w:rPr>
        <w:t xml:space="preserve"> % и по итогам года </w:t>
      </w:r>
      <w:r w:rsidR="0002540B">
        <w:rPr>
          <w:color w:val="auto"/>
          <w:sz w:val="28"/>
          <w:szCs w:val="28"/>
        </w:rPr>
        <w:t xml:space="preserve">69,2 %. </w:t>
      </w:r>
      <w:r w:rsidRPr="006A1996">
        <w:rPr>
          <w:color w:val="auto"/>
          <w:sz w:val="28"/>
          <w:szCs w:val="28"/>
        </w:rPr>
        <w:t xml:space="preserve">Процент успеваемости за год и итогов экзамена составил 100 %. </w:t>
      </w:r>
    </w:p>
    <w:p w:rsidR="00C222B1" w:rsidRPr="006A1996" w:rsidRDefault="00C222B1" w:rsidP="004267E8">
      <w:pPr>
        <w:spacing w:line="240" w:lineRule="auto"/>
        <w:jc w:val="both"/>
        <w:rPr>
          <w:sz w:val="28"/>
          <w:szCs w:val="28"/>
          <w:lang w:val="ru-RU"/>
        </w:rPr>
      </w:pPr>
      <w:r w:rsidRPr="006A1996">
        <w:rPr>
          <w:sz w:val="28"/>
          <w:szCs w:val="28"/>
          <w:lang w:val="ru-RU"/>
        </w:rPr>
        <w:lastRenderedPageBreak/>
        <w:t xml:space="preserve">В ходе проведения экзамена по русскому языку </w:t>
      </w:r>
      <w:r w:rsidR="0002540B">
        <w:rPr>
          <w:sz w:val="28"/>
          <w:szCs w:val="28"/>
          <w:lang w:val="ru-RU"/>
        </w:rPr>
        <w:t xml:space="preserve">все </w:t>
      </w:r>
      <w:proofErr w:type="gramStart"/>
      <w:r w:rsidR="0002540B">
        <w:rPr>
          <w:sz w:val="28"/>
          <w:szCs w:val="28"/>
          <w:lang w:val="ru-RU"/>
        </w:rPr>
        <w:t xml:space="preserve">учащиеся </w:t>
      </w:r>
      <w:r w:rsidRPr="006A1996">
        <w:rPr>
          <w:sz w:val="28"/>
          <w:szCs w:val="28"/>
          <w:lang w:val="ru-RU"/>
        </w:rPr>
        <w:t xml:space="preserve"> подтвердил</w:t>
      </w:r>
      <w:r w:rsidR="0002540B">
        <w:rPr>
          <w:sz w:val="28"/>
          <w:szCs w:val="28"/>
          <w:lang w:val="ru-RU"/>
        </w:rPr>
        <w:t>и</w:t>
      </w:r>
      <w:proofErr w:type="gramEnd"/>
      <w:r w:rsidRPr="006A1996">
        <w:rPr>
          <w:sz w:val="28"/>
          <w:szCs w:val="28"/>
          <w:lang w:val="ru-RU"/>
        </w:rPr>
        <w:t xml:space="preserve"> годовую оценку.</w:t>
      </w:r>
    </w:p>
    <w:p w:rsidR="00C222B1" w:rsidRPr="0002540B" w:rsidRDefault="00C222B1" w:rsidP="004267E8">
      <w:pPr>
        <w:jc w:val="both"/>
        <w:rPr>
          <w:sz w:val="28"/>
          <w:szCs w:val="28"/>
          <w:lang w:val="ru-RU"/>
        </w:rPr>
      </w:pPr>
      <w:r w:rsidRPr="0002540B">
        <w:rPr>
          <w:sz w:val="28"/>
          <w:szCs w:val="28"/>
          <w:lang w:val="ru-RU"/>
        </w:rPr>
        <w:t>Алгебра и начала анализа</w:t>
      </w:r>
    </w:p>
    <w:tbl>
      <w:tblPr>
        <w:tblStyle w:val="af"/>
        <w:tblW w:w="0" w:type="auto"/>
        <w:tblLook w:val="04A0" w:firstRow="1" w:lastRow="0" w:firstColumn="1" w:lastColumn="0" w:noHBand="0" w:noVBand="1"/>
      </w:tblPr>
      <w:tblGrid>
        <w:gridCol w:w="1038"/>
        <w:gridCol w:w="1515"/>
        <w:gridCol w:w="1048"/>
        <w:gridCol w:w="1038"/>
        <w:gridCol w:w="1038"/>
        <w:gridCol w:w="1038"/>
        <w:gridCol w:w="1039"/>
        <w:gridCol w:w="1039"/>
        <w:gridCol w:w="1039"/>
      </w:tblGrid>
      <w:tr w:rsidR="00C222B1" w:rsidTr="00891206">
        <w:tc>
          <w:tcPr>
            <w:tcW w:w="1038" w:type="dxa"/>
          </w:tcPr>
          <w:p w:rsidR="00C222B1" w:rsidRPr="0002540B" w:rsidRDefault="00C222B1" w:rsidP="00C222B1">
            <w:pPr>
              <w:ind w:left="0" w:hanging="2"/>
              <w:rPr>
                <w:lang w:val="ru-RU"/>
              </w:rPr>
            </w:pPr>
            <w:r w:rsidRPr="0002540B">
              <w:rPr>
                <w:lang w:val="ru-RU"/>
              </w:rPr>
              <w:t>№</w:t>
            </w:r>
          </w:p>
        </w:tc>
        <w:tc>
          <w:tcPr>
            <w:tcW w:w="1038" w:type="dxa"/>
          </w:tcPr>
          <w:p w:rsidR="00C222B1" w:rsidRDefault="00C222B1" w:rsidP="00C222B1">
            <w:pPr>
              <w:ind w:left="0" w:hanging="2"/>
            </w:pPr>
            <w:r w:rsidRPr="0002540B">
              <w:rPr>
                <w:lang w:val="ru-RU"/>
              </w:rPr>
              <w:t>Всего обучающ</w:t>
            </w:r>
            <w:r>
              <w:t>ихся</w:t>
            </w:r>
          </w:p>
        </w:tc>
        <w:tc>
          <w:tcPr>
            <w:tcW w:w="1038" w:type="dxa"/>
          </w:tcPr>
          <w:p w:rsidR="00C222B1" w:rsidRDefault="00C222B1" w:rsidP="00C222B1">
            <w:pPr>
              <w:ind w:left="0" w:hanging="2"/>
            </w:pPr>
            <w:r>
              <w:t>Приняли участие</w:t>
            </w:r>
          </w:p>
        </w:tc>
        <w:tc>
          <w:tcPr>
            <w:tcW w:w="1038" w:type="dxa"/>
          </w:tcPr>
          <w:p w:rsidR="00C222B1" w:rsidRDefault="00C222B1" w:rsidP="00C222B1">
            <w:pPr>
              <w:ind w:left="0" w:hanging="2"/>
            </w:pPr>
            <w:r>
              <w:t>«5»</w:t>
            </w:r>
          </w:p>
        </w:tc>
        <w:tc>
          <w:tcPr>
            <w:tcW w:w="1038" w:type="dxa"/>
          </w:tcPr>
          <w:p w:rsidR="00C222B1" w:rsidRDefault="00C222B1" w:rsidP="00C222B1">
            <w:pPr>
              <w:ind w:left="0" w:hanging="2"/>
            </w:pPr>
            <w:r>
              <w:t>«4»</w:t>
            </w:r>
          </w:p>
        </w:tc>
        <w:tc>
          <w:tcPr>
            <w:tcW w:w="1038" w:type="dxa"/>
          </w:tcPr>
          <w:p w:rsidR="00C222B1" w:rsidRDefault="00C222B1" w:rsidP="00C222B1">
            <w:pPr>
              <w:ind w:left="0" w:hanging="2"/>
            </w:pPr>
            <w:r>
              <w:t>«3»</w:t>
            </w:r>
          </w:p>
        </w:tc>
        <w:tc>
          <w:tcPr>
            <w:tcW w:w="1039" w:type="dxa"/>
          </w:tcPr>
          <w:p w:rsidR="00C222B1" w:rsidRDefault="00C222B1" w:rsidP="00C222B1">
            <w:pPr>
              <w:ind w:left="0" w:hanging="2"/>
            </w:pPr>
            <w:r>
              <w:t>«2»</w:t>
            </w:r>
          </w:p>
        </w:tc>
        <w:tc>
          <w:tcPr>
            <w:tcW w:w="1039" w:type="dxa"/>
          </w:tcPr>
          <w:p w:rsidR="00C222B1" w:rsidRDefault="00C222B1" w:rsidP="00C222B1">
            <w:pPr>
              <w:ind w:left="0" w:hanging="2"/>
            </w:pPr>
            <w:r>
              <w:t>% усп</w:t>
            </w:r>
          </w:p>
        </w:tc>
        <w:tc>
          <w:tcPr>
            <w:tcW w:w="1039" w:type="dxa"/>
          </w:tcPr>
          <w:p w:rsidR="00C222B1" w:rsidRDefault="00C222B1" w:rsidP="00C222B1">
            <w:pPr>
              <w:ind w:left="0" w:hanging="2"/>
            </w:pPr>
            <w:r>
              <w:t>% кач</w:t>
            </w:r>
          </w:p>
        </w:tc>
      </w:tr>
      <w:tr w:rsidR="00C222B1" w:rsidTr="00891206">
        <w:tc>
          <w:tcPr>
            <w:tcW w:w="1038" w:type="dxa"/>
          </w:tcPr>
          <w:p w:rsidR="00C222B1" w:rsidRDefault="00C222B1" w:rsidP="00C222B1">
            <w:pPr>
              <w:ind w:left="0" w:hanging="2"/>
            </w:pPr>
            <w:r>
              <w:t>1</w:t>
            </w:r>
          </w:p>
        </w:tc>
        <w:tc>
          <w:tcPr>
            <w:tcW w:w="1038" w:type="dxa"/>
          </w:tcPr>
          <w:p w:rsidR="00C222B1" w:rsidRDefault="0002540B" w:rsidP="00C222B1">
            <w:pPr>
              <w:ind w:left="0" w:hanging="2"/>
            </w:pPr>
            <w:r>
              <w:t>13</w:t>
            </w:r>
          </w:p>
        </w:tc>
        <w:tc>
          <w:tcPr>
            <w:tcW w:w="1038" w:type="dxa"/>
          </w:tcPr>
          <w:p w:rsidR="00C222B1" w:rsidRDefault="0002540B" w:rsidP="00C222B1">
            <w:pPr>
              <w:ind w:left="0" w:hanging="2"/>
            </w:pPr>
            <w:r>
              <w:t>13</w:t>
            </w:r>
          </w:p>
        </w:tc>
        <w:tc>
          <w:tcPr>
            <w:tcW w:w="1038" w:type="dxa"/>
          </w:tcPr>
          <w:p w:rsidR="00C222B1" w:rsidRPr="0002540B" w:rsidRDefault="0002540B" w:rsidP="00C222B1">
            <w:pPr>
              <w:ind w:left="0" w:hanging="2"/>
              <w:rPr>
                <w:lang w:val="ru-RU"/>
              </w:rPr>
            </w:pPr>
            <w:r>
              <w:rPr>
                <w:lang w:val="ru-RU"/>
              </w:rPr>
              <w:t>1</w:t>
            </w:r>
          </w:p>
        </w:tc>
        <w:tc>
          <w:tcPr>
            <w:tcW w:w="1038" w:type="dxa"/>
          </w:tcPr>
          <w:p w:rsidR="00C222B1" w:rsidRPr="0002540B" w:rsidRDefault="006D4B2A" w:rsidP="00C222B1">
            <w:pPr>
              <w:ind w:left="0" w:hanging="2"/>
              <w:rPr>
                <w:lang w:val="ru-RU"/>
              </w:rPr>
            </w:pPr>
            <w:r>
              <w:rPr>
                <w:lang w:val="ru-RU"/>
              </w:rPr>
              <w:t>6</w:t>
            </w:r>
          </w:p>
        </w:tc>
        <w:tc>
          <w:tcPr>
            <w:tcW w:w="1038" w:type="dxa"/>
          </w:tcPr>
          <w:p w:rsidR="00C222B1" w:rsidRPr="0002540B" w:rsidRDefault="0002540B" w:rsidP="00C222B1">
            <w:pPr>
              <w:ind w:left="0" w:hanging="2"/>
              <w:rPr>
                <w:lang w:val="ru-RU"/>
              </w:rPr>
            </w:pPr>
            <w:r>
              <w:rPr>
                <w:lang w:val="ru-RU"/>
              </w:rPr>
              <w:t>6</w:t>
            </w:r>
          </w:p>
        </w:tc>
        <w:tc>
          <w:tcPr>
            <w:tcW w:w="1039" w:type="dxa"/>
          </w:tcPr>
          <w:p w:rsidR="00C222B1" w:rsidRDefault="00C222B1" w:rsidP="00C222B1">
            <w:pPr>
              <w:ind w:left="0" w:hanging="2"/>
            </w:pPr>
            <w:r>
              <w:t>-</w:t>
            </w:r>
          </w:p>
        </w:tc>
        <w:tc>
          <w:tcPr>
            <w:tcW w:w="1039" w:type="dxa"/>
          </w:tcPr>
          <w:p w:rsidR="00C222B1" w:rsidRDefault="00C222B1" w:rsidP="00C222B1">
            <w:pPr>
              <w:ind w:left="0" w:hanging="2"/>
            </w:pPr>
            <w:r>
              <w:t>100</w:t>
            </w:r>
          </w:p>
        </w:tc>
        <w:tc>
          <w:tcPr>
            <w:tcW w:w="1039" w:type="dxa"/>
          </w:tcPr>
          <w:p w:rsidR="00C222B1" w:rsidRPr="006D4B2A" w:rsidRDefault="006D4B2A" w:rsidP="00C222B1">
            <w:pPr>
              <w:ind w:left="0" w:hanging="2"/>
              <w:rPr>
                <w:lang w:val="ru-RU"/>
              </w:rPr>
            </w:pPr>
            <w:r>
              <w:rPr>
                <w:lang w:val="ru-RU"/>
              </w:rPr>
              <w:t>53,8</w:t>
            </w:r>
          </w:p>
        </w:tc>
      </w:tr>
    </w:tbl>
    <w:p w:rsidR="00C222B1" w:rsidRPr="004267E8" w:rsidRDefault="00C222B1" w:rsidP="004267E8">
      <w:pPr>
        <w:spacing w:line="240" w:lineRule="auto"/>
        <w:jc w:val="both"/>
        <w:rPr>
          <w:sz w:val="28"/>
          <w:szCs w:val="28"/>
          <w:lang w:val="ru-RU"/>
        </w:rPr>
      </w:pPr>
      <w:r w:rsidRPr="00C222B1">
        <w:rPr>
          <w:sz w:val="28"/>
          <w:szCs w:val="28"/>
          <w:lang w:val="ru-RU"/>
        </w:rPr>
        <w:t xml:space="preserve">По итогам письменного экзамена по математике качество знаний составляет </w:t>
      </w:r>
      <w:r w:rsidR="006D4B2A">
        <w:rPr>
          <w:sz w:val="28"/>
          <w:szCs w:val="28"/>
          <w:lang w:val="ru-RU"/>
        </w:rPr>
        <w:t>53,8</w:t>
      </w:r>
      <w:r w:rsidRPr="00C222B1">
        <w:rPr>
          <w:sz w:val="28"/>
          <w:szCs w:val="28"/>
          <w:lang w:val="ru-RU"/>
        </w:rPr>
        <w:t xml:space="preserve"> %. Процент успеваемости за год и по итогам экзамена составил 100%.</w:t>
      </w:r>
      <w:r w:rsidR="006D4B2A">
        <w:rPr>
          <w:sz w:val="28"/>
          <w:szCs w:val="28"/>
          <w:lang w:val="ru-RU"/>
        </w:rPr>
        <w:t xml:space="preserve"> </w:t>
      </w:r>
    </w:p>
    <w:p w:rsidR="00C222B1" w:rsidRPr="00C93273" w:rsidRDefault="00C222B1" w:rsidP="004267E8">
      <w:pPr>
        <w:jc w:val="both"/>
        <w:rPr>
          <w:sz w:val="28"/>
          <w:lang w:val="ru-RU"/>
        </w:rPr>
      </w:pPr>
      <w:r w:rsidRPr="00C93273">
        <w:rPr>
          <w:sz w:val="28"/>
          <w:lang w:val="ru-RU"/>
        </w:rPr>
        <w:t>Казахский язык</w:t>
      </w:r>
    </w:p>
    <w:tbl>
      <w:tblPr>
        <w:tblStyle w:val="af"/>
        <w:tblW w:w="0" w:type="auto"/>
        <w:tblLook w:val="04A0" w:firstRow="1" w:lastRow="0" w:firstColumn="1" w:lastColumn="0" w:noHBand="0" w:noVBand="1"/>
      </w:tblPr>
      <w:tblGrid>
        <w:gridCol w:w="953"/>
        <w:gridCol w:w="1517"/>
        <w:gridCol w:w="1050"/>
        <w:gridCol w:w="971"/>
        <w:gridCol w:w="971"/>
        <w:gridCol w:w="971"/>
        <w:gridCol w:w="971"/>
        <w:gridCol w:w="971"/>
        <w:gridCol w:w="970"/>
      </w:tblGrid>
      <w:tr w:rsidR="00C222B1" w:rsidTr="00891206">
        <w:tc>
          <w:tcPr>
            <w:tcW w:w="953"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971" w:type="dxa"/>
          </w:tcPr>
          <w:p w:rsidR="00C222B1" w:rsidRDefault="00C222B1" w:rsidP="00C222B1">
            <w:pPr>
              <w:ind w:left="0" w:hanging="2"/>
            </w:pPr>
            <w:r>
              <w:t>«5»</w:t>
            </w:r>
          </w:p>
        </w:tc>
        <w:tc>
          <w:tcPr>
            <w:tcW w:w="971" w:type="dxa"/>
          </w:tcPr>
          <w:p w:rsidR="00C222B1" w:rsidRDefault="00C222B1" w:rsidP="00C222B1">
            <w:pPr>
              <w:ind w:left="0" w:hanging="2"/>
            </w:pPr>
            <w:r>
              <w:t>«4»</w:t>
            </w:r>
          </w:p>
        </w:tc>
        <w:tc>
          <w:tcPr>
            <w:tcW w:w="971" w:type="dxa"/>
          </w:tcPr>
          <w:p w:rsidR="00C222B1" w:rsidRDefault="00C222B1" w:rsidP="00C222B1">
            <w:pPr>
              <w:ind w:left="0" w:hanging="2"/>
            </w:pPr>
            <w:r>
              <w:t>«3»</w:t>
            </w:r>
          </w:p>
        </w:tc>
        <w:tc>
          <w:tcPr>
            <w:tcW w:w="971" w:type="dxa"/>
          </w:tcPr>
          <w:p w:rsidR="00C222B1" w:rsidRDefault="00C222B1" w:rsidP="00C222B1">
            <w:pPr>
              <w:ind w:left="0" w:hanging="2"/>
            </w:pPr>
            <w:r>
              <w:t>«2»</w:t>
            </w:r>
          </w:p>
        </w:tc>
        <w:tc>
          <w:tcPr>
            <w:tcW w:w="971" w:type="dxa"/>
          </w:tcPr>
          <w:p w:rsidR="00C222B1" w:rsidRDefault="00C222B1" w:rsidP="00C222B1">
            <w:pPr>
              <w:ind w:left="0" w:hanging="2"/>
            </w:pPr>
            <w:r>
              <w:t>% усп</w:t>
            </w:r>
          </w:p>
        </w:tc>
        <w:tc>
          <w:tcPr>
            <w:tcW w:w="970" w:type="dxa"/>
          </w:tcPr>
          <w:p w:rsidR="00C222B1" w:rsidRDefault="00C222B1" w:rsidP="00C222B1">
            <w:pPr>
              <w:ind w:left="0" w:hanging="2"/>
            </w:pPr>
            <w:r>
              <w:t>% кач</w:t>
            </w:r>
          </w:p>
        </w:tc>
      </w:tr>
      <w:tr w:rsidR="00C222B1" w:rsidTr="00891206">
        <w:trPr>
          <w:trHeight w:val="110"/>
        </w:trPr>
        <w:tc>
          <w:tcPr>
            <w:tcW w:w="953" w:type="dxa"/>
          </w:tcPr>
          <w:p w:rsidR="00C222B1" w:rsidRDefault="00C222B1" w:rsidP="00C222B1">
            <w:pPr>
              <w:ind w:left="0" w:hanging="2"/>
            </w:pPr>
            <w:r>
              <w:t>1</w:t>
            </w:r>
          </w:p>
        </w:tc>
        <w:tc>
          <w:tcPr>
            <w:tcW w:w="1517" w:type="dxa"/>
          </w:tcPr>
          <w:p w:rsidR="00C222B1" w:rsidRDefault="00C93273" w:rsidP="00C222B1">
            <w:pPr>
              <w:ind w:left="0" w:hanging="2"/>
            </w:pPr>
            <w:r>
              <w:rPr>
                <w:lang w:val="ru-RU"/>
              </w:rPr>
              <w:t>1</w:t>
            </w:r>
            <w:r w:rsidR="00C222B1">
              <w:t>3</w:t>
            </w:r>
          </w:p>
        </w:tc>
        <w:tc>
          <w:tcPr>
            <w:tcW w:w="1050" w:type="dxa"/>
          </w:tcPr>
          <w:p w:rsidR="00C222B1" w:rsidRDefault="00C93273" w:rsidP="00C222B1">
            <w:pPr>
              <w:ind w:left="0" w:hanging="2"/>
            </w:pPr>
            <w:r>
              <w:t>1</w:t>
            </w:r>
            <w:r w:rsidR="00C222B1">
              <w:t>3</w:t>
            </w:r>
          </w:p>
        </w:tc>
        <w:tc>
          <w:tcPr>
            <w:tcW w:w="971" w:type="dxa"/>
          </w:tcPr>
          <w:p w:rsidR="00C222B1" w:rsidRPr="00EB27CE" w:rsidRDefault="00EB27CE" w:rsidP="00C222B1">
            <w:pPr>
              <w:ind w:left="0" w:hanging="2"/>
              <w:rPr>
                <w:lang w:val="ru-RU"/>
              </w:rPr>
            </w:pPr>
            <w:r>
              <w:rPr>
                <w:lang w:val="ru-RU"/>
              </w:rPr>
              <w:t>4</w:t>
            </w:r>
          </w:p>
        </w:tc>
        <w:tc>
          <w:tcPr>
            <w:tcW w:w="971" w:type="dxa"/>
          </w:tcPr>
          <w:p w:rsidR="00C222B1" w:rsidRPr="00EB27CE" w:rsidRDefault="00EB27CE" w:rsidP="00C222B1">
            <w:pPr>
              <w:ind w:left="0" w:hanging="2"/>
              <w:rPr>
                <w:lang w:val="ru-RU"/>
              </w:rPr>
            </w:pPr>
            <w:r>
              <w:rPr>
                <w:lang w:val="ru-RU"/>
              </w:rPr>
              <w:t>4</w:t>
            </w:r>
          </w:p>
        </w:tc>
        <w:tc>
          <w:tcPr>
            <w:tcW w:w="971" w:type="dxa"/>
          </w:tcPr>
          <w:p w:rsidR="00C222B1" w:rsidRPr="00EB27CE" w:rsidRDefault="00EB27CE" w:rsidP="00C222B1">
            <w:pPr>
              <w:ind w:left="0" w:hanging="2"/>
              <w:rPr>
                <w:lang w:val="ru-RU"/>
              </w:rPr>
            </w:pPr>
            <w:r>
              <w:rPr>
                <w:lang w:val="ru-RU"/>
              </w:rPr>
              <w:t>5</w:t>
            </w:r>
          </w:p>
        </w:tc>
        <w:tc>
          <w:tcPr>
            <w:tcW w:w="971" w:type="dxa"/>
          </w:tcPr>
          <w:p w:rsidR="00C222B1" w:rsidRDefault="00C222B1" w:rsidP="00C222B1">
            <w:pPr>
              <w:ind w:left="0" w:hanging="2"/>
            </w:pPr>
            <w:r>
              <w:t>-</w:t>
            </w:r>
          </w:p>
        </w:tc>
        <w:tc>
          <w:tcPr>
            <w:tcW w:w="971" w:type="dxa"/>
          </w:tcPr>
          <w:p w:rsidR="00C222B1" w:rsidRDefault="00C222B1" w:rsidP="00C222B1">
            <w:pPr>
              <w:ind w:left="0" w:hanging="2"/>
            </w:pPr>
            <w:r>
              <w:t>100</w:t>
            </w:r>
          </w:p>
        </w:tc>
        <w:tc>
          <w:tcPr>
            <w:tcW w:w="970" w:type="dxa"/>
          </w:tcPr>
          <w:p w:rsidR="00C222B1" w:rsidRDefault="00EB27CE" w:rsidP="00C222B1">
            <w:pPr>
              <w:ind w:left="0" w:hanging="2"/>
            </w:pPr>
            <w:r>
              <w:t>61,5</w:t>
            </w:r>
          </w:p>
        </w:tc>
      </w:tr>
    </w:tbl>
    <w:p w:rsidR="00EB27CE" w:rsidRDefault="00C222B1" w:rsidP="004267E8">
      <w:pPr>
        <w:spacing w:line="240" w:lineRule="auto"/>
        <w:jc w:val="both"/>
        <w:rPr>
          <w:sz w:val="28"/>
          <w:szCs w:val="28"/>
          <w:lang w:val="ru-RU"/>
        </w:rPr>
      </w:pPr>
      <w:r w:rsidRPr="004267E8">
        <w:rPr>
          <w:sz w:val="28"/>
          <w:szCs w:val="28"/>
          <w:lang w:val="ru-RU"/>
        </w:rPr>
        <w:t xml:space="preserve">В 2021-2022 учебном году учащиеся 9 классов сдали экзамен по казахскому языку и литературе в письменной форме. Общее годовое качество знаний по предмету составило </w:t>
      </w:r>
      <w:r w:rsidR="00EB27CE">
        <w:rPr>
          <w:sz w:val="28"/>
          <w:szCs w:val="28"/>
          <w:lang w:val="ru-RU"/>
        </w:rPr>
        <w:t>61,5</w:t>
      </w:r>
      <w:r w:rsidRPr="004267E8">
        <w:rPr>
          <w:sz w:val="28"/>
          <w:szCs w:val="28"/>
          <w:lang w:val="ru-RU"/>
        </w:rPr>
        <w:t xml:space="preserve"> %, по результатам экзамена </w:t>
      </w:r>
      <w:r w:rsidR="00EB27CE">
        <w:rPr>
          <w:sz w:val="28"/>
          <w:szCs w:val="28"/>
          <w:lang w:val="ru-RU"/>
        </w:rPr>
        <w:t>61,5</w:t>
      </w:r>
      <w:r w:rsidRPr="004267E8">
        <w:rPr>
          <w:sz w:val="28"/>
          <w:szCs w:val="28"/>
          <w:lang w:val="ru-RU"/>
        </w:rPr>
        <w:t>%, а успеваемость -100%.</w:t>
      </w:r>
    </w:p>
    <w:p w:rsidR="00C222B1" w:rsidRPr="004267E8" w:rsidRDefault="00C222B1" w:rsidP="004267E8">
      <w:pPr>
        <w:spacing w:line="240" w:lineRule="auto"/>
        <w:jc w:val="both"/>
        <w:rPr>
          <w:sz w:val="28"/>
          <w:szCs w:val="28"/>
          <w:lang w:val="ru-RU"/>
        </w:rPr>
      </w:pPr>
      <w:r w:rsidRPr="004267E8">
        <w:rPr>
          <w:sz w:val="28"/>
          <w:szCs w:val="28"/>
          <w:lang w:val="ru-RU"/>
        </w:rPr>
        <w:t xml:space="preserve"> Учащимся 9-х классов определены следующие предметы по выбору –</w:t>
      </w:r>
      <w:r w:rsidR="00EB27CE">
        <w:rPr>
          <w:sz w:val="28"/>
          <w:szCs w:val="28"/>
          <w:lang w:val="ru-RU"/>
        </w:rPr>
        <w:t xml:space="preserve">биология и </w:t>
      </w:r>
      <w:r w:rsidRPr="004267E8">
        <w:rPr>
          <w:sz w:val="28"/>
          <w:szCs w:val="28"/>
          <w:lang w:val="ru-RU"/>
        </w:rPr>
        <w:t>анг</w:t>
      </w:r>
      <w:r w:rsidR="00EB27CE">
        <w:rPr>
          <w:sz w:val="28"/>
          <w:szCs w:val="28"/>
          <w:lang w:val="ru-RU"/>
        </w:rPr>
        <w:t>лийский язык.</w:t>
      </w:r>
    </w:p>
    <w:p w:rsidR="00C222B1" w:rsidRPr="004267E8" w:rsidRDefault="00C222B1" w:rsidP="004267E8">
      <w:pPr>
        <w:spacing w:line="240" w:lineRule="auto"/>
        <w:jc w:val="both"/>
        <w:rPr>
          <w:bCs/>
          <w:sz w:val="27"/>
          <w:szCs w:val="27"/>
        </w:rPr>
      </w:pPr>
      <w:r w:rsidRPr="004267E8">
        <w:rPr>
          <w:bCs/>
          <w:sz w:val="27"/>
          <w:szCs w:val="27"/>
        </w:rPr>
        <w:t>Предмет по выбору:</w:t>
      </w:r>
    </w:p>
    <w:tbl>
      <w:tblPr>
        <w:tblStyle w:val="af"/>
        <w:tblW w:w="0" w:type="auto"/>
        <w:tblLook w:val="04A0" w:firstRow="1" w:lastRow="0" w:firstColumn="1" w:lastColumn="0" w:noHBand="0" w:noVBand="1"/>
      </w:tblPr>
      <w:tblGrid>
        <w:gridCol w:w="1369"/>
        <w:gridCol w:w="1518"/>
        <w:gridCol w:w="1050"/>
        <w:gridCol w:w="939"/>
        <w:gridCol w:w="939"/>
        <w:gridCol w:w="939"/>
        <w:gridCol w:w="939"/>
        <w:gridCol w:w="939"/>
        <w:gridCol w:w="939"/>
      </w:tblGrid>
      <w:tr w:rsidR="00C222B1" w:rsidTr="00891206">
        <w:tc>
          <w:tcPr>
            <w:tcW w:w="1369" w:type="dxa"/>
          </w:tcPr>
          <w:p w:rsidR="00C222B1" w:rsidRDefault="00C222B1" w:rsidP="00C222B1">
            <w:pPr>
              <w:ind w:left="0" w:hanging="2"/>
            </w:pPr>
            <w:r>
              <w:t>Предмет</w:t>
            </w:r>
          </w:p>
        </w:tc>
        <w:tc>
          <w:tcPr>
            <w:tcW w:w="1518"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939" w:type="dxa"/>
          </w:tcPr>
          <w:p w:rsidR="00C222B1" w:rsidRDefault="00C222B1" w:rsidP="00C222B1">
            <w:pPr>
              <w:ind w:left="0" w:hanging="2"/>
            </w:pPr>
            <w:r>
              <w:t>«5»</w:t>
            </w:r>
          </w:p>
        </w:tc>
        <w:tc>
          <w:tcPr>
            <w:tcW w:w="939" w:type="dxa"/>
          </w:tcPr>
          <w:p w:rsidR="00C222B1" w:rsidRDefault="00C222B1" w:rsidP="00C222B1">
            <w:pPr>
              <w:ind w:left="0" w:hanging="2"/>
            </w:pPr>
            <w:r>
              <w:t>«4»</w:t>
            </w:r>
          </w:p>
        </w:tc>
        <w:tc>
          <w:tcPr>
            <w:tcW w:w="939" w:type="dxa"/>
          </w:tcPr>
          <w:p w:rsidR="00C222B1" w:rsidRDefault="00C222B1" w:rsidP="00C222B1">
            <w:pPr>
              <w:ind w:left="0" w:hanging="2"/>
            </w:pPr>
            <w:r>
              <w:t>«3»</w:t>
            </w:r>
          </w:p>
        </w:tc>
        <w:tc>
          <w:tcPr>
            <w:tcW w:w="939" w:type="dxa"/>
          </w:tcPr>
          <w:p w:rsidR="00C222B1" w:rsidRDefault="00C222B1" w:rsidP="00C222B1">
            <w:pPr>
              <w:ind w:left="0" w:hanging="2"/>
            </w:pPr>
            <w:r>
              <w:t>«2»</w:t>
            </w:r>
          </w:p>
        </w:tc>
        <w:tc>
          <w:tcPr>
            <w:tcW w:w="939" w:type="dxa"/>
          </w:tcPr>
          <w:p w:rsidR="00C222B1" w:rsidRDefault="00C222B1" w:rsidP="00C222B1">
            <w:pPr>
              <w:ind w:left="0" w:hanging="2"/>
            </w:pPr>
            <w:r>
              <w:t>% усп</w:t>
            </w:r>
          </w:p>
        </w:tc>
        <w:tc>
          <w:tcPr>
            <w:tcW w:w="939" w:type="dxa"/>
          </w:tcPr>
          <w:p w:rsidR="00C222B1" w:rsidRDefault="00C222B1" w:rsidP="00C222B1">
            <w:pPr>
              <w:ind w:left="0" w:hanging="2"/>
            </w:pPr>
            <w:r>
              <w:t>% кач</w:t>
            </w:r>
          </w:p>
        </w:tc>
      </w:tr>
      <w:tr w:rsidR="00C222B1" w:rsidTr="00891206">
        <w:trPr>
          <w:trHeight w:val="116"/>
        </w:trPr>
        <w:tc>
          <w:tcPr>
            <w:tcW w:w="1369" w:type="dxa"/>
          </w:tcPr>
          <w:p w:rsidR="00C222B1" w:rsidRDefault="00C222B1" w:rsidP="00C222B1">
            <w:pPr>
              <w:ind w:left="0" w:hanging="2"/>
            </w:pPr>
            <w:r>
              <w:t>Биология</w:t>
            </w:r>
          </w:p>
        </w:tc>
        <w:tc>
          <w:tcPr>
            <w:tcW w:w="1518" w:type="dxa"/>
          </w:tcPr>
          <w:p w:rsidR="00C222B1" w:rsidRPr="00EB27CE" w:rsidRDefault="00EB27CE" w:rsidP="00C222B1">
            <w:pPr>
              <w:ind w:left="0" w:hanging="2"/>
              <w:rPr>
                <w:lang w:val="ru-RU"/>
              </w:rPr>
            </w:pPr>
            <w:r>
              <w:rPr>
                <w:lang w:val="ru-RU"/>
              </w:rPr>
              <w:t>13</w:t>
            </w:r>
          </w:p>
        </w:tc>
        <w:tc>
          <w:tcPr>
            <w:tcW w:w="1050" w:type="dxa"/>
          </w:tcPr>
          <w:p w:rsidR="00C222B1" w:rsidRDefault="00EB27CE" w:rsidP="00C222B1">
            <w:pPr>
              <w:ind w:left="0" w:hanging="2"/>
            </w:pPr>
            <w:r>
              <w:t>11</w:t>
            </w:r>
          </w:p>
        </w:tc>
        <w:tc>
          <w:tcPr>
            <w:tcW w:w="939" w:type="dxa"/>
          </w:tcPr>
          <w:p w:rsidR="00C222B1" w:rsidRPr="00EB27CE" w:rsidRDefault="00EB27CE" w:rsidP="00C222B1">
            <w:pPr>
              <w:ind w:left="0" w:hanging="2"/>
              <w:rPr>
                <w:lang w:val="ru-RU"/>
              </w:rPr>
            </w:pPr>
            <w:r>
              <w:rPr>
                <w:lang w:val="ru-RU"/>
              </w:rPr>
              <w:t>1</w:t>
            </w:r>
          </w:p>
        </w:tc>
        <w:tc>
          <w:tcPr>
            <w:tcW w:w="939" w:type="dxa"/>
          </w:tcPr>
          <w:p w:rsidR="00C222B1" w:rsidRPr="00EB27CE" w:rsidRDefault="00EB27CE" w:rsidP="00C222B1">
            <w:pPr>
              <w:ind w:left="0" w:hanging="2"/>
              <w:rPr>
                <w:lang w:val="ru-RU"/>
              </w:rPr>
            </w:pPr>
            <w:r>
              <w:rPr>
                <w:lang w:val="ru-RU"/>
              </w:rPr>
              <w:t>4</w:t>
            </w:r>
          </w:p>
        </w:tc>
        <w:tc>
          <w:tcPr>
            <w:tcW w:w="939" w:type="dxa"/>
          </w:tcPr>
          <w:p w:rsidR="00C222B1" w:rsidRPr="00EB27CE" w:rsidRDefault="00EB27CE" w:rsidP="00C222B1">
            <w:pPr>
              <w:ind w:left="0" w:hanging="2"/>
              <w:rPr>
                <w:lang w:val="ru-RU"/>
              </w:rPr>
            </w:pPr>
            <w:r>
              <w:rPr>
                <w:lang w:val="ru-RU"/>
              </w:rPr>
              <w:t>6</w:t>
            </w:r>
          </w:p>
        </w:tc>
        <w:tc>
          <w:tcPr>
            <w:tcW w:w="939" w:type="dxa"/>
          </w:tcPr>
          <w:p w:rsidR="00C222B1" w:rsidRDefault="00C222B1" w:rsidP="00C222B1">
            <w:pPr>
              <w:ind w:left="0" w:hanging="2"/>
            </w:pPr>
            <w:r>
              <w:t>-</w:t>
            </w:r>
          </w:p>
        </w:tc>
        <w:tc>
          <w:tcPr>
            <w:tcW w:w="939" w:type="dxa"/>
          </w:tcPr>
          <w:p w:rsidR="00C222B1" w:rsidRDefault="00C222B1" w:rsidP="00C222B1">
            <w:pPr>
              <w:ind w:left="0" w:hanging="2"/>
            </w:pPr>
            <w:r>
              <w:t>100</w:t>
            </w:r>
          </w:p>
        </w:tc>
        <w:tc>
          <w:tcPr>
            <w:tcW w:w="939" w:type="dxa"/>
          </w:tcPr>
          <w:p w:rsidR="00C222B1" w:rsidRDefault="001C37C2" w:rsidP="00C222B1">
            <w:pPr>
              <w:ind w:left="0" w:hanging="2"/>
            </w:pPr>
            <w:r>
              <w:t>45,5</w:t>
            </w:r>
          </w:p>
        </w:tc>
      </w:tr>
      <w:tr w:rsidR="00C222B1" w:rsidTr="00891206">
        <w:trPr>
          <w:trHeight w:val="116"/>
        </w:trPr>
        <w:tc>
          <w:tcPr>
            <w:tcW w:w="1369" w:type="dxa"/>
          </w:tcPr>
          <w:p w:rsidR="00C222B1" w:rsidRDefault="00C222B1" w:rsidP="00C222B1">
            <w:pPr>
              <w:ind w:left="0" w:hanging="2"/>
            </w:pPr>
            <w:r>
              <w:t>Английский язык</w:t>
            </w:r>
          </w:p>
          <w:p w:rsidR="00C222B1" w:rsidRDefault="00C222B1" w:rsidP="00C222B1">
            <w:pPr>
              <w:ind w:left="0" w:hanging="2"/>
            </w:pPr>
          </w:p>
        </w:tc>
        <w:tc>
          <w:tcPr>
            <w:tcW w:w="1518" w:type="dxa"/>
          </w:tcPr>
          <w:p w:rsidR="00C222B1" w:rsidRDefault="00EB27CE" w:rsidP="00C222B1">
            <w:pPr>
              <w:ind w:left="0" w:hanging="2"/>
            </w:pPr>
            <w:r>
              <w:t>13</w:t>
            </w:r>
          </w:p>
        </w:tc>
        <w:tc>
          <w:tcPr>
            <w:tcW w:w="1050" w:type="dxa"/>
          </w:tcPr>
          <w:p w:rsidR="00C222B1" w:rsidRDefault="00EB27CE" w:rsidP="00C222B1">
            <w:pPr>
              <w:ind w:left="0" w:hanging="2"/>
            </w:pPr>
            <w:r>
              <w:t>2</w:t>
            </w:r>
          </w:p>
        </w:tc>
        <w:tc>
          <w:tcPr>
            <w:tcW w:w="939" w:type="dxa"/>
          </w:tcPr>
          <w:p w:rsidR="00C222B1" w:rsidRDefault="00EB27CE" w:rsidP="00C222B1">
            <w:pPr>
              <w:ind w:left="0" w:hanging="2"/>
            </w:pPr>
            <w:r>
              <w:t>2</w:t>
            </w:r>
          </w:p>
        </w:tc>
        <w:tc>
          <w:tcPr>
            <w:tcW w:w="939" w:type="dxa"/>
          </w:tcPr>
          <w:p w:rsidR="00C222B1" w:rsidRDefault="00C222B1" w:rsidP="00C222B1">
            <w:pPr>
              <w:ind w:left="0" w:hanging="2"/>
            </w:pPr>
            <w:r>
              <w:t>-</w:t>
            </w:r>
          </w:p>
        </w:tc>
        <w:tc>
          <w:tcPr>
            <w:tcW w:w="939" w:type="dxa"/>
          </w:tcPr>
          <w:p w:rsidR="00C222B1" w:rsidRDefault="00C222B1" w:rsidP="00C222B1">
            <w:pPr>
              <w:ind w:left="0" w:hanging="2"/>
            </w:pPr>
            <w:r>
              <w:t>-</w:t>
            </w:r>
          </w:p>
        </w:tc>
        <w:tc>
          <w:tcPr>
            <w:tcW w:w="939" w:type="dxa"/>
          </w:tcPr>
          <w:p w:rsidR="00C222B1" w:rsidRDefault="00C222B1" w:rsidP="00C222B1">
            <w:pPr>
              <w:ind w:left="0" w:hanging="2"/>
            </w:pPr>
            <w:r>
              <w:t>-</w:t>
            </w:r>
          </w:p>
        </w:tc>
        <w:tc>
          <w:tcPr>
            <w:tcW w:w="939" w:type="dxa"/>
          </w:tcPr>
          <w:p w:rsidR="00C222B1" w:rsidRDefault="00C222B1" w:rsidP="00C222B1">
            <w:pPr>
              <w:ind w:left="0" w:hanging="2"/>
            </w:pPr>
            <w:r>
              <w:t>100</w:t>
            </w:r>
          </w:p>
        </w:tc>
        <w:tc>
          <w:tcPr>
            <w:tcW w:w="939" w:type="dxa"/>
          </w:tcPr>
          <w:p w:rsidR="00C222B1" w:rsidRDefault="00C222B1" w:rsidP="00C222B1">
            <w:pPr>
              <w:ind w:left="0" w:hanging="2"/>
            </w:pPr>
            <w:r>
              <w:t>100</w:t>
            </w:r>
          </w:p>
        </w:tc>
      </w:tr>
    </w:tbl>
    <w:p w:rsidR="004267E8" w:rsidRDefault="004267E8" w:rsidP="00C222B1">
      <w:pPr>
        <w:pStyle w:val="Default0"/>
        <w:rPr>
          <w:rFonts w:eastAsia="Times New Roman"/>
          <w:color w:val="auto"/>
          <w:sz w:val="22"/>
          <w:szCs w:val="22"/>
        </w:rPr>
      </w:pPr>
    </w:p>
    <w:p w:rsidR="00C222B1" w:rsidRPr="006A1996" w:rsidRDefault="00C222B1" w:rsidP="004267E8">
      <w:pPr>
        <w:pStyle w:val="Default0"/>
        <w:jc w:val="both"/>
        <w:rPr>
          <w:sz w:val="28"/>
          <w:szCs w:val="28"/>
        </w:rPr>
      </w:pPr>
      <w:r w:rsidRPr="006A1996">
        <w:rPr>
          <w:sz w:val="28"/>
          <w:szCs w:val="28"/>
        </w:rPr>
        <w:t>По итогам письменного экзамена предметов по выбору процент успеваемости за год и по итогам экзамена составил 100%.</w:t>
      </w:r>
      <w:r w:rsidR="00D853BC">
        <w:rPr>
          <w:sz w:val="28"/>
          <w:szCs w:val="28"/>
        </w:rPr>
        <w:t xml:space="preserve"> </w:t>
      </w:r>
      <w:r w:rsidRPr="006A1996">
        <w:rPr>
          <w:sz w:val="28"/>
          <w:szCs w:val="28"/>
        </w:rPr>
        <w:t xml:space="preserve">Результаты итоговой государственной аттестации предметов по выбору соответствуют </w:t>
      </w:r>
      <w:proofErr w:type="gramStart"/>
      <w:r w:rsidRPr="006A1996">
        <w:rPr>
          <w:sz w:val="28"/>
          <w:szCs w:val="28"/>
        </w:rPr>
        <w:t>с результатам</w:t>
      </w:r>
      <w:proofErr w:type="gramEnd"/>
      <w:r w:rsidRPr="006A1996">
        <w:rPr>
          <w:sz w:val="28"/>
          <w:szCs w:val="28"/>
        </w:rPr>
        <w:t xml:space="preserve"> годовой аттестации. </w:t>
      </w:r>
    </w:p>
    <w:p w:rsidR="00C222B1" w:rsidRPr="006A1996" w:rsidRDefault="00C222B1" w:rsidP="004267E8">
      <w:pPr>
        <w:pStyle w:val="Default0"/>
        <w:jc w:val="both"/>
        <w:rPr>
          <w:sz w:val="28"/>
          <w:szCs w:val="28"/>
        </w:rPr>
      </w:pPr>
      <w:r w:rsidRPr="006A1996">
        <w:rPr>
          <w:sz w:val="28"/>
          <w:szCs w:val="28"/>
        </w:rPr>
        <w:t xml:space="preserve">Обучающиеся подтвердили годовые оценки, что объясняется ответственным отношением к подготовке к экзаменам учителей и обучающихся школы. </w:t>
      </w:r>
    </w:p>
    <w:p w:rsidR="00C222B1" w:rsidRPr="006A1996" w:rsidRDefault="00C222B1" w:rsidP="004267E8">
      <w:pPr>
        <w:pStyle w:val="Default0"/>
        <w:jc w:val="both"/>
        <w:rPr>
          <w:sz w:val="28"/>
          <w:szCs w:val="28"/>
        </w:rPr>
      </w:pPr>
      <w:r w:rsidRPr="006A1996">
        <w:rPr>
          <w:sz w:val="28"/>
          <w:szCs w:val="28"/>
        </w:rPr>
        <w:t xml:space="preserve">По результатам итоговой аттестации за курс основного среднего образования всем учащимся 9 класса были выданы аттестаты. </w:t>
      </w:r>
    </w:p>
    <w:p w:rsidR="00C222B1" w:rsidRPr="006A1996" w:rsidRDefault="00C222B1" w:rsidP="004267E8">
      <w:pPr>
        <w:pStyle w:val="Default0"/>
        <w:jc w:val="both"/>
        <w:rPr>
          <w:sz w:val="28"/>
          <w:szCs w:val="28"/>
        </w:rPr>
      </w:pPr>
      <w:r w:rsidRPr="006A1996">
        <w:rPr>
          <w:sz w:val="28"/>
          <w:szCs w:val="28"/>
        </w:rPr>
        <w:t xml:space="preserve">Государственные выпускные экзамены обучающихся 11 классов проводились – с 27 мая по 10 июня 2022 года. </w:t>
      </w:r>
    </w:p>
    <w:p w:rsidR="00C222B1" w:rsidRPr="006A1996" w:rsidRDefault="00C222B1" w:rsidP="004267E8">
      <w:pPr>
        <w:pStyle w:val="Default0"/>
        <w:jc w:val="both"/>
        <w:rPr>
          <w:sz w:val="28"/>
          <w:szCs w:val="28"/>
        </w:rPr>
      </w:pPr>
      <w:r w:rsidRPr="006A1996">
        <w:rPr>
          <w:sz w:val="28"/>
          <w:szCs w:val="28"/>
        </w:rPr>
        <w:t xml:space="preserve">1) письменный экзамен (контрольная работа) по алгебре и началам анализа – 27 мая 2022 года: </w:t>
      </w:r>
    </w:p>
    <w:p w:rsidR="00C222B1" w:rsidRPr="006A1996" w:rsidRDefault="00C222B1" w:rsidP="004267E8">
      <w:pPr>
        <w:pStyle w:val="Default0"/>
        <w:jc w:val="both"/>
        <w:rPr>
          <w:sz w:val="28"/>
          <w:szCs w:val="28"/>
        </w:rPr>
      </w:pPr>
      <w:r w:rsidRPr="006A1996">
        <w:rPr>
          <w:sz w:val="28"/>
          <w:szCs w:val="28"/>
        </w:rPr>
        <w:lastRenderedPageBreak/>
        <w:t>2) письменный экзамен по казахскому/русскому языку (по языку обучения)</w:t>
      </w:r>
      <w:r w:rsidR="00177210">
        <w:rPr>
          <w:sz w:val="28"/>
          <w:szCs w:val="28"/>
        </w:rPr>
        <w:t xml:space="preserve"> </w:t>
      </w:r>
      <w:r w:rsidRPr="006A1996">
        <w:rPr>
          <w:sz w:val="28"/>
          <w:szCs w:val="28"/>
        </w:rPr>
        <w:t xml:space="preserve">- 30 мая 2022 года; </w:t>
      </w:r>
    </w:p>
    <w:p w:rsidR="00C222B1" w:rsidRPr="006A1996" w:rsidRDefault="00C222B1" w:rsidP="004267E8">
      <w:pPr>
        <w:pStyle w:val="Default0"/>
        <w:jc w:val="both"/>
        <w:rPr>
          <w:sz w:val="28"/>
          <w:szCs w:val="28"/>
        </w:rPr>
      </w:pPr>
      <w:r w:rsidRPr="006A1996">
        <w:rPr>
          <w:sz w:val="28"/>
          <w:szCs w:val="28"/>
        </w:rPr>
        <w:t xml:space="preserve">3) устный экзамен по истории Казахстана – 2 июня 2022 года; </w:t>
      </w:r>
    </w:p>
    <w:p w:rsidR="00C222B1" w:rsidRPr="006A1996" w:rsidRDefault="00C222B1" w:rsidP="004267E8">
      <w:pPr>
        <w:pStyle w:val="Default0"/>
        <w:jc w:val="both"/>
        <w:rPr>
          <w:sz w:val="28"/>
          <w:szCs w:val="28"/>
        </w:rPr>
      </w:pPr>
      <w:r w:rsidRPr="006A1996">
        <w:rPr>
          <w:sz w:val="28"/>
          <w:szCs w:val="28"/>
        </w:rPr>
        <w:t xml:space="preserve">4) письменный экзамен по казахскому языку и литературе в школах с русским языком обучения и по русскому языку и литературе в школах с казахским языком обучения- 7 июня 2022 года; </w:t>
      </w:r>
    </w:p>
    <w:p w:rsidR="00C222B1" w:rsidRPr="006A1996" w:rsidRDefault="00C222B1" w:rsidP="004267E8">
      <w:pPr>
        <w:pStyle w:val="Default0"/>
        <w:jc w:val="both"/>
        <w:rPr>
          <w:sz w:val="28"/>
          <w:szCs w:val="28"/>
        </w:rPr>
      </w:pPr>
      <w:r w:rsidRPr="006A1996">
        <w:rPr>
          <w:sz w:val="28"/>
          <w:szCs w:val="28"/>
        </w:rPr>
        <w:t>5) письменный экзамен по предме</w:t>
      </w:r>
      <w:r w:rsidR="001C37C2">
        <w:rPr>
          <w:sz w:val="28"/>
          <w:szCs w:val="28"/>
        </w:rPr>
        <w:t>ту по выбору (</w:t>
      </w:r>
      <w:proofErr w:type="gramStart"/>
      <w:r w:rsidR="001C37C2">
        <w:rPr>
          <w:sz w:val="28"/>
          <w:szCs w:val="28"/>
        </w:rPr>
        <w:t>физика,  литература</w:t>
      </w:r>
      <w:proofErr w:type="gramEnd"/>
      <w:r w:rsidR="001C37C2">
        <w:rPr>
          <w:sz w:val="28"/>
          <w:szCs w:val="28"/>
        </w:rPr>
        <w:t>, биология</w:t>
      </w:r>
      <w:r w:rsidRPr="006A1996">
        <w:rPr>
          <w:sz w:val="28"/>
          <w:szCs w:val="28"/>
        </w:rPr>
        <w:t xml:space="preserve">) – 10 июня 2022 года. </w:t>
      </w:r>
    </w:p>
    <w:p w:rsidR="00C222B1" w:rsidRPr="006A1996" w:rsidRDefault="00F15ACD" w:rsidP="004267E8">
      <w:pPr>
        <w:jc w:val="both"/>
        <w:rPr>
          <w:sz w:val="28"/>
          <w:szCs w:val="28"/>
          <w:lang w:val="ru-RU"/>
        </w:rPr>
      </w:pPr>
      <w:r>
        <w:rPr>
          <w:sz w:val="28"/>
          <w:szCs w:val="28"/>
          <w:lang w:val="ru-RU"/>
        </w:rPr>
        <w:t>В 2021-2022 учебном году в 11 классе</w:t>
      </w:r>
      <w:r w:rsidR="00C222B1" w:rsidRPr="006A1996">
        <w:rPr>
          <w:sz w:val="28"/>
          <w:szCs w:val="28"/>
          <w:lang w:val="ru-RU"/>
        </w:rPr>
        <w:t xml:space="preserve"> обучалось </w:t>
      </w:r>
      <w:r>
        <w:rPr>
          <w:sz w:val="28"/>
          <w:szCs w:val="28"/>
          <w:lang w:val="ru-RU"/>
        </w:rPr>
        <w:t>8</w:t>
      </w:r>
      <w:r w:rsidR="00C222B1" w:rsidRPr="006A1996">
        <w:rPr>
          <w:sz w:val="28"/>
          <w:szCs w:val="28"/>
          <w:lang w:val="ru-RU"/>
        </w:rPr>
        <w:t xml:space="preserve"> выпускников. В итоговой аттестации приняли участие </w:t>
      </w:r>
      <w:r>
        <w:rPr>
          <w:sz w:val="28"/>
          <w:szCs w:val="28"/>
          <w:lang w:val="ru-RU"/>
        </w:rPr>
        <w:t>8</w:t>
      </w:r>
      <w:r w:rsidR="00C222B1" w:rsidRPr="006A1996">
        <w:rPr>
          <w:sz w:val="28"/>
          <w:szCs w:val="28"/>
          <w:lang w:val="ru-RU"/>
        </w:rPr>
        <w:t xml:space="preserve"> обучающихся. </w:t>
      </w:r>
    </w:p>
    <w:p w:rsidR="00C222B1" w:rsidRPr="004267E8" w:rsidRDefault="00C222B1" w:rsidP="00C222B1">
      <w:pPr>
        <w:rPr>
          <w:sz w:val="28"/>
          <w:szCs w:val="28"/>
          <w:lang w:val="ru-RU"/>
        </w:rPr>
      </w:pPr>
      <w:r w:rsidRPr="004267E8">
        <w:rPr>
          <w:bCs/>
          <w:sz w:val="27"/>
          <w:szCs w:val="27"/>
          <w:lang w:val="ru-RU"/>
        </w:rPr>
        <w:t>Алгебра и начала анализа:</w:t>
      </w:r>
      <w:r w:rsidRPr="004267E8">
        <w:rPr>
          <w:sz w:val="28"/>
          <w:szCs w:val="28"/>
          <w:lang w:val="ru-RU"/>
        </w:rPr>
        <w:t xml:space="preserve"> </w:t>
      </w:r>
    </w:p>
    <w:tbl>
      <w:tblPr>
        <w:tblStyle w:val="af"/>
        <w:tblW w:w="0" w:type="auto"/>
        <w:tblLook w:val="04A0" w:firstRow="1" w:lastRow="0" w:firstColumn="1" w:lastColumn="0" w:noHBand="0" w:noVBand="1"/>
      </w:tblPr>
      <w:tblGrid>
        <w:gridCol w:w="1038"/>
        <w:gridCol w:w="1515"/>
        <w:gridCol w:w="1048"/>
        <w:gridCol w:w="1038"/>
        <w:gridCol w:w="1038"/>
        <w:gridCol w:w="1038"/>
        <w:gridCol w:w="1039"/>
        <w:gridCol w:w="1039"/>
        <w:gridCol w:w="1039"/>
      </w:tblGrid>
      <w:tr w:rsidR="00C222B1" w:rsidTr="00891206">
        <w:tc>
          <w:tcPr>
            <w:tcW w:w="1038" w:type="dxa"/>
          </w:tcPr>
          <w:p w:rsidR="00C222B1" w:rsidRDefault="00C222B1" w:rsidP="00C222B1">
            <w:pPr>
              <w:ind w:left="0" w:hanging="2"/>
            </w:pPr>
            <w:r>
              <w:t>№</w:t>
            </w:r>
          </w:p>
        </w:tc>
        <w:tc>
          <w:tcPr>
            <w:tcW w:w="1038" w:type="dxa"/>
          </w:tcPr>
          <w:p w:rsidR="00C222B1" w:rsidRDefault="00C222B1" w:rsidP="00C222B1">
            <w:pPr>
              <w:ind w:left="0" w:hanging="2"/>
            </w:pPr>
            <w:r>
              <w:t>Всего обучающихся</w:t>
            </w:r>
          </w:p>
        </w:tc>
        <w:tc>
          <w:tcPr>
            <w:tcW w:w="1038" w:type="dxa"/>
          </w:tcPr>
          <w:p w:rsidR="00C222B1" w:rsidRDefault="00C222B1" w:rsidP="00C222B1">
            <w:pPr>
              <w:ind w:left="0" w:hanging="2"/>
            </w:pPr>
            <w:r>
              <w:t>Приняли участие</w:t>
            </w:r>
          </w:p>
        </w:tc>
        <w:tc>
          <w:tcPr>
            <w:tcW w:w="1038" w:type="dxa"/>
          </w:tcPr>
          <w:p w:rsidR="00C222B1" w:rsidRDefault="00C222B1" w:rsidP="00C222B1">
            <w:pPr>
              <w:ind w:left="0" w:hanging="2"/>
            </w:pPr>
            <w:r>
              <w:t>«5»</w:t>
            </w:r>
          </w:p>
        </w:tc>
        <w:tc>
          <w:tcPr>
            <w:tcW w:w="1038" w:type="dxa"/>
          </w:tcPr>
          <w:p w:rsidR="00C222B1" w:rsidRDefault="00C222B1" w:rsidP="00C222B1">
            <w:pPr>
              <w:ind w:left="0" w:hanging="2"/>
            </w:pPr>
            <w:r>
              <w:t>«4»</w:t>
            </w:r>
          </w:p>
        </w:tc>
        <w:tc>
          <w:tcPr>
            <w:tcW w:w="1038" w:type="dxa"/>
          </w:tcPr>
          <w:p w:rsidR="00C222B1" w:rsidRDefault="00C222B1" w:rsidP="00C222B1">
            <w:pPr>
              <w:ind w:left="0" w:hanging="2"/>
            </w:pPr>
            <w:r>
              <w:t>«3»</w:t>
            </w:r>
          </w:p>
        </w:tc>
        <w:tc>
          <w:tcPr>
            <w:tcW w:w="1039" w:type="dxa"/>
          </w:tcPr>
          <w:p w:rsidR="00C222B1" w:rsidRDefault="00C222B1" w:rsidP="00C222B1">
            <w:pPr>
              <w:ind w:left="0" w:hanging="2"/>
            </w:pPr>
            <w:r>
              <w:t>«2»</w:t>
            </w:r>
          </w:p>
        </w:tc>
        <w:tc>
          <w:tcPr>
            <w:tcW w:w="1039" w:type="dxa"/>
          </w:tcPr>
          <w:p w:rsidR="00C222B1" w:rsidRDefault="00C222B1" w:rsidP="00C222B1">
            <w:pPr>
              <w:ind w:left="0" w:hanging="2"/>
            </w:pPr>
            <w:r>
              <w:t>% усп</w:t>
            </w:r>
          </w:p>
        </w:tc>
        <w:tc>
          <w:tcPr>
            <w:tcW w:w="1039" w:type="dxa"/>
          </w:tcPr>
          <w:p w:rsidR="00C222B1" w:rsidRDefault="00C222B1" w:rsidP="00C222B1">
            <w:pPr>
              <w:ind w:left="0" w:hanging="2"/>
            </w:pPr>
            <w:r>
              <w:t>% кач</w:t>
            </w:r>
          </w:p>
        </w:tc>
      </w:tr>
      <w:tr w:rsidR="00C222B1" w:rsidTr="00891206">
        <w:trPr>
          <w:trHeight w:val="89"/>
        </w:trPr>
        <w:tc>
          <w:tcPr>
            <w:tcW w:w="1038" w:type="dxa"/>
          </w:tcPr>
          <w:p w:rsidR="00C222B1" w:rsidRDefault="00C222B1" w:rsidP="00C222B1">
            <w:pPr>
              <w:ind w:left="0" w:hanging="2"/>
            </w:pPr>
            <w:r>
              <w:t>1</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2</w:t>
            </w:r>
          </w:p>
        </w:tc>
        <w:tc>
          <w:tcPr>
            <w:tcW w:w="1038" w:type="dxa"/>
          </w:tcPr>
          <w:p w:rsidR="00C222B1" w:rsidRPr="00F15ACD" w:rsidRDefault="00F15ACD" w:rsidP="00C222B1">
            <w:pPr>
              <w:ind w:left="0" w:hanging="2"/>
              <w:rPr>
                <w:lang w:val="ru-RU"/>
              </w:rPr>
            </w:pPr>
            <w:r>
              <w:rPr>
                <w:lang w:val="ru-RU"/>
              </w:rPr>
              <w:t>3</w:t>
            </w:r>
          </w:p>
        </w:tc>
        <w:tc>
          <w:tcPr>
            <w:tcW w:w="1038" w:type="dxa"/>
          </w:tcPr>
          <w:p w:rsidR="00C222B1" w:rsidRPr="00F15ACD" w:rsidRDefault="00F15ACD" w:rsidP="00C222B1">
            <w:pPr>
              <w:ind w:left="0" w:hanging="2"/>
              <w:rPr>
                <w:lang w:val="ru-RU"/>
              </w:rPr>
            </w:pPr>
            <w:r>
              <w:rPr>
                <w:lang w:val="ru-RU"/>
              </w:rPr>
              <w:t>3</w:t>
            </w:r>
          </w:p>
        </w:tc>
        <w:tc>
          <w:tcPr>
            <w:tcW w:w="1039" w:type="dxa"/>
          </w:tcPr>
          <w:p w:rsidR="00C222B1" w:rsidRDefault="00C222B1" w:rsidP="00C222B1">
            <w:pPr>
              <w:ind w:left="0" w:hanging="2"/>
            </w:pPr>
            <w:r>
              <w:t>-</w:t>
            </w:r>
          </w:p>
        </w:tc>
        <w:tc>
          <w:tcPr>
            <w:tcW w:w="1039" w:type="dxa"/>
          </w:tcPr>
          <w:p w:rsidR="00C222B1" w:rsidRDefault="00C222B1" w:rsidP="00C222B1">
            <w:pPr>
              <w:ind w:left="0" w:hanging="2"/>
            </w:pPr>
            <w:r>
              <w:t>100</w:t>
            </w:r>
          </w:p>
        </w:tc>
        <w:tc>
          <w:tcPr>
            <w:tcW w:w="1039" w:type="dxa"/>
          </w:tcPr>
          <w:p w:rsidR="00C222B1" w:rsidRDefault="00F15ACD" w:rsidP="00C222B1">
            <w:pPr>
              <w:ind w:left="0" w:hanging="2"/>
            </w:pPr>
            <w:r>
              <w:t>62,5</w:t>
            </w:r>
          </w:p>
        </w:tc>
      </w:tr>
    </w:tbl>
    <w:p w:rsidR="00C222B1" w:rsidRPr="006A1996" w:rsidRDefault="00C222B1" w:rsidP="004267E8">
      <w:pPr>
        <w:pStyle w:val="Default0"/>
        <w:jc w:val="both"/>
        <w:rPr>
          <w:b/>
          <w:bCs/>
          <w:sz w:val="28"/>
          <w:szCs w:val="28"/>
        </w:rPr>
      </w:pPr>
      <w:r w:rsidRPr="003A52A0">
        <w:rPr>
          <w:sz w:val="27"/>
          <w:szCs w:val="27"/>
        </w:rPr>
        <w:t xml:space="preserve"> </w:t>
      </w:r>
      <w:r w:rsidRPr="006A1996">
        <w:rPr>
          <w:sz w:val="28"/>
          <w:szCs w:val="28"/>
        </w:rPr>
        <w:t xml:space="preserve">В 2021-2022 учебном году процент качества знаний по алгебре и началам анализа </w:t>
      </w:r>
      <w:r w:rsidR="00F15ACD">
        <w:rPr>
          <w:sz w:val="28"/>
          <w:szCs w:val="28"/>
        </w:rPr>
        <w:t xml:space="preserve">по результатам года составил 25%, а </w:t>
      </w:r>
      <w:r w:rsidRPr="006A1996">
        <w:rPr>
          <w:sz w:val="28"/>
          <w:szCs w:val="28"/>
        </w:rPr>
        <w:t>по результатам государственной итоговой аттестации состав</w:t>
      </w:r>
      <w:r w:rsidR="00F15ACD">
        <w:rPr>
          <w:sz w:val="28"/>
          <w:szCs w:val="28"/>
        </w:rPr>
        <w:t>ил</w:t>
      </w:r>
      <w:r w:rsidRPr="006A1996">
        <w:rPr>
          <w:sz w:val="28"/>
          <w:szCs w:val="28"/>
        </w:rPr>
        <w:t xml:space="preserve"> </w:t>
      </w:r>
      <w:r w:rsidR="00F15ACD">
        <w:rPr>
          <w:sz w:val="28"/>
          <w:szCs w:val="28"/>
        </w:rPr>
        <w:t>62,5 %. Положительная динамика +37,5.</w:t>
      </w:r>
      <w:r w:rsidRPr="006A1996">
        <w:rPr>
          <w:sz w:val="28"/>
          <w:szCs w:val="28"/>
        </w:rPr>
        <w:t xml:space="preserve"> Успеваемость - 100%. </w:t>
      </w:r>
    </w:p>
    <w:p w:rsidR="00C222B1" w:rsidRPr="004267E8" w:rsidRDefault="00C222B1" w:rsidP="00C222B1">
      <w:pPr>
        <w:pStyle w:val="Default0"/>
        <w:rPr>
          <w:sz w:val="27"/>
          <w:szCs w:val="27"/>
        </w:rPr>
      </w:pPr>
      <w:r w:rsidRPr="004267E8">
        <w:rPr>
          <w:bCs/>
          <w:sz w:val="27"/>
          <w:szCs w:val="27"/>
        </w:rPr>
        <w:t>Русский язык:</w:t>
      </w:r>
      <w:r w:rsidRPr="004267E8">
        <w:rPr>
          <w:sz w:val="27"/>
          <w:szCs w:val="27"/>
        </w:rPr>
        <w:t xml:space="preserve"> </w:t>
      </w:r>
    </w:p>
    <w:tbl>
      <w:tblPr>
        <w:tblStyle w:val="af"/>
        <w:tblW w:w="0" w:type="auto"/>
        <w:tblLook w:val="04A0" w:firstRow="1" w:lastRow="0" w:firstColumn="1" w:lastColumn="0" w:noHBand="0" w:noVBand="1"/>
      </w:tblPr>
      <w:tblGrid>
        <w:gridCol w:w="1038"/>
        <w:gridCol w:w="1515"/>
        <w:gridCol w:w="1048"/>
        <w:gridCol w:w="1038"/>
        <w:gridCol w:w="1038"/>
        <w:gridCol w:w="1038"/>
        <w:gridCol w:w="1039"/>
        <w:gridCol w:w="1039"/>
        <w:gridCol w:w="1039"/>
      </w:tblGrid>
      <w:tr w:rsidR="00C222B1" w:rsidRPr="00F15ACD" w:rsidTr="00891206">
        <w:tc>
          <w:tcPr>
            <w:tcW w:w="1038" w:type="dxa"/>
          </w:tcPr>
          <w:p w:rsidR="00C222B1" w:rsidRPr="00F15ACD" w:rsidRDefault="00C222B1" w:rsidP="00C222B1">
            <w:pPr>
              <w:ind w:left="0" w:hanging="2"/>
              <w:rPr>
                <w:lang w:val="ru-RU"/>
              </w:rPr>
            </w:pPr>
            <w:r w:rsidRPr="00F15ACD">
              <w:rPr>
                <w:lang w:val="ru-RU"/>
              </w:rPr>
              <w:t>№</w:t>
            </w:r>
          </w:p>
        </w:tc>
        <w:tc>
          <w:tcPr>
            <w:tcW w:w="1038" w:type="dxa"/>
          </w:tcPr>
          <w:p w:rsidR="00C222B1" w:rsidRPr="00F15ACD" w:rsidRDefault="00C222B1" w:rsidP="00C222B1">
            <w:pPr>
              <w:ind w:left="0" w:hanging="2"/>
              <w:rPr>
                <w:lang w:val="ru-RU"/>
              </w:rPr>
            </w:pPr>
            <w:r w:rsidRPr="00F15ACD">
              <w:rPr>
                <w:lang w:val="ru-RU"/>
              </w:rPr>
              <w:t>Всего обучающихся</w:t>
            </w:r>
          </w:p>
        </w:tc>
        <w:tc>
          <w:tcPr>
            <w:tcW w:w="1038" w:type="dxa"/>
          </w:tcPr>
          <w:p w:rsidR="00C222B1" w:rsidRPr="00F15ACD" w:rsidRDefault="00C222B1" w:rsidP="00C222B1">
            <w:pPr>
              <w:ind w:left="0" w:hanging="2"/>
              <w:rPr>
                <w:lang w:val="ru-RU"/>
              </w:rPr>
            </w:pPr>
            <w:r w:rsidRPr="00F15ACD">
              <w:rPr>
                <w:lang w:val="ru-RU"/>
              </w:rPr>
              <w:t>Приняли участие</w:t>
            </w:r>
          </w:p>
        </w:tc>
        <w:tc>
          <w:tcPr>
            <w:tcW w:w="1038" w:type="dxa"/>
          </w:tcPr>
          <w:p w:rsidR="00C222B1" w:rsidRPr="00F15ACD" w:rsidRDefault="00C222B1" w:rsidP="00C222B1">
            <w:pPr>
              <w:ind w:left="0" w:hanging="2"/>
              <w:rPr>
                <w:lang w:val="ru-RU"/>
              </w:rPr>
            </w:pPr>
            <w:r w:rsidRPr="00F15ACD">
              <w:rPr>
                <w:lang w:val="ru-RU"/>
              </w:rPr>
              <w:t>«5»</w:t>
            </w:r>
          </w:p>
        </w:tc>
        <w:tc>
          <w:tcPr>
            <w:tcW w:w="1038" w:type="dxa"/>
          </w:tcPr>
          <w:p w:rsidR="00C222B1" w:rsidRPr="00F15ACD" w:rsidRDefault="00C222B1" w:rsidP="00C222B1">
            <w:pPr>
              <w:ind w:left="0" w:hanging="2"/>
              <w:rPr>
                <w:lang w:val="ru-RU"/>
              </w:rPr>
            </w:pPr>
            <w:r w:rsidRPr="00F15ACD">
              <w:rPr>
                <w:lang w:val="ru-RU"/>
              </w:rPr>
              <w:t>«4»</w:t>
            </w:r>
          </w:p>
        </w:tc>
        <w:tc>
          <w:tcPr>
            <w:tcW w:w="1038" w:type="dxa"/>
          </w:tcPr>
          <w:p w:rsidR="00C222B1" w:rsidRPr="00F15ACD" w:rsidRDefault="00C222B1" w:rsidP="00C222B1">
            <w:pPr>
              <w:ind w:left="0" w:hanging="2"/>
              <w:rPr>
                <w:lang w:val="ru-RU"/>
              </w:rPr>
            </w:pPr>
            <w:r w:rsidRPr="00F15ACD">
              <w:rPr>
                <w:lang w:val="ru-RU"/>
              </w:rPr>
              <w:t>«3»</w:t>
            </w:r>
          </w:p>
        </w:tc>
        <w:tc>
          <w:tcPr>
            <w:tcW w:w="1039" w:type="dxa"/>
          </w:tcPr>
          <w:p w:rsidR="00C222B1" w:rsidRPr="00F15ACD" w:rsidRDefault="00C222B1" w:rsidP="00C222B1">
            <w:pPr>
              <w:ind w:left="0" w:hanging="2"/>
              <w:rPr>
                <w:lang w:val="ru-RU"/>
              </w:rPr>
            </w:pPr>
            <w:r w:rsidRPr="00F15ACD">
              <w:rPr>
                <w:lang w:val="ru-RU"/>
              </w:rPr>
              <w:t>«2»</w:t>
            </w:r>
          </w:p>
        </w:tc>
        <w:tc>
          <w:tcPr>
            <w:tcW w:w="1039" w:type="dxa"/>
          </w:tcPr>
          <w:p w:rsidR="00C222B1" w:rsidRPr="00F15ACD" w:rsidRDefault="00C222B1" w:rsidP="00C222B1">
            <w:pPr>
              <w:ind w:left="0" w:hanging="2"/>
              <w:rPr>
                <w:lang w:val="ru-RU"/>
              </w:rPr>
            </w:pPr>
            <w:r w:rsidRPr="00F15ACD">
              <w:rPr>
                <w:lang w:val="ru-RU"/>
              </w:rPr>
              <w:t>% усп</w:t>
            </w:r>
          </w:p>
        </w:tc>
        <w:tc>
          <w:tcPr>
            <w:tcW w:w="1039" w:type="dxa"/>
          </w:tcPr>
          <w:p w:rsidR="00C222B1" w:rsidRPr="00F15ACD" w:rsidRDefault="00C222B1" w:rsidP="00C222B1">
            <w:pPr>
              <w:ind w:left="0" w:hanging="2"/>
              <w:rPr>
                <w:lang w:val="ru-RU"/>
              </w:rPr>
            </w:pPr>
            <w:r w:rsidRPr="00F15ACD">
              <w:rPr>
                <w:lang w:val="ru-RU"/>
              </w:rPr>
              <w:t>% кач</w:t>
            </w:r>
          </w:p>
        </w:tc>
      </w:tr>
      <w:tr w:rsidR="00C222B1" w:rsidRPr="00F15ACD" w:rsidTr="00891206">
        <w:trPr>
          <w:trHeight w:val="89"/>
        </w:trPr>
        <w:tc>
          <w:tcPr>
            <w:tcW w:w="1038" w:type="dxa"/>
          </w:tcPr>
          <w:p w:rsidR="00C222B1" w:rsidRPr="00F15ACD" w:rsidRDefault="00C222B1" w:rsidP="00C222B1">
            <w:pPr>
              <w:ind w:left="0" w:hanging="2"/>
              <w:rPr>
                <w:lang w:val="ru-RU"/>
              </w:rPr>
            </w:pPr>
            <w:r w:rsidRPr="00F15ACD">
              <w:rPr>
                <w:lang w:val="ru-RU"/>
              </w:rPr>
              <w:t>1</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2</w:t>
            </w:r>
          </w:p>
        </w:tc>
        <w:tc>
          <w:tcPr>
            <w:tcW w:w="1038" w:type="dxa"/>
          </w:tcPr>
          <w:p w:rsidR="00C222B1" w:rsidRPr="00F15ACD" w:rsidRDefault="00F15ACD" w:rsidP="00C222B1">
            <w:pPr>
              <w:ind w:left="0" w:hanging="2"/>
              <w:rPr>
                <w:lang w:val="ru-RU"/>
              </w:rPr>
            </w:pPr>
            <w:r>
              <w:rPr>
                <w:lang w:val="ru-RU"/>
              </w:rPr>
              <w:t>5</w:t>
            </w:r>
          </w:p>
        </w:tc>
        <w:tc>
          <w:tcPr>
            <w:tcW w:w="1038" w:type="dxa"/>
          </w:tcPr>
          <w:p w:rsidR="00C222B1" w:rsidRPr="00F15ACD" w:rsidRDefault="00F15ACD" w:rsidP="00C222B1">
            <w:pPr>
              <w:ind w:left="0" w:hanging="2"/>
              <w:rPr>
                <w:lang w:val="ru-RU"/>
              </w:rPr>
            </w:pPr>
            <w:r>
              <w:rPr>
                <w:lang w:val="ru-RU"/>
              </w:rPr>
              <w:t>1</w:t>
            </w:r>
          </w:p>
        </w:tc>
        <w:tc>
          <w:tcPr>
            <w:tcW w:w="1039" w:type="dxa"/>
          </w:tcPr>
          <w:p w:rsidR="00C222B1" w:rsidRPr="00F15ACD" w:rsidRDefault="00C222B1" w:rsidP="00C222B1">
            <w:pPr>
              <w:ind w:left="0" w:hanging="2"/>
              <w:rPr>
                <w:lang w:val="ru-RU"/>
              </w:rPr>
            </w:pPr>
            <w:r w:rsidRPr="00F15ACD">
              <w:rPr>
                <w:lang w:val="ru-RU"/>
              </w:rPr>
              <w:t>-</w:t>
            </w:r>
          </w:p>
        </w:tc>
        <w:tc>
          <w:tcPr>
            <w:tcW w:w="1039" w:type="dxa"/>
          </w:tcPr>
          <w:p w:rsidR="00C222B1" w:rsidRPr="00F15ACD" w:rsidRDefault="00C222B1" w:rsidP="00C222B1">
            <w:pPr>
              <w:ind w:left="0" w:hanging="2"/>
              <w:rPr>
                <w:lang w:val="ru-RU"/>
              </w:rPr>
            </w:pPr>
            <w:r w:rsidRPr="00F15ACD">
              <w:rPr>
                <w:lang w:val="ru-RU"/>
              </w:rPr>
              <w:t>100</w:t>
            </w:r>
          </w:p>
        </w:tc>
        <w:tc>
          <w:tcPr>
            <w:tcW w:w="1039" w:type="dxa"/>
          </w:tcPr>
          <w:p w:rsidR="00C222B1" w:rsidRPr="00F15ACD" w:rsidRDefault="00F15ACD" w:rsidP="00C222B1">
            <w:pPr>
              <w:ind w:left="0" w:hanging="2"/>
              <w:rPr>
                <w:lang w:val="ru-RU"/>
              </w:rPr>
            </w:pPr>
            <w:r>
              <w:rPr>
                <w:lang w:val="ru-RU"/>
              </w:rPr>
              <w:t>87,5</w:t>
            </w:r>
          </w:p>
        </w:tc>
      </w:tr>
    </w:tbl>
    <w:p w:rsidR="00C222B1" w:rsidRDefault="00C222B1" w:rsidP="00C222B1">
      <w:pPr>
        <w:pStyle w:val="Default0"/>
        <w:rPr>
          <w:sz w:val="27"/>
          <w:szCs w:val="27"/>
        </w:rPr>
      </w:pPr>
    </w:p>
    <w:p w:rsidR="00D14136" w:rsidRDefault="00C222B1" w:rsidP="004267E8">
      <w:pPr>
        <w:pStyle w:val="Default0"/>
        <w:jc w:val="both"/>
        <w:rPr>
          <w:sz w:val="28"/>
          <w:szCs w:val="28"/>
        </w:rPr>
      </w:pPr>
      <w:r w:rsidRPr="004267E8">
        <w:rPr>
          <w:sz w:val="28"/>
          <w:szCs w:val="28"/>
        </w:rPr>
        <w:t xml:space="preserve">По русскому языку в 2021-2022 учебном году отмечено качество знаний </w:t>
      </w:r>
      <w:r w:rsidR="00F15ACD">
        <w:rPr>
          <w:sz w:val="28"/>
          <w:szCs w:val="28"/>
        </w:rPr>
        <w:t>87,5</w:t>
      </w:r>
      <w:r w:rsidRPr="004267E8">
        <w:rPr>
          <w:sz w:val="28"/>
          <w:szCs w:val="28"/>
        </w:rPr>
        <w:t xml:space="preserve"> % успеваемость – 100</w:t>
      </w:r>
      <w:proofErr w:type="gramStart"/>
      <w:r w:rsidRPr="004267E8">
        <w:rPr>
          <w:sz w:val="28"/>
          <w:szCs w:val="28"/>
        </w:rPr>
        <w:t>%.В</w:t>
      </w:r>
      <w:proofErr w:type="gramEnd"/>
      <w:r w:rsidRPr="004267E8">
        <w:rPr>
          <w:sz w:val="28"/>
          <w:szCs w:val="28"/>
        </w:rPr>
        <w:t xml:space="preserve"> ходе проведения экзамена по русскому языку качество знаний составило </w:t>
      </w:r>
      <w:r w:rsidR="00F15ACD">
        <w:rPr>
          <w:sz w:val="28"/>
          <w:szCs w:val="28"/>
        </w:rPr>
        <w:t>87,5</w:t>
      </w:r>
      <w:r w:rsidRPr="004267E8">
        <w:rPr>
          <w:sz w:val="28"/>
          <w:szCs w:val="28"/>
        </w:rPr>
        <w:t xml:space="preserve"> %. </w:t>
      </w:r>
    </w:p>
    <w:p w:rsidR="00C222B1" w:rsidRPr="00D14136" w:rsidRDefault="00C222B1" w:rsidP="004267E8">
      <w:pPr>
        <w:pStyle w:val="Default0"/>
        <w:jc w:val="both"/>
        <w:rPr>
          <w:sz w:val="28"/>
          <w:szCs w:val="28"/>
        </w:rPr>
      </w:pPr>
      <w:r w:rsidRPr="004267E8">
        <w:rPr>
          <w:bCs/>
          <w:color w:val="auto"/>
          <w:sz w:val="27"/>
          <w:szCs w:val="27"/>
        </w:rPr>
        <w:t>История Казахстана:</w:t>
      </w:r>
      <w:r w:rsidRPr="004267E8">
        <w:rPr>
          <w:color w:val="auto"/>
          <w:sz w:val="27"/>
          <w:szCs w:val="27"/>
        </w:rPr>
        <w:t xml:space="preserve"> </w:t>
      </w:r>
    </w:p>
    <w:tbl>
      <w:tblPr>
        <w:tblStyle w:val="af"/>
        <w:tblW w:w="0" w:type="auto"/>
        <w:tblLook w:val="04A0" w:firstRow="1" w:lastRow="0" w:firstColumn="1" w:lastColumn="0" w:noHBand="0" w:noVBand="1"/>
      </w:tblPr>
      <w:tblGrid>
        <w:gridCol w:w="1038"/>
        <w:gridCol w:w="1515"/>
        <w:gridCol w:w="1048"/>
        <w:gridCol w:w="1038"/>
        <w:gridCol w:w="1038"/>
        <w:gridCol w:w="1038"/>
        <w:gridCol w:w="1039"/>
        <w:gridCol w:w="1039"/>
        <w:gridCol w:w="1039"/>
      </w:tblGrid>
      <w:tr w:rsidR="00C222B1" w:rsidTr="00891206">
        <w:tc>
          <w:tcPr>
            <w:tcW w:w="1038" w:type="dxa"/>
          </w:tcPr>
          <w:p w:rsidR="00C222B1" w:rsidRDefault="00C222B1" w:rsidP="00C222B1">
            <w:pPr>
              <w:ind w:left="0" w:hanging="2"/>
            </w:pPr>
            <w:r>
              <w:t>№</w:t>
            </w:r>
          </w:p>
        </w:tc>
        <w:tc>
          <w:tcPr>
            <w:tcW w:w="1038" w:type="dxa"/>
          </w:tcPr>
          <w:p w:rsidR="00C222B1" w:rsidRDefault="00C222B1" w:rsidP="00C222B1">
            <w:pPr>
              <w:ind w:left="0" w:hanging="2"/>
            </w:pPr>
            <w:r>
              <w:t>Всего обучающихся</w:t>
            </w:r>
          </w:p>
        </w:tc>
        <w:tc>
          <w:tcPr>
            <w:tcW w:w="1038" w:type="dxa"/>
          </w:tcPr>
          <w:p w:rsidR="00C222B1" w:rsidRDefault="00C222B1" w:rsidP="00C222B1">
            <w:pPr>
              <w:ind w:left="0" w:hanging="2"/>
            </w:pPr>
            <w:r>
              <w:t>Приняли участие</w:t>
            </w:r>
          </w:p>
        </w:tc>
        <w:tc>
          <w:tcPr>
            <w:tcW w:w="1038" w:type="dxa"/>
          </w:tcPr>
          <w:p w:rsidR="00C222B1" w:rsidRDefault="00C222B1" w:rsidP="00C222B1">
            <w:pPr>
              <w:ind w:left="0" w:hanging="2"/>
            </w:pPr>
            <w:r>
              <w:t>«5»</w:t>
            </w:r>
          </w:p>
        </w:tc>
        <w:tc>
          <w:tcPr>
            <w:tcW w:w="1038" w:type="dxa"/>
          </w:tcPr>
          <w:p w:rsidR="00C222B1" w:rsidRDefault="00C222B1" w:rsidP="00C222B1">
            <w:pPr>
              <w:ind w:left="0" w:hanging="2"/>
            </w:pPr>
            <w:r>
              <w:t>«4»</w:t>
            </w:r>
          </w:p>
        </w:tc>
        <w:tc>
          <w:tcPr>
            <w:tcW w:w="1038" w:type="dxa"/>
          </w:tcPr>
          <w:p w:rsidR="00C222B1" w:rsidRDefault="00C222B1" w:rsidP="00C222B1">
            <w:pPr>
              <w:ind w:left="0" w:hanging="2"/>
            </w:pPr>
            <w:r>
              <w:t>«3»</w:t>
            </w:r>
          </w:p>
        </w:tc>
        <w:tc>
          <w:tcPr>
            <w:tcW w:w="1039" w:type="dxa"/>
          </w:tcPr>
          <w:p w:rsidR="00C222B1" w:rsidRDefault="00C222B1" w:rsidP="00C222B1">
            <w:pPr>
              <w:ind w:left="0" w:hanging="2"/>
            </w:pPr>
            <w:r>
              <w:t>«2»</w:t>
            </w:r>
          </w:p>
        </w:tc>
        <w:tc>
          <w:tcPr>
            <w:tcW w:w="1039" w:type="dxa"/>
          </w:tcPr>
          <w:p w:rsidR="00C222B1" w:rsidRDefault="00C222B1" w:rsidP="00C222B1">
            <w:pPr>
              <w:ind w:left="0" w:hanging="2"/>
            </w:pPr>
            <w:r>
              <w:t>% усп</w:t>
            </w:r>
          </w:p>
        </w:tc>
        <w:tc>
          <w:tcPr>
            <w:tcW w:w="1039" w:type="dxa"/>
          </w:tcPr>
          <w:p w:rsidR="00C222B1" w:rsidRDefault="00C222B1" w:rsidP="00C222B1">
            <w:pPr>
              <w:ind w:left="0" w:hanging="2"/>
            </w:pPr>
            <w:r>
              <w:t>% кач</w:t>
            </w:r>
          </w:p>
        </w:tc>
      </w:tr>
      <w:tr w:rsidR="00C222B1" w:rsidTr="00891206">
        <w:trPr>
          <w:trHeight w:val="89"/>
        </w:trPr>
        <w:tc>
          <w:tcPr>
            <w:tcW w:w="1038" w:type="dxa"/>
          </w:tcPr>
          <w:p w:rsidR="00C222B1" w:rsidRDefault="00C222B1" w:rsidP="00C222B1">
            <w:pPr>
              <w:ind w:left="0" w:hanging="2"/>
            </w:pPr>
            <w:r>
              <w:t>1</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0</w:t>
            </w:r>
          </w:p>
        </w:tc>
        <w:tc>
          <w:tcPr>
            <w:tcW w:w="1038" w:type="dxa"/>
          </w:tcPr>
          <w:p w:rsidR="00C222B1" w:rsidRDefault="00C222B1" w:rsidP="00C222B1">
            <w:pPr>
              <w:ind w:left="0" w:hanging="2"/>
            </w:pPr>
            <w:r>
              <w:t>3</w:t>
            </w:r>
          </w:p>
        </w:tc>
        <w:tc>
          <w:tcPr>
            <w:tcW w:w="1038" w:type="dxa"/>
          </w:tcPr>
          <w:p w:rsidR="00C222B1" w:rsidRPr="00F15ACD" w:rsidRDefault="00F15ACD" w:rsidP="00C222B1">
            <w:pPr>
              <w:ind w:left="0" w:hanging="2"/>
              <w:rPr>
                <w:lang w:val="ru-RU"/>
              </w:rPr>
            </w:pPr>
            <w:r>
              <w:rPr>
                <w:lang w:val="ru-RU"/>
              </w:rPr>
              <w:t>5</w:t>
            </w:r>
          </w:p>
        </w:tc>
        <w:tc>
          <w:tcPr>
            <w:tcW w:w="1039" w:type="dxa"/>
          </w:tcPr>
          <w:p w:rsidR="00C222B1" w:rsidRDefault="00C222B1" w:rsidP="00C222B1">
            <w:pPr>
              <w:ind w:left="0" w:hanging="2"/>
            </w:pPr>
            <w:r>
              <w:t>-</w:t>
            </w:r>
          </w:p>
        </w:tc>
        <w:tc>
          <w:tcPr>
            <w:tcW w:w="1039" w:type="dxa"/>
          </w:tcPr>
          <w:p w:rsidR="00C222B1" w:rsidRDefault="00C222B1" w:rsidP="00C222B1">
            <w:pPr>
              <w:ind w:left="0" w:hanging="2"/>
            </w:pPr>
            <w:r>
              <w:t>100</w:t>
            </w:r>
          </w:p>
        </w:tc>
        <w:tc>
          <w:tcPr>
            <w:tcW w:w="1039" w:type="dxa"/>
          </w:tcPr>
          <w:p w:rsidR="00C222B1" w:rsidRPr="00F15ACD" w:rsidRDefault="00F15ACD" w:rsidP="00C222B1">
            <w:pPr>
              <w:ind w:left="0" w:hanging="2"/>
              <w:rPr>
                <w:lang w:val="ru-RU"/>
              </w:rPr>
            </w:pPr>
            <w:r>
              <w:rPr>
                <w:lang w:val="ru-RU"/>
              </w:rPr>
              <w:t>37,5</w:t>
            </w:r>
          </w:p>
        </w:tc>
      </w:tr>
    </w:tbl>
    <w:p w:rsidR="00C222B1" w:rsidRDefault="00C222B1" w:rsidP="00C222B1">
      <w:pPr>
        <w:pStyle w:val="Default0"/>
        <w:rPr>
          <w:sz w:val="27"/>
          <w:szCs w:val="27"/>
        </w:rPr>
      </w:pPr>
    </w:p>
    <w:p w:rsidR="00C222B1" w:rsidRDefault="00C222B1" w:rsidP="004267E8">
      <w:pPr>
        <w:pStyle w:val="Default0"/>
        <w:jc w:val="both"/>
        <w:rPr>
          <w:color w:val="auto"/>
          <w:sz w:val="28"/>
          <w:szCs w:val="27"/>
        </w:rPr>
      </w:pPr>
      <w:r w:rsidRPr="006A1996">
        <w:rPr>
          <w:color w:val="auto"/>
          <w:sz w:val="28"/>
          <w:szCs w:val="27"/>
        </w:rPr>
        <w:t xml:space="preserve">В 2021-2022 учебном году процент качества знаний по истории Казахстана по результатам </w:t>
      </w:r>
      <w:r w:rsidR="00F15ACD">
        <w:rPr>
          <w:color w:val="auto"/>
          <w:sz w:val="28"/>
          <w:szCs w:val="27"/>
        </w:rPr>
        <w:t xml:space="preserve">года и по результатам </w:t>
      </w:r>
      <w:r w:rsidRPr="006A1996">
        <w:rPr>
          <w:color w:val="auto"/>
          <w:sz w:val="28"/>
          <w:szCs w:val="27"/>
        </w:rPr>
        <w:t xml:space="preserve">государственной итоговой аттестация составляет </w:t>
      </w:r>
      <w:r w:rsidR="00F15ACD">
        <w:rPr>
          <w:color w:val="auto"/>
          <w:sz w:val="28"/>
          <w:szCs w:val="27"/>
        </w:rPr>
        <w:t>37,5</w:t>
      </w:r>
      <w:r w:rsidRPr="006A1996">
        <w:rPr>
          <w:color w:val="auto"/>
          <w:sz w:val="28"/>
          <w:szCs w:val="27"/>
        </w:rPr>
        <w:t xml:space="preserve"> %, успеваемость - 100%. </w:t>
      </w:r>
    </w:p>
    <w:p w:rsidR="004267E8" w:rsidRPr="006A1996" w:rsidRDefault="004267E8" w:rsidP="004267E8">
      <w:pPr>
        <w:pStyle w:val="Default0"/>
        <w:jc w:val="both"/>
        <w:rPr>
          <w:color w:val="auto"/>
          <w:sz w:val="28"/>
          <w:szCs w:val="27"/>
        </w:rPr>
      </w:pPr>
    </w:p>
    <w:p w:rsidR="00C222B1" w:rsidRPr="00647C9F" w:rsidRDefault="00C222B1" w:rsidP="00C222B1">
      <w:pPr>
        <w:pStyle w:val="Default0"/>
        <w:rPr>
          <w:sz w:val="28"/>
          <w:szCs w:val="27"/>
        </w:rPr>
      </w:pPr>
      <w:r w:rsidRPr="00647C9F">
        <w:rPr>
          <w:bCs/>
          <w:sz w:val="28"/>
          <w:szCs w:val="27"/>
        </w:rPr>
        <w:t>Казахский язык и литература:</w:t>
      </w:r>
      <w:r w:rsidRPr="00647C9F">
        <w:rPr>
          <w:sz w:val="28"/>
          <w:szCs w:val="27"/>
        </w:rPr>
        <w:t xml:space="preserve"> </w:t>
      </w:r>
    </w:p>
    <w:tbl>
      <w:tblPr>
        <w:tblStyle w:val="af"/>
        <w:tblW w:w="0" w:type="auto"/>
        <w:tblLook w:val="04A0" w:firstRow="1" w:lastRow="0" w:firstColumn="1" w:lastColumn="0" w:noHBand="0" w:noVBand="1"/>
      </w:tblPr>
      <w:tblGrid>
        <w:gridCol w:w="1038"/>
        <w:gridCol w:w="1515"/>
        <w:gridCol w:w="1048"/>
        <w:gridCol w:w="1038"/>
        <w:gridCol w:w="1038"/>
        <w:gridCol w:w="1038"/>
        <w:gridCol w:w="1039"/>
        <w:gridCol w:w="1039"/>
        <w:gridCol w:w="1039"/>
      </w:tblGrid>
      <w:tr w:rsidR="00C222B1" w:rsidTr="00891206">
        <w:tc>
          <w:tcPr>
            <w:tcW w:w="1038" w:type="dxa"/>
          </w:tcPr>
          <w:p w:rsidR="00C222B1" w:rsidRDefault="00C222B1" w:rsidP="00C222B1">
            <w:pPr>
              <w:ind w:left="0" w:hanging="2"/>
            </w:pPr>
            <w:r>
              <w:t>№</w:t>
            </w:r>
          </w:p>
        </w:tc>
        <w:tc>
          <w:tcPr>
            <w:tcW w:w="1038" w:type="dxa"/>
          </w:tcPr>
          <w:p w:rsidR="00C222B1" w:rsidRDefault="00C222B1" w:rsidP="00C222B1">
            <w:pPr>
              <w:ind w:left="0" w:hanging="2"/>
            </w:pPr>
            <w:r>
              <w:t>Всего обучающихся</w:t>
            </w:r>
          </w:p>
        </w:tc>
        <w:tc>
          <w:tcPr>
            <w:tcW w:w="1038" w:type="dxa"/>
          </w:tcPr>
          <w:p w:rsidR="00C222B1" w:rsidRDefault="00C222B1" w:rsidP="00C222B1">
            <w:pPr>
              <w:ind w:left="0" w:hanging="2"/>
            </w:pPr>
            <w:r>
              <w:t>Приняли участие</w:t>
            </w:r>
          </w:p>
        </w:tc>
        <w:tc>
          <w:tcPr>
            <w:tcW w:w="1038" w:type="dxa"/>
          </w:tcPr>
          <w:p w:rsidR="00C222B1" w:rsidRDefault="00C222B1" w:rsidP="00C222B1">
            <w:pPr>
              <w:ind w:left="0" w:hanging="2"/>
            </w:pPr>
            <w:r>
              <w:t>«5»</w:t>
            </w:r>
          </w:p>
        </w:tc>
        <w:tc>
          <w:tcPr>
            <w:tcW w:w="1038" w:type="dxa"/>
          </w:tcPr>
          <w:p w:rsidR="00C222B1" w:rsidRDefault="00C222B1" w:rsidP="00C222B1">
            <w:pPr>
              <w:ind w:left="0" w:hanging="2"/>
            </w:pPr>
            <w:r>
              <w:t>«4»</w:t>
            </w:r>
          </w:p>
        </w:tc>
        <w:tc>
          <w:tcPr>
            <w:tcW w:w="1038" w:type="dxa"/>
          </w:tcPr>
          <w:p w:rsidR="00C222B1" w:rsidRDefault="00C222B1" w:rsidP="00C222B1">
            <w:pPr>
              <w:ind w:left="0" w:hanging="2"/>
            </w:pPr>
            <w:r>
              <w:t>«3»</w:t>
            </w:r>
          </w:p>
        </w:tc>
        <w:tc>
          <w:tcPr>
            <w:tcW w:w="1039" w:type="dxa"/>
          </w:tcPr>
          <w:p w:rsidR="00C222B1" w:rsidRDefault="00C222B1" w:rsidP="00C222B1">
            <w:pPr>
              <w:ind w:left="0" w:hanging="2"/>
            </w:pPr>
            <w:r>
              <w:t>«2»</w:t>
            </w:r>
          </w:p>
        </w:tc>
        <w:tc>
          <w:tcPr>
            <w:tcW w:w="1039" w:type="dxa"/>
          </w:tcPr>
          <w:p w:rsidR="00C222B1" w:rsidRDefault="00C222B1" w:rsidP="00C222B1">
            <w:pPr>
              <w:ind w:left="0" w:hanging="2"/>
            </w:pPr>
            <w:r>
              <w:t>% усп</w:t>
            </w:r>
          </w:p>
        </w:tc>
        <w:tc>
          <w:tcPr>
            <w:tcW w:w="1039" w:type="dxa"/>
          </w:tcPr>
          <w:p w:rsidR="00C222B1" w:rsidRDefault="00C222B1" w:rsidP="00C222B1">
            <w:pPr>
              <w:ind w:left="0" w:hanging="2"/>
            </w:pPr>
            <w:r>
              <w:t>% кач</w:t>
            </w:r>
          </w:p>
        </w:tc>
      </w:tr>
      <w:tr w:rsidR="00C222B1" w:rsidTr="00891206">
        <w:trPr>
          <w:trHeight w:val="89"/>
        </w:trPr>
        <w:tc>
          <w:tcPr>
            <w:tcW w:w="1038" w:type="dxa"/>
          </w:tcPr>
          <w:p w:rsidR="00C222B1" w:rsidRDefault="00C222B1" w:rsidP="00C222B1">
            <w:pPr>
              <w:ind w:left="0" w:hanging="2"/>
            </w:pPr>
            <w:r>
              <w:lastRenderedPageBreak/>
              <w:t>1</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8</w:t>
            </w:r>
          </w:p>
        </w:tc>
        <w:tc>
          <w:tcPr>
            <w:tcW w:w="1038" w:type="dxa"/>
          </w:tcPr>
          <w:p w:rsidR="00C222B1" w:rsidRPr="00F15ACD" w:rsidRDefault="00F15ACD" w:rsidP="00C222B1">
            <w:pPr>
              <w:ind w:left="0" w:hanging="2"/>
              <w:rPr>
                <w:lang w:val="ru-RU"/>
              </w:rPr>
            </w:pPr>
            <w:r>
              <w:rPr>
                <w:lang w:val="ru-RU"/>
              </w:rPr>
              <w:t>3</w:t>
            </w:r>
          </w:p>
        </w:tc>
        <w:tc>
          <w:tcPr>
            <w:tcW w:w="1038" w:type="dxa"/>
          </w:tcPr>
          <w:p w:rsidR="00C222B1" w:rsidRDefault="00C222B1" w:rsidP="00C222B1">
            <w:pPr>
              <w:ind w:left="0" w:hanging="2"/>
            </w:pPr>
            <w:r>
              <w:t>4</w:t>
            </w:r>
          </w:p>
        </w:tc>
        <w:tc>
          <w:tcPr>
            <w:tcW w:w="1038" w:type="dxa"/>
          </w:tcPr>
          <w:p w:rsidR="00C222B1" w:rsidRPr="00F15ACD" w:rsidRDefault="00F15ACD" w:rsidP="00C222B1">
            <w:pPr>
              <w:ind w:left="0" w:hanging="2"/>
              <w:rPr>
                <w:lang w:val="ru-RU"/>
              </w:rPr>
            </w:pPr>
            <w:r>
              <w:rPr>
                <w:lang w:val="ru-RU"/>
              </w:rPr>
              <w:t>1</w:t>
            </w:r>
          </w:p>
        </w:tc>
        <w:tc>
          <w:tcPr>
            <w:tcW w:w="1039" w:type="dxa"/>
          </w:tcPr>
          <w:p w:rsidR="00C222B1" w:rsidRDefault="00C222B1" w:rsidP="00C222B1">
            <w:pPr>
              <w:ind w:left="0" w:hanging="2"/>
            </w:pPr>
            <w:r>
              <w:t>-</w:t>
            </w:r>
          </w:p>
        </w:tc>
        <w:tc>
          <w:tcPr>
            <w:tcW w:w="1039" w:type="dxa"/>
          </w:tcPr>
          <w:p w:rsidR="00C222B1" w:rsidRDefault="00C222B1" w:rsidP="00C222B1">
            <w:pPr>
              <w:ind w:left="0" w:hanging="2"/>
            </w:pPr>
            <w:r>
              <w:t>100</w:t>
            </w:r>
          </w:p>
        </w:tc>
        <w:tc>
          <w:tcPr>
            <w:tcW w:w="1039" w:type="dxa"/>
          </w:tcPr>
          <w:p w:rsidR="00C222B1" w:rsidRPr="00F15ACD" w:rsidRDefault="00F15ACD" w:rsidP="00C222B1">
            <w:pPr>
              <w:ind w:left="0" w:hanging="2"/>
              <w:rPr>
                <w:lang w:val="ru-RU"/>
              </w:rPr>
            </w:pPr>
            <w:r>
              <w:rPr>
                <w:lang w:val="ru-RU"/>
              </w:rPr>
              <w:t>87,5</w:t>
            </w:r>
          </w:p>
        </w:tc>
      </w:tr>
    </w:tbl>
    <w:p w:rsidR="00647C9F" w:rsidRDefault="00647C9F" w:rsidP="00C222B1">
      <w:pPr>
        <w:pStyle w:val="Default0"/>
        <w:rPr>
          <w:sz w:val="28"/>
          <w:szCs w:val="27"/>
        </w:rPr>
      </w:pPr>
    </w:p>
    <w:p w:rsidR="00C222B1" w:rsidRPr="006A1996" w:rsidRDefault="00C222B1" w:rsidP="00C222B1">
      <w:pPr>
        <w:pStyle w:val="Default0"/>
        <w:rPr>
          <w:b/>
          <w:bCs/>
          <w:sz w:val="28"/>
          <w:szCs w:val="27"/>
        </w:rPr>
      </w:pPr>
      <w:r w:rsidRPr="006A1996">
        <w:rPr>
          <w:sz w:val="28"/>
          <w:szCs w:val="27"/>
        </w:rPr>
        <w:t xml:space="preserve">В 2021-2022 учебном году процент качества знаний по казахскому языку по результатам </w:t>
      </w:r>
      <w:r w:rsidR="00F15ACD">
        <w:rPr>
          <w:sz w:val="28"/>
          <w:szCs w:val="27"/>
        </w:rPr>
        <w:t xml:space="preserve">года составило 62,5%, а по итогам </w:t>
      </w:r>
      <w:r w:rsidRPr="006A1996">
        <w:rPr>
          <w:sz w:val="28"/>
          <w:szCs w:val="27"/>
        </w:rPr>
        <w:t xml:space="preserve">государственной итоговой аттестация составляет </w:t>
      </w:r>
      <w:r w:rsidR="00F15ACD">
        <w:rPr>
          <w:sz w:val="28"/>
          <w:szCs w:val="27"/>
        </w:rPr>
        <w:t>87,5</w:t>
      </w:r>
      <w:r w:rsidRPr="006A1996">
        <w:rPr>
          <w:sz w:val="28"/>
          <w:szCs w:val="27"/>
        </w:rPr>
        <w:t xml:space="preserve"> </w:t>
      </w:r>
      <w:proofErr w:type="gramStart"/>
      <w:r w:rsidRPr="006A1996">
        <w:rPr>
          <w:sz w:val="28"/>
          <w:szCs w:val="27"/>
        </w:rPr>
        <w:t>%,</w:t>
      </w:r>
      <w:r w:rsidR="00F15ACD">
        <w:rPr>
          <w:sz w:val="28"/>
          <w:szCs w:val="27"/>
        </w:rPr>
        <w:t>положительная</w:t>
      </w:r>
      <w:proofErr w:type="gramEnd"/>
      <w:r w:rsidR="00F15ACD">
        <w:rPr>
          <w:sz w:val="28"/>
          <w:szCs w:val="27"/>
        </w:rPr>
        <w:t xml:space="preserve"> динамика + </w:t>
      </w:r>
      <w:r w:rsidR="00750B8E">
        <w:rPr>
          <w:sz w:val="28"/>
          <w:szCs w:val="27"/>
        </w:rPr>
        <w:t>25</w:t>
      </w:r>
      <w:r w:rsidRPr="006A1996">
        <w:rPr>
          <w:sz w:val="28"/>
          <w:szCs w:val="27"/>
        </w:rPr>
        <w:t xml:space="preserve">. Успеваемость - 100%. </w:t>
      </w:r>
    </w:p>
    <w:p w:rsidR="00C222B1" w:rsidRPr="00647C9F" w:rsidRDefault="00C222B1" w:rsidP="00C222B1">
      <w:pPr>
        <w:rPr>
          <w:sz w:val="32"/>
          <w:szCs w:val="28"/>
          <w:lang w:val="ru-RU"/>
        </w:rPr>
      </w:pPr>
      <w:r w:rsidRPr="00647C9F">
        <w:rPr>
          <w:bCs/>
          <w:sz w:val="28"/>
          <w:szCs w:val="27"/>
        </w:rPr>
        <w:t>Предмет по выбору:</w:t>
      </w:r>
      <w:r w:rsidRPr="00647C9F">
        <w:rPr>
          <w:sz w:val="28"/>
          <w:szCs w:val="27"/>
        </w:rPr>
        <w:t xml:space="preserve"> </w:t>
      </w:r>
    </w:p>
    <w:tbl>
      <w:tblPr>
        <w:tblStyle w:val="af"/>
        <w:tblW w:w="0" w:type="auto"/>
        <w:tblLook w:val="04A0" w:firstRow="1" w:lastRow="0" w:firstColumn="1" w:lastColumn="0" w:noHBand="0" w:noVBand="1"/>
      </w:tblPr>
      <w:tblGrid>
        <w:gridCol w:w="1297"/>
        <w:gridCol w:w="1517"/>
        <w:gridCol w:w="1050"/>
        <w:gridCol w:w="983"/>
        <w:gridCol w:w="984"/>
        <w:gridCol w:w="984"/>
        <w:gridCol w:w="985"/>
        <w:gridCol w:w="985"/>
        <w:gridCol w:w="983"/>
      </w:tblGrid>
      <w:tr w:rsidR="00C222B1" w:rsidTr="00891206">
        <w:tc>
          <w:tcPr>
            <w:tcW w:w="1100" w:type="dxa"/>
          </w:tcPr>
          <w:p w:rsidR="00C222B1" w:rsidRDefault="00C222B1" w:rsidP="00C222B1">
            <w:pPr>
              <w:ind w:left="0" w:hanging="2"/>
            </w:pPr>
            <w:r>
              <w:t>Предмет</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983" w:type="dxa"/>
          </w:tcPr>
          <w:p w:rsidR="00C222B1" w:rsidRDefault="00C222B1" w:rsidP="00C222B1">
            <w:pPr>
              <w:ind w:left="0" w:hanging="2"/>
            </w:pPr>
            <w:r>
              <w:t>«5»</w:t>
            </w:r>
          </w:p>
        </w:tc>
        <w:tc>
          <w:tcPr>
            <w:tcW w:w="984" w:type="dxa"/>
          </w:tcPr>
          <w:p w:rsidR="00C222B1" w:rsidRDefault="00C222B1" w:rsidP="00C222B1">
            <w:pPr>
              <w:ind w:left="0" w:hanging="2"/>
            </w:pPr>
            <w:r>
              <w:t>«4»</w:t>
            </w:r>
          </w:p>
        </w:tc>
        <w:tc>
          <w:tcPr>
            <w:tcW w:w="984" w:type="dxa"/>
          </w:tcPr>
          <w:p w:rsidR="00C222B1" w:rsidRDefault="00C222B1" w:rsidP="00C222B1">
            <w:pPr>
              <w:ind w:left="0" w:hanging="2"/>
            </w:pPr>
            <w:r>
              <w:t>«3»</w:t>
            </w:r>
          </w:p>
        </w:tc>
        <w:tc>
          <w:tcPr>
            <w:tcW w:w="985" w:type="dxa"/>
          </w:tcPr>
          <w:p w:rsidR="00C222B1" w:rsidRDefault="00C222B1" w:rsidP="00C222B1">
            <w:pPr>
              <w:ind w:left="0" w:hanging="2"/>
            </w:pPr>
            <w:r>
              <w:t>«2»</w:t>
            </w:r>
          </w:p>
        </w:tc>
        <w:tc>
          <w:tcPr>
            <w:tcW w:w="985" w:type="dxa"/>
          </w:tcPr>
          <w:p w:rsidR="00C222B1" w:rsidRDefault="00C222B1" w:rsidP="00C222B1">
            <w:pPr>
              <w:ind w:left="0" w:hanging="2"/>
            </w:pPr>
            <w:r>
              <w:t>% усп</w:t>
            </w:r>
          </w:p>
        </w:tc>
        <w:tc>
          <w:tcPr>
            <w:tcW w:w="983" w:type="dxa"/>
          </w:tcPr>
          <w:p w:rsidR="00C222B1" w:rsidRDefault="00C222B1" w:rsidP="00C222B1">
            <w:pPr>
              <w:ind w:left="0" w:hanging="2"/>
            </w:pPr>
            <w:r>
              <w:t>% кач</w:t>
            </w:r>
          </w:p>
        </w:tc>
      </w:tr>
      <w:tr w:rsidR="00C222B1" w:rsidTr="00891206">
        <w:trPr>
          <w:trHeight w:val="89"/>
        </w:trPr>
        <w:tc>
          <w:tcPr>
            <w:tcW w:w="1100" w:type="dxa"/>
          </w:tcPr>
          <w:p w:rsidR="00C222B1" w:rsidRDefault="00C222B1" w:rsidP="00C222B1">
            <w:pPr>
              <w:ind w:left="0" w:hanging="2"/>
            </w:pPr>
            <w:r>
              <w:t>Биология</w:t>
            </w:r>
          </w:p>
        </w:tc>
        <w:tc>
          <w:tcPr>
            <w:tcW w:w="1517" w:type="dxa"/>
          </w:tcPr>
          <w:p w:rsidR="00C222B1" w:rsidRPr="00750B8E" w:rsidRDefault="00750B8E" w:rsidP="00C222B1">
            <w:pPr>
              <w:ind w:left="0" w:hanging="2"/>
              <w:rPr>
                <w:lang w:val="ru-RU"/>
              </w:rPr>
            </w:pPr>
            <w:r>
              <w:rPr>
                <w:lang w:val="ru-RU"/>
              </w:rPr>
              <w:t>8</w:t>
            </w:r>
          </w:p>
        </w:tc>
        <w:tc>
          <w:tcPr>
            <w:tcW w:w="1050" w:type="dxa"/>
          </w:tcPr>
          <w:p w:rsidR="00C222B1" w:rsidRDefault="00750B8E" w:rsidP="00C222B1">
            <w:pPr>
              <w:ind w:left="0" w:hanging="2"/>
            </w:pPr>
            <w:r>
              <w:t>5</w:t>
            </w:r>
          </w:p>
        </w:tc>
        <w:tc>
          <w:tcPr>
            <w:tcW w:w="983" w:type="dxa"/>
          </w:tcPr>
          <w:p w:rsidR="00C222B1" w:rsidRDefault="00750B8E" w:rsidP="00C222B1">
            <w:pPr>
              <w:ind w:left="0" w:hanging="2"/>
            </w:pPr>
            <w:r>
              <w:t>-</w:t>
            </w:r>
          </w:p>
        </w:tc>
        <w:tc>
          <w:tcPr>
            <w:tcW w:w="984" w:type="dxa"/>
          </w:tcPr>
          <w:p w:rsidR="00C222B1" w:rsidRDefault="00750B8E" w:rsidP="00C222B1">
            <w:pPr>
              <w:ind w:left="0" w:hanging="2"/>
            </w:pPr>
            <w:r>
              <w:t>3</w:t>
            </w:r>
          </w:p>
        </w:tc>
        <w:tc>
          <w:tcPr>
            <w:tcW w:w="984" w:type="dxa"/>
          </w:tcPr>
          <w:p w:rsidR="00C222B1" w:rsidRDefault="00750B8E" w:rsidP="00C222B1">
            <w:pPr>
              <w:ind w:left="0" w:hanging="2"/>
            </w:pPr>
            <w:r>
              <w:t>2</w:t>
            </w:r>
          </w:p>
        </w:tc>
        <w:tc>
          <w:tcPr>
            <w:tcW w:w="985" w:type="dxa"/>
          </w:tcPr>
          <w:p w:rsidR="00C222B1" w:rsidRDefault="00C222B1" w:rsidP="00C222B1">
            <w:pPr>
              <w:ind w:left="0" w:hanging="2"/>
            </w:pPr>
            <w:r>
              <w:t>-</w:t>
            </w:r>
          </w:p>
        </w:tc>
        <w:tc>
          <w:tcPr>
            <w:tcW w:w="985" w:type="dxa"/>
          </w:tcPr>
          <w:p w:rsidR="00C222B1" w:rsidRDefault="00C222B1" w:rsidP="00C222B1">
            <w:pPr>
              <w:ind w:left="0" w:hanging="2"/>
            </w:pPr>
            <w:r>
              <w:t>100</w:t>
            </w:r>
          </w:p>
        </w:tc>
        <w:tc>
          <w:tcPr>
            <w:tcW w:w="983" w:type="dxa"/>
          </w:tcPr>
          <w:p w:rsidR="00C222B1" w:rsidRDefault="00750B8E" w:rsidP="00C222B1">
            <w:pPr>
              <w:ind w:left="0" w:hanging="2"/>
            </w:pPr>
            <w:r>
              <w:t>60</w:t>
            </w:r>
          </w:p>
        </w:tc>
      </w:tr>
      <w:tr w:rsidR="00C222B1" w:rsidTr="00891206">
        <w:trPr>
          <w:trHeight w:val="89"/>
        </w:trPr>
        <w:tc>
          <w:tcPr>
            <w:tcW w:w="1100" w:type="dxa"/>
          </w:tcPr>
          <w:p w:rsidR="00C222B1" w:rsidRDefault="00C222B1" w:rsidP="00C222B1">
            <w:pPr>
              <w:ind w:left="0" w:hanging="2"/>
            </w:pPr>
            <w:r>
              <w:t>Физика</w:t>
            </w:r>
          </w:p>
        </w:tc>
        <w:tc>
          <w:tcPr>
            <w:tcW w:w="1517" w:type="dxa"/>
          </w:tcPr>
          <w:p w:rsidR="00C222B1" w:rsidRPr="00750B8E" w:rsidRDefault="00750B8E" w:rsidP="00C222B1">
            <w:pPr>
              <w:ind w:left="0" w:hanging="2"/>
              <w:rPr>
                <w:lang w:val="ru-RU"/>
              </w:rPr>
            </w:pPr>
            <w:r>
              <w:rPr>
                <w:lang w:val="ru-RU"/>
              </w:rPr>
              <w:t>8</w:t>
            </w:r>
          </w:p>
        </w:tc>
        <w:tc>
          <w:tcPr>
            <w:tcW w:w="1050" w:type="dxa"/>
          </w:tcPr>
          <w:p w:rsidR="00C222B1" w:rsidRPr="00750B8E" w:rsidRDefault="00750B8E" w:rsidP="00C222B1">
            <w:pPr>
              <w:ind w:left="0" w:hanging="2"/>
              <w:rPr>
                <w:lang w:val="ru-RU"/>
              </w:rPr>
            </w:pPr>
            <w:r>
              <w:rPr>
                <w:lang w:val="ru-RU"/>
              </w:rPr>
              <w:t>2</w:t>
            </w:r>
          </w:p>
        </w:tc>
        <w:tc>
          <w:tcPr>
            <w:tcW w:w="983" w:type="dxa"/>
          </w:tcPr>
          <w:p w:rsidR="00C222B1" w:rsidRDefault="00C222B1" w:rsidP="00C222B1">
            <w:pPr>
              <w:ind w:left="0" w:hanging="2"/>
            </w:pPr>
            <w:r>
              <w:t>-</w:t>
            </w:r>
          </w:p>
        </w:tc>
        <w:tc>
          <w:tcPr>
            <w:tcW w:w="984" w:type="dxa"/>
          </w:tcPr>
          <w:p w:rsidR="00C222B1" w:rsidRPr="00750B8E" w:rsidRDefault="00750B8E" w:rsidP="00C222B1">
            <w:pPr>
              <w:ind w:left="0" w:hanging="2"/>
              <w:rPr>
                <w:lang w:val="ru-RU"/>
              </w:rPr>
            </w:pPr>
            <w:r>
              <w:rPr>
                <w:lang w:val="ru-RU"/>
              </w:rPr>
              <w:t>2</w:t>
            </w:r>
          </w:p>
        </w:tc>
        <w:tc>
          <w:tcPr>
            <w:tcW w:w="984" w:type="dxa"/>
          </w:tcPr>
          <w:p w:rsidR="00C222B1" w:rsidRDefault="00750B8E" w:rsidP="00C222B1">
            <w:pPr>
              <w:ind w:left="0" w:hanging="2"/>
            </w:pPr>
            <w:r>
              <w:t>-</w:t>
            </w:r>
          </w:p>
        </w:tc>
        <w:tc>
          <w:tcPr>
            <w:tcW w:w="985" w:type="dxa"/>
          </w:tcPr>
          <w:p w:rsidR="00C222B1" w:rsidRDefault="00C222B1" w:rsidP="00C222B1">
            <w:pPr>
              <w:ind w:left="0" w:hanging="2"/>
            </w:pPr>
            <w:r>
              <w:t>-</w:t>
            </w:r>
          </w:p>
        </w:tc>
        <w:tc>
          <w:tcPr>
            <w:tcW w:w="985" w:type="dxa"/>
          </w:tcPr>
          <w:p w:rsidR="00C222B1" w:rsidRDefault="00C222B1" w:rsidP="00C222B1">
            <w:pPr>
              <w:ind w:left="0" w:hanging="2"/>
            </w:pPr>
            <w:r>
              <w:t>100</w:t>
            </w:r>
          </w:p>
        </w:tc>
        <w:tc>
          <w:tcPr>
            <w:tcW w:w="983" w:type="dxa"/>
          </w:tcPr>
          <w:p w:rsidR="00C222B1" w:rsidRPr="00750B8E" w:rsidRDefault="00750B8E" w:rsidP="00C222B1">
            <w:pPr>
              <w:ind w:left="0" w:hanging="2"/>
              <w:rPr>
                <w:lang w:val="ru-RU"/>
              </w:rPr>
            </w:pPr>
            <w:r>
              <w:rPr>
                <w:lang w:val="ru-RU"/>
              </w:rPr>
              <w:t>100</w:t>
            </w:r>
          </w:p>
        </w:tc>
      </w:tr>
      <w:tr w:rsidR="00C222B1" w:rsidTr="00891206">
        <w:trPr>
          <w:trHeight w:val="89"/>
        </w:trPr>
        <w:tc>
          <w:tcPr>
            <w:tcW w:w="1100" w:type="dxa"/>
          </w:tcPr>
          <w:p w:rsidR="00C222B1" w:rsidRDefault="00C222B1" w:rsidP="00C222B1">
            <w:pPr>
              <w:ind w:left="0" w:hanging="2"/>
            </w:pPr>
            <w:r>
              <w:t>Литература</w:t>
            </w:r>
          </w:p>
        </w:tc>
        <w:tc>
          <w:tcPr>
            <w:tcW w:w="1517" w:type="dxa"/>
          </w:tcPr>
          <w:p w:rsidR="00C222B1" w:rsidRDefault="00750B8E" w:rsidP="00C222B1">
            <w:pPr>
              <w:ind w:left="0" w:hanging="2"/>
            </w:pPr>
            <w:r>
              <w:t>8</w:t>
            </w:r>
          </w:p>
        </w:tc>
        <w:tc>
          <w:tcPr>
            <w:tcW w:w="1050" w:type="dxa"/>
          </w:tcPr>
          <w:p w:rsidR="00C222B1" w:rsidRDefault="00C222B1" w:rsidP="00C222B1">
            <w:pPr>
              <w:ind w:left="0" w:hanging="2"/>
            </w:pPr>
            <w:r>
              <w:t>1</w:t>
            </w:r>
          </w:p>
        </w:tc>
        <w:tc>
          <w:tcPr>
            <w:tcW w:w="983" w:type="dxa"/>
          </w:tcPr>
          <w:p w:rsidR="00C222B1" w:rsidRPr="00750B8E" w:rsidRDefault="00750B8E" w:rsidP="00C222B1">
            <w:pPr>
              <w:ind w:left="0" w:hanging="2"/>
              <w:rPr>
                <w:lang w:val="ru-RU"/>
              </w:rPr>
            </w:pPr>
            <w:r>
              <w:rPr>
                <w:lang w:val="ru-RU"/>
              </w:rPr>
              <w:t>1</w:t>
            </w:r>
          </w:p>
        </w:tc>
        <w:tc>
          <w:tcPr>
            <w:tcW w:w="984" w:type="dxa"/>
          </w:tcPr>
          <w:p w:rsidR="00C222B1" w:rsidRDefault="00C222B1" w:rsidP="00C222B1">
            <w:pPr>
              <w:ind w:left="0" w:hanging="2"/>
            </w:pPr>
            <w:r>
              <w:t>-</w:t>
            </w:r>
          </w:p>
        </w:tc>
        <w:tc>
          <w:tcPr>
            <w:tcW w:w="984" w:type="dxa"/>
          </w:tcPr>
          <w:p w:rsidR="00C222B1" w:rsidRDefault="00750B8E" w:rsidP="00C222B1">
            <w:pPr>
              <w:ind w:left="0" w:hanging="2"/>
            </w:pPr>
            <w:r>
              <w:t>-</w:t>
            </w:r>
          </w:p>
        </w:tc>
        <w:tc>
          <w:tcPr>
            <w:tcW w:w="985" w:type="dxa"/>
          </w:tcPr>
          <w:p w:rsidR="00C222B1" w:rsidRDefault="00C222B1" w:rsidP="00C222B1">
            <w:pPr>
              <w:ind w:left="0" w:hanging="2"/>
            </w:pPr>
            <w:r>
              <w:t>-</w:t>
            </w:r>
          </w:p>
        </w:tc>
        <w:tc>
          <w:tcPr>
            <w:tcW w:w="985" w:type="dxa"/>
          </w:tcPr>
          <w:p w:rsidR="00C222B1" w:rsidRDefault="00C222B1" w:rsidP="00C222B1">
            <w:pPr>
              <w:ind w:left="0" w:hanging="2"/>
            </w:pPr>
            <w:r>
              <w:t>100</w:t>
            </w:r>
          </w:p>
        </w:tc>
        <w:tc>
          <w:tcPr>
            <w:tcW w:w="983" w:type="dxa"/>
          </w:tcPr>
          <w:p w:rsidR="00C222B1" w:rsidRDefault="00C222B1" w:rsidP="00C222B1">
            <w:pPr>
              <w:ind w:left="0" w:hanging="2"/>
            </w:pPr>
            <w:r>
              <w:t>100</w:t>
            </w:r>
          </w:p>
        </w:tc>
      </w:tr>
    </w:tbl>
    <w:p w:rsidR="00647C9F" w:rsidRDefault="00647C9F" w:rsidP="00C222B1">
      <w:pPr>
        <w:pStyle w:val="Default0"/>
        <w:rPr>
          <w:rFonts w:eastAsia="Times New Roman"/>
          <w:b/>
          <w:color w:val="auto"/>
          <w:sz w:val="28"/>
          <w:szCs w:val="28"/>
        </w:rPr>
      </w:pPr>
    </w:p>
    <w:p w:rsidR="00C222B1" w:rsidRPr="00647C9F" w:rsidRDefault="00C222B1" w:rsidP="00647C9F">
      <w:pPr>
        <w:pStyle w:val="Default0"/>
        <w:rPr>
          <w:sz w:val="28"/>
          <w:szCs w:val="28"/>
        </w:rPr>
      </w:pPr>
      <w:r w:rsidRPr="00647C9F">
        <w:rPr>
          <w:sz w:val="28"/>
          <w:szCs w:val="28"/>
        </w:rPr>
        <w:t xml:space="preserve">По итоговой аттестации 2021-2022 учебного года позволяет отметить, что образовательные программы за курс общего среднего образования выпускниками 11 классов освоены. </w:t>
      </w:r>
    </w:p>
    <w:p w:rsidR="00C222B1" w:rsidRPr="00647C9F" w:rsidRDefault="00C222B1" w:rsidP="00647C9F">
      <w:pPr>
        <w:pStyle w:val="Default0"/>
        <w:rPr>
          <w:sz w:val="28"/>
          <w:szCs w:val="28"/>
        </w:rPr>
      </w:pPr>
      <w:r w:rsidRPr="00647C9F">
        <w:rPr>
          <w:sz w:val="28"/>
          <w:szCs w:val="28"/>
        </w:rPr>
        <w:t xml:space="preserve">Все </w:t>
      </w:r>
      <w:r w:rsidR="00750B8E">
        <w:rPr>
          <w:sz w:val="28"/>
          <w:szCs w:val="28"/>
        </w:rPr>
        <w:t>8</w:t>
      </w:r>
      <w:r w:rsidRPr="00647C9F">
        <w:rPr>
          <w:sz w:val="28"/>
          <w:szCs w:val="28"/>
        </w:rPr>
        <w:t xml:space="preserve"> выпускников успешно прошли итоговую аттестацию за курс общей средней школы. Уровень подготовки обучающихся по каждой образовательной области соответствуют уровню образования в соответствии с типовыми учебными программами и требованиями ГОСО. </w:t>
      </w:r>
    </w:p>
    <w:p w:rsidR="00C222B1" w:rsidRPr="00647C9F" w:rsidRDefault="00C222B1" w:rsidP="00647C9F">
      <w:pPr>
        <w:pStyle w:val="Default0"/>
        <w:rPr>
          <w:b/>
          <w:bCs/>
          <w:sz w:val="28"/>
          <w:szCs w:val="28"/>
        </w:rPr>
      </w:pPr>
    </w:p>
    <w:p w:rsidR="00C222B1" w:rsidRPr="00647C9F" w:rsidRDefault="00C222B1" w:rsidP="00D14136">
      <w:pPr>
        <w:pStyle w:val="Default0"/>
        <w:jc w:val="both"/>
        <w:rPr>
          <w:bCs/>
          <w:sz w:val="28"/>
          <w:szCs w:val="28"/>
        </w:rPr>
      </w:pPr>
      <w:r w:rsidRPr="00647C9F">
        <w:rPr>
          <w:b/>
          <w:bCs/>
          <w:color w:val="auto"/>
          <w:sz w:val="28"/>
          <w:szCs w:val="28"/>
        </w:rPr>
        <w:t xml:space="preserve">В 2022-2023 </w:t>
      </w:r>
      <w:r w:rsidRPr="00647C9F">
        <w:rPr>
          <w:color w:val="auto"/>
          <w:sz w:val="28"/>
          <w:szCs w:val="28"/>
        </w:rPr>
        <w:t>учебном году</w:t>
      </w:r>
      <w:r w:rsidRPr="00647C9F">
        <w:rPr>
          <w:sz w:val="28"/>
          <w:szCs w:val="28"/>
        </w:rPr>
        <w:t xml:space="preserve"> в выпуск</w:t>
      </w:r>
      <w:r w:rsidR="00750B8E">
        <w:rPr>
          <w:sz w:val="28"/>
          <w:szCs w:val="28"/>
        </w:rPr>
        <w:t>ных экзаменах приняли участие 21</w:t>
      </w:r>
      <w:r w:rsidRPr="00647C9F">
        <w:rPr>
          <w:sz w:val="28"/>
          <w:szCs w:val="28"/>
        </w:rPr>
        <w:t xml:space="preserve"> уч</w:t>
      </w:r>
      <w:r w:rsidR="00750B8E">
        <w:rPr>
          <w:sz w:val="28"/>
          <w:szCs w:val="28"/>
        </w:rPr>
        <w:t>еников</w:t>
      </w:r>
      <w:r w:rsidRPr="00647C9F">
        <w:rPr>
          <w:sz w:val="28"/>
          <w:szCs w:val="28"/>
        </w:rPr>
        <w:t xml:space="preserve">, освоивших типовые общеобразовательные учебные программы в соответствии с подпунктом 14) статьи 5 Закона Республики Казахстан от 27 июля 2007 года « Об образовании», а также на основании приказа Министра </w:t>
      </w:r>
      <w:r w:rsidRPr="00647C9F">
        <w:rPr>
          <w:bCs/>
          <w:sz w:val="28"/>
          <w:szCs w:val="28"/>
        </w:rPr>
        <w:t>просвещения Республики Казахстан от 10 апреля 2023 года № 88 «Об утверждении сроков завершения 2022-2023 учебного года и проведения итоговой аттестации обучающихся в организациях среднего образования», на основании приказа государственного учреждения «Управление образования акимата Костанайской области», приказа государственного учреждения «Отдел образования Карасуского района»Управления образования акимата Костанайской области от 18 апреля 2023 года № 189.</w:t>
      </w:r>
    </w:p>
    <w:p w:rsidR="00C222B1" w:rsidRPr="00647C9F" w:rsidRDefault="00C222B1" w:rsidP="00D14136">
      <w:pPr>
        <w:pStyle w:val="Default0"/>
        <w:jc w:val="both"/>
        <w:rPr>
          <w:sz w:val="28"/>
          <w:szCs w:val="28"/>
        </w:rPr>
      </w:pPr>
      <w:r w:rsidRPr="00647C9F">
        <w:rPr>
          <w:sz w:val="28"/>
          <w:szCs w:val="28"/>
        </w:rPr>
        <w:t xml:space="preserve">Всего выпускников 9-х классов – </w:t>
      </w:r>
      <w:r w:rsidR="00750B8E">
        <w:rPr>
          <w:sz w:val="28"/>
          <w:szCs w:val="28"/>
        </w:rPr>
        <w:t>14</w:t>
      </w:r>
      <w:r w:rsidRPr="00647C9F">
        <w:rPr>
          <w:sz w:val="28"/>
          <w:szCs w:val="28"/>
        </w:rPr>
        <w:t xml:space="preserve"> учащихся, приняли участие – </w:t>
      </w:r>
      <w:proofErr w:type="gramStart"/>
      <w:r w:rsidR="00750B8E">
        <w:rPr>
          <w:sz w:val="28"/>
          <w:szCs w:val="28"/>
        </w:rPr>
        <w:t>13</w:t>
      </w:r>
      <w:r w:rsidRPr="00647C9F">
        <w:rPr>
          <w:sz w:val="28"/>
          <w:szCs w:val="28"/>
        </w:rPr>
        <w:t xml:space="preserve"> ,</w:t>
      </w:r>
      <w:proofErr w:type="gramEnd"/>
      <w:r w:rsidRPr="00647C9F">
        <w:rPr>
          <w:sz w:val="28"/>
          <w:szCs w:val="28"/>
        </w:rPr>
        <w:t xml:space="preserve"> </w:t>
      </w:r>
      <w:r w:rsidR="00750B8E">
        <w:rPr>
          <w:sz w:val="28"/>
          <w:szCs w:val="28"/>
        </w:rPr>
        <w:t>п</w:t>
      </w:r>
      <w:r w:rsidR="00750B8E" w:rsidRPr="00647C9F">
        <w:rPr>
          <w:sz w:val="28"/>
          <w:szCs w:val="28"/>
        </w:rPr>
        <w:t>риказом ГУ «Управления образования акимата Костанайской области» от 4 мая 2023 года № 231 учащ</w:t>
      </w:r>
      <w:r w:rsidR="00750B8E">
        <w:rPr>
          <w:sz w:val="28"/>
          <w:szCs w:val="28"/>
        </w:rPr>
        <w:t xml:space="preserve">ийся </w:t>
      </w:r>
      <w:r w:rsidR="00750B8E" w:rsidRPr="00647C9F">
        <w:rPr>
          <w:sz w:val="28"/>
          <w:szCs w:val="28"/>
        </w:rPr>
        <w:t xml:space="preserve"> </w:t>
      </w:r>
      <w:r w:rsidR="00750B8E">
        <w:rPr>
          <w:sz w:val="28"/>
          <w:szCs w:val="28"/>
        </w:rPr>
        <w:t>9</w:t>
      </w:r>
      <w:r w:rsidR="00750B8E" w:rsidRPr="00647C9F">
        <w:rPr>
          <w:sz w:val="28"/>
          <w:szCs w:val="28"/>
        </w:rPr>
        <w:t xml:space="preserve"> класса </w:t>
      </w:r>
      <w:r w:rsidR="00750B8E">
        <w:rPr>
          <w:sz w:val="28"/>
          <w:szCs w:val="28"/>
        </w:rPr>
        <w:t>Нурпеисов Самрат  освобожден</w:t>
      </w:r>
      <w:r w:rsidR="00750B8E" w:rsidRPr="00647C9F">
        <w:rPr>
          <w:sz w:val="28"/>
          <w:szCs w:val="28"/>
        </w:rPr>
        <w:t xml:space="preserve"> от итоговой аттестации по состоянию здоровья на основании заключения врачебно-консультационной комиссии от</w:t>
      </w:r>
      <w:r w:rsidR="00750B8E">
        <w:rPr>
          <w:sz w:val="28"/>
          <w:szCs w:val="28"/>
        </w:rPr>
        <w:t xml:space="preserve"> 24.05.2023 года №44.  </w:t>
      </w:r>
      <w:r w:rsidR="00750B8E" w:rsidRPr="00647C9F">
        <w:rPr>
          <w:sz w:val="28"/>
          <w:szCs w:val="28"/>
        </w:rPr>
        <w:t xml:space="preserve"> </w:t>
      </w:r>
      <w:r w:rsidR="00750B8E">
        <w:rPr>
          <w:sz w:val="28"/>
          <w:szCs w:val="28"/>
        </w:rPr>
        <w:t>В</w:t>
      </w:r>
      <w:r w:rsidRPr="00647C9F">
        <w:rPr>
          <w:sz w:val="28"/>
          <w:szCs w:val="28"/>
        </w:rPr>
        <w:t xml:space="preserve">ыпускников 11-х классов – </w:t>
      </w:r>
      <w:r w:rsidR="00750B8E">
        <w:rPr>
          <w:sz w:val="28"/>
          <w:szCs w:val="28"/>
        </w:rPr>
        <w:t>8</w:t>
      </w:r>
      <w:r w:rsidRPr="00647C9F">
        <w:rPr>
          <w:sz w:val="28"/>
          <w:szCs w:val="28"/>
        </w:rPr>
        <w:t xml:space="preserve"> учащихся, приняли участие - </w:t>
      </w:r>
      <w:r w:rsidR="00750B8E">
        <w:rPr>
          <w:sz w:val="28"/>
          <w:szCs w:val="28"/>
        </w:rPr>
        <w:t>8</w:t>
      </w:r>
      <w:r w:rsidRPr="00647C9F">
        <w:rPr>
          <w:sz w:val="28"/>
          <w:szCs w:val="28"/>
        </w:rPr>
        <w:t xml:space="preserve">. </w:t>
      </w:r>
    </w:p>
    <w:p w:rsidR="00C222B1" w:rsidRPr="00647C9F" w:rsidRDefault="00C222B1" w:rsidP="00D14136">
      <w:pPr>
        <w:pStyle w:val="Default0"/>
        <w:jc w:val="both"/>
        <w:rPr>
          <w:sz w:val="28"/>
          <w:szCs w:val="28"/>
        </w:rPr>
      </w:pPr>
      <w:r w:rsidRPr="00647C9F">
        <w:rPr>
          <w:sz w:val="28"/>
          <w:szCs w:val="28"/>
        </w:rPr>
        <w:t>П</w:t>
      </w:r>
      <w:r w:rsidR="00750B8E">
        <w:rPr>
          <w:sz w:val="28"/>
          <w:szCs w:val="28"/>
        </w:rPr>
        <w:t>осле сдачи итоговой аттестации 1</w:t>
      </w:r>
      <w:r w:rsidRPr="00647C9F">
        <w:rPr>
          <w:sz w:val="28"/>
          <w:szCs w:val="28"/>
        </w:rPr>
        <w:t xml:space="preserve"> выпускниц</w:t>
      </w:r>
      <w:r w:rsidR="00750B8E">
        <w:rPr>
          <w:sz w:val="28"/>
          <w:szCs w:val="28"/>
        </w:rPr>
        <w:t>а 9</w:t>
      </w:r>
      <w:r w:rsidRPr="00647C9F">
        <w:rPr>
          <w:sz w:val="28"/>
          <w:szCs w:val="28"/>
        </w:rPr>
        <w:t xml:space="preserve"> класс</w:t>
      </w:r>
      <w:r w:rsidR="00750B8E">
        <w:rPr>
          <w:sz w:val="28"/>
          <w:szCs w:val="28"/>
        </w:rPr>
        <w:t xml:space="preserve">а </w:t>
      </w:r>
      <w:r w:rsidRPr="00647C9F">
        <w:rPr>
          <w:sz w:val="28"/>
          <w:szCs w:val="28"/>
        </w:rPr>
        <w:t>получил</w:t>
      </w:r>
      <w:r w:rsidR="00750B8E">
        <w:rPr>
          <w:sz w:val="28"/>
          <w:szCs w:val="28"/>
        </w:rPr>
        <w:t xml:space="preserve">а аттестат с отличием. </w:t>
      </w:r>
    </w:p>
    <w:p w:rsidR="00C222B1" w:rsidRPr="00647C9F" w:rsidRDefault="00C222B1" w:rsidP="00647C9F">
      <w:pPr>
        <w:spacing w:after="0" w:line="240" w:lineRule="auto"/>
        <w:ind w:firstLine="709"/>
        <w:jc w:val="both"/>
        <w:rPr>
          <w:bCs/>
          <w:sz w:val="28"/>
          <w:szCs w:val="28"/>
          <w:lang w:val="ru-RU"/>
        </w:rPr>
      </w:pPr>
      <w:r w:rsidRPr="00647C9F">
        <w:rPr>
          <w:sz w:val="28"/>
          <w:szCs w:val="28"/>
          <w:lang w:val="ru-RU"/>
        </w:rPr>
        <w:t>Итоговая аттестация обучающихся 9-х классов, освоивших общеобразовательную учебную программу основного среднего образования, проводилась в следующих формах и в следующие сроки:</w:t>
      </w:r>
      <w:r w:rsidRPr="00647C9F">
        <w:rPr>
          <w:bCs/>
          <w:sz w:val="28"/>
          <w:szCs w:val="28"/>
          <w:lang w:val="ru-RU"/>
        </w:rPr>
        <w:t xml:space="preserve"> со 2 по </w:t>
      </w:r>
      <w:r w:rsidRPr="00647C9F">
        <w:rPr>
          <w:bCs/>
          <w:sz w:val="28"/>
          <w:szCs w:val="28"/>
          <w:lang w:val="kk-KZ"/>
        </w:rPr>
        <w:t>13</w:t>
      </w:r>
      <w:r w:rsidRPr="00647C9F">
        <w:rPr>
          <w:bCs/>
          <w:sz w:val="28"/>
          <w:szCs w:val="28"/>
          <w:lang w:val="ru-RU"/>
        </w:rPr>
        <w:t xml:space="preserve"> июня 2023 года;</w:t>
      </w:r>
    </w:p>
    <w:p w:rsidR="00C222B1" w:rsidRPr="00647C9F" w:rsidRDefault="00C222B1" w:rsidP="00647C9F">
      <w:pPr>
        <w:spacing w:after="0" w:line="240" w:lineRule="auto"/>
        <w:ind w:firstLine="709"/>
        <w:jc w:val="both"/>
        <w:rPr>
          <w:bCs/>
          <w:sz w:val="28"/>
          <w:szCs w:val="28"/>
          <w:lang w:val="ru-RU"/>
        </w:rPr>
      </w:pPr>
      <w:bookmarkStart w:id="21" w:name="z11"/>
      <w:r w:rsidRPr="00647C9F">
        <w:rPr>
          <w:bCs/>
          <w:sz w:val="28"/>
          <w:szCs w:val="28"/>
          <w:lang w:val="ru-RU"/>
        </w:rPr>
        <w:t xml:space="preserve">1) письменный экзамен по казахскому/русскому/языку </w:t>
      </w:r>
      <w:r w:rsidRPr="00647C9F">
        <w:rPr>
          <w:bCs/>
          <w:i/>
          <w:iCs/>
          <w:sz w:val="28"/>
          <w:szCs w:val="28"/>
          <w:lang w:val="ru-RU"/>
        </w:rPr>
        <w:t>(язык обучения)</w:t>
      </w:r>
      <w:r w:rsidRPr="00647C9F">
        <w:rPr>
          <w:bCs/>
          <w:sz w:val="28"/>
          <w:szCs w:val="28"/>
          <w:lang w:val="ru-RU"/>
        </w:rPr>
        <w:t xml:space="preserve"> в форме эссе – 2 июня 2023 года;</w:t>
      </w:r>
    </w:p>
    <w:p w:rsidR="00C222B1" w:rsidRPr="00647C9F" w:rsidRDefault="00C222B1" w:rsidP="00647C9F">
      <w:pPr>
        <w:spacing w:after="0" w:line="240" w:lineRule="auto"/>
        <w:ind w:firstLine="709"/>
        <w:jc w:val="both"/>
        <w:rPr>
          <w:bCs/>
          <w:sz w:val="28"/>
          <w:szCs w:val="28"/>
          <w:lang w:val="ru-RU"/>
        </w:rPr>
      </w:pPr>
      <w:bookmarkStart w:id="22" w:name="z12"/>
      <w:bookmarkEnd w:id="21"/>
      <w:r w:rsidRPr="00647C9F">
        <w:rPr>
          <w:bCs/>
          <w:sz w:val="28"/>
          <w:szCs w:val="28"/>
          <w:lang w:val="ru-RU"/>
        </w:rPr>
        <w:lastRenderedPageBreak/>
        <w:t xml:space="preserve">2) письменный экзамен </w:t>
      </w:r>
      <w:r w:rsidRPr="00647C9F">
        <w:rPr>
          <w:bCs/>
          <w:i/>
          <w:iCs/>
          <w:sz w:val="28"/>
          <w:szCs w:val="28"/>
          <w:lang w:val="ru-RU"/>
        </w:rPr>
        <w:t>(контрольная работа)</w:t>
      </w:r>
      <w:r w:rsidRPr="00647C9F">
        <w:rPr>
          <w:bCs/>
          <w:sz w:val="28"/>
          <w:szCs w:val="28"/>
          <w:lang w:val="ru-RU"/>
        </w:rPr>
        <w:t xml:space="preserve"> по математике </w:t>
      </w:r>
      <w:r w:rsidRPr="00647C9F">
        <w:rPr>
          <w:bCs/>
          <w:i/>
          <w:iCs/>
          <w:sz w:val="28"/>
          <w:szCs w:val="28"/>
          <w:lang w:val="ru-RU"/>
        </w:rPr>
        <w:t>(алгебре)</w:t>
      </w:r>
      <w:r w:rsidRPr="00647C9F">
        <w:rPr>
          <w:bCs/>
          <w:sz w:val="28"/>
          <w:szCs w:val="28"/>
          <w:lang w:val="ru-RU"/>
        </w:rPr>
        <w:t>– 6 июня 2023 года;</w:t>
      </w:r>
    </w:p>
    <w:p w:rsidR="00C222B1" w:rsidRPr="00647C9F" w:rsidRDefault="00C222B1" w:rsidP="00647C9F">
      <w:pPr>
        <w:spacing w:after="0" w:line="240" w:lineRule="auto"/>
        <w:ind w:firstLine="709"/>
        <w:jc w:val="both"/>
        <w:rPr>
          <w:bCs/>
          <w:sz w:val="28"/>
          <w:szCs w:val="28"/>
          <w:lang w:val="kk-KZ"/>
        </w:rPr>
      </w:pPr>
      <w:bookmarkStart w:id="23" w:name="z13"/>
      <w:bookmarkEnd w:id="22"/>
      <w:r w:rsidRPr="00647C9F">
        <w:rPr>
          <w:bCs/>
          <w:sz w:val="28"/>
          <w:szCs w:val="28"/>
          <w:lang w:val="ru-RU"/>
        </w:rPr>
        <w:t xml:space="preserve">3) </w:t>
      </w:r>
      <w:r w:rsidRPr="00647C9F">
        <w:rPr>
          <w:bCs/>
          <w:sz w:val="28"/>
          <w:szCs w:val="28"/>
          <w:lang w:val="kk-KZ"/>
        </w:rPr>
        <w:t xml:space="preserve">письменный экзамен </w:t>
      </w:r>
      <w:r w:rsidRPr="00647C9F">
        <w:rPr>
          <w:bCs/>
          <w:i/>
          <w:iCs/>
          <w:sz w:val="28"/>
          <w:szCs w:val="28"/>
          <w:lang w:val="kk-KZ"/>
        </w:rPr>
        <w:t>(работа с текстом, выполнение заданий по тексту)</w:t>
      </w:r>
      <w:r w:rsidRPr="00647C9F">
        <w:rPr>
          <w:bCs/>
          <w:sz w:val="28"/>
          <w:szCs w:val="28"/>
          <w:lang w:val="kk-KZ"/>
        </w:rPr>
        <w:t xml:space="preserve"> по казахскому языку и литературе в классах с русским языком обучения и письменный экзамен </w:t>
      </w:r>
      <w:r w:rsidRPr="00647C9F">
        <w:rPr>
          <w:bCs/>
          <w:i/>
          <w:iCs/>
          <w:sz w:val="28"/>
          <w:szCs w:val="28"/>
          <w:lang w:val="kk-KZ"/>
        </w:rPr>
        <w:t>(работа с текстом, выполнение заданий по тексту)</w:t>
      </w:r>
      <w:r w:rsidRPr="00647C9F">
        <w:rPr>
          <w:bCs/>
          <w:sz w:val="28"/>
          <w:szCs w:val="28"/>
          <w:lang w:val="kk-KZ"/>
        </w:rPr>
        <w:t xml:space="preserve"> по русскому языку и литературе в классах с казахским языком обучения – 9 июня 2023 года;</w:t>
      </w:r>
    </w:p>
    <w:p w:rsidR="00C222B1" w:rsidRPr="00647C9F" w:rsidRDefault="00C222B1" w:rsidP="00647C9F">
      <w:pPr>
        <w:spacing w:after="0" w:line="240" w:lineRule="auto"/>
        <w:ind w:firstLine="709"/>
        <w:jc w:val="both"/>
        <w:rPr>
          <w:bCs/>
          <w:sz w:val="28"/>
          <w:szCs w:val="28"/>
          <w:lang w:val="ru-RU"/>
        </w:rPr>
      </w:pPr>
      <w:r w:rsidRPr="00647C9F">
        <w:rPr>
          <w:bCs/>
          <w:sz w:val="28"/>
          <w:szCs w:val="28"/>
          <w:lang w:val="ru-RU"/>
        </w:rPr>
        <w:t xml:space="preserve">4) письменный экзамен по предмету по выбору </w:t>
      </w:r>
      <w:r w:rsidRPr="00647C9F">
        <w:rPr>
          <w:bCs/>
          <w:i/>
          <w:iCs/>
          <w:sz w:val="28"/>
          <w:szCs w:val="28"/>
          <w:lang w:val="ru-RU"/>
        </w:rPr>
        <w:t>(физика, химия, биология, география, геометрия, история Казахстана, всемирная история, литература (по языку обучения)</w:t>
      </w:r>
      <w:r w:rsidRPr="00647C9F">
        <w:rPr>
          <w:bCs/>
          <w:sz w:val="28"/>
          <w:szCs w:val="28"/>
          <w:lang w:val="ru-RU"/>
        </w:rPr>
        <w:t xml:space="preserve">, иностранный язык </w:t>
      </w:r>
      <w:r w:rsidRPr="00647C9F">
        <w:rPr>
          <w:bCs/>
          <w:i/>
          <w:iCs/>
          <w:sz w:val="28"/>
          <w:szCs w:val="28"/>
          <w:lang w:val="ru-RU"/>
        </w:rPr>
        <w:t>(английский язык. информатика)</w:t>
      </w:r>
      <w:r w:rsidRPr="00647C9F">
        <w:rPr>
          <w:bCs/>
          <w:sz w:val="28"/>
          <w:szCs w:val="28"/>
          <w:lang w:val="ru-RU"/>
        </w:rPr>
        <w:t xml:space="preserve"> – 13 июня 2023 года;</w:t>
      </w:r>
    </w:p>
    <w:bookmarkEnd w:id="23"/>
    <w:p w:rsidR="00C222B1" w:rsidRPr="00647C9F" w:rsidRDefault="00C222B1" w:rsidP="00647C9F">
      <w:pPr>
        <w:spacing w:line="240" w:lineRule="auto"/>
        <w:rPr>
          <w:sz w:val="28"/>
          <w:szCs w:val="28"/>
        </w:rPr>
      </w:pPr>
      <w:r w:rsidRPr="00647C9F">
        <w:rPr>
          <w:sz w:val="28"/>
          <w:szCs w:val="28"/>
        </w:rPr>
        <w:t>Русский язык</w:t>
      </w:r>
    </w:p>
    <w:tbl>
      <w:tblPr>
        <w:tblStyle w:val="af"/>
        <w:tblW w:w="0" w:type="auto"/>
        <w:tblLook w:val="04A0" w:firstRow="1" w:lastRow="0" w:firstColumn="1" w:lastColumn="0" w:noHBand="0" w:noVBand="1"/>
      </w:tblPr>
      <w:tblGrid>
        <w:gridCol w:w="953"/>
        <w:gridCol w:w="1517"/>
        <w:gridCol w:w="1050"/>
        <w:gridCol w:w="971"/>
        <w:gridCol w:w="971"/>
        <w:gridCol w:w="971"/>
        <w:gridCol w:w="971"/>
        <w:gridCol w:w="971"/>
        <w:gridCol w:w="970"/>
      </w:tblGrid>
      <w:tr w:rsidR="00C222B1" w:rsidTr="00891206">
        <w:tc>
          <w:tcPr>
            <w:tcW w:w="953"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971" w:type="dxa"/>
          </w:tcPr>
          <w:p w:rsidR="00C222B1" w:rsidRDefault="00C222B1" w:rsidP="00C222B1">
            <w:pPr>
              <w:ind w:left="0" w:hanging="2"/>
            </w:pPr>
            <w:r>
              <w:t>«5»</w:t>
            </w:r>
          </w:p>
        </w:tc>
        <w:tc>
          <w:tcPr>
            <w:tcW w:w="971" w:type="dxa"/>
          </w:tcPr>
          <w:p w:rsidR="00C222B1" w:rsidRDefault="00C222B1" w:rsidP="00C222B1">
            <w:pPr>
              <w:ind w:left="0" w:hanging="2"/>
            </w:pPr>
            <w:r>
              <w:t>«4»</w:t>
            </w:r>
          </w:p>
        </w:tc>
        <w:tc>
          <w:tcPr>
            <w:tcW w:w="971" w:type="dxa"/>
          </w:tcPr>
          <w:p w:rsidR="00C222B1" w:rsidRDefault="00C222B1" w:rsidP="00C222B1">
            <w:pPr>
              <w:ind w:left="0" w:hanging="2"/>
            </w:pPr>
            <w:r>
              <w:t>«3»</w:t>
            </w:r>
          </w:p>
        </w:tc>
        <w:tc>
          <w:tcPr>
            <w:tcW w:w="971" w:type="dxa"/>
          </w:tcPr>
          <w:p w:rsidR="00C222B1" w:rsidRDefault="00C222B1" w:rsidP="00C222B1">
            <w:pPr>
              <w:ind w:left="0" w:hanging="2"/>
            </w:pPr>
            <w:r>
              <w:t>«2»</w:t>
            </w:r>
          </w:p>
        </w:tc>
        <w:tc>
          <w:tcPr>
            <w:tcW w:w="971" w:type="dxa"/>
          </w:tcPr>
          <w:p w:rsidR="00C222B1" w:rsidRDefault="00C222B1" w:rsidP="00C222B1">
            <w:pPr>
              <w:ind w:left="0" w:hanging="2"/>
            </w:pPr>
            <w:r>
              <w:t>% усп</w:t>
            </w:r>
          </w:p>
        </w:tc>
        <w:tc>
          <w:tcPr>
            <w:tcW w:w="970" w:type="dxa"/>
          </w:tcPr>
          <w:p w:rsidR="00C222B1" w:rsidRDefault="00C222B1" w:rsidP="00C222B1">
            <w:pPr>
              <w:ind w:left="0" w:hanging="2"/>
            </w:pPr>
            <w:r>
              <w:t>% кач</w:t>
            </w:r>
          </w:p>
        </w:tc>
      </w:tr>
      <w:tr w:rsidR="00C222B1" w:rsidTr="00891206">
        <w:trPr>
          <w:trHeight w:val="110"/>
        </w:trPr>
        <w:tc>
          <w:tcPr>
            <w:tcW w:w="953" w:type="dxa"/>
          </w:tcPr>
          <w:p w:rsidR="00C222B1" w:rsidRDefault="00C222B1" w:rsidP="00C222B1">
            <w:pPr>
              <w:ind w:left="0" w:hanging="2"/>
            </w:pPr>
            <w:r>
              <w:t>1</w:t>
            </w:r>
          </w:p>
        </w:tc>
        <w:tc>
          <w:tcPr>
            <w:tcW w:w="1517" w:type="dxa"/>
          </w:tcPr>
          <w:p w:rsidR="00C222B1" w:rsidRPr="00750B8E" w:rsidRDefault="00750B8E" w:rsidP="00C222B1">
            <w:pPr>
              <w:ind w:left="0" w:hanging="2"/>
              <w:rPr>
                <w:lang w:val="ru-RU"/>
              </w:rPr>
            </w:pPr>
            <w:r>
              <w:rPr>
                <w:lang w:val="ru-RU"/>
              </w:rPr>
              <w:t>14</w:t>
            </w:r>
          </w:p>
        </w:tc>
        <w:tc>
          <w:tcPr>
            <w:tcW w:w="1050" w:type="dxa"/>
          </w:tcPr>
          <w:p w:rsidR="00C222B1" w:rsidRPr="00750B8E" w:rsidRDefault="00750B8E" w:rsidP="00C222B1">
            <w:pPr>
              <w:ind w:left="0" w:hanging="2"/>
              <w:rPr>
                <w:lang w:val="ru-RU"/>
              </w:rPr>
            </w:pPr>
            <w:r>
              <w:rPr>
                <w:lang w:val="ru-RU"/>
              </w:rPr>
              <w:t>13</w:t>
            </w:r>
          </w:p>
        </w:tc>
        <w:tc>
          <w:tcPr>
            <w:tcW w:w="971" w:type="dxa"/>
          </w:tcPr>
          <w:p w:rsidR="00C222B1" w:rsidRPr="00750B8E" w:rsidRDefault="00750B8E" w:rsidP="00C222B1">
            <w:pPr>
              <w:ind w:left="0" w:hanging="2"/>
              <w:rPr>
                <w:lang w:val="ru-RU"/>
              </w:rPr>
            </w:pPr>
            <w:r>
              <w:rPr>
                <w:lang w:val="ru-RU"/>
              </w:rPr>
              <w:t>1</w:t>
            </w:r>
          </w:p>
        </w:tc>
        <w:tc>
          <w:tcPr>
            <w:tcW w:w="971" w:type="dxa"/>
          </w:tcPr>
          <w:p w:rsidR="00C222B1" w:rsidRPr="00750B8E" w:rsidRDefault="00750B8E" w:rsidP="00C222B1">
            <w:pPr>
              <w:ind w:left="0" w:hanging="2"/>
              <w:rPr>
                <w:lang w:val="ru-RU"/>
              </w:rPr>
            </w:pPr>
            <w:r>
              <w:rPr>
                <w:lang w:val="ru-RU"/>
              </w:rPr>
              <w:t>6</w:t>
            </w:r>
          </w:p>
        </w:tc>
        <w:tc>
          <w:tcPr>
            <w:tcW w:w="971" w:type="dxa"/>
          </w:tcPr>
          <w:p w:rsidR="00C222B1" w:rsidRDefault="00C222B1" w:rsidP="00C222B1">
            <w:pPr>
              <w:ind w:left="0" w:hanging="2"/>
            </w:pPr>
            <w:r>
              <w:t>6</w:t>
            </w:r>
          </w:p>
        </w:tc>
        <w:tc>
          <w:tcPr>
            <w:tcW w:w="971" w:type="dxa"/>
          </w:tcPr>
          <w:p w:rsidR="00C222B1" w:rsidRDefault="00C222B1" w:rsidP="00C222B1">
            <w:pPr>
              <w:ind w:left="0" w:hanging="2"/>
            </w:pPr>
            <w:r>
              <w:t>-</w:t>
            </w:r>
          </w:p>
        </w:tc>
        <w:tc>
          <w:tcPr>
            <w:tcW w:w="971" w:type="dxa"/>
          </w:tcPr>
          <w:p w:rsidR="00C222B1" w:rsidRDefault="00C222B1" w:rsidP="00C222B1">
            <w:pPr>
              <w:ind w:left="0" w:hanging="2"/>
            </w:pPr>
            <w:r>
              <w:t>100</w:t>
            </w:r>
          </w:p>
        </w:tc>
        <w:tc>
          <w:tcPr>
            <w:tcW w:w="970" w:type="dxa"/>
          </w:tcPr>
          <w:p w:rsidR="00C222B1" w:rsidRPr="0039480D" w:rsidRDefault="0039480D" w:rsidP="00C222B1">
            <w:pPr>
              <w:ind w:left="0" w:hanging="2"/>
              <w:rPr>
                <w:lang w:val="ru-RU"/>
              </w:rPr>
            </w:pPr>
            <w:r>
              <w:rPr>
                <w:lang w:val="ru-RU"/>
              </w:rPr>
              <w:t>53,8</w:t>
            </w:r>
          </w:p>
        </w:tc>
      </w:tr>
    </w:tbl>
    <w:p w:rsidR="00647C9F" w:rsidRDefault="00647C9F" w:rsidP="00C222B1">
      <w:pPr>
        <w:pStyle w:val="Default0"/>
        <w:rPr>
          <w:color w:val="auto"/>
          <w:sz w:val="28"/>
          <w:szCs w:val="28"/>
        </w:rPr>
      </w:pPr>
    </w:p>
    <w:p w:rsidR="00C222B1" w:rsidRPr="00647C9F" w:rsidRDefault="00C222B1" w:rsidP="00647C9F">
      <w:pPr>
        <w:pStyle w:val="Default0"/>
        <w:jc w:val="both"/>
        <w:rPr>
          <w:color w:val="auto"/>
          <w:sz w:val="28"/>
          <w:szCs w:val="28"/>
        </w:rPr>
      </w:pPr>
      <w:r w:rsidRPr="00647C9F">
        <w:rPr>
          <w:color w:val="auto"/>
          <w:sz w:val="28"/>
          <w:szCs w:val="28"/>
        </w:rPr>
        <w:t>Сравни</w:t>
      </w:r>
      <w:r w:rsidR="0039480D">
        <w:rPr>
          <w:color w:val="auto"/>
          <w:sz w:val="28"/>
          <w:szCs w:val="28"/>
        </w:rPr>
        <w:t>вая итоги успеваемости за 2022-2023</w:t>
      </w:r>
      <w:r w:rsidRPr="00647C9F">
        <w:rPr>
          <w:color w:val="auto"/>
          <w:sz w:val="28"/>
          <w:szCs w:val="28"/>
        </w:rPr>
        <w:t xml:space="preserve"> учебный год с результатами экзамена, следует отметить, что качество знаний по русскому языку на экзамене </w:t>
      </w:r>
      <w:r w:rsidR="0039480D">
        <w:rPr>
          <w:color w:val="auto"/>
          <w:sz w:val="28"/>
          <w:szCs w:val="28"/>
        </w:rPr>
        <w:t>53,8</w:t>
      </w:r>
      <w:r w:rsidRPr="00647C9F">
        <w:rPr>
          <w:color w:val="auto"/>
          <w:sz w:val="28"/>
          <w:szCs w:val="28"/>
        </w:rPr>
        <w:t xml:space="preserve"> % и по итогам года </w:t>
      </w:r>
      <w:r w:rsidR="0039480D">
        <w:rPr>
          <w:color w:val="auto"/>
          <w:sz w:val="28"/>
          <w:szCs w:val="28"/>
        </w:rPr>
        <w:t xml:space="preserve">53,8 %. </w:t>
      </w:r>
      <w:r w:rsidRPr="00647C9F">
        <w:rPr>
          <w:color w:val="auto"/>
          <w:sz w:val="28"/>
          <w:szCs w:val="28"/>
        </w:rPr>
        <w:t xml:space="preserve">Процент успеваемости за год и итогов экзамена составил 100 %. </w:t>
      </w:r>
    </w:p>
    <w:p w:rsidR="00C222B1" w:rsidRPr="0039480D" w:rsidRDefault="00C222B1" w:rsidP="00647C9F">
      <w:pPr>
        <w:jc w:val="both"/>
        <w:rPr>
          <w:sz w:val="28"/>
          <w:szCs w:val="28"/>
          <w:lang w:val="ru-RU"/>
        </w:rPr>
      </w:pPr>
      <w:r w:rsidRPr="0039480D">
        <w:rPr>
          <w:sz w:val="28"/>
          <w:szCs w:val="28"/>
          <w:lang w:val="ru-RU"/>
        </w:rPr>
        <w:t>Математика</w:t>
      </w:r>
    </w:p>
    <w:tbl>
      <w:tblPr>
        <w:tblStyle w:val="af"/>
        <w:tblW w:w="0" w:type="auto"/>
        <w:tblLook w:val="04A0" w:firstRow="1" w:lastRow="0" w:firstColumn="1" w:lastColumn="0" w:noHBand="0" w:noVBand="1"/>
      </w:tblPr>
      <w:tblGrid>
        <w:gridCol w:w="953"/>
        <w:gridCol w:w="1517"/>
        <w:gridCol w:w="1050"/>
        <w:gridCol w:w="971"/>
        <w:gridCol w:w="971"/>
        <w:gridCol w:w="971"/>
        <w:gridCol w:w="971"/>
        <w:gridCol w:w="971"/>
        <w:gridCol w:w="970"/>
      </w:tblGrid>
      <w:tr w:rsidR="00C222B1" w:rsidTr="00891206">
        <w:tc>
          <w:tcPr>
            <w:tcW w:w="953" w:type="dxa"/>
          </w:tcPr>
          <w:p w:rsidR="00C222B1" w:rsidRPr="0039480D" w:rsidRDefault="00C222B1" w:rsidP="00C222B1">
            <w:pPr>
              <w:ind w:left="0" w:hanging="2"/>
              <w:rPr>
                <w:lang w:val="ru-RU"/>
              </w:rPr>
            </w:pPr>
            <w:r w:rsidRPr="0039480D">
              <w:rPr>
                <w:lang w:val="ru-RU"/>
              </w:rPr>
              <w:t>№</w:t>
            </w:r>
          </w:p>
        </w:tc>
        <w:tc>
          <w:tcPr>
            <w:tcW w:w="1517" w:type="dxa"/>
          </w:tcPr>
          <w:p w:rsidR="00C222B1" w:rsidRPr="0039480D" w:rsidRDefault="00C222B1" w:rsidP="00C222B1">
            <w:pPr>
              <w:ind w:left="0" w:hanging="2"/>
              <w:rPr>
                <w:lang w:val="ru-RU"/>
              </w:rPr>
            </w:pPr>
            <w:r w:rsidRPr="0039480D">
              <w:rPr>
                <w:lang w:val="ru-RU"/>
              </w:rPr>
              <w:t>Всего обучающихся</w:t>
            </w:r>
          </w:p>
        </w:tc>
        <w:tc>
          <w:tcPr>
            <w:tcW w:w="1050" w:type="dxa"/>
          </w:tcPr>
          <w:p w:rsidR="00C222B1" w:rsidRDefault="00C222B1" w:rsidP="00C222B1">
            <w:pPr>
              <w:ind w:left="0" w:hanging="2"/>
            </w:pPr>
            <w:r w:rsidRPr="0039480D">
              <w:rPr>
                <w:lang w:val="ru-RU"/>
              </w:rPr>
              <w:t>Принял</w:t>
            </w:r>
            <w:r>
              <w:t>и участие</w:t>
            </w:r>
          </w:p>
        </w:tc>
        <w:tc>
          <w:tcPr>
            <w:tcW w:w="971" w:type="dxa"/>
          </w:tcPr>
          <w:p w:rsidR="00C222B1" w:rsidRDefault="00C222B1" w:rsidP="00C222B1">
            <w:pPr>
              <w:ind w:left="0" w:hanging="2"/>
            </w:pPr>
            <w:r>
              <w:t>«5»</w:t>
            </w:r>
          </w:p>
        </w:tc>
        <w:tc>
          <w:tcPr>
            <w:tcW w:w="971" w:type="dxa"/>
          </w:tcPr>
          <w:p w:rsidR="00C222B1" w:rsidRDefault="00C222B1" w:rsidP="00C222B1">
            <w:pPr>
              <w:ind w:left="0" w:hanging="2"/>
            </w:pPr>
            <w:r>
              <w:t>«4»</w:t>
            </w:r>
          </w:p>
        </w:tc>
        <w:tc>
          <w:tcPr>
            <w:tcW w:w="971" w:type="dxa"/>
          </w:tcPr>
          <w:p w:rsidR="00C222B1" w:rsidRDefault="00C222B1" w:rsidP="00C222B1">
            <w:pPr>
              <w:ind w:left="0" w:hanging="2"/>
            </w:pPr>
            <w:r>
              <w:t>«3»</w:t>
            </w:r>
          </w:p>
        </w:tc>
        <w:tc>
          <w:tcPr>
            <w:tcW w:w="971" w:type="dxa"/>
          </w:tcPr>
          <w:p w:rsidR="00C222B1" w:rsidRDefault="00C222B1" w:rsidP="00C222B1">
            <w:pPr>
              <w:ind w:left="0" w:hanging="2"/>
            </w:pPr>
            <w:r>
              <w:t>«2»</w:t>
            </w:r>
          </w:p>
        </w:tc>
        <w:tc>
          <w:tcPr>
            <w:tcW w:w="971" w:type="dxa"/>
          </w:tcPr>
          <w:p w:rsidR="00C222B1" w:rsidRDefault="00C222B1" w:rsidP="00C222B1">
            <w:pPr>
              <w:ind w:left="0" w:hanging="2"/>
            </w:pPr>
            <w:r>
              <w:t>% усп</w:t>
            </w:r>
          </w:p>
        </w:tc>
        <w:tc>
          <w:tcPr>
            <w:tcW w:w="970" w:type="dxa"/>
          </w:tcPr>
          <w:p w:rsidR="00C222B1" w:rsidRDefault="00C222B1" w:rsidP="00C222B1">
            <w:pPr>
              <w:ind w:left="0" w:hanging="2"/>
            </w:pPr>
            <w:r>
              <w:t>% кач</w:t>
            </w:r>
          </w:p>
        </w:tc>
      </w:tr>
      <w:tr w:rsidR="00C222B1" w:rsidTr="00891206">
        <w:trPr>
          <w:trHeight w:val="110"/>
        </w:trPr>
        <w:tc>
          <w:tcPr>
            <w:tcW w:w="953" w:type="dxa"/>
          </w:tcPr>
          <w:p w:rsidR="00C222B1" w:rsidRDefault="00C222B1" w:rsidP="00C222B1">
            <w:pPr>
              <w:ind w:left="0" w:hanging="2"/>
            </w:pPr>
            <w:r>
              <w:t>1</w:t>
            </w:r>
          </w:p>
        </w:tc>
        <w:tc>
          <w:tcPr>
            <w:tcW w:w="1517" w:type="dxa"/>
          </w:tcPr>
          <w:p w:rsidR="00C222B1" w:rsidRDefault="0039480D" w:rsidP="00C222B1">
            <w:pPr>
              <w:ind w:left="0" w:hanging="2"/>
            </w:pPr>
            <w:r>
              <w:t>14</w:t>
            </w:r>
          </w:p>
        </w:tc>
        <w:tc>
          <w:tcPr>
            <w:tcW w:w="1050" w:type="dxa"/>
          </w:tcPr>
          <w:p w:rsidR="00C222B1" w:rsidRDefault="0039480D" w:rsidP="00C222B1">
            <w:pPr>
              <w:ind w:left="0" w:hanging="2"/>
            </w:pPr>
            <w:r>
              <w:t>13</w:t>
            </w:r>
          </w:p>
        </w:tc>
        <w:tc>
          <w:tcPr>
            <w:tcW w:w="971" w:type="dxa"/>
          </w:tcPr>
          <w:p w:rsidR="00C222B1" w:rsidRDefault="0039480D" w:rsidP="00C222B1">
            <w:pPr>
              <w:ind w:left="0" w:hanging="2"/>
            </w:pPr>
            <w:r>
              <w:t>2</w:t>
            </w:r>
          </w:p>
        </w:tc>
        <w:tc>
          <w:tcPr>
            <w:tcW w:w="971" w:type="dxa"/>
          </w:tcPr>
          <w:p w:rsidR="00C222B1" w:rsidRPr="00526DB2" w:rsidRDefault="00526DB2" w:rsidP="00C222B1">
            <w:pPr>
              <w:ind w:left="0" w:hanging="2"/>
              <w:rPr>
                <w:lang w:val="ru-RU"/>
              </w:rPr>
            </w:pPr>
            <w:r>
              <w:rPr>
                <w:lang w:val="ru-RU"/>
              </w:rPr>
              <w:t>5</w:t>
            </w:r>
          </w:p>
        </w:tc>
        <w:tc>
          <w:tcPr>
            <w:tcW w:w="971" w:type="dxa"/>
          </w:tcPr>
          <w:p w:rsidR="00C222B1" w:rsidRPr="00526DB2" w:rsidRDefault="00526DB2" w:rsidP="00C222B1">
            <w:pPr>
              <w:ind w:left="0" w:hanging="2"/>
              <w:rPr>
                <w:lang w:val="ru-RU"/>
              </w:rPr>
            </w:pPr>
            <w:r>
              <w:rPr>
                <w:lang w:val="ru-RU"/>
              </w:rPr>
              <w:t>6</w:t>
            </w:r>
          </w:p>
        </w:tc>
        <w:tc>
          <w:tcPr>
            <w:tcW w:w="971" w:type="dxa"/>
          </w:tcPr>
          <w:p w:rsidR="00C222B1" w:rsidRDefault="00C222B1" w:rsidP="00C222B1">
            <w:pPr>
              <w:ind w:left="0" w:hanging="2"/>
            </w:pPr>
            <w:r>
              <w:t>-</w:t>
            </w:r>
          </w:p>
        </w:tc>
        <w:tc>
          <w:tcPr>
            <w:tcW w:w="971" w:type="dxa"/>
          </w:tcPr>
          <w:p w:rsidR="00C222B1" w:rsidRDefault="00C222B1" w:rsidP="00C222B1">
            <w:pPr>
              <w:ind w:left="0" w:hanging="2"/>
            </w:pPr>
            <w:r>
              <w:t>100</w:t>
            </w:r>
          </w:p>
        </w:tc>
        <w:tc>
          <w:tcPr>
            <w:tcW w:w="970" w:type="dxa"/>
          </w:tcPr>
          <w:p w:rsidR="00C222B1" w:rsidRDefault="00526DB2" w:rsidP="00C222B1">
            <w:pPr>
              <w:ind w:left="0" w:hanging="2"/>
            </w:pPr>
            <w:r>
              <w:t>53,8</w:t>
            </w:r>
          </w:p>
        </w:tc>
      </w:tr>
    </w:tbl>
    <w:p w:rsidR="00647C9F" w:rsidRDefault="00647C9F" w:rsidP="00C222B1">
      <w:pPr>
        <w:spacing w:line="240" w:lineRule="auto"/>
        <w:rPr>
          <w:sz w:val="28"/>
          <w:szCs w:val="28"/>
          <w:lang w:val="ru-RU"/>
        </w:rPr>
      </w:pPr>
    </w:p>
    <w:p w:rsidR="00C222B1" w:rsidRPr="00C222B1" w:rsidRDefault="00C222B1" w:rsidP="00647C9F">
      <w:pPr>
        <w:spacing w:line="240" w:lineRule="auto"/>
        <w:jc w:val="both"/>
        <w:rPr>
          <w:sz w:val="28"/>
          <w:szCs w:val="28"/>
          <w:lang w:val="ru-RU"/>
        </w:rPr>
      </w:pPr>
      <w:r w:rsidRPr="00C222B1">
        <w:rPr>
          <w:sz w:val="28"/>
          <w:szCs w:val="28"/>
          <w:lang w:val="ru-RU"/>
        </w:rPr>
        <w:t xml:space="preserve">По итогам </w:t>
      </w:r>
      <w:r w:rsidR="00526DB2">
        <w:rPr>
          <w:sz w:val="28"/>
          <w:szCs w:val="28"/>
          <w:lang w:val="ru-RU"/>
        </w:rPr>
        <w:t xml:space="preserve">года качество знаний по математике составило 53,8% и результат </w:t>
      </w:r>
      <w:r w:rsidRPr="00C222B1">
        <w:rPr>
          <w:sz w:val="28"/>
          <w:szCs w:val="28"/>
          <w:lang w:val="ru-RU"/>
        </w:rPr>
        <w:t>письменного экзаме</w:t>
      </w:r>
      <w:r w:rsidR="00526DB2">
        <w:rPr>
          <w:sz w:val="28"/>
          <w:szCs w:val="28"/>
          <w:lang w:val="ru-RU"/>
        </w:rPr>
        <w:t xml:space="preserve">на по математике так </w:t>
      </w:r>
      <w:proofErr w:type="gramStart"/>
      <w:r w:rsidR="00526DB2">
        <w:rPr>
          <w:sz w:val="28"/>
          <w:szCs w:val="28"/>
          <w:lang w:val="ru-RU"/>
        </w:rPr>
        <w:t xml:space="preserve">же </w:t>
      </w:r>
      <w:r w:rsidRPr="00C222B1">
        <w:rPr>
          <w:sz w:val="28"/>
          <w:szCs w:val="28"/>
          <w:lang w:val="ru-RU"/>
        </w:rPr>
        <w:t xml:space="preserve"> составляет</w:t>
      </w:r>
      <w:proofErr w:type="gramEnd"/>
      <w:r w:rsidRPr="00C222B1">
        <w:rPr>
          <w:sz w:val="28"/>
          <w:szCs w:val="28"/>
          <w:lang w:val="ru-RU"/>
        </w:rPr>
        <w:t xml:space="preserve"> </w:t>
      </w:r>
      <w:r w:rsidR="00526DB2">
        <w:rPr>
          <w:sz w:val="28"/>
          <w:szCs w:val="28"/>
          <w:lang w:val="ru-RU"/>
        </w:rPr>
        <w:t>53,8</w:t>
      </w:r>
      <w:r w:rsidRPr="00C222B1">
        <w:rPr>
          <w:sz w:val="28"/>
          <w:szCs w:val="28"/>
          <w:lang w:val="ru-RU"/>
        </w:rPr>
        <w:t xml:space="preserve"> %. Процент успеваемости за год и по итогам экзамена составил 100%. </w:t>
      </w:r>
    </w:p>
    <w:p w:rsidR="00C222B1" w:rsidRPr="00B1191A" w:rsidRDefault="00C222B1" w:rsidP="00C222B1">
      <w:pPr>
        <w:rPr>
          <w:sz w:val="28"/>
          <w:lang w:val="ru-RU"/>
        </w:rPr>
      </w:pPr>
      <w:r w:rsidRPr="00B1191A">
        <w:rPr>
          <w:sz w:val="28"/>
          <w:lang w:val="ru-RU"/>
        </w:rPr>
        <w:t>Казахский язык</w:t>
      </w:r>
    </w:p>
    <w:tbl>
      <w:tblPr>
        <w:tblStyle w:val="af"/>
        <w:tblW w:w="0" w:type="auto"/>
        <w:tblLook w:val="04A0" w:firstRow="1" w:lastRow="0" w:firstColumn="1" w:lastColumn="0" w:noHBand="0" w:noVBand="1"/>
      </w:tblPr>
      <w:tblGrid>
        <w:gridCol w:w="953"/>
        <w:gridCol w:w="1517"/>
        <w:gridCol w:w="1050"/>
        <w:gridCol w:w="971"/>
        <w:gridCol w:w="971"/>
        <w:gridCol w:w="971"/>
        <w:gridCol w:w="971"/>
        <w:gridCol w:w="971"/>
        <w:gridCol w:w="970"/>
      </w:tblGrid>
      <w:tr w:rsidR="00C222B1" w:rsidTr="00891206">
        <w:tc>
          <w:tcPr>
            <w:tcW w:w="953"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971" w:type="dxa"/>
          </w:tcPr>
          <w:p w:rsidR="00C222B1" w:rsidRDefault="00C222B1" w:rsidP="00C222B1">
            <w:pPr>
              <w:ind w:left="0" w:hanging="2"/>
            </w:pPr>
            <w:r>
              <w:t>«5»</w:t>
            </w:r>
          </w:p>
        </w:tc>
        <w:tc>
          <w:tcPr>
            <w:tcW w:w="971" w:type="dxa"/>
          </w:tcPr>
          <w:p w:rsidR="00C222B1" w:rsidRDefault="00C222B1" w:rsidP="00C222B1">
            <w:pPr>
              <w:ind w:left="0" w:hanging="2"/>
            </w:pPr>
            <w:r>
              <w:t>«4»</w:t>
            </w:r>
          </w:p>
        </w:tc>
        <w:tc>
          <w:tcPr>
            <w:tcW w:w="971" w:type="dxa"/>
          </w:tcPr>
          <w:p w:rsidR="00C222B1" w:rsidRDefault="00C222B1" w:rsidP="00C222B1">
            <w:pPr>
              <w:ind w:left="0" w:hanging="2"/>
            </w:pPr>
            <w:r>
              <w:t>«3»</w:t>
            </w:r>
          </w:p>
        </w:tc>
        <w:tc>
          <w:tcPr>
            <w:tcW w:w="971" w:type="dxa"/>
          </w:tcPr>
          <w:p w:rsidR="00C222B1" w:rsidRDefault="00C222B1" w:rsidP="00C222B1">
            <w:pPr>
              <w:ind w:left="0" w:hanging="2"/>
            </w:pPr>
            <w:r>
              <w:t>«2»</w:t>
            </w:r>
          </w:p>
        </w:tc>
        <w:tc>
          <w:tcPr>
            <w:tcW w:w="971" w:type="dxa"/>
          </w:tcPr>
          <w:p w:rsidR="00C222B1" w:rsidRDefault="00C222B1" w:rsidP="00C222B1">
            <w:pPr>
              <w:ind w:left="0" w:hanging="2"/>
            </w:pPr>
            <w:r>
              <w:t>% усп</w:t>
            </w:r>
          </w:p>
        </w:tc>
        <w:tc>
          <w:tcPr>
            <w:tcW w:w="970" w:type="dxa"/>
          </w:tcPr>
          <w:p w:rsidR="00C222B1" w:rsidRDefault="00C222B1" w:rsidP="00C222B1">
            <w:pPr>
              <w:ind w:left="0" w:hanging="2"/>
            </w:pPr>
            <w:r>
              <w:t>% кач</w:t>
            </w:r>
          </w:p>
        </w:tc>
      </w:tr>
      <w:tr w:rsidR="00C222B1" w:rsidTr="00891206">
        <w:trPr>
          <w:trHeight w:val="110"/>
        </w:trPr>
        <w:tc>
          <w:tcPr>
            <w:tcW w:w="953" w:type="dxa"/>
          </w:tcPr>
          <w:p w:rsidR="00C222B1" w:rsidRDefault="00C222B1" w:rsidP="00C222B1">
            <w:pPr>
              <w:ind w:left="0" w:hanging="2"/>
            </w:pPr>
            <w:r>
              <w:t>1</w:t>
            </w:r>
          </w:p>
        </w:tc>
        <w:tc>
          <w:tcPr>
            <w:tcW w:w="1517" w:type="dxa"/>
          </w:tcPr>
          <w:p w:rsidR="00C222B1" w:rsidRPr="00526DB2" w:rsidRDefault="00526DB2" w:rsidP="00C222B1">
            <w:pPr>
              <w:ind w:left="0" w:hanging="2"/>
              <w:rPr>
                <w:lang w:val="ru-RU"/>
              </w:rPr>
            </w:pPr>
            <w:r>
              <w:rPr>
                <w:lang w:val="ru-RU"/>
              </w:rPr>
              <w:t>14</w:t>
            </w:r>
          </w:p>
        </w:tc>
        <w:tc>
          <w:tcPr>
            <w:tcW w:w="1050" w:type="dxa"/>
          </w:tcPr>
          <w:p w:rsidR="00C222B1" w:rsidRDefault="00526DB2" w:rsidP="00C222B1">
            <w:pPr>
              <w:ind w:left="0" w:hanging="2"/>
            </w:pPr>
            <w:r>
              <w:t>13</w:t>
            </w:r>
          </w:p>
        </w:tc>
        <w:tc>
          <w:tcPr>
            <w:tcW w:w="971" w:type="dxa"/>
          </w:tcPr>
          <w:p w:rsidR="00C222B1" w:rsidRPr="00526DB2" w:rsidRDefault="00526DB2" w:rsidP="00C222B1">
            <w:pPr>
              <w:ind w:left="0" w:hanging="2"/>
              <w:rPr>
                <w:lang w:val="ru-RU"/>
              </w:rPr>
            </w:pPr>
            <w:r>
              <w:rPr>
                <w:lang w:val="ru-RU"/>
              </w:rPr>
              <w:t>2</w:t>
            </w:r>
          </w:p>
        </w:tc>
        <w:tc>
          <w:tcPr>
            <w:tcW w:w="971" w:type="dxa"/>
          </w:tcPr>
          <w:p w:rsidR="00C222B1" w:rsidRDefault="00526DB2" w:rsidP="00C222B1">
            <w:pPr>
              <w:ind w:left="0" w:hanging="2"/>
            </w:pPr>
            <w:r>
              <w:t>7</w:t>
            </w:r>
          </w:p>
        </w:tc>
        <w:tc>
          <w:tcPr>
            <w:tcW w:w="971" w:type="dxa"/>
          </w:tcPr>
          <w:p w:rsidR="00C222B1" w:rsidRPr="00526DB2" w:rsidRDefault="00526DB2" w:rsidP="00C222B1">
            <w:pPr>
              <w:ind w:left="0" w:hanging="2"/>
              <w:rPr>
                <w:lang w:val="ru-RU"/>
              </w:rPr>
            </w:pPr>
            <w:r>
              <w:rPr>
                <w:lang w:val="ru-RU"/>
              </w:rPr>
              <w:t>4</w:t>
            </w:r>
          </w:p>
        </w:tc>
        <w:tc>
          <w:tcPr>
            <w:tcW w:w="971" w:type="dxa"/>
          </w:tcPr>
          <w:p w:rsidR="00C222B1" w:rsidRDefault="00C222B1" w:rsidP="00C222B1">
            <w:pPr>
              <w:ind w:left="0" w:hanging="2"/>
            </w:pPr>
            <w:r>
              <w:t>-</w:t>
            </w:r>
          </w:p>
        </w:tc>
        <w:tc>
          <w:tcPr>
            <w:tcW w:w="971" w:type="dxa"/>
          </w:tcPr>
          <w:p w:rsidR="00C222B1" w:rsidRDefault="00C222B1" w:rsidP="00C222B1">
            <w:pPr>
              <w:ind w:left="0" w:hanging="2"/>
            </w:pPr>
            <w:r>
              <w:t>100</w:t>
            </w:r>
          </w:p>
        </w:tc>
        <w:tc>
          <w:tcPr>
            <w:tcW w:w="970" w:type="dxa"/>
          </w:tcPr>
          <w:p w:rsidR="00C222B1" w:rsidRDefault="00526DB2" w:rsidP="00C222B1">
            <w:pPr>
              <w:ind w:left="0" w:hanging="2"/>
            </w:pPr>
            <w:r>
              <w:t>69,2</w:t>
            </w:r>
          </w:p>
        </w:tc>
      </w:tr>
    </w:tbl>
    <w:p w:rsidR="00647C9F" w:rsidRPr="00526DB2" w:rsidRDefault="00C222B1" w:rsidP="00526DB2">
      <w:pPr>
        <w:pStyle w:val="Default0"/>
        <w:jc w:val="both"/>
        <w:rPr>
          <w:sz w:val="28"/>
          <w:szCs w:val="27"/>
        </w:rPr>
      </w:pPr>
      <w:r w:rsidRPr="00647C9F">
        <w:rPr>
          <w:sz w:val="28"/>
          <w:szCs w:val="27"/>
        </w:rPr>
        <w:t xml:space="preserve">По итогам письменного экзамена по казахскому языку процент успеваемости за год и по итогам экзамена составил 100%, качество знаний 61,5 %. Результаты итоговой государственной аттестации </w:t>
      </w:r>
      <w:r w:rsidR="00526DB2">
        <w:rPr>
          <w:sz w:val="28"/>
          <w:szCs w:val="27"/>
        </w:rPr>
        <w:t>составляет 69,2%.</w:t>
      </w:r>
      <w:r w:rsidRPr="00647C9F">
        <w:rPr>
          <w:sz w:val="28"/>
          <w:szCs w:val="27"/>
        </w:rPr>
        <w:t xml:space="preserve"> </w:t>
      </w:r>
      <w:r w:rsidR="00526DB2" w:rsidRPr="00C222B1">
        <w:rPr>
          <w:sz w:val="28"/>
          <w:szCs w:val="28"/>
        </w:rPr>
        <w:t>Процент успеваемости за год и по итогам экзамена составил 100%.</w:t>
      </w:r>
    </w:p>
    <w:p w:rsidR="00C222B1" w:rsidRPr="00647C9F" w:rsidRDefault="00C222B1" w:rsidP="00647C9F">
      <w:pPr>
        <w:spacing w:line="240" w:lineRule="auto"/>
        <w:jc w:val="both"/>
        <w:rPr>
          <w:sz w:val="28"/>
          <w:szCs w:val="28"/>
          <w:lang w:val="ru-RU"/>
        </w:rPr>
      </w:pPr>
      <w:r w:rsidRPr="00647C9F">
        <w:rPr>
          <w:bCs/>
          <w:sz w:val="28"/>
          <w:szCs w:val="28"/>
          <w:lang w:val="ru-RU"/>
        </w:rPr>
        <w:t>Предмет по выбору:</w:t>
      </w:r>
      <w:r w:rsidRPr="00647C9F">
        <w:rPr>
          <w:sz w:val="28"/>
          <w:szCs w:val="28"/>
          <w:lang w:val="ru-RU"/>
        </w:rPr>
        <w:t xml:space="preserve"> </w:t>
      </w:r>
    </w:p>
    <w:tbl>
      <w:tblPr>
        <w:tblStyle w:val="af"/>
        <w:tblW w:w="0" w:type="auto"/>
        <w:tblLook w:val="04A0" w:firstRow="1" w:lastRow="0" w:firstColumn="1" w:lastColumn="0" w:noHBand="0" w:noVBand="1"/>
      </w:tblPr>
      <w:tblGrid>
        <w:gridCol w:w="1370"/>
        <w:gridCol w:w="1517"/>
        <w:gridCol w:w="1050"/>
        <w:gridCol w:w="938"/>
        <w:gridCol w:w="939"/>
        <w:gridCol w:w="939"/>
        <w:gridCol w:w="940"/>
        <w:gridCol w:w="940"/>
        <w:gridCol w:w="938"/>
      </w:tblGrid>
      <w:tr w:rsidR="00C222B1" w:rsidRPr="00526DB2" w:rsidTr="00891206">
        <w:tc>
          <w:tcPr>
            <w:tcW w:w="1370" w:type="dxa"/>
          </w:tcPr>
          <w:p w:rsidR="00C222B1" w:rsidRPr="00526DB2" w:rsidRDefault="00C222B1" w:rsidP="00C222B1">
            <w:pPr>
              <w:ind w:left="0" w:hanging="2"/>
              <w:rPr>
                <w:lang w:val="ru-RU"/>
              </w:rPr>
            </w:pPr>
            <w:r w:rsidRPr="00526DB2">
              <w:rPr>
                <w:lang w:val="ru-RU"/>
              </w:rPr>
              <w:t>Предмет</w:t>
            </w:r>
          </w:p>
        </w:tc>
        <w:tc>
          <w:tcPr>
            <w:tcW w:w="1517" w:type="dxa"/>
          </w:tcPr>
          <w:p w:rsidR="00C222B1" w:rsidRPr="00526DB2" w:rsidRDefault="00C222B1" w:rsidP="00C222B1">
            <w:pPr>
              <w:ind w:left="0" w:hanging="2"/>
              <w:rPr>
                <w:lang w:val="ru-RU"/>
              </w:rPr>
            </w:pPr>
            <w:r w:rsidRPr="00526DB2">
              <w:rPr>
                <w:lang w:val="ru-RU"/>
              </w:rPr>
              <w:t>Всего обучающихся</w:t>
            </w:r>
          </w:p>
        </w:tc>
        <w:tc>
          <w:tcPr>
            <w:tcW w:w="1050" w:type="dxa"/>
          </w:tcPr>
          <w:p w:rsidR="00C222B1" w:rsidRPr="00526DB2" w:rsidRDefault="00C222B1" w:rsidP="00C222B1">
            <w:pPr>
              <w:ind w:left="0" w:hanging="2"/>
              <w:rPr>
                <w:lang w:val="ru-RU"/>
              </w:rPr>
            </w:pPr>
            <w:r w:rsidRPr="00526DB2">
              <w:rPr>
                <w:lang w:val="ru-RU"/>
              </w:rPr>
              <w:t>Приняли участие</w:t>
            </w:r>
          </w:p>
        </w:tc>
        <w:tc>
          <w:tcPr>
            <w:tcW w:w="938" w:type="dxa"/>
          </w:tcPr>
          <w:p w:rsidR="00C222B1" w:rsidRPr="00526DB2" w:rsidRDefault="00C222B1" w:rsidP="00C222B1">
            <w:pPr>
              <w:ind w:left="0" w:hanging="2"/>
              <w:rPr>
                <w:lang w:val="ru-RU"/>
              </w:rPr>
            </w:pPr>
            <w:r w:rsidRPr="00526DB2">
              <w:rPr>
                <w:lang w:val="ru-RU"/>
              </w:rPr>
              <w:t>«5»</w:t>
            </w:r>
          </w:p>
        </w:tc>
        <w:tc>
          <w:tcPr>
            <w:tcW w:w="939" w:type="dxa"/>
          </w:tcPr>
          <w:p w:rsidR="00C222B1" w:rsidRPr="00526DB2" w:rsidRDefault="00C222B1" w:rsidP="00C222B1">
            <w:pPr>
              <w:ind w:left="0" w:hanging="2"/>
              <w:rPr>
                <w:lang w:val="ru-RU"/>
              </w:rPr>
            </w:pPr>
            <w:r w:rsidRPr="00526DB2">
              <w:rPr>
                <w:lang w:val="ru-RU"/>
              </w:rPr>
              <w:t>«4»</w:t>
            </w:r>
          </w:p>
        </w:tc>
        <w:tc>
          <w:tcPr>
            <w:tcW w:w="939" w:type="dxa"/>
          </w:tcPr>
          <w:p w:rsidR="00C222B1" w:rsidRPr="00526DB2" w:rsidRDefault="00C222B1" w:rsidP="00C222B1">
            <w:pPr>
              <w:ind w:left="0" w:hanging="2"/>
              <w:rPr>
                <w:lang w:val="ru-RU"/>
              </w:rPr>
            </w:pPr>
            <w:r w:rsidRPr="00526DB2">
              <w:rPr>
                <w:lang w:val="ru-RU"/>
              </w:rPr>
              <w:t>«3»</w:t>
            </w:r>
          </w:p>
        </w:tc>
        <w:tc>
          <w:tcPr>
            <w:tcW w:w="940" w:type="dxa"/>
          </w:tcPr>
          <w:p w:rsidR="00C222B1" w:rsidRPr="00526DB2" w:rsidRDefault="00C222B1" w:rsidP="00C222B1">
            <w:pPr>
              <w:ind w:left="0" w:hanging="2"/>
              <w:rPr>
                <w:lang w:val="ru-RU"/>
              </w:rPr>
            </w:pPr>
            <w:r w:rsidRPr="00526DB2">
              <w:rPr>
                <w:lang w:val="ru-RU"/>
              </w:rPr>
              <w:t>«2»</w:t>
            </w:r>
          </w:p>
        </w:tc>
        <w:tc>
          <w:tcPr>
            <w:tcW w:w="940" w:type="dxa"/>
          </w:tcPr>
          <w:p w:rsidR="00C222B1" w:rsidRPr="00526DB2" w:rsidRDefault="00C222B1" w:rsidP="00C222B1">
            <w:pPr>
              <w:ind w:left="0" w:hanging="2"/>
              <w:rPr>
                <w:lang w:val="ru-RU"/>
              </w:rPr>
            </w:pPr>
            <w:r w:rsidRPr="00526DB2">
              <w:rPr>
                <w:lang w:val="ru-RU"/>
              </w:rPr>
              <w:t>% усп</w:t>
            </w:r>
          </w:p>
        </w:tc>
        <w:tc>
          <w:tcPr>
            <w:tcW w:w="938" w:type="dxa"/>
          </w:tcPr>
          <w:p w:rsidR="00C222B1" w:rsidRPr="00526DB2" w:rsidRDefault="00C222B1" w:rsidP="00C222B1">
            <w:pPr>
              <w:ind w:left="0" w:hanging="2"/>
              <w:rPr>
                <w:lang w:val="ru-RU"/>
              </w:rPr>
            </w:pPr>
            <w:r w:rsidRPr="00526DB2">
              <w:rPr>
                <w:lang w:val="ru-RU"/>
              </w:rPr>
              <w:t>% кач</w:t>
            </w:r>
          </w:p>
        </w:tc>
      </w:tr>
      <w:tr w:rsidR="00C222B1" w:rsidRPr="00526DB2" w:rsidTr="00891206">
        <w:trPr>
          <w:trHeight w:val="89"/>
        </w:trPr>
        <w:tc>
          <w:tcPr>
            <w:tcW w:w="1370" w:type="dxa"/>
          </w:tcPr>
          <w:p w:rsidR="00C222B1" w:rsidRPr="00526DB2" w:rsidRDefault="00C222B1" w:rsidP="00C222B1">
            <w:pPr>
              <w:ind w:left="0" w:hanging="2"/>
              <w:rPr>
                <w:lang w:val="ru-RU"/>
              </w:rPr>
            </w:pPr>
            <w:r w:rsidRPr="00526DB2">
              <w:rPr>
                <w:lang w:val="ru-RU"/>
              </w:rPr>
              <w:lastRenderedPageBreak/>
              <w:t>Биология</w:t>
            </w:r>
          </w:p>
        </w:tc>
        <w:tc>
          <w:tcPr>
            <w:tcW w:w="1517" w:type="dxa"/>
          </w:tcPr>
          <w:p w:rsidR="00C222B1" w:rsidRPr="00526DB2" w:rsidRDefault="00526DB2" w:rsidP="00C222B1">
            <w:pPr>
              <w:ind w:left="0" w:hanging="2"/>
              <w:rPr>
                <w:lang w:val="ru-RU"/>
              </w:rPr>
            </w:pPr>
            <w:r>
              <w:rPr>
                <w:lang w:val="ru-RU"/>
              </w:rPr>
              <w:t>14</w:t>
            </w:r>
          </w:p>
        </w:tc>
        <w:tc>
          <w:tcPr>
            <w:tcW w:w="1050" w:type="dxa"/>
          </w:tcPr>
          <w:p w:rsidR="00C222B1" w:rsidRPr="00526DB2" w:rsidRDefault="00526DB2" w:rsidP="00C222B1">
            <w:pPr>
              <w:ind w:left="0" w:hanging="2"/>
              <w:rPr>
                <w:lang w:val="ru-RU"/>
              </w:rPr>
            </w:pPr>
            <w:r>
              <w:rPr>
                <w:lang w:val="ru-RU"/>
              </w:rPr>
              <w:t>11</w:t>
            </w:r>
          </w:p>
        </w:tc>
        <w:tc>
          <w:tcPr>
            <w:tcW w:w="938" w:type="dxa"/>
          </w:tcPr>
          <w:p w:rsidR="00C222B1" w:rsidRPr="00526DB2" w:rsidRDefault="00526DB2" w:rsidP="00C222B1">
            <w:pPr>
              <w:ind w:left="0" w:hanging="2"/>
              <w:rPr>
                <w:lang w:val="ru-RU"/>
              </w:rPr>
            </w:pPr>
            <w:r>
              <w:rPr>
                <w:lang w:val="ru-RU"/>
              </w:rPr>
              <w:t>1</w:t>
            </w:r>
          </w:p>
        </w:tc>
        <w:tc>
          <w:tcPr>
            <w:tcW w:w="939" w:type="dxa"/>
          </w:tcPr>
          <w:p w:rsidR="00C222B1" w:rsidRPr="00526DB2" w:rsidRDefault="00526DB2" w:rsidP="00C222B1">
            <w:pPr>
              <w:ind w:left="0" w:hanging="2"/>
              <w:rPr>
                <w:lang w:val="ru-RU"/>
              </w:rPr>
            </w:pPr>
            <w:r>
              <w:rPr>
                <w:lang w:val="ru-RU"/>
              </w:rPr>
              <w:t>5</w:t>
            </w:r>
          </w:p>
        </w:tc>
        <w:tc>
          <w:tcPr>
            <w:tcW w:w="939" w:type="dxa"/>
          </w:tcPr>
          <w:p w:rsidR="00C222B1" w:rsidRPr="00526DB2" w:rsidRDefault="00C222B1" w:rsidP="00C222B1">
            <w:pPr>
              <w:ind w:left="0" w:hanging="2"/>
              <w:rPr>
                <w:lang w:val="ru-RU"/>
              </w:rPr>
            </w:pPr>
            <w:r w:rsidRPr="00526DB2">
              <w:rPr>
                <w:lang w:val="ru-RU"/>
              </w:rPr>
              <w:t>5</w:t>
            </w:r>
          </w:p>
        </w:tc>
        <w:tc>
          <w:tcPr>
            <w:tcW w:w="940" w:type="dxa"/>
          </w:tcPr>
          <w:p w:rsidR="00C222B1" w:rsidRPr="00526DB2" w:rsidRDefault="00C222B1" w:rsidP="00C222B1">
            <w:pPr>
              <w:ind w:left="0" w:hanging="2"/>
              <w:rPr>
                <w:lang w:val="ru-RU"/>
              </w:rPr>
            </w:pPr>
            <w:r w:rsidRPr="00526DB2">
              <w:rPr>
                <w:lang w:val="ru-RU"/>
              </w:rPr>
              <w:t>-</w:t>
            </w:r>
          </w:p>
        </w:tc>
        <w:tc>
          <w:tcPr>
            <w:tcW w:w="940" w:type="dxa"/>
          </w:tcPr>
          <w:p w:rsidR="00C222B1" w:rsidRPr="00526DB2" w:rsidRDefault="00C222B1" w:rsidP="00C222B1">
            <w:pPr>
              <w:ind w:left="0" w:hanging="2"/>
              <w:rPr>
                <w:lang w:val="ru-RU"/>
              </w:rPr>
            </w:pPr>
            <w:r w:rsidRPr="00526DB2">
              <w:rPr>
                <w:lang w:val="ru-RU"/>
              </w:rPr>
              <w:t>100</w:t>
            </w:r>
          </w:p>
        </w:tc>
        <w:tc>
          <w:tcPr>
            <w:tcW w:w="938" w:type="dxa"/>
          </w:tcPr>
          <w:p w:rsidR="00C222B1" w:rsidRPr="00526DB2" w:rsidRDefault="00526DB2" w:rsidP="00C222B1">
            <w:pPr>
              <w:ind w:left="0" w:hanging="2"/>
              <w:rPr>
                <w:lang w:val="ru-RU"/>
              </w:rPr>
            </w:pPr>
            <w:r>
              <w:rPr>
                <w:lang w:val="ru-RU"/>
              </w:rPr>
              <w:t>54,5</w:t>
            </w:r>
          </w:p>
        </w:tc>
      </w:tr>
      <w:tr w:rsidR="00C222B1" w:rsidRPr="00941255" w:rsidTr="00891206">
        <w:trPr>
          <w:trHeight w:val="89"/>
        </w:trPr>
        <w:tc>
          <w:tcPr>
            <w:tcW w:w="1370" w:type="dxa"/>
          </w:tcPr>
          <w:p w:rsidR="00C222B1" w:rsidRPr="00526DB2" w:rsidRDefault="00526DB2" w:rsidP="00C222B1">
            <w:pPr>
              <w:ind w:left="0" w:hanging="2"/>
              <w:rPr>
                <w:lang w:val="ru-RU"/>
              </w:rPr>
            </w:pPr>
            <w:r>
              <w:rPr>
                <w:lang w:val="ru-RU"/>
              </w:rPr>
              <w:t xml:space="preserve">История Казахстана </w:t>
            </w:r>
          </w:p>
        </w:tc>
        <w:tc>
          <w:tcPr>
            <w:tcW w:w="1517" w:type="dxa"/>
          </w:tcPr>
          <w:p w:rsidR="00C222B1" w:rsidRPr="00526DB2" w:rsidRDefault="00526DB2" w:rsidP="00C222B1">
            <w:pPr>
              <w:ind w:left="0" w:hanging="2"/>
              <w:rPr>
                <w:lang w:val="ru-RU"/>
              </w:rPr>
            </w:pPr>
            <w:r>
              <w:rPr>
                <w:lang w:val="ru-RU"/>
              </w:rPr>
              <w:t>14</w:t>
            </w:r>
          </w:p>
        </w:tc>
        <w:tc>
          <w:tcPr>
            <w:tcW w:w="1050" w:type="dxa"/>
          </w:tcPr>
          <w:p w:rsidR="00C222B1" w:rsidRPr="00526DB2" w:rsidRDefault="00526DB2" w:rsidP="00C222B1">
            <w:pPr>
              <w:ind w:left="0" w:hanging="2"/>
              <w:rPr>
                <w:lang w:val="ru-RU"/>
              </w:rPr>
            </w:pPr>
            <w:r>
              <w:rPr>
                <w:lang w:val="ru-RU"/>
              </w:rPr>
              <w:t>2</w:t>
            </w:r>
          </w:p>
        </w:tc>
        <w:tc>
          <w:tcPr>
            <w:tcW w:w="938" w:type="dxa"/>
          </w:tcPr>
          <w:p w:rsidR="00C222B1" w:rsidRPr="00941255" w:rsidRDefault="00526DB2" w:rsidP="00C222B1">
            <w:pPr>
              <w:ind w:left="0" w:hanging="2"/>
            </w:pPr>
            <w:r>
              <w:t>-</w:t>
            </w:r>
          </w:p>
        </w:tc>
        <w:tc>
          <w:tcPr>
            <w:tcW w:w="939" w:type="dxa"/>
          </w:tcPr>
          <w:p w:rsidR="00C222B1" w:rsidRPr="00526DB2" w:rsidRDefault="00526DB2" w:rsidP="00C222B1">
            <w:pPr>
              <w:ind w:left="0" w:hanging="2"/>
              <w:rPr>
                <w:lang w:val="ru-RU"/>
              </w:rPr>
            </w:pPr>
            <w:r>
              <w:rPr>
                <w:lang w:val="ru-RU"/>
              </w:rPr>
              <w:t>2</w:t>
            </w:r>
          </w:p>
        </w:tc>
        <w:tc>
          <w:tcPr>
            <w:tcW w:w="939" w:type="dxa"/>
          </w:tcPr>
          <w:p w:rsidR="00C222B1" w:rsidRPr="00941255" w:rsidRDefault="00C222B1" w:rsidP="00C222B1">
            <w:pPr>
              <w:ind w:left="0" w:hanging="2"/>
            </w:pPr>
            <w:r w:rsidRPr="00941255">
              <w:t>-</w:t>
            </w:r>
          </w:p>
        </w:tc>
        <w:tc>
          <w:tcPr>
            <w:tcW w:w="940" w:type="dxa"/>
          </w:tcPr>
          <w:p w:rsidR="00C222B1" w:rsidRPr="00941255" w:rsidRDefault="00C222B1" w:rsidP="00C222B1">
            <w:pPr>
              <w:ind w:left="0" w:hanging="2"/>
            </w:pPr>
            <w:r w:rsidRPr="00941255">
              <w:t>-</w:t>
            </w:r>
          </w:p>
        </w:tc>
        <w:tc>
          <w:tcPr>
            <w:tcW w:w="940" w:type="dxa"/>
          </w:tcPr>
          <w:p w:rsidR="00C222B1" w:rsidRPr="00941255" w:rsidRDefault="00C222B1" w:rsidP="00C222B1">
            <w:pPr>
              <w:ind w:left="0" w:hanging="2"/>
            </w:pPr>
            <w:r w:rsidRPr="00941255">
              <w:t>100</w:t>
            </w:r>
          </w:p>
        </w:tc>
        <w:tc>
          <w:tcPr>
            <w:tcW w:w="938" w:type="dxa"/>
          </w:tcPr>
          <w:p w:rsidR="00C222B1" w:rsidRPr="00941255" w:rsidRDefault="00C222B1" w:rsidP="00C222B1">
            <w:pPr>
              <w:ind w:left="0" w:hanging="2"/>
            </w:pPr>
            <w:r w:rsidRPr="00941255">
              <w:t>100</w:t>
            </w:r>
          </w:p>
        </w:tc>
      </w:tr>
    </w:tbl>
    <w:p w:rsidR="00C222B1" w:rsidRPr="00647C9F" w:rsidRDefault="00C222B1" w:rsidP="00647C9F">
      <w:pPr>
        <w:pStyle w:val="Default0"/>
        <w:jc w:val="both"/>
        <w:rPr>
          <w:sz w:val="28"/>
          <w:szCs w:val="28"/>
        </w:rPr>
      </w:pPr>
      <w:r w:rsidRPr="00647C9F">
        <w:rPr>
          <w:color w:val="auto"/>
          <w:sz w:val="28"/>
          <w:szCs w:val="28"/>
        </w:rPr>
        <w:t>Результаты итоговой государственной аттестации предметов по выбору</w:t>
      </w:r>
      <w:r w:rsidRPr="00647C9F">
        <w:rPr>
          <w:sz w:val="28"/>
          <w:szCs w:val="28"/>
        </w:rPr>
        <w:t xml:space="preserve"> </w:t>
      </w:r>
      <w:proofErr w:type="gramStart"/>
      <w:r w:rsidRPr="00647C9F">
        <w:rPr>
          <w:sz w:val="28"/>
          <w:szCs w:val="28"/>
        </w:rPr>
        <w:t>соответствуют  результатам</w:t>
      </w:r>
      <w:proofErr w:type="gramEnd"/>
      <w:r w:rsidRPr="00647C9F">
        <w:rPr>
          <w:sz w:val="28"/>
          <w:szCs w:val="28"/>
        </w:rPr>
        <w:t xml:space="preserve"> годовой аттестации. </w:t>
      </w:r>
    </w:p>
    <w:p w:rsidR="00C222B1" w:rsidRPr="00647C9F" w:rsidRDefault="00C222B1" w:rsidP="00647C9F">
      <w:pPr>
        <w:spacing w:after="0" w:line="240" w:lineRule="auto"/>
        <w:ind w:firstLine="709"/>
        <w:jc w:val="both"/>
        <w:rPr>
          <w:bCs/>
          <w:sz w:val="28"/>
          <w:szCs w:val="28"/>
          <w:lang w:val="ru-RU"/>
        </w:rPr>
      </w:pPr>
      <w:bookmarkStart w:id="24" w:name="z14"/>
      <w:r w:rsidRPr="00647C9F">
        <w:rPr>
          <w:bCs/>
          <w:sz w:val="28"/>
          <w:szCs w:val="28"/>
          <w:lang w:val="ru-RU"/>
        </w:rPr>
        <w:t>для обучающихся 11 классов:</w:t>
      </w:r>
    </w:p>
    <w:p w:rsidR="00C222B1" w:rsidRPr="00647C9F" w:rsidRDefault="00C222B1" w:rsidP="00647C9F">
      <w:pPr>
        <w:spacing w:after="0" w:line="240" w:lineRule="auto"/>
        <w:ind w:firstLine="709"/>
        <w:jc w:val="both"/>
        <w:rPr>
          <w:bCs/>
          <w:sz w:val="28"/>
          <w:szCs w:val="28"/>
          <w:lang w:val="ru-RU"/>
        </w:rPr>
      </w:pPr>
      <w:bookmarkStart w:id="25" w:name="z15"/>
      <w:bookmarkEnd w:id="24"/>
      <w:r w:rsidRPr="00647C9F">
        <w:rPr>
          <w:bCs/>
          <w:sz w:val="28"/>
          <w:szCs w:val="28"/>
          <w:lang w:val="ru-RU"/>
        </w:rPr>
        <w:t>1)</w:t>
      </w:r>
      <w:r w:rsidRPr="00647C9F">
        <w:rPr>
          <w:bCs/>
          <w:sz w:val="28"/>
          <w:szCs w:val="28"/>
          <w:lang w:val="kk-KZ"/>
        </w:rPr>
        <w:t> </w:t>
      </w:r>
      <w:r w:rsidRPr="00647C9F">
        <w:rPr>
          <w:bCs/>
          <w:sz w:val="28"/>
          <w:szCs w:val="28"/>
          <w:lang w:val="ru-RU"/>
        </w:rPr>
        <w:t xml:space="preserve">письменный экзамен по казахскому/русскому языку </w:t>
      </w:r>
      <w:r w:rsidRPr="00647C9F">
        <w:rPr>
          <w:bCs/>
          <w:i/>
          <w:iCs/>
          <w:sz w:val="28"/>
          <w:szCs w:val="28"/>
          <w:lang w:val="ru-RU"/>
        </w:rPr>
        <w:t>(язык обучения)</w:t>
      </w:r>
      <w:r w:rsidRPr="00647C9F">
        <w:rPr>
          <w:bCs/>
          <w:sz w:val="28"/>
          <w:szCs w:val="28"/>
          <w:lang w:val="ru-RU"/>
        </w:rPr>
        <w:t xml:space="preserve"> – 5 июня 2023 года;</w:t>
      </w:r>
    </w:p>
    <w:p w:rsidR="00C222B1" w:rsidRPr="00647C9F" w:rsidRDefault="00C222B1" w:rsidP="00647C9F">
      <w:pPr>
        <w:spacing w:after="0" w:line="240" w:lineRule="auto"/>
        <w:ind w:firstLine="709"/>
        <w:jc w:val="both"/>
        <w:rPr>
          <w:bCs/>
          <w:sz w:val="28"/>
          <w:szCs w:val="28"/>
          <w:lang w:val="ru-RU"/>
        </w:rPr>
      </w:pPr>
      <w:r w:rsidRPr="00647C9F">
        <w:rPr>
          <w:bCs/>
          <w:sz w:val="28"/>
          <w:szCs w:val="28"/>
          <w:lang w:val="ru-RU"/>
        </w:rPr>
        <w:t>2) письменный экзамен по алгебре и началам анализа – 8 июня 2023 года;</w:t>
      </w:r>
    </w:p>
    <w:bookmarkEnd w:id="25"/>
    <w:p w:rsidR="00C222B1" w:rsidRPr="00647C9F" w:rsidRDefault="00C222B1" w:rsidP="00647C9F">
      <w:pPr>
        <w:spacing w:after="0" w:line="240" w:lineRule="auto"/>
        <w:ind w:firstLine="709"/>
        <w:jc w:val="both"/>
        <w:rPr>
          <w:bCs/>
          <w:sz w:val="28"/>
          <w:szCs w:val="28"/>
          <w:lang w:val="ru-RU"/>
        </w:rPr>
      </w:pPr>
      <w:r w:rsidRPr="00647C9F">
        <w:rPr>
          <w:bCs/>
          <w:sz w:val="28"/>
          <w:szCs w:val="28"/>
          <w:lang w:val="ru-RU"/>
        </w:rPr>
        <w:t>3) устный экзамен по истории Казахстана – 12 июня 2023 года;</w:t>
      </w:r>
    </w:p>
    <w:p w:rsidR="00C222B1" w:rsidRPr="00647C9F" w:rsidRDefault="00C222B1" w:rsidP="00647C9F">
      <w:pPr>
        <w:spacing w:after="0" w:line="240" w:lineRule="auto"/>
        <w:ind w:firstLine="709"/>
        <w:jc w:val="both"/>
        <w:rPr>
          <w:bCs/>
          <w:sz w:val="28"/>
          <w:szCs w:val="28"/>
          <w:lang w:val="kk-KZ"/>
        </w:rPr>
      </w:pPr>
      <w:r w:rsidRPr="00647C9F">
        <w:rPr>
          <w:bCs/>
          <w:sz w:val="28"/>
          <w:szCs w:val="28"/>
          <w:lang w:val="ru-RU"/>
        </w:rPr>
        <w:t>4)</w:t>
      </w:r>
      <w:r w:rsidRPr="00647C9F">
        <w:rPr>
          <w:bCs/>
          <w:sz w:val="28"/>
          <w:szCs w:val="28"/>
        </w:rPr>
        <w:t> </w:t>
      </w:r>
      <w:r w:rsidRPr="00647C9F">
        <w:rPr>
          <w:bCs/>
          <w:sz w:val="28"/>
          <w:szCs w:val="28"/>
          <w:lang w:val="kk-KZ"/>
        </w:rPr>
        <w:t xml:space="preserve">письменный экзамен по казахскому языку и литературе в школах/классах с </w:t>
      </w:r>
      <w:proofErr w:type="gramStart"/>
      <w:r w:rsidRPr="00647C9F">
        <w:rPr>
          <w:bCs/>
          <w:sz w:val="28"/>
          <w:szCs w:val="28"/>
          <w:lang w:val="kk-KZ"/>
        </w:rPr>
        <w:t>русским  языком</w:t>
      </w:r>
      <w:proofErr w:type="gramEnd"/>
      <w:r w:rsidRPr="00647C9F">
        <w:rPr>
          <w:bCs/>
          <w:sz w:val="28"/>
          <w:szCs w:val="28"/>
          <w:lang w:val="kk-KZ"/>
        </w:rPr>
        <w:t xml:space="preserve"> обучения и по русскому языку и литературе в школах/классах с казахским языком обучения – 15 июня 2023 года;</w:t>
      </w:r>
    </w:p>
    <w:p w:rsidR="00C222B1" w:rsidRPr="00647C9F" w:rsidRDefault="00C222B1" w:rsidP="00647C9F">
      <w:pPr>
        <w:spacing w:after="0" w:line="240" w:lineRule="auto"/>
        <w:ind w:firstLine="709"/>
        <w:jc w:val="both"/>
        <w:rPr>
          <w:bCs/>
          <w:sz w:val="28"/>
          <w:szCs w:val="28"/>
          <w:lang w:val="ru-RU"/>
        </w:rPr>
      </w:pPr>
      <w:r w:rsidRPr="00647C9F">
        <w:rPr>
          <w:bCs/>
          <w:sz w:val="28"/>
          <w:szCs w:val="28"/>
          <w:lang w:val="ru-RU"/>
        </w:rPr>
        <w:t xml:space="preserve">5) письменный экзамен по предмету по выбору </w:t>
      </w:r>
      <w:r w:rsidRPr="00647C9F">
        <w:rPr>
          <w:bCs/>
          <w:i/>
          <w:iCs/>
          <w:sz w:val="28"/>
          <w:szCs w:val="28"/>
          <w:lang w:val="ru-RU"/>
        </w:rPr>
        <w:t>(физика, химия, биология, география, геометрия, всемирная история, основы права, литература (по языку обучения)</w:t>
      </w:r>
      <w:r w:rsidRPr="00647C9F">
        <w:rPr>
          <w:bCs/>
          <w:sz w:val="28"/>
          <w:szCs w:val="28"/>
          <w:lang w:val="ru-RU"/>
        </w:rPr>
        <w:t xml:space="preserve">, иностранный язык </w:t>
      </w:r>
      <w:r w:rsidRPr="00647C9F">
        <w:rPr>
          <w:bCs/>
          <w:i/>
          <w:iCs/>
          <w:sz w:val="28"/>
          <w:szCs w:val="28"/>
          <w:lang w:val="ru-RU"/>
        </w:rPr>
        <w:t>(английский), информатика)</w:t>
      </w:r>
      <w:r w:rsidRPr="00647C9F">
        <w:rPr>
          <w:bCs/>
          <w:sz w:val="28"/>
          <w:szCs w:val="28"/>
          <w:lang w:val="ru-RU"/>
        </w:rPr>
        <w:t xml:space="preserve"> – 19 июня 2023 года.</w:t>
      </w:r>
    </w:p>
    <w:p w:rsidR="00C222B1" w:rsidRPr="00647C9F" w:rsidRDefault="00C222B1" w:rsidP="00647C9F">
      <w:pPr>
        <w:spacing w:after="0" w:line="240" w:lineRule="auto"/>
        <w:ind w:firstLine="709"/>
        <w:jc w:val="both"/>
        <w:rPr>
          <w:bCs/>
          <w:sz w:val="28"/>
          <w:szCs w:val="28"/>
          <w:lang w:val="kk-KZ"/>
        </w:rPr>
      </w:pPr>
      <w:r w:rsidRPr="00647C9F">
        <w:rPr>
          <w:bCs/>
          <w:sz w:val="28"/>
          <w:szCs w:val="28"/>
          <w:lang w:val="ru-RU"/>
        </w:rPr>
        <w:t>3.</w:t>
      </w:r>
      <w:r w:rsidRPr="00647C9F">
        <w:rPr>
          <w:bCs/>
          <w:sz w:val="28"/>
          <w:szCs w:val="28"/>
          <w:lang w:val="kk-KZ"/>
        </w:rPr>
        <w:t> </w:t>
      </w:r>
      <w:r w:rsidRPr="00647C9F">
        <w:rPr>
          <w:bCs/>
          <w:sz w:val="28"/>
          <w:szCs w:val="28"/>
          <w:lang w:val="ru-RU"/>
        </w:rPr>
        <w:t xml:space="preserve">Повторная итоговая аттестация обучающихся проводится в сроки, определяемые </w:t>
      </w:r>
      <w:r w:rsidRPr="00647C9F">
        <w:rPr>
          <w:bCs/>
          <w:sz w:val="28"/>
          <w:szCs w:val="28"/>
          <w:lang w:val="kk-KZ"/>
        </w:rPr>
        <w:t>школой.</w:t>
      </w:r>
    </w:p>
    <w:p w:rsidR="00C222B1" w:rsidRPr="00647C9F" w:rsidRDefault="00C222B1" w:rsidP="00647C9F">
      <w:pPr>
        <w:jc w:val="both"/>
        <w:rPr>
          <w:sz w:val="28"/>
          <w:szCs w:val="28"/>
        </w:rPr>
      </w:pPr>
      <w:r w:rsidRPr="00647C9F">
        <w:rPr>
          <w:sz w:val="28"/>
          <w:szCs w:val="28"/>
        </w:rPr>
        <w:t>Алгебра и начало анализа</w:t>
      </w:r>
    </w:p>
    <w:tbl>
      <w:tblPr>
        <w:tblStyle w:val="af"/>
        <w:tblW w:w="0" w:type="auto"/>
        <w:tblLook w:val="04A0" w:firstRow="1" w:lastRow="0" w:firstColumn="1" w:lastColumn="0" w:noHBand="0" w:noVBand="1"/>
      </w:tblPr>
      <w:tblGrid>
        <w:gridCol w:w="992"/>
        <w:gridCol w:w="1517"/>
        <w:gridCol w:w="1050"/>
        <w:gridCol w:w="1001"/>
        <w:gridCol w:w="1002"/>
        <w:gridCol w:w="1002"/>
        <w:gridCol w:w="1003"/>
        <w:gridCol w:w="1003"/>
        <w:gridCol w:w="1001"/>
      </w:tblGrid>
      <w:tr w:rsidR="00C222B1" w:rsidTr="00891206">
        <w:tc>
          <w:tcPr>
            <w:tcW w:w="992"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1001" w:type="dxa"/>
          </w:tcPr>
          <w:p w:rsidR="00C222B1" w:rsidRDefault="00C222B1" w:rsidP="00C222B1">
            <w:pPr>
              <w:ind w:left="0" w:hanging="2"/>
            </w:pPr>
            <w:r>
              <w:t>«5»</w:t>
            </w:r>
          </w:p>
        </w:tc>
        <w:tc>
          <w:tcPr>
            <w:tcW w:w="1002" w:type="dxa"/>
          </w:tcPr>
          <w:p w:rsidR="00C222B1" w:rsidRDefault="00C222B1" w:rsidP="00C222B1">
            <w:pPr>
              <w:ind w:left="0" w:hanging="2"/>
            </w:pPr>
            <w:r>
              <w:t>«4»</w:t>
            </w:r>
          </w:p>
        </w:tc>
        <w:tc>
          <w:tcPr>
            <w:tcW w:w="1002" w:type="dxa"/>
          </w:tcPr>
          <w:p w:rsidR="00C222B1" w:rsidRDefault="00C222B1" w:rsidP="00C222B1">
            <w:pPr>
              <w:ind w:left="0" w:hanging="2"/>
            </w:pPr>
            <w:r>
              <w:t>«3»</w:t>
            </w:r>
          </w:p>
        </w:tc>
        <w:tc>
          <w:tcPr>
            <w:tcW w:w="1003" w:type="dxa"/>
          </w:tcPr>
          <w:p w:rsidR="00C222B1" w:rsidRDefault="00C222B1" w:rsidP="00C222B1">
            <w:pPr>
              <w:ind w:left="0" w:hanging="2"/>
            </w:pPr>
            <w:r>
              <w:t>«2»</w:t>
            </w:r>
          </w:p>
        </w:tc>
        <w:tc>
          <w:tcPr>
            <w:tcW w:w="1003" w:type="dxa"/>
          </w:tcPr>
          <w:p w:rsidR="00C222B1" w:rsidRDefault="00C222B1" w:rsidP="00C222B1">
            <w:pPr>
              <w:ind w:left="0" w:hanging="2"/>
            </w:pPr>
            <w:r>
              <w:t>% усп</w:t>
            </w:r>
          </w:p>
        </w:tc>
        <w:tc>
          <w:tcPr>
            <w:tcW w:w="1001" w:type="dxa"/>
          </w:tcPr>
          <w:p w:rsidR="00C222B1" w:rsidRDefault="00C222B1" w:rsidP="00C222B1">
            <w:pPr>
              <w:ind w:left="0" w:hanging="2"/>
            </w:pPr>
            <w:r>
              <w:t>% кач</w:t>
            </w:r>
          </w:p>
        </w:tc>
      </w:tr>
      <w:tr w:rsidR="00C222B1" w:rsidTr="00891206">
        <w:trPr>
          <w:trHeight w:val="89"/>
        </w:trPr>
        <w:tc>
          <w:tcPr>
            <w:tcW w:w="992" w:type="dxa"/>
          </w:tcPr>
          <w:p w:rsidR="00C222B1" w:rsidRDefault="00C222B1" w:rsidP="00C222B1">
            <w:pPr>
              <w:ind w:left="0" w:hanging="2"/>
            </w:pPr>
            <w:r>
              <w:t>1</w:t>
            </w:r>
          </w:p>
        </w:tc>
        <w:tc>
          <w:tcPr>
            <w:tcW w:w="1517" w:type="dxa"/>
          </w:tcPr>
          <w:p w:rsidR="00C222B1" w:rsidRPr="00526DB2" w:rsidRDefault="00526DB2" w:rsidP="00C222B1">
            <w:pPr>
              <w:ind w:left="0" w:hanging="2"/>
              <w:rPr>
                <w:lang w:val="ru-RU"/>
              </w:rPr>
            </w:pPr>
            <w:r>
              <w:rPr>
                <w:lang w:val="ru-RU"/>
              </w:rPr>
              <w:t>8</w:t>
            </w:r>
          </w:p>
        </w:tc>
        <w:tc>
          <w:tcPr>
            <w:tcW w:w="1050" w:type="dxa"/>
          </w:tcPr>
          <w:p w:rsidR="00C222B1" w:rsidRPr="00526DB2" w:rsidRDefault="00526DB2" w:rsidP="00C222B1">
            <w:pPr>
              <w:ind w:left="0" w:hanging="2"/>
              <w:rPr>
                <w:lang w:val="ru-RU"/>
              </w:rPr>
            </w:pPr>
            <w:r>
              <w:rPr>
                <w:lang w:val="ru-RU"/>
              </w:rPr>
              <w:t>8</w:t>
            </w:r>
          </w:p>
        </w:tc>
        <w:tc>
          <w:tcPr>
            <w:tcW w:w="1001" w:type="dxa"/>
          </w:tcPr>
          <w:p w:rsidR="00C222B1" w:rsidRPr="00526DB2" w:rsidRDefault="00526DB2" w:rsidP="00C222B1">
            <w:pPr>
              <w:ind w:left="0" w:hanging="2"/>
              <w:rPr>
                <w:lang w:val="ru-RU"/>
              </w:rPr>
            </w:pPr>
            <w:r>
              <w:rPr>
                <w:lang w:val="ru-RU"/>
              </w:rPr>
              <w:t>1</w:t>
            </w:r>
          </w:p>
        </w:tc>
        <w:tc>
          <w:tcPr>
            <w:tcW w:w="1002" w:type="dxa"/>
          </w:tcPr>
          <w:p w:rsidR="00C222B1" w:rsidRPr="00526DB2" w:rsidRDefault="00526DB2" w:rsidP="00C222B1">
            <w:pPr>
              <w:ind w:left="0" w:hanging="2"/>
              <w:rPr>
                <w:lang w:val="ru-RU"/>
              </w:rPr>
            </w:pPr>
            <w:r>
              <w:rPr>
                <w:lang w:val="ru-RU"/>
              </w:rPr>
              <w:t>5</w:t>
            </w:r>
          </w:p>
        </w:tc>
        <w:tc>
          <w:tcPr>
            <w:tcW w:w="1002" w:type="dxa"/>
          </w:tcPr>
          <w:p w:rsidR="00C222B1" w:rsidRDefault="00C222B1" w:rsidP="00C222B1">
            <w:pPr>
              <w:ind w:left="0" w:hanging="2"/>
            </w:pPr>
            <w:r>
              <w:t>2</w:t>
            </w:r>
          </w:p>
        </w:tc>
        <w:tc>
          <w:tcPr>
            <w:tcW w:w="1003" w:type="dxa"/>
          </w:tcPr>
          <w:p w:rsidR="00C222B1" w:rsidRDefault="00C222B1" w:rsidP="00C222B1">
            <w:pPr>
              <w:ind w:left="0" w:hanging="2"/>
            </w:pPr>
            <w:r>
              <w:t>-</w:t>
            </w:r>
          </w:p>
        </w:tc>
        <w:tc>
          <w:tcPr>
            <w:tcW w:w="1003" w:type="dxa"/>
          </w:tcPr>
          <w:p w:rsidR="00C222B1" w:rsidRDefault="00C222B1" w:rsidP="00C222B1">
            <w:pPr>
              <w:ind w:left="0" w:hanging="2"/>
            </w:pPr>
            <w:r>
              <w:t>100</w:t>
            </w:r>
          </w:p>
        </w:tc>
        <w:tc>
          <w:tcPr>
            <w:tcW w:w="1001" w:type="dxa"/>
          </w:tcPr>
          <w:p w:rsidR="00C222B1" w:rsidRDefault="00526DB2" w:rsidP="00C222B1">
            <w:pPr>
              <w:ind w:left="0" w:hanging="2"/>
            </w:pPr>
            <w:r>
              <w:t>75</w:t>
            </w:r>
          </w:p>
        </w:tc>
      </w:tr>
    </w:tbl>
    <w:p w:rsidR="00C222B1" w:rsidRPr="001F13D1" w:rsidRDefault="00C222B1" w:rsidP="00C222B1">
      <w:pPr>
        <w:pStyle w:val="Default0"/>
        <w:rPr>
          <w:b/>
          <w:bCs/>
          <w:sz w:val="28"/>
          <w:szCs w:val="28"/>
        </w:rPr>
      </w:pPr>
      <w:r w:rsidRPr="001F13D1">
        <w:rPr>
          <w:sz w:val="28"/>
          <w:szCs w:val="28"/>
        </w:rPr>
        <w:t xml:space="preserve">Процент качества знаний по алгебре и началам анализа по результатам государственной итоговой </w:t>
      </w:r>
      <w:proofErr w:type="gramStart"/>
      <w:r w:rsidRPr="001F13D1">
        <w:rPr>
          <w:sz w:val="28"/>
          <w:szCs w:val="28"/>
        </w:rPr>
        <w:t>аттестации,  соответствует</w:t>
      </w:r>
      <w:proofErr w:type="gramEnd"/>
      <w:r w:rsidRPr="001F13D1">
        <w:rPr>
          <w:sz w:val="28"/>
          <w:szCs w:val="28"/>
        </w:rPr>
        <w:t xml:space="preserve"> годовой оценки. Успеваемость - 100%. </w:t>
      </w:r>
    </w:p>
    <w:p w:rsidR="00C222B1" w:rsidRPr="00647C9F" w:rsidRDefault="00C222B1" w:rsidP="00C222B1">
      <w:pPr>
        <w:rPr>
          <w:sz w:val="28"/>
          <w:szCs w:val="28"/>
        </w:rPr>
      </w:pPr>
      <w:r w:rsidRPr="00647C9F">
        <w:rPr>
          <w:sz w:val="28"/>
          <w:szCs w:val="28"/>
        </w:rPr>
        <w:t>Русский язык</w:t>
      </w:r>
    </w:p>
    <w:tbl>
      <w:tblPr>
        <w:tblStyle w:val="af"/>
        <w:tblW w:w="0" w:type="auto"/>
        <w:tblLook w:val="04A0" w:firstRow="1" w:lastRow="0" w:firstColumn="1" w:lastColumn="0" w:noHBand="0" w:noVBand="1"/>
      </w:tblPr>
      <w:tblGrid>
        <w:gridCol w:w="994"/>
        <w:gridCol w:w="1518"/>
        <w:gridCol w:w="1050"/>
        <w:gridCol w:w="1001"/>
        <w:gridCol w:w="1001"/>
        <w:gridCol w:w="1001"/>
        <w:gridCol w:w="1002"/>
        <w:gridCol w:w="1002"/>
        <w:gridCol w:w="1002"/>
      </w:tblGrid>
      <w:tr w:rsidR="00C222B1" w:rsidTr="00891206">
        <w:tc>
          <w:tcPr>
            <w:tcW w:w="994" w:type="dxa"/>
          </w:tcPr>
          <w:p w:rsidR="00C222B1" w:rsidRDefault="00C222B1" w:rsidP="00C222B1">
            <w:pPr>
              <w:ind w:left="0" w:hanging="2"/>
            </w:pPr>
            <w:r>
              <w:t>№</w:t>
            </w:r>
          </w:p>
        </w:tc>
        <w:tc>
          <w:tcPr>
            <w:tcW w:w="1518"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1001" w:type="dxa"/>
          </w:tcPr>
          <w:p w:rsidR="00C222B1" w:rsidRDefault="00C222B1" w:rsidP="00C222B1">
            <w:pPr>
              <w:ind w:left="0" w:hanging="2"/>
            </w:pPr>
            <w:r>
              <w:t>«5»</w:t>
            </w:r>
          </w:p>
        </w:tc>
        <w:tc>
          <w:tcPr>
            <w:tcW w:w="1001" w:type="dxa"/>
          </w:tcPr>
          <w:p w:rsidR="00C222B1" w:rsidRDefault="00C222B1" w:rsidP="00C222B1">
            <w:pPr>
              <w:ind w:left="0" w:hanging="2"/>
            </w:pPr>
            <w:r>
              <w:t>«4»</w:t>
            </w:r>
          </w:p>
        </w:tc>
        <w:tc>
          <w:tcPr>
            <w:tcW w:w="1001" w:type="dxa"/>
          </w:tcPr>
          <w:p w:rsidR="00C222B1" w:rsidRDefault="00C222B1" w:rsidP="00C222B1">
            <w:pPr>
              <w:ind w:left="0" w:hanging="2"/>
            </w:pPr>
            <w:r>
              <w:t>«3»</w:t>
            </w:r>
          </w:p>
        </w:tc>
        <w:tc>
          <w:tcPr>
            <w:tcW w:w="1002" w:type="dxa"/>
          </w:tcPr>
          <w:p w:rsidR="00C222B1" w:rsidRDefault="00C222B1" w:rsidP="00C222B1">
            <w:pPr>
              <w:ind w:left="0" w:hanging="2"/>
            </w:pPr>
            <w:r>
              <w:t>«2»</w:t>
            </w:r>
          </w:p>
        </w:tc>
        <w:tc>
          <w:tcPr>
            <w:tcW w:w="1002" w:type="dxa"/>
          </w:tcPr>
          <w:p w:rsidR="00C222B1" w:rsidRDefault="00C222B1" w:rsidP="00C222B1">
            <w:pPr>
              <w:ind w:left="0" w:hanging="2"/>
            </w:pPr>
            <w:r>
              <w:t>% усп</w:t>
            </w:r>
          </w:p>
        </w:tc>
        <w:tc>
          <w:tcPr>
            <w:tcW w:w="1002" w:type="dxa"/>
          </w:tcPr>
          <w:p w:rsidR="00C222B1" w:rsidRDefault="00C222B1" w:rsidP="00C222B1">
            <w:pPr>
              <w:ind w:left="0" w:hanging="2"/>
            </w:pPr>
            <w:r>
              <w:t>% кач</w:t>
            </w:r>
          </w:p>
        </w:tc>
      </w:tr>
      <w:tr w:rsidR="00C222B1" w:rsidTr="00891206">
        <w:trPr>
          <w:trHeight w:val="89"/>
        </w:trPr>
        <w:tc>
          <w:tcPr>
            <w:tcW w:w="994" w:type="dxa"/>
          </w:tcPr>
          <w:p w:rsidR="00C222B1" w:rsidRDefault="00C222B1" w:rsidP="00C222B1">
            <w:pPr>
              <w:ind w:left="0" w:hanging="2"/>
            </w:pPr>
            <w:r>
              <w:t>1</w:t>
            </w:r>
          </w:p>
        </w:tc>
        <w:tc>
          <w:tcPr>
            <w:tcW w:w="1518" w:type="dxa"/>
          </w:tcPr>
          <w:p w:rsidR="00C222B1" w:rsidRDefault="00526DB2" w:rsidP="00C222B1">
            <w:pPr>
              <w:ind w:left="0" w:hanging="2"/>
            </w:pPr>
            <w:r>
              <w:t>8</w:t>
            </w:r>
          </w:p>
        </w:tc>
        <w:tc>
          <w:tcPr>
            <w:tcW w:w="1050" w:type="dxa"/>
          </w:tcPr>
          <w:p w:rsidR="00C222B1" w:rsidRDefault="00526DB2" w:rsidP="00C222B1">
            <w:pPr>
              <w:ind w:left="0" w:hanging="2"/>
            </w:pPr>
            <w:r>
              <w:t>8</w:t>
            </w:r>
          </w:p>
        </w:tc>
        <w:tc>
          <w:tcPr>
            <w:tcW w:w="1001" w:type="dxa"/>
          </w:tcPr>
          <w:p w:rsidR="00C222B1" w:rsidRPr="00526DB2" w:rsidRDefault="00526DB2" w:rsidP="00C222B1">
            <w:pPr>
              <w:ind w:left="0" w:hanging="2"/>
              <w:rPr>
                <w:lang w:val="ru-RU"/>
              </w:rPr>
            </w:pPr>
            <w:r>
              <w:rPr>
                <w:lang w:val="ru-RU"/>
              </w:rPr>
              <w:t>3</w:t>
            </w:r>
          </w:p>
        </w:tc>
        <w:tc>
          <w:tcPr>
            <w:tcW w:w="1001" w:type="dxa"/>
          </w:tcPr>
          <w:p w:rsidR="00C222B1" w:rsidRPr="00526DB2" w:rsidRDefault="00526DB2" w:rsidP="00C222B1">
            <w:pPr>
              <w:ind w:left="0" w:hanging="2"/>
              <w:rPr>
                <w:lang w:val="ru-RU"/>
              </w:rPr>
            </w:pPr>
            <w:r>
              <w:rPr>
                <w:lang w:val="ru-RU"/>
              </w:rPr>
              <w:t>4</w:t>
            </w:r>
          </w:p>
        </w:tc>
        <w:tc>
          <w:tcPr>
            <w:tcW w:w="1001" w:type="dxa"/>
          </w:tcPr>
          <w:p w:rsidR="00C222B1" w:rsidRPr="00526DB2" w:rsidRDefault="00526DB2" w:rsidP="00C222B1">
            <w:pPr>
              <w:ind w:left="0" w:hanging="2"/>
              <w:rPr>
                <w:lang w:val="ru-RU"/>
              </w:rPr>
            </w:pPr>
            <w:r>
              <w:rPr>
                <w:lang w:val="ru-RU"/>
              </w:rPr>
              <w:t>1</w:t>
            </w:r>
          </w:p>
        </w:tc>
        <w:tc>
          <w:tcPr>
            <w:tcW w:w="1002" w:type="dxa"/>
          </w:tcPr>
          <w:p w:rsidR="00C222B1" w:rsidRDefault="00C222B1" w:rsidP="00C222B1">
            <w:pPr>
              <w:ind w:left="0" w:hanging="2"/>
            </w:pPr>
            <w:r>
              <w:t>-</w:t>
            </w:r>
          </w:p>
        </w:tc>
        <w:tc>
          <w:tcPr>
            <w:tcW w:w="1002" w:type="dxa"/>
          </w:tcPr>
          <w:p w:rsidR="00C222B1" w:rsidRDefault="00C222B1" w:rsidP="00C222B1">
            <w:pPr>
              <w:ind w:left="0" w:hanging="2"/>
            </w:pPr>
            <w:r>
              <w:t>100</w:t>
            </w:r>
          </w:p>
        </w:tc>
        <w:tc>
          <w:tcPr>
            <w:tcW w:w="1002" w:type="dxa"/>
          </w:tcPr>
          <w:p w:rsidR="00C222B1" w:rsidRPr="00BC7F6B" w:rsidRDefault="00BC7F6B" w:rsidP="00C222B1">
            <w:pPr>
              <w:ind w:left="0" w:hanging="2"/>
              <w:rPr>
                <w:lang w:val="ru-RU"/>
              </w:rPr>
            </w:pPr>
            <w:r>
              <w:rPr>
                <w:lang w:val="ru-RU"/>
              </w:rPr>
              <w:t>87,5</w:t>
            </w:r>
          </w:p>
        </w:tc>
      </w:tr>
    </w:tbl>
    <w:p w:rsidR="00C222B1" w:rsidRPr="001F13D1" w:rsidRDefault="00C222B1" w:rsidP="00C222B1">
      <w:pPr>
        <w:pStyle w:val="Default0"/>
        <w:rPr>
          <w:b/>
          <w:bCs/>
          <w:sz w:val="28"/>
          <w:szCs w:val="28"/>
        </w:rPr>
      </w:pPr>
      <w:r w:rsidRPr="001F13D1">
        <w:rPr>
          <w:sz w:val="28"/>
          <w:szCs w:val="28"/>
        </w:rPr>
        <w:t xml:space="preserve">Процент качества знаний по русскому языку по результатам государственной итоговой </w:t>
      </w:r>
      <w:proofErr w:type="gramStart"/>
      <w:r w:rsidRPr="001F13D1">
        <w:rPr>
          <w:sz w:val="28"/>
          <w:szCs w:val="28"/>
        </w:rPr>
        <w:t>аттестации,  соответствует</w:t>
      </w:r>
      <w:proofErr w:type="gramEnd"/>
      <w:r w:rsidRPr="001F13D1">
        <w:rPr>
          <w:sz w:val="28"/>
          <w:szCs w:val="28"/>
        </w:rPr>
        <w:t xml:space="preserve"> годовой оценки. Успеваемость - 100%. </w:t>
      </w:r>
    </w:p>
    <w:p w:rsidR="00C222B1" w:rsidRPr="00647C9F" w:rsidRDefault="00C222B1" w:rsidP="00C222B1">
      <w:pPr>
        <w:rPr>
          <w:sz w:val="28"/>
          <w:szCs w:val="28"/>
        </w:rPr>
      </w:pPr>
      <w:r w:rsidRPr="00647C9F">
        <w:rPr>
          <w:sz w:val="28"/>
          <w:szCs w:val="28"/>
        </w:rPr>
        <w:t>Казахский язык</w:t>
      </w:r>
    </w:p>
    <w:tbl>
      <w:tblPr>
        <w:tblStyle w:val="af"/>
        <w:tblW w:w="0" w:type="auto"/>
        <w:tblLook w:val="04A0" w:firstRow="1" w:lastRow="0" w:firstColumn="1" w:lastColumn="0" w:noHBand="0" w:noVBand="1"/>
      </w:tblPr>
      <w:tblGrid>
        <w:gridCol w:w="992"/>
        <w:gridCol w:w="1517"/>
        <w:gridCol w:w="1050"/>
        <w:gridCol w:w="1001"/>
        <w:gridCol w:w="1002"/>
        <w:gridCol w:w="1002"/>
        <w:gridCol w:w="1003"/>
        <w:gridCol w:w="1003"/>
        <w:gridCol w:w="1001"/>
      </w:tblGrid>
      <w:tr w:rsidR="00C222B1" w:rsidTr="00891206">
        <w:tc>
          <w:tcPr>
            <w:tcW w:w="992" w:type="dxa"/>
          </w:tcPr>
          <w:p w:rsidR="00C222B1" w:rsidRDefault="00C222B1" w:rsidP="00C222B1">
            <w:pPr>
              <w:ind w:left="0" w:hanging="2"/>
            </w:pPr>
            <w:r>
              <w:t>№</w:t>
            </w:r>
          </w:p>
        </w:tc>
        <w:tc>
          <w:tcPr>
            <w:tcW w:w="1517" w:type="dxa"/>
          </w:tcPr>
          <w:p w:rsidR="00C222B1" w:rsidRDefault="00C222B1" w:rsidP="00C222B1">
            <w:pPr>
              <w:ind w:left="0" w:hanging="2"/>
            </w:pPr>
            <w:r>
              <w:t>Всего обучающихся</w:t>
            </w:r>
          </w:p>
        </w:tc>
        <w:tc>
          <w:tcPr>
            <w:tcW w:w="1050" w:type="dxa"/>
          </w:tcPr>
          <w:p w:rsidR="00C222B1" w:rsidRDefault="00C222B1" w:rsidP="00C222B1">
            <w:pPr>
              <w:ind w:left="0" w:hanging="2"/>
            </w:pPr>
            <w:r>
              <w:t>Приняли участие</w:t>
            </w:r>
          </w:p>
        </w:tc>
        <w:tc>
          <w:tcPr>
            <w:tcW w:w="1001" w:type="dxa"/>
          </w:tcPr>
          <w:p w:rsidR="00C222B1" w:rsidRDefault="00C222B1" w:rsidP="00C222B1">
            <w:pPr>
              <w:ind w:left="0" w:hanging="2"/>
            </w:pPr>
            <w:r>
              <w:t>«5»</w:t>
            </w:r>
          </w:p>
        </w:tc>
        <w:tc>
          <w:tcPr>
            <w:tcW w:w="1002" w:type="dxa"/>
          </w:tcPr>
          <w:p w:rsidR="00C222B1" w:rsidRDefault="00C222B1" w:rsidP="00C222B1">
            <w:pPr>
              <w:ind w:left="0" w:hanging="2"/>
            </w:pPr>
            <w:r>
              <w:t>«4»</w:t>
            </w:r>
          </w:p>
        </w:tc>
        <w:tc>
          <w:tcPr>
            <w:tcW w:w="1002" w:type="dxa"/>
          </w:tcPr>
          <w:p w:rsidR="00C222B1" w:rsidRDefault="00C222B1" w:rsidP="00C222B1">
            <w:pPr>
              <w:ind w:left="0" w:hanging="2"/>
            </w:pPr>
            <w:r>
              <w:t>«3»</w:t>
            </w:r>
          </w:p>
        </w:tc>
        <w:tc>
          <w:tcPr>
            <w:tcW w:w="1003" w:type="dxa"/>
          </w:tcPr>
          <w:p w:rsidR="00C222B1" w:rsidRDefault="00C222B1" w:rsidP="00C222B1">
            <w:pPr>
              <w:ind w:left="0" w:hanging="2"/>
            </w:pPr>
            <w:r>
              <w:t>«2»</w:t>
            </w:r>
          </w:p>
        </w:tc>
        <w:tc>
          <w:tcPr>
            <w:tcW w:w="1003" w:type="dxa"/>
          </w:tcPr>
          <w:p w:rsidR="00C222B1" w:rsidRDefault="00C222B1" w:rsidP="00C222B1">
            <w:pPr>
              <w:ind w:left="0" w:hanging="2"/>
            </w:pPr>
            <w:r>
              <w:t>% усп</w:t>
            </w:r>
          </w:p>
        </w:tc>
        <w:tc>
          <w:tcPr>
            <w:tcW w:w="1001" w:type="dxa"/>
          </w:tcPr>
          <w:p w:rsidR="00C222B1" w:rsidRDefault="00C222B1" w:rsidP="00C222B1">
            <w:pPr>
              <w:ind w:left="0" w:hanging="2"/>
            </w:pPr>
            <w:r>
              <w:t>% кач</w:t>
            </w:r>
          </w:p>
        </w:tc>
      </w:tr>
      <w:tr w:rsidR="00C222B1" w:rsidTr="00891206">
        <w:trPr>
          <w:trHeight w:val="89"/>
        </w:trPr>
        <w:tc>
          <w:tcPr>
            <w:tcW w:w="992" w:type="dxa"/>
          </w:tcPr>
          <w:p w:rsidR="00C222B1" w:rsidRDefault="00C222B1" w:rsidP="00C222B1">
            <w:pPr>
              <w:ind w:left="0" w:hanging="2"/>
            </w:pPr>
            <w:r>
              <w:t>1</w:t>
            </w:r>
          </w:p>
        </w:tc>
        <w:tc>
          <w:tcPr>
            <w:tcW w:w="1517" w:type="dxa"/>
          </w:tcPr>
          <w:p w:rsidR="00C222B1" w:rsidRDefault="00BC7F6B" w:rsidP="00C222B1">
            <w:pPr>
              <w:ind w:left="0" w:hanging="2"/>
            </w:pPr>
            <w:r>
              <w:t>8</w:t>
            </w:r>
          </w:p>
        </w:tc>
        <w:tc>
          <w:tcPr>
            <w:tcW w:w="1050" w:type="dxa"/>
          </w:tcPr>
          <w:p w:rsidR="00C222B1" w:rsidRDefault="00BC7F6B" w:rsidP="00C222B1">
            <w:pPr>
              <w:ind w:left="0" w:hanging="2"/>
            </w:pPr>
            <w:r>
              <w:t>8</w:t>
            </w:r>
          </w:p>
        </w:tc>
        <w:tc>
          <w:tcPr>
            <w:tcW w:w="1001" w:type="dxa"/>
          </w:tcPr>
          <w:p w:rsidR="00C222B1" w:rsidRPr="00BC7F6B" w:rsidRDefault="00BC7F6B" w:rsidP="00C222B1">
            <w:pPr>
              <w:ind w:left="0" w:hanging="2"/>
              <w:rPr>
                <w:lang w:val="ru-RU"/>
              </w:rPr>
            </w:pPr>
            <w:r>
              <w:rPr>
                <w:lang w:val="ru-RU"/>
              </w:rPr>
              <w:t>4</w:t>
            </w:r>
          </w:p>
        </w:tc>
        <w:tc>
          <w:tcPr>
            <w:tcW w:w="1002" w:type="dxa"/>
          </w:tcPr>
          <w:p w:rsidR="00C222B1" w:rsidRPr="00BC7F6B" w:rsidRDefault="00BC7F6B" w:rsidP="00C222B1">
            <w:pPr>
              <w:ind w:left="0" w:hanging="2"/>
              <w:rPr>
                <w:lang w:val="ru-RU"/>
              </w:rPr>
            </w:pPr>
            <w:r>
              <w:rPr>
                <w:lang w:val="ru-RU"/>
              </w:rPr>
              <w:t>4</w:t>
            </w:r>
          </w:p>
        </w:tc>
        <w:tc>
          <w:tcPr>
            <w:tcW w:w="1002" w:type="dxa"/>
          </w:tcPr>
          <w:p w:rsidR="00C222B1" w:rsidRPr="00BC7F6B" w:rsidRDefault="00BC7F6B" w:rsidP="00C222B1">
            <w:pPr>
              <w:ind w:left="0" w:hanging="2"/>
              <w:rPr>
                <w:lang w:val="ru-RU"/>
              </w:rPr>
            </w:pPr>
            <w:r>
              <w:rPr>
                <w:lang w:val="ru-RU"/>
              </w:rPr>
              <w:t>-</w:t>
            </w:r>
          </w:p>
        </w:tc>
        <w:tc>
          <w:tcPr>
            <w:tcW w:w="1003" w:type="dxa"/>
          </w:tcPr>
          <w:p w:rsidR="00C222B1" w:rsidRDefault="00C222B1" w:rsidP="00C222B1">
            <w:pPr>
              <w:ind w:left="0" w:hanging="2"/>
            </w:pPr>
            <w:r>
              <w:t>-</w:t>
            </w:r>
          </w:p>
        </w:tc>
        <w:tc>
          <w:tcPr>
            <w:tcW w:w="1003" w:type="dxa"/>
          </w:tcPr>
          <w:p w:rsidR="00C222B1" w:rsidRDefault="00C222B1" w:rsidP="00C222B1">
            <w:pPr>
              <w:ind w:left="0" w:hanging="2"/>
            </w:pPr>
            <w:r>
              <w:t>100</w:t>
            </w:r>
          </w:p>
        </w:tc>
        <w:tc>
          <w:tcPr>
            <w:tcW w:w="1001" w:type="dxa"/>
          </w:tcPr>
          <w:p w:rsidR="00C222B1" w:rsidRDefault="00BC7F6B" w:rsidP="00C222B1">
            <w:pPr>
              <w:ind w:left="0" w:hanging="2"/>
            </w:pPr>
            <w:r>
              <w:t>100</w:t>
            </w:r>
          </w:p>
        </w:tc>
      </w:tr>
    </w:tbl>
    <w:p w:rsidR="00C222B1" w:rsidRPr="001F13D1" w:rsidRDefault="00C222B1" w:rsidP="00C222B1">
      <w:pPr>
        <w:pStyle w:val="Default0"/>
        <w:rPr>
          <w:b/>
          <w:bCs/>
          <w:sz w:val="28"/>
          <w:szCs w:val="28"/>
        </w:rPr>
      </w:pPr>
      <w:r w:rsidRPr="001F13D1">
        <w:rPr>
          <w:sz w:val="28"/>
          <w:szCs w:val="28"/>
        </w:rPr>
        <w:t xml:space="preserve">Процент качества знаний по казахскому языку по результатам государственной итоговой </w:t>
      </w:r>
      <w:proofErr w:type="gramStart"/>
      <w:r w:rsidRPr="001F13D1">
        <w:rPr>
          <w:sz w:val="28"/>
          <w:szCs w:val="28"/>
        </w:rPr>
        <w:t xml:space="preserve">аттестации,  </w:t>
      </w:r>
      <w:r w:rsidR="00BC7F6B">
        <w:rPr>
          <w:sz w:val="28"/>
          <w:szCs w:val="28"/>
        </w:rPr>
        <w:t>выше</w:t>
      </w:r>
      <w:proofErr w:type="gramEnd"/>
      <w:r w:rsidR="00BC7F6B">
        <w:rPr>
          <w:sz w:val="28"/>
          <w:szCs w:val="28"/>
        </w:rPr>
        <w:t xml:space="preserve"> </w:t>
      </w:r>
      <w:r w:rsidRPr="001F13D1">
        <w:rPr>
          <w:sz w:val="28"/>
          <w:szCs w:val="28"/>
        </w:rPr>
        <w:t xml:space="preserve"> годовой оценки.</w:t>
      </w:r>
      <w:r w:rsidR="00BC7F6B">
        <w:rPr>
          <w:sz w:val="28"/>
          <w:szCs w:val="28"/>
        </w:rPr>
        <w:t xml:space="preserve"> Положительная динамика + 12,5</w:t>
      </w:r>
      <w:r w:rsidRPr="001F13D1">
        <w:rPr>
          <w:sz w:val="28"/>
          <w:szCs w:val="28"/>
        </w:rPr>
        <w:t xml:space="preserve"> Успеваемость - 100%. </w:t>
      </w:r>
    </w:p>
    <w:p w:rsidR="00C222B1" w:rsidRPr="00BC7F6B" w:rsidRDefault="00C222B1" w:rsidP="00C222B1">
      <w:pPr>
        <w:rPr>
          <w:sz w:val="28"/>
          <w:szCs w:val="28"/>
          <w:lang w:val="ru-RU"/>
        </w:rPr>
      </w:pPr>
      <w:r w:rsidRPr="00BC7F6B">
        <w:rPr>
          <w:sz w:val="28"/>
          <w:szCs w:val="28"/>
          <w:lang w:val="ru-RU"/>
        </w:rPr>
        <w:t>История Казахстана</w:t>
      </w:r>
    </w:p>
    <w:tbl>
      <w:tblPr>
        <w:tblStyle w:val="af"/>
        <w:tblW w:w="0" w:type="auto"/>
        <w:tblLook w:val="04A0" w:firstRow="1" w:lastRow="0" w:firstColumn="1" w:lastColumn="0" w:noHBand="0" w:noVBand="1"/>
      </w:tblPr>
      <w:tblGrid>
        <w:gridCol w:w="992"/>
        <w:gridCol w:w="1517"/>
        <w:gridCol w:w="1050"/>
        <w:gridCol w:w="1001"/>
        <w:gridCol w:w="1002"/>
        <w:gridCol w:w="1002"/>
        <w:gridCol w:w="1003"/>
        <w:gridCol w:w="1003"/>
        <w:gridCol w:w="1001"/>
      </w:tblGrid>
      <w:tr w:rsidR="00C222B1" w:rsidRPr="00BC7F6B" w:rsidTr="00891206">
        <w:tc>
          <w:tcPr>
            <w:tcW w:w="992" w:type="dxa"/>
          </w:tcPr>
          <w:p w:rsidR="00C222B1" w:rsidRPr="00BC7F6B" w:rsidRDefault="00C222B1" w:rsidP="00C222B1">
            <w:pPr>
              <w:ind w:left="0" w:hanging="2"/>
              <w:rPr>
                <w:lang w:val="ru-RU"/>
              </w:rPr>
            </w:pPr>
            <w:r w:rsidRPr="00BC7F6B">
              <w:rPr>
                <w:lang w:val="ru-RU"/>
              </w:rPr>
              <w:lastRenderedPageBreak/>
              <w:t>№</w:t>
            </w:r>
          </w:p>
        </w:tc>
        <w:tc>
          <w:tcPr>
            <w:tcW w:w="1517" w:type="dxa"/>
          </w:tcPr>
          <w:p w:rsidR="00C222B1" w:rsidRPr="00BC7F6B" w:rsidRDefault="00C222B1" w:rsidP="00C222B1">
            <w:pPr>
              <w:ind w:left="0" w:hanging="2"/>
              <w:rPr>
                <w:lang w:val="ru-RU"/>
              </w:rPr>
            </w:pPr>
            <w:r w:rsidRPr="00BC7F6B">
              <w:rPr>
                <w:lang w:val="ru-RU"/>
              </w:rPr>
              <w:t>Всего обучающихся</w:t>
            </w:r>
          </w:p>
        </w:tc>
        <w:tc>
          <w:tcPr>
            <w:tcW w:w="1050" w:type="dxa"/>
          </w:tcPr>
          <w:p w:rsidR="00C222B1" w:rsidRPr="00BC7F6B" w:rsidRDefault="00C222B1" w:rsidP="00C222B1">
            <w:pPr>
              <w:ind w:left="0" w:hanging="2"/>
              <w:rPr>
                <w:lang w:val="ru-RU"/>
              </w:rPr>
            </w:pPr>
            <w:r w:rsidRPr="00BC7F6B">
              <w:rPr>
                <w:lang w:val="ru-RU"/>
              </w:rPr>
              <w:t>Приняли участие</w:t>
            </w:r>
          </w:p>
        </w:tc>
        <w:tc>
          <w:tcPr>
            <w:tcW w:w="1001" w:type="dxa"/>
          </w:tcPr>
          <w:p w:rsidR="00C222B1" w:rsidRPr="00BC7F6B" w:rsidRDefault="00C222B1" w:rsidP="00C222B1">
            <w:pPr>
              <w:ind w:left="0" w:hanging="2"/>
              <w:rPr>
                <w:lang w:val="ru-RU"/>
              </w:rPr>
            </w:pPr>
            <w:r w:rsidRPr="00BC7F6B">
              <w:rPr>
                <w:lang w:val="ru-RU"/>
              </w:rPr>
              <w:t>«5»</w:t>
            </w:r>
          </w:p>
        </w:tc>
        <w:tc>
          <w:tcPr>
            <w:tcW w:w="1002" w:type="dxa"/>
          </w:tcPr>
          <w:p w:rsidR="00C222B1" w:rsidRPr="00BC7F6B" w:rsidRDefault="00C222B1" w:rsidP="00C222B1">
            <w:pPr>
              <w:ind w:left="0" w:hanging="2"/>
              <w:rPr>
                <w:lang w:val="ru-RU"/>
              </w:rPr>
            </w:pPr>
            <w:r w:rsidRPr="00BC7F6B">
              <w:rPr>
                <w:lang w:val="ru-RU"/>
              </w:rPr>
              <w:t>«4»</w:t>
            </w:r>
          </w:p>
        </w:tc>
        <w:tc>
          <w:tcPr>
            <w:tcW w:w="1002" w:type="dxa"/>
          </w:tcPr>
          <w:p w:rsidR="00C222B1" w:rsidRPr="00BC7F6B" w:rsidRDefault="00C222B1" w:rsidP="00C222B1">
            <w:pPr>
              <w:ind w:left="0" w:hanging="2"/>
              <w:rPr>
                <w:lang w:val="ru-RU"/>
              </w:rPr>
            </w:pPr>
            <w:r w:rsidRPr="00BC7F6B">
              <w:rPr>
                <w:lang w:val="ru-RU"/>
              </w:rPr>
              <w:t>«3»</w:t>
            </w:r>
          </w:p>
        </w:tc>
        <w:tc>
          <w:tcPr>
            <w:tcW w:w="1003" w:type="dxa"/>
          </w:tcPr>
          <w:p w:rsidR="00C222B1" w:rsidRPr="00BC7F6B" w:rsidRDefault="00C222B1" w:rsidP="00C222B1">
            <w:pPr>
              <w:ind w:left="0" w:hanging="2"/>
              <w:rPr>
                <w:lang w:val="ru-RU"/>
              </w:rPr>
            </w:pPr>
            <w:r w:rsidRPr="00BC7F6B">
              <w:rPr>
                <w:lang w:val="ru-RU"/>
              </w:rPr>
              <w:t>«2»</w:t>
            </w:r>
          </w:p>
        </w:tc>
        <w:tc>
          <w:tcPr>
            <w:tcW w:w="1003" w:type="dxa"/>
          </w:tcPr>
          <w:p w:rsidR="00C222B1" w:rsidRPr="00BC7F6B" w:rsidRDefault="00C222B1" w:rsidP="00C222B1">
            <w:pPr>
              <w:ind w:left="0" w:hanging="2"/>
              <w:rPr>
                <w:lang w:val="ru-RU"/>
              </w:rPr>
            </w:pPr>
            <w:r w:rsidRPr="00BC7F6B">
              <w:rPr>
                <w:lang w:val="ru-RU"/>
              </w:rPr>
              <w:t>% усп</w:t>
            </w:r>
          </w:p>
        </w:tc>
        <w:tc>
          <w:tcPr>
            <w:tcW w:w="1001" w:type="dxa"/>
          </w:tcPr>
          <w:p w:rsidR="00C222B1" w:rsidRPr="00BC7F6B" w:rsidRDefault="00C222B1" w:rsidP="00C222B1">
            <w:pPr>
              <w:ind w:left="0" w:hanging="2"/>
              <w:rPr>
                <w:lang w:val="ru-RU"/>
              </w:rPr>
            </w:pPr>
            <w:r w:rsidRPr="00BC7F6B">
              <w:rPr>
                <w:lang w:val="ru-RU"/>
              </w:rPr>
              <w:t>% кач</w:t>
            </w:r>
          </w:p>
        </w:tc>
      </w:tr>
      <w:tr w:rsidR="00C222B1" w:rsidRPr="00BC7F6B" w:rsidTr="00891206">
        <w:trPr>
          <w:trHeight w:val="89"/>
        </w:trPr>
        <w:tc>
          <w:tcPr>
            <w:tcW w:w="992" w:type="dxa"/>
          </w:tcPr>
          <w:p w:rsidR="00C222B1" w:rsidRPr="00BC7F6B" w:rsidRDefault="00C222B1" w:rsidP="00C222B1">
            <w:pPr>
              <w:ind w:left="0" w:hanging="2"/>
              <w:rPr>
                <w:lang w:val="ru-RU"/>
              </w:rPr>
            </w:pPr>
            <w:r w:rsidRPr="00BC7F6B">
              <w:rPr>
                <w:lang w:val="ru-RU"/>
              </w:rPr>
              <w:t>1</w:t>
            </w:r>
          </w:p>
        </w:tc>
        <w:tc>
          <w:tcPr>
            <w:tcW w:w="1517" w:type="dxa"/>
          </w:tcPr>
          <w:p w:rsidR="00C222B1" w:rsidRPr="00BC7F6B" w:rsidRDefault="00BC7F6B" w:rsidP="00C222B1">
            <w:pPr>
              <w:ind w:left="0" w:hanging="2"/>
              <w:rPr>
                <w:lang w:val="ru-RU"/>
              </w:rPr>
            </w:pPr>
            <w:r>
              <w:rPr>
                <w:lang w:val="ru-RU"/>
              </w:rPr>
              <w:t>8</w:t>
            </w:r>
          </w:p>
        </w:tc>
        <w:tc>
          <w:tcPr>
            <w:tcW w:w="1050" w:type="dxa"/>
          </w:tcPr>
          <w:p w:rsidR="00C222B1" w:rsidRPr="00BC7F6B" w:rsidRDefault="00BC7F6B" w:rsidP="00C222B1">
            <w:pPr>
              <w:ind w:left="0" w:hanging="2"/>
              <w:rPr>
                <w:lang w:val="ru-RU"/>
              </w:rPr>
            </w:pPr>
            <w:r>
              <w:rPr>
                <w:lang w:val="ru-RU"/>
              </w:rPr>
              <w:t>8</w:t>
            </w:r>
          </w:p>
        </w:tc>
        <w:tc>
          <w:tcPr>
            <w:tcW w:w="1001" w:type="dxa"/>
          </w:tcPr>
          <w:p w:rsidR="00C222B1" w:rsidRPr="00BC7F6B" w:rsidRDefault="00C222B1" w:rsidP="00C222B1">
            <w:pPr>
              <w:ind w:left="0" w:hanging="2"/>
              <w:rPr>
                <w:lang w:val="ru-RU"/>
              </w:rPr>
            </w:pPr>
            <w:r w:rsidRPr="00BC7F6B">
              <w:rPr>
                <w:lang w:val="ru-RU"/>
              </w:rPr>
              <w:t>4</w:t>
            </w:r>
          </w:p>
        </w:tc>
        <w:tc>
          <w:tcPr>
            <w:tcW w:w="1002" w:type="dxa"/>
          </w:tcPr>
          <w:p w:rsidR="00C222B1" w:rsidRPr="00BC7F6B" w:rsidRDefault="00BC7F6B" w:rsidP="00C222B1">
            <w:pPr>
              <w:ind w:left="0" w:hanging="2"/>
              <w:rPr>
                <w:lang w:val="ru-RU"/>
              </w:rPr>
            </w:pPr>
            <w:r>
              <w:rPr>
                <w:lang w:val="ru-RU"/>
              </w:rPr>
              <w:t>3</w:t>
            </w:r>
          </w:p>
        </w:tc>
        <w:tc>
          <w:tcPr>
            <w:tcW w:w="1002" w:type="dxa"/>
          </w:tcPr>
          <w:p w:rsidR="00C222B1" w:rsidRPr="00BC7F6B" w:rsidRDefault="00C222B1" w:rsidP="00C222B1">
            <w:pPr>
              <w:ind w:left="0" w:hanging="2"/>
              <w:rPr>
                <w:lang w:val="ru-RU"/>
              </w:rPr>
            </w:pPr>
            <w:r w:rsidRPr="00BC7F6B">
              <w:rPr>
                <w:lang w:val="ru-RU"/>
              </w:rPr>
              <w:t>1</w:t>
            </w:r>
          </w:p>
        </w:tc>
        <w:tc>
          <w:tcPr>
            <w:tcW w:w="1003" w:type="dxa"/>
          </w:tcPr>
          <w:p w:rsidR="00C222B1" w:rsidRPr="00BC7F6B" w:rsidRDefault="00C222B1" w:rsidP="00C222B1">
            <w:pPr>
              <w:ind w:left="0" w:hanging="2"/>
              <w:rPr>
                <w:lang w:val="ru-RU"/>
              </w:rPr>
            </w:pPr>
            <w:r w:rsidRPr="00BC7F6B">
              <w:rPr>
                <w:lang w:val="ru-RU"/>
              </w:rPr>
              <w:t>-</w:t>
            </w:r>
          </w:p>
        </w:tc>
        <w:tc>
          <w:tcPr>
            <w:tcW w:w="1003" w:type="dxa"/>
          </w:tcPr>
          <w:p w:rsidR="00C222B1" w:rsidRPr="00BC7F6B" w:rsidRDefault="00C222B1" w:rsidP="00C222B1">
            <w:pPr>
              <w:ind w:left="0" w:hanging="2"/>
              <w:rPr>
                <w:lang w:val="ru-RU"/>
              </w:rPr>
            </w:pPr>
            <w:r w:rsidRPr="00BC7F6B">
              <w:rPr>
                <w:lang w:val="ru-RU"/>
              </w:rPr>
              <w:t>100</w:t>
            </w:r>
          </w:p>
        </w:tc>
        <w:tc>
          <w:tcPr>
            <w:tcW w:w="1001" w:type="dxa"/>
          </w:tcPr>
          <w:p w:rsidR="00C222B1" w:rsidRPr="00BC7F6B" w:rsidRDefault="00BC7F6B" w:rsidP="00C222B1">
            <w:pPr>
              <w:ind w:left="0" w:hanging="2"/>
              <w:rPr>
                <w:lang w:val="ru-RU"/>
              </w:rPr>
            </w:pPr>
            <w:r>
              <w:rPr>
                <w:lang w:val="ru-RU"/>
              </w:rPr>
              <w:t>87,5</w:t>
            </w:r>
          </w:p>
        </w:tc>
      </w:tr>
    </w:tbl>
    <w:p w:rsidR="00C222B1" w:rsidRPr="001F13D1" w:rsidRDefault="00C222B1" w:rsidP="00C222B1">
      <w:pPr>
        <w:pStyle w:val="Default0"/>
        <w:rPr>
          <w:b/>
          <w:bCs/>
          <w:sz w:val="28"/>
          <w:szCs w:val="27"/>
        </w:rPr>
      </w:pPr>
      <w:r w:rsidRPr="001F13D1">
        <w:rPr>
          <w:sz w:val="28"/>
          <w:szCs w:val="27"/>
        </w:rPr>
        <w:t>Процент качества знаний по истории Казахстана языку по результатам госуда</w:t>
      </w:r>
      <w:r w:rsidR="00BC7F6B">
        <w:rPr>
          <w:sz w:val="28"/>
          <w:szCs w:val="27"/>
        </w:rPr>
        <w:t xml:space="preserve">рственной итоговой аттестации 87,5%. Процент качества знаний по итогам года 75%. Положительная динамика +12,5. </w:t>
      </w:r>
      <w:r w:rsidRPr="001F13D1">
        <w:rPr>
          <w:sz w:val="28"/>
          <w:szCs w:val="27"/>
        </w:rPr>
        <w:t xml:space="preserve">Успеваемость - 100%. </w:t>
      </w:r>
    </w:p>
    <w:p w:rsidR="00C222B1" w:rsidRPr="00BC7F6B" w:rsidRDefault="00C222B1" w:rsidP="00C222B1">
      <w:pPr>
        <w:rPr>
          <w:sz w:val="32"/>
          <w:szCs w:val="28"/>
          <w:lang w:val="ru-RU"/>
        </w:rPr>
      </w:pPr>
      <w:r w:rsidRPr="00BC7F6B">
        <w:rPr>
          <w:bCs/>
          <w:sz w:val="28"/>
          <w:szCs w:val="27"/>
          <w:lang w:val="ru-RU"/>
        </w:rPr>
        <w:t>Предмет по выбору:</w:t>
      </w:r>
      <w:r w:rsidRPr="00BC7F6B">
        <w:rPr>
          <w:sz w:val="28"/>
          <w:szCs w:val="27"/>
          <w:lang w:val="ru-RU"/>
        </w:rPr>
        <w:t xml:space="preserve"> </w:t>
      </w:r>
    </w:p>
    <w:tbl>
      <w:tblPr>
        <w:tblStyle w:val="af"/>
        <w:tblW w:w="0" w:type="auto"/>
        <w:tblLook w:val="04A0" w:firstRow="1" w:lastRow="0" w:firstColumn="1" w:lastColumn="0" w:noHBand="0" w:noVBand="1"/>
      </w:tblPr>
      <w:tblGrid>
        <w:gridCol w:w="1511"/>
        <w:gridCol w:w="1517"/>
        <w:gridCol w:w="1050"/>
        <w:gridCol w:w="914"/>
        <w:gridCol w:w="916"/>
        <w:gridCol w:w="916"/>
        <w:gridCol w:w="917"/>
        <w:gridCol w:w="917"/>
        <w:gridCol w:w="913"/>
      </w:tblGrid>
      <w:tr w:rsidR="00C222B1" w:rsidRPr="00BC7F6B" w:rsidTr="00891206">
        <w:tc>
          <w:tcPr>
            <w:tcW w:w="1511" w:type="dxa"/>
          </w:tcPr>
          <w:p w:rsidR="00C222B1" w:rsidRPr="00BC7F6B" w:rsidRDefault="00C222B1" w:rsidP="00C222B1">
            <w:pPr>
              <w:ind w:left="0" w:hanging="2"/>
              <w:rPr>
                <w:lang w:val="ru-RU"/>
              </w:rPr>
            </w:pPr>
            <w:r w:rsidRPr="00BC7F6B">
              <w:rPr>
                <w:lang w:val="ru-RU"/>
              </w:rPr>
              <w:t>Предмет</w:t>
            </w:r>
          </w:p>
        </w:tc>
        <w:tc>
          <w:tcPr>
            <w:tcW w:w="1517" w:type="dxa"/>
          </w:tcPr>
          <w:p w:rsidR="00C222B1" w:rsidRPr="00BC7F6B" w:rsidRDefault="00C222B1" w:rsidP="00C222B1">
            <w:pPr>
              <w:ind w:left="0" w:hanging="2"/>
              <w:rPr>
                <w:lang w:val="ru-RU"/>
              </w:rPr>
            </w:pPr>
            <w:r w:rsidRPr="00BC7F6B">
              <w:rPr>
                <w:lang w:val="ru-RU"/>
              </w:rPr>
              <w:t>Всего обучающихся</w:t>
            </w:r>
          </w:p>
        </w:tc>
        <w:tc>
          <w:tcPr>
            <w:tcW w:w="1050" w:type="dxa"/>
          </w:tcPr>
          <w:p w:rsidR="00C222B1" w:rsidRPr="00BC7F6B" w:rsidRDefault="00C222B1" w:rsidP="00C222B1">
            <w:pPr>
              <w:ind w:left="0" w:hanging="2"/>
              <w:rPr>
                <w:lang w:val="ru-RU"/>
              </w:rPr>
            </w:pPr>
            <w:r w:rsidRPr="00BC7F6B">
              <w:rPr>
                <w:lang w:val="ru-RU"/>
              </w:rPr>
              <w:t>Приняли участие</w:t>
            </w:r>
          </w:p>
        </w:tc>
        <w:tc>
          <w:tcPr>
            <w:tcW w:w="914" w:type="dxa"/>
          </w:tcPr>
          <w:p w:rsidR="00C222B1" w:rsidRPr="00BC7F6B" w:rsidRDefault="00C222B1" w:rsidP="00C222B1">
            <w:pPr>
              <w:ind w:left="0" w:hanging="2"/>
              <w:rPr>
                <w:lang w:val="ru-RU"/>
              </w:rPr>
            </w:pPr>
            <w:r w:rsidRPr="00BC7F6B">
              <w:rPr>
                <w:lang w:val="ru-RU"/>
              </w:rPr>
              <w:t>«5»</w:t>
            </w:r>
          </w:p>
        </w:tc>
        <w:tc>
          <w:tcPr>
            <w:tcW w:w="916" w:type="dxa"/>
          </w:tcPr>
          <w:p w:rsidR="00C222B1" w:rsidRPr="00BC7F6B" w:rsidRDefault="00C222B1" w:rsidP="00C222B1">
            <w:pPr>
              <w:ind w:left="0" w:hanging="2"/>
              <w:rPr>
                <w:lang w:val="ru-RU"/>
              </w:rPr>
            </w:pPr>
            <w:r w:rsidRPr="00BC7F6B">
              <w:rPr>
                <w:lang w:val="ru-RU"/>
              </w:rPr>
              <w:t>«4»</w:t>
            </w:r>
          </w:p>
        </w:tc>
        <w:tc>
          <w:tcPr>
            <w:tcW w:w="916" w:type="dxa"/>
          </w:tcPr>
          <w:p w:rsidR="00C222B1" w:rsidRPr="00BC7F6B" w:rsidRDefault="00C222B1" w:rsidP="00C222B1">
            <w:pPr>
              <w:ind w:left="0" w:hanging="2"/>
              <w:rPr>
                <w:lang w:val="ru-RU"/>
              </w:rPr>
            </w:pPr>
            <w:r w:rsidRPr="00BC7F6B">
              <w:rPr>
                <w:lang w:val="ru-RU"/>
              </w:rPr>
              <w:t>«3»</w:t>
            </w:r>
          </w:p>
        </w:tc>
        <w:tc>
          <w:tcPr>
            <w:tcW w:w="917" w:type="dxa"/>
          </w:tcPr>
          <w:p w:rsidR="00C222B1" w:rsidRPr="00BC7F6B" w:rsidRDefault="00C222B1" w:rsidP="00C222B1">
            <w:pPr>
              <w:ind w:left="0" w:hanging="2"/>
              <w:rPr>
                <w:lang w:val="ru-RU"/>
              </w:rPr>
            </w:pPr>
            <w:r w:rsidRPr="00BC7F6B">
              <w:rPr>
                <w:lang w:val="ru-RU"/>
              </w:rPr>
              <w:t>«2»</w:t>
            </w:r>
          </w:p>
        </w:tc>
        <w:tc>
          <w:tcPr>
            <w:tcW w:w="917" w:type="dxa"/>
          </w:tcPr>
          <w:p w:rsidR="00C222B1" w:rsidRPr="00BC7F6B" w:rsidRDefault="00C222B1" w:rsidP="00C222B1">
            <w:pPr>
              <w:ind w:left="0" w:hanging="2"/>
              <w:rPr>
                <w:lang w:val="ru-RU"/>
              </w:rPr>
            </w:pPr>
            <w:r w:rsidRPr="00BC7F6B">
              <w:rPr>
                <w:lang w:val="ru-RU"/>
              </w:rPr>
              <w:t>% усп</w:t>
            </w:r>
          </w:p>
        </w:tc>
        <w:tc>
          <w:tcPr>
            <w:tcW w:w="913" w:type="dxa"/>
          </w:tcPr>
          <w:p w:rsidR="00C222B1" w:rsidRPr="00BC7F6B" w:rsidRDefault="00C222B1" w:rsidP="00C222B1">
            <w:pPr>
              <w:ind w:left="0" w:hanging="2"/>
              <w:rPr>
                <w:lang w:val="ru-RU"/>
              </w:rPr>
            </w:pPr>
            <w:r w:rsidRPr="00BC7F6B">
              <w:rPr>
                <w:lang w:val="ru-RU"/>
              </w:rPr>
              <w:t>% кач</w:t>
            </w:r>
          </w:p>
        </w:tc>
      </w:tr>
      <w:tr w:rsidR="00C222B1" w:rsidRPr="00BC7F6B" w:rsidTr="00891206">
        <w:trPr>
          <w:trHeight w:val="89"/>
        </w:trPr>
        <w:tc>
          <w:tcPr>
            <w:tcW w:w="1511" w:type="dxa"/>
          </w:tcPr>
          <w:p w:rsidR="00C222B1" w:rsidRPr="00BC7F6B" w:rsidRDefault="00C222B1" w:rsidP="00C222B1">
            <w:pPr>
              <w:ind w:left="0" w:hanging="2"/>
              <w:rPr>
                <w:lang w:val="ru-RU"/>
              </w:rPr>
            </w:pPr>
            <w:r w:rsidRPr="00BC7F6B">
              <w:rPr>
                <w:lang w:val="ru-RU"/>
              </w:rPr>
              <w:t>Биология</w:t>
            </w:r>
          </w:p>
        </w:tc>
        <w:tc>
          <w:tcPr>
            <w:tcW w:w="1517" w:type="dxa"/>
          </w:tcPr>
          <w:p w:rsidR="00C222B1" w:rsidRPr="00BC7F6B" w:rsidRDefault="00BC7F6B" w:rsidP="00C222B1">
            <w:pPr>
              <w:ind w:left="0" w:hanging="2"/>
              <w:rPr>
                <w:lang w:val="ru-RU"/>
              </w:rPr>
            </w:pPr>
            <w:r>
              <w:rPr>
                <w:lang w:val="ru-RU"/>
              </w:rPr>
              <w:t>8</w:t>
            </w:r>
          </w:p>
        </w:tc>
        <w:tc>
          <w:tcPr>
            <w:tcW w:w="1050" w:type="dxa"/>
          </w:tcPr>
          <w:p w:rsidR="00C222B1" w:rsidRPr="00BC7F6B" w:rsidRDefault="00BC7F6B" w:rsidP="00C222B1">
            <w:pPr>
              <w:ind w:left="0" w:hanging="2"/>
              <w:rPr>
                <w:lang w:val="ru-RU"/>
              </w:rPr>
            </w:pPr>
            <w:r>
              <w:rPr>
                <w:lang w:val="ru-RU"/>
              </w:rPr>
              <w:t>5</w:t>
            </w:r>
          </w:p>
        </w:tc>
        <w:tc>
          <w:tcPr>
            <w:tcW w:w="914" w:type="dxa"/>
          </w:tcPr>
          <w:p w:rsidR="00C222B1" w:rsidRPr="00647C9F" w:rsidRDefault="00BC7F6B" w:rsidP="00C222B1">
            <w:pPr>
              <w:ind w:left="0" w:hanging="2"/>
              <w:rPr>
                <w:lang w:val="ru-RU"/>
              </w:rPr>
            </w:pPr>
            <w:r>
              <w:rPr>
                <w:lang w:val="ru-RU"/>
              </w:rPr>
              <w:t>2</w:t>
            </w:r>
          </w:p>
        </w:tc>
        <w:tc>
          <w:tcPr>
            <w:tcW w:w="916" w:type="dxa"/>
          </w:tcPr>
          <w:p w:rsidR="00C222B1" w:rsidRPr="00647C9F" w:rsidRDefault="00BC7F6B" w:rsidP="00C222B1">
            <w:pPr>
              <w:ind w:left="0" w:hanging="2"/>
              <w:rPr>
                <w:lang w:val="ru-RU"/>
              </w:rPr>
            </w:pPr>
            <w:r>
              <w:rPr>
                <w:lang w:val="ru-RU"/>
              </w:rPr>
              <w:t>2</w:t>
            </w:r>
          </w:p>
        </w:tc>
        <w:tc>
          <w:tcPr>
            <w:tcW w:w="916" w:type="dxa"/>
          </w:tcPr>
          <w:p w:rsidR="00C222B1" w:rsidRPr="00647C9F" w:rsidRDefault="00BC7F6B" w:rsidP="00C222B1">
            <w:pPr>
              <w:ind w:left="0" w:hanging="2"/>
              <w:rPr>
                <w:lang w:val="ru-RU"/>
              </w:rPr>
            </w:pPr>
            <w:r>
              <w:rPr>
                <w:lang w:val="ru-RU"/>
              </w:rPr>
              <w:t>1</w:t>
            </w:r>
          </w:p>
        </w:tc>
        <w:tc>
          <w:tcPr>
            <w:tcW w:w="917" w:type="dxa"/>
          </w:tcPr>
          <w:p w:rsidR="00C222B1" w:rsidRPr="00BC7F6B" w:rsidRDefault="00C222B1" w:rsidP="00C222B1">
            <w:pPr>
              <w:ind w:left="0" w:hanging="2"/>
              <w:rPr>
                <w:lang w:val="ru-RU"/>
              </w:rPr>
            </w:pPr>
            <w:r w:rsidRPr="00BC7F6B">
              <w:rPr>
                <w:lang w:val="ru-RU"/>
              </w:rPr>
              <w:t>-</w:t>
            </w:r>
          </w:p>
        </w:tc>
        <w:tc>
          <w:tcPr>
            <w:tcW w:w="917" w:type="dxa"/>
          </w:tcPr>
          <w:p w:rsidR="00C222B1" w:rsidRPr="00BC7F6B" w:rsidRDefault="00C222B1" w:rsidP="00C222B1">
            <w:pPr>
              <w:ind w:left="0" w:hanging="2"/>
              <w:rPr>
                <w:lang w:val="ru-RU"/>
              </w:rPr>
            </w:pPr>
            <w:r w:rsidRPr="00BC7F6B">
              <w:rPr>
                <w:lang w:val="ru-RU"/>
              </w:rPr>
              <w:t>100</w:t>
            </w:r>
          </w:p>
        </w:tc>
        <w:tc>
          <w:tcPr>
            <w:tcW w:w="913" w:type="dxa"/>
          </w:tcPr>
          <w:p w:rsidR="00C222B1" w:rsidRPr="00647C9F" w:rsidRDefault="00BC7F6B" w:rsidP="00C222B1">
            <w:pPr>
              <w:ind w:left="0" w:hanging="2"/>
              <w:rPr>
                <w:lang w:val="ru-RU"/>
              </w:rPr>
            </w:pPr>
            <w:r>
              <w:rPr>
                <w:lang w:val="ru-RU"/>
              </w:rPr>
              <w:t>80</w:t>
            </w:r>
          </w:p>
        </w:tc>
      </w:tr>
      <w:tr w:rsidR="00C222B1" w:rsidRPr="00647C9F" w:rsidTr="00891206">
        <w:trPr>
          <w:trHeight w:val="89"/>
        </w:trPr>
        <w:tc>
          <w:tcPr>
            <w:tcW w:w="1511" w:type="dxa"/>
          </w:tcPr>
          <w:p w:rsidR="00C222B1" w:rsidRPr="00BC7F6B" w:rsidRDefault="00C222B1" w:rsidP="00C222B1">
            <w:pPr>
              <w:ind w:left="0" w:hanging="2"/>
              <w:rPr>
                <w:lang w:val="ru-RU"/>
              </w:rPr>
            </w:pPr>
            <w:r w:rsidRPr="00BC7F6B">
              <w:rPr>
                <w:lang w:val="ru-RU"/>
              </w:rPr>
              <w:t>Физика</w:t>
            </w:r>
          </w:p>
        </w:tc>
        <w:tc>
          <w:tcPr>
            <w:tcW w:w="1517" w:type="dxa"/>
          </w:tcPr>
          <w:p w:rsidR="00C222B1" w:rsidRPr="00BC7F6B" w:rsidRDefault="00BC7F6B" w:rsidP="00C222B1">
            <w:pPr>
              <w:ind w:left="0" w:hanging="2"/>
              <w:rPr>
                <w:lang w:val="ru-RU"/>
              </w:rPr>
            </w:pPr>
            <w:r>
              <w:rPr>
                <w:lang w:val="ru-RU"/>
              </w:rPr>
              <w:t>8</w:t>
            </w:r>
          </w:p>
        </w:tc>
        <w:tc>
          <w:tcPr>
            <w:tcW w:w="1050" w:type="dxa"/>
          </w:tcPr>
          <w:p w:rsidR="00C222B1" w:rsidRPr="00BC7F6B" w:rsidRDefault="00BC7F6B" w:rsidP="00C222B1">
            <w:pPr>
              <w:ind w:left="0" w:hanging="2"/>
              <w:rPr>
                <w:lang w:val="ru-RU"/>
              </w:rPr>
            </w:pPr>
            <w:r>
              <w:rPr>
                <w:lang w:val="ru-RU"/>
              </w:rPr>
              <w:t>2</w:t>
            </w:r>
          </w:p>
        </w:tc>
        <w:tc>
          <w:tcPr>
            <w:tcW w:w="914" w:type="dxa"/>
          </w:tcPr>
          <w:p w:rsidR="00C222B1" w:rsidRPr="00647C9F" w:rsidRDefault="00BC7F6B" w:rsidP="00C222B1">
            <w:pPr>
              <w:ind w:left="0" w:hanging="2"/>
              <w:rPr>
                <w:lang w:val="ru-RU"/>
              </w:rPr>
            </w:pPr>
            <w:r>
              <w:rPr>
                <w:lang w:val="ru-RU"/>
              </w:rPr>
              <w:t>-</w:t>
            </w:r>
          </w:p>
        </w:tc>
        <w:tc>
          <w:tcPr>
            <w:tcW w:w="916" w:type="dxa"/>
          </w:tcPr>
          <w:p w:rsidR="00C222B1" w:rsidRPr="00647C9F" w:rsidRDefault="00BC7F6B" w:rsidP="00C222B1">
            <w:pPr>
              <w:ind w:left="0" w:hanging="2"/>
              <w:rPr>
                <w:lang w:val="ru-RU"/>
              </w:rPr>
            </w:pPr>
            <w:r>
              <w:rPr>
                <w:lang w:val="ru-RU"/>
              </w:rPr>
              <w:t>2</w:t>
            </w:r>
          </w:p>
        </w:tc>
        <w:tc>
          <w:tcPr>
            <w:tcW w:w="916" w:type="dxa"/>
          </w:tcPr>
          <w:p w:rsidR="00C222B1" w:rsidRPr="00647C9F" w:rsidRDefault="00647C9F" w:rsidP="00C222B1">
            <w:pPr>
              <w:ind w:left="0" w:hanging="2"/>
              <w:rPr>
                <w:lang w:val="ru-RU"/>
              </w:rPr>
            </w:pPr>
            <w:r>
              <w:rPr>
                <w:lang w:val="ru-RU"/>
              </w:rPr>
              <w:t>-</w:t>
            </w:r>
          </w:p>
        </w:tc>
        <w:tc>
          <w:tcPr>
            <w:tcW w:w="917" w:type="dxa"/>
          </w:tcPr>
          <w:p w:rsidR="00C222B1" w:rsidRPr="00647C9F" w:rsidRDefault="00C222B1" w:rsidP="00C222B1">
            <w:pPr>
              <w:ind w:left="0" w:hanging="2"/>
            </w:pPr>
            <w:r w:rsidRPr="00647C9F">
              <w:t>-</w:t>
            </w:r>
          </w:p>
        </w:tc>
        <w:tc>
          <w:tcPr>
            <w:tcW w:w="917" w:type="dxa"/>
          </w:tcPr>
          <w:p w:rsidR="00C222B1" w:rsidRPr="00647C9F" w:rsidRDefault="00C222B1" w:rsidP="00C222B1">
            <w:pPr>
              <w:ind w:left="0" w:hanging="2"/>
            </w:pPr>
            <w:r w:rsidRPr="00647C9F">
              <w:t>100</w:t>
            </w:r>
          </w:p>
        </w:tc>
        <w:tc>
          <w:tcPr>
            <w:tcW w:w="913" w:type="dxa"/>
          </w:tcPr>
          <w:p w:rsidR="00C222B1" w:rsidRPr="00647C9F" w:rsidRDefault="00647C9F" w:rsidP="00C222B1">
            <w:pPr>
              <w:ind w:left="0" w:hanging="2"/>
              <w:rPr>
                <w:lang w:val="ru-RU"/>
              </w:rPr>
            </w:pPr>
            <w:r>
              <w:rPr>
                <w:lang w:val="ru-RU"/>
              </w:rPr>
              <w:t>100</w:t>
            </w:r>
          </w:p>
        </w:tc>
      </w:tr>
      <w:tr w:rsidR="00C222B1" w:rsidRPr="00647C9F" w:rsidTr="00891206">
        <w:trPr>
          <w:trHeight w:val="89"/>
        </w:trPr>
        <w:tc>
          <w:tcPr>
            <w:tcW w:w="1511" w:type="dxa"/>
          </w:tcPr>
          <w:p w:rsidR="00C222B1" w:rsidRPr="00647C9F" w:rsidRDefault="00C222B1" w:rsidP="00C222B1">
            <w:pPr>
              <w:ind w:left="0" w:hanging="2"/>
            </w:pPr>
            <w:r w:rsidRPr="00647C9F">
              <w:t>Всемирная история</w:t>
            </w:r>
          </w:p>
        </w:tc>
        <w:tc>
          <w:tcPr>
            <w:tcW w:w="1517" w:type="dxa"/>
          </w:tcPr>
          <w:p w:rsidR="00C222B1" w:rsidRPr="00BC7F6B" w:rsidRDefault="00BC7F6B" w:rsidP="00C222B1">
            <w:pPr>
              <w:ind w:left="0" w:hanging="2"/>
              <w:rPr>
                <w:lang w:val="ru-RU"/>
              </w:rPr>
            </w:pPr>
            <w:r>
              <w:rPr>
                <w:lang w:val="ru-RU"/>
              </w:rPr>
              <w:t>8</w:t>
            </w:r>
          </w:p>
        </w:tc>
        <w:tc>
          <w:tcPr>
            <w:tcW w:w="1050" w:type="dxa"/>
          </w:tcPr>
          <w:p w:rsidR="00C222B1" w:rsidRPr="00BC7F6B" w:rsidRDefault="00BC7F6B" w:rsidP="00C222B1">
            <w:pPr>
              <w:ind w:left="0" w:hanging="2"/>
              <w:rPr>
                <w:lang w:val="ru-RU"/>
              </w:rPr>
            </w:pPr>
            <w:r>
              <w:rPr>
                <w:lang w:val="ru-RU"/>
              </w:rPr>
              <w:t>1</w:t>
            </w:r>
          </w:p>
        </w:tc>
        <w:tc>
          <w:tcPr>
            <w:tcW w:w="914" w:type="dxa"/>
          </w:tcPr>
          <w:p w:rsidR="00C222B1" w:rsidRPr="00647C9F" w:rsidRDefault="00647C9F" w:rsidP="00C222B1">
            <w:pPr>
              <w:ind w:left="0" w:hanging="2"/>
              <w:rPr>
                <w:lang w:val="ru-RU"/>
              </w:rPr>
            </w:pPr>
            <w:r>
              <w:rPr>
                <w:lang w:val="ru-RU"/>
              </w:rPr>
              <w:t>-</w:t>
            </w:r>
          </w:p>
        </w:tc>
        <w:tc>
          <w:tcPr>
            <w:tcW w:w="916" w:type="dxa"/>
          </w:tcPr>
          <w:p w:rsidR="00C222B1" w:rsidRPr="00647C9F" w:rsidRDefault="00647C9F" w:rsidP="00C222B1">
            <w:pPr>
              <w:ind w:left="0" w:hanging="2"/>
              <w:rPr>
                <w:lang w:val="ru-RU"/>
              </w:rPr>
            </w:pPr>
            <w:r>
              <w:rPr>
                <w:lang w:val="ru-RU"/>
              </w:rPr>
              <w:t>1</w:t>
            </w:r>
          </w:p>
        </w:tc>
        <w:tc>
          <w:tcPr>
            <w:tcW w:w="916" w:type="dxa"/>
          </w:tcPr>
          <w:p w:rsidR="00C222B1" w:rsidRPr="00647C9F" w:rsidRDefault="00647C9F" w:rsidP="00C222B1">
            <w:pPr>
              <w:ind w:left="0" w:hanging="2"/>
              <w:rPr>
                <w:lang w:val="ru-RU"/>
              </w:rPr>
            </w:pPr>
            <w:r>
              <w:rPr>
                <w:lang w:val="ru-RU"/>
              </w:rPr>
              <w:t>-</w:t>
            </w:r>
          </w:p>
        </w:tc>
        <w:tc>
          <w:tcPr>
            <w:tcW w:w="917" w:type="dxa"/>
          </w:tcPr>
          <w:p w:rsidR="00C222B1" w:rsidRPr="00647C9F" w:rsidRDefault="00C222B1" w:rsidP="00C222B1">
            <w:pPr>
              <w:ind w:left="0" w:hanging="2"/>
            </w:pPr>
            <w:r w:rsidRPr="00647C9F">
              <w:t>-</w:t>
            </w:r>
          </w:p>
        </w:tc>
        <w:tc>
          <w:tcPr>
            <w:tcW w:w="917" w:type="dxa"/>
          </w:tcPr>
          <w:p w:rsidR="00C222B1" w:rsidRPr="00647C9F" w:rsidRDefault="00C222B1" w:rsidP="00C222B1">
            <w:pPr>
              <w:ind w:left="0" w:hanging="2"/>
            </w:pPr>
            <w:r w:rsidRPr="00647C9F">
              <w:t>100</w:t>
            </w:r>
          </w:p>
        </w:tc>
        <w:tc>
          <w:tcPr>
            <w:tcW w:w="913" w:type="dxa"/>
          </w:tcPr>
          <w:p w:rsidR="00C222B1" w:rsidRPr="00647C9F" w:rsidRDefault="00647C9F" w:rsidP="00C222B1">
            <w:pPr>
              <w:ind w:left="0" w:hanging="2"/>
              <w:rPr>
                <w:lang w:val="ru-RU"/>
              </w:rPr>
            </w:pPr>
            <w:r>
              <w:rPr>
                <w:lang w:val="ru-RU"/>
              </w:rPr>
              <w:t>100</w:t>
            </w:r>
          </w:p>
        </w:tc>
      </w:tr>
    </w:tbl>
    <w:p w:rsidR="00C222B1" w:rsidRPr="00A009E3" w:rsidRDefault="00C222B1" w:rsidP="00C222B1">
      <w:pPr>
        <w:pStyle w:val="Default0"/>
        <w:rPr>
          <w:sz w:val="28"/>
          <w:szCs w:val="27"/>
        </w:rPr>
      </w:pPr>
      <w:r w:rsidRPr="001F13D1">
        <w:rPr>
          <w:color w:val="auto"/>
          <w:sz w:val="28"/>
          <w:szCs w:val="27"/>
        </w:rPr>
        <w:t>Результаты итоговой государственной аттестации предметов по выбору</w:t>
      </w:r>
      <w:r w:rsidRPr="001F13D1">
        <w:rPr>
          <w:sz w:val="28"/>
          <w:szCs w:val="27"/>
        </w:rPr>
        <w:t xml:space="preserve"> </w:t>
      </w:r>
      <w:proofErr w:type="gramStart"/>
      <w:r w:rsidRPr="001F13D1">
        <w:rPr>
          <w:sz w:val="28"/>
          <w:szCs w:val="27"/>
        </w:rPr>
        <w:t>соответствуют  р</w:t>
      </w:r>
      <w:r w:rsidR="00A009E3">
        <w:rPr>
          <w:sz w:val="28"/>
          <w:szCs w:val="27"/>
        </w:rPr>
        <w:t>езультатам</w:t>
      </w:r>
      <w:proofErr w:type="gramEnd"/>
      <w:r w:rsidR="00A009E3">
        <w:rPr>
          <w:sz w:val="28"/>
          <w:szCs w:val="27"/>
        </w:rPr>
        <w:t xml:space="preserve"> годовой аттестации. </w:t>
      </w:r>
    </w:p>
    <w:p w:rsidR="00C222B1" w:rsidRPr="00647C9F" w:rsidRDefault="00C222B1" w:rsidP="00C222B1">
      <w:pPr>
        <w:pStyle w:val="Default0"/>
        <w:rPr>
          <w:sz w:val="28"/>
          <w:szCs w:val="27"/>
        </w:rPr>
      </w:pPr>
      <w:r w:rsidRPr="00647C9F">
        <w:rPr>
          <w:b/>
          <w:bCs/>
          <w:sz w:val="28"/>
          <w:szCs w:val="27"/>
        </w:rPr>
        <w:t xml:space="preserve">- осуществление оценки </w:t>
      </w:r>
      <w:proofErr w:type="gramStart"/>
      <w:r w:rsidRPr="00647C9F">
        <w:rPr>
          <w:b/>
          <w:bCs/>
          <w:sz w:val="28"/>
          <w:szCs w:val="27"/>
        </w:rPr>
        <w:t>учебных достижений</w:t>
      </w:r>
      <w:proofErr w:type="gramEnd"/>
      <w:r w:rsidRPr="00647C9F">
        <w:rPr>
          <w:b/>
          <w:bCs/>
          <w:sz w:val="28"/>
          <w:szCs w:val="27"/>
        </w:rPr>
        <w:t xml:space="preserve"> обучающихся в соответствии с критериями оценки знаний обучающихся и соблюдение требований формативного и суммативного оценивания; </w:t>
      </w:r>
    </w:p>
    <w:p w:rsidR="00C222B1" w:rsidRPr="001F13D1" w:rsidRDefault="00C222B1" w:rsidP="00647C9F">
      <w:pPr>
        <w:pStyle w:val="Default0"/>
        <w:jc w:val="both"/>
        <w:rPr>
          <w:sz w:val="28"/>
          <w:szCs w:val="27"/>
        </w:rPr>
      </w:pPr>
      <w:r w:rsidRPr="001F13D1">
        <w:rPr>
          <w:sz w:val="28"/>
          <w:szCs w:val="27"/>
        </w:rPr>
        <w:t xml:space="preserve">Оценка </w:t>
      </w:r>
      <w:proofErr w:type="gramStart"/>
      <w:r w:rsidRPr="001F13D1">
        <w:rPr>
          <w:sz w:val="28"/>
          <w:szCs w:val="27"/>
        </w:rPr>
        <w:t>знаний</w:t>
      </w:r>
      <w:proofErr w:type="gramEnd"/>
      <w:r w:rsidRPr="001F13D1">
        <w:rPr>
          <w:sz w:val="28"/>
          <w:szCs w:val="27"/>
        </w:rPr>
        <w:t xml:space="preserve"> обучающихся в рамках обновленного содержания образования проводится в виде формативного и суммативного оценивания. Оценивание осуществляется согласно Приказа Министра образования и науки Республики Казахстан от 21 января 2016 года № 52 «Об утверждении критериев оценки знаний обучающихся» и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 Количество суммативных работ СОР и СОЧ по предметам определяется требованиями типовых учебных программ, ежегодными рекомендациями Инструктивно-методического письма. Спецификации суммативных работ за четверть определяет количество баллов, типы заданий и структуру суммативной работы. </w:t>
      </w:r>
    </w:p>
    <w:p w:rsidR="00C222B1" w:rsidRPr="001F13D1" w:rsidRDefault="00C222B1" w:rsidP="00647C9F">
      <w:pPr>
        <w:pStyle w:val="Default0"/>
        <w:jc w:val="both"/>
        <w:rPr>
          <w:sz w:val="28"/>
          <w:szCs w:val="27"/>
        </w:rPr>
      </w:pPr>
      <w:r w:rsidRPr="001F13D1">
        <w:rPr>
          <w:sz w:val="28"/>
          <w:szCs w:val="27"/>
        </w:rPr>
        <w:t xml:space="preserve">В </w:t>
      </w:r>
      <w:r w:rsidRPr="001F13D1">
        <w:rPr>
          <w:b/>
          <w:bCs/>
          <w:sz w:val="28"/>
          <w:szCs w:val="27"/>
        </w:rPr>
        <w:t xml:space="preserve">2020-2021 учебном году </w:t>
      </w:r>
      <w:r w:rsidRPr="001F13D1">
        <w:rPr>
          <w:sz w:val="28"/>
          <w:szCs w:val="27"/>
        </w:rPr>
        <w:t xml:space="preserve">1 классы не оценивались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проводилось во всех 2-11 классах. Занятия в 1 полугодии проводились в </w:t>
      </w:r>
      <w:proofErr w:type="gramStart"/>
      <w:r w:rsidR="00BC7F6B">
        <w:rPr>
          <w:sz w:val="28"/>
          <w:szCs w:val="27"/>
        </w:rPr>
        <w:t>обычном  формате</w:t>
      </w:r>
      <w:proofErr w:type="gramEnd"/>
      <w:r w:rsidR="00BC7F6B">
        <w:rPr>
          <w:sz w:val="28"/>
          <w:szCs w:val="27"/>
        </w:rPr>
        <w:t>.  В</w:t>
      </w:r>
      <w:r w:rsidRPr="001F13D1">
        <w:rPr>
          <w:sz w:val="28"/>
          <w:szCs w:val="27"/>
        </w:rPr>
        <w:t xml:space="preserve">о 2- 11-х классах по учебным предметам с недельной нагрузкой 2 и более часов проводились 1 СОР и 1 СОЧ, с нагрузкой 1 час в неделю проводилась 1 суммативная работа за раздел согласно приказа Министра образования и науки Республики Казахстан «Об утверждении </w:t>
      </w:r>
      <w:r w:rsidRPr="001F13D1">
        <w:rPr>
          <w:sz w:val="28"/>
          <w:szCs w:val="27"/>
        </w:rPr>
        <w:lastRenderedPageBreak/>
        <w:t xml:space="preserve">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 </w:t>
      </w:r>
    </w:p>
    <w:p w:rsidR="00C222B1" w:rsidRPr="001F13D1" w:rsidRDefault="00C222B1" w:rsidP="00647C9F">
      <w:pPr>
        <w:pStyle w:val="Default0"/>
        <w:jc w:val="both"/>
        <w:rPr>
          <w:sz w:val="28"/>
          <w:szCs w:val="27"/>
        </w:rPr>
      </w:pPr>
      <w:r w:rsidRPr="001F13D1">
        <w:rPr>
          <w:sz w:val="28"/>
          <w:szCs w:val="27"/>
        </w:rPr>
        <w:t xml:space="preserve">Результаты формативного оценивания ежедневно выставлялись в электронный журнал в виде баллов от 1 до 10, что позволяло повышать мотивацию учащихся. Максимальный балл за формативное оценивание составляет 10 баллов во 2-11 классах: 1-3 баллов соответствует критериям низкого уровня, 4-7 баллов – среднего уровня, 8-10 баллов – высокого уровня. Выставленные баллы за формативное оценивание в течении четверти учитываются при выставлении оценки за четверть. Количество выставляемых формативных оценок каждого обучающегося учитель регулирует сам. С целью </w:t>
      </w:r>
      <w:proofErr w:type="gramStart"/>
      <w:r w:rsidRPr="001F13D1">
        <w:rPr>
          <w:sz w:val="28"/>
          <w:szCs w:val="27"/>
        </w:rPr>
        <w:t>не допущения</w:t>
      </w:r>
      <w:proofErr w:type="gramEnd"/>
      <w:r w:rsidRPr="001F13D1">
        <w:rPr>
          <w:sz w:val="28"/>
          <w:szCs w:val="27"/>
        </w:rPr>
        <w:t xml:space="preserve"> перегрузки учебного процесса в школе каждую четверть составляется график СОР и СОЧ, с учетом не более 3-х СОР и не более 3-х СОЧ в учебный день. СОЧ не проводиться в последний день четверти. </w:t>
      </w:r>
    </w:p>
    <w:p w:rsidR="00C222B1" w:rsidRPr="001F13D1" w:rsidRDefault="00C222B1" w:rsidP="00647C9F">
      <w:pPr>
        <w:pStyle w:val="Default0"/>
        <w:jc w:val="both"/>
        <w:rPr>
          <w:color w:val="auto"/>
          <w:sz w:val="28"/>
          <w:szCs w:val="27"/>
        </w:rPr>
      </w:pPr>
      <w:r w:rsidRPr="001F13D1">
        <w:rPr>
          <w:sz w:val="28"/>
          <w:szCs w:val="27"/>
        </w:rPr>
        <w:t xml:space="preserve">Для суммативного оценивания в условиях дистанционного обучения учителя составляли задания для обучающихся 2-11 классов на основе методических рекомендаций СОР и технической спецификации заданий СОЧ. </w:t>
      </w:r>
    </w:p>
    <w:p w:rsidR="00C222B1" w:rsidRPr="001F13D1" w:rsidRDefault="00C222B1" w:rsidP="00647C9F">
      <w:pPr>
        <w:pStyle w:val="Default0"/>
        <w:jc w:val="both"/>
        <w:rPr>
          <w:color w:val="auto"/>
          <w:sz w:val="28"/>
          <w:szCs w:val="27"/>
        </w:rPr>
      </w:pPr>
      <w:r w:rsidRPr="001F13D1">
        <w:rPr>
          <w:color w:val="auto"/>
          <w:sz w:val="28"/>
          <w:szCs w:val="27"/>
        </w:rPr>
        <w:t xml:space="preserve">Задания СОР ученикам высылались через доступные средства связи (размещение в Kunlelik.kz, на интернет платформе, электронную почту, чат). Учащиеся и законные представители учащихся были ознакомлены с требованиями к выполнению суммативных работ в условиях дистанционного обучения. </w:t>
      </w:r>
    </w:p>
    <w:p w:rsidR="00C222B1" w:rsidRPr="001F13D1" w:rsidRDefault="00C222B1" w:rsidP="00647C9F">
      <w:pPr>
        <w:pStyle w:val="Default0"/>
        <w:jc w:val="both"/>
        <w:rPr>
          <w:color w:val="auto"/>
          <w:sz w:val="28"/>
          <w:szCs w:val="27"/>
        </w:rPr>
      </w:pPr>
      <w:r w:rsidRPr="001F13D1">
        <w:rPr>
          <w:b/>
          <w:bCs/>
          <w:color w:val="auto"/>
          <w:sz w:val="28"/>
          <w:szCs w:val="27"/>
        </w:rPr>
        <w:t xml:space="preserve">В 2021-2022 </w:t>
      </w:r>
      <w:r w:rsidRPr="001F13D1">
        <w:rPr>
          <w:color w:val="auto"/>
          <w:sz w:val="28"/>
          <w:szCs w:val="27"/>
        </w:rPr>
        <w:t xml:space="preserve">учебном году 1 классы не оцениваются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2-11 классах. Согласно ИМП на 2021-2022 учебный год сохраняется алгоритм проведения суммативного и формативного оценивания. Ежедневно выставляются в электронный журнал баллы формативного оценивания. Учитель ежедневно фиксирует в журнале учебные достижения обучающихся в виде баллов: максимальный балл за формативное оценивание не более 10 баллов во 2-11 классах. По предметам «Самопознание», «Художественный труд», «Музыка», «Физическая культура», «Основы предпринимательства и бизнеса»,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 В конце четверти/полугодия и учебного года по предметам «Физическая культура», «Основы предпринимательства и бизнеса», «Начальная военная и технологическая подготовка», «Самопознание», «Художественный труд», «Музыка», «Информационно-коммуникационные технологии» в начальной школе выставляется «зачет» («незачет»). </w:t>
      </w:r>
    </w:p>
    <w:p w:rsidR="00C222B1" w:rsidRPr="001F13D1" w:rsidRDefault="00C222B1" w:rsidP="00647C9F">
      <w:pPr>
        <w:pStyle w:val="Default0"/>
        <w:jc w:val="both"/>
        <w:rPr>
          <w:color w:val="auto"/>
          <w:sz w:val="28"/>
          <w:szCs w:val="27"/>
        </w:rPr>
      </w:pPr>
      <w:r w:rsidRPr="001F13D1">
        <w:rPr>
          <w:color w:val="auto"/>
          <w:sz w:val="28"/>
          <w:szCs w:val="27"/>
        </w:rPr>
        <w:t>Заместитель директора школы по УВР осуществляет контроль за организацией СОР и СОЧ, составляется график СОР и СОЧ по четвертям.</w:t>
      </w:r>
    </w:p>
    <w:p w:rsidR="00C222B1" w:rsidRPr="001F13D1" w:rsidRDefault="00C222B1" w:rsidP="00647C9F">
      <w:pPr>
        <w:pStyle w:val="Default0"/>
        <w:jc w:val="both"/>
        <w:rPr>
          <w:color w:val="auto"/>
          <w:sz w:val="28"/>
          <w:szCs w:val="27"/>
        </w:rPr>
      </w:pPr>
      <w:r w:rsidRPr="001F13D1">
        <w:rPr>
          <w:color w:val="auto"/>
          <w:sz w:val="28"/>
          <w:szCs w:val="27"/>
        </w:rPr>
        <w:t xml:space="preserve">Особое внимание в течение года уделялось включение в формативное оценивание, учебные задания по темам, целям обучения для восполнения пробелов знаний </w:t>
      </w:r>
      <w:r w:rsidRPr="001F13D1">
        <w:rPr>
          <w:color w:val="auto"/>
          <w:sz w:val="28"/>
          <w:szCs w:val="27"/>
        </w:rPr>
        <w:lastRenderedPageBreak/>
        <w:t xml:space="preserve">обучающихся, повторение и закрепление пройденного учебного материала. В 2 -11 классах было проведено входное оценивание, в результате которого были определены учащиеся с низкой результативностью. Учителя-предметники со слабоуспевающими учащимися проводили в определенные дни по графику индивидуальные консультации. </w:t>
      </w:r>
    </w:p>
    <w:p w:rsidR="00C222B1" w:rsidRPr="001F13D1" w:rsidRDefault="00C222B1" w:rsidP="00647C9F">
      <w:pPr>
        <w:pStyle w:val="Default0"/>
        <w:jc w:val="both"/>
        <w:rPr>
          <w:color w:val="auto"/>
          <w:sz w:val="28"/>
          <w:szCs w:val="27"/>
        </w:rPr>
      </w:pPr>
      <w:r w:rsidRPr="001F13D1">
        <w:rPr>
          <w:color w:val="auto"/>
          <w:sz w:val="28"/>
          <w:szCs w:val="27"/>
        </w:rPr>
        <w:t xml:space="preserve">Также проводилась работа по оценке </w:t>
      </w:r>
      <w:proofErr w:type="gramStart"/>
      <w:r w:rsidRPr="001F13D1">
        <w:rPr>
          <w:color w:val="auto"/>
          <w:sz w:val="28"/>
          <w:szCs w:val="27"/>
        </w:rPr>
        <w:t>достижений</w:t>
      </w:r>
      <w:proofErr w:type="gramEnd"/>
      <w:r w:rsidRPr="001F13D1">
        <w:rPr>
          <w:color w:val="auto"/>
          <w:sz w:val="28"/>
          <w:szCs w:val="27"/>
        </w:rPr>
        <w:t xml:space="preserve"> учащихся по формированию функциональной грамотности, применение знаний и навыков. Для формирования навыков функциональной грамотности учащихся на постоянной основе используется платформа Bilim Center.kz, Onlien </w:t>
      </w:r>
      <w:proofErr w:type="gramStart"/>
      <w:r w:rsidRPr="001F13D1">
        <w:rPr>
          <w:color w:val="auto"/>
          <w:sz w:val="28"/>
          <w:szCs w:val="27"/>
        </w:rPr>
        <w:t>Mektep.kz.,</w:t>
      </w:r>
      <w:proofErr w:type="gramEnd"/>
      <w:r w:rsidRPr="001F13D1">
        <w:rPr>
          <w:color w:val="auto"/>
          <w:sz w:val="28"/>
          <w:szCs w:val="27"/>
        </w:rPr>
        <w:t xml:space="preserve"> пробные платные версии U-Study. </w:t>
      </w:r>
    </w:p>
    <w:p w:rsidR="00C222B1" w:rsidRPr="001F13D1" w:rsidRDefault="00C222B1" w:rsidP="00647C9F">
      <w:pPr>
        <w:pStyle w:val="Default0"/>
        <w:jc w:val="both"/>
        <w:rPr>
          <w:color w:val="auto"/>
          <w:sz w:val="28"/>
          <w:szCs w:val="27"/>
        </w:rPr>
      </w:pPr>
      <w:r w:rsidRPr="001F13D1">
        <w:rPr>
          <w:color w:val="auto"/>
          <w:sz w:val="28"/>
          <w:szCs w:val="27"/>
        </w:rPr>
        <w:t xml:space="preserve">В школе создана и действует система оценки </w:t>
      </w:r>
      <w:proofErr w:type="gramStart"/>
      <w:r w:rsidRPr="001F13D1">
        <w:rPr>
          <w:color w:val="auto"/>
          <w:sz w:val="28"/>
          <w:szCs w:val="27"/>
        </w:rPr>
        <w:t>учебных достижений</w:t>
      </w:r>
      <w:proofErr w:type="gramEnd"/>
      <w:r w:rsidRPr="001F13D1">
        <w:rPr>
          <w:color w:val="auto"/>
          <w:sz w:val="28"/>
          <w:szCs w:val="27"/>
        </w:rPr>
        <w:t xml:space="preserve"> обучающихся в соответствии с критериями оценки знаний обучающихся. Система оценивания основывается </w:t>
      </w:r>
      <w:proofErr w:type="gramStart"/>
      <w:r w:rsidRPr="001F13D1">
        <w:rPr>
          <w:color w:val="auto"/>
          <w:sz w:val="28"/>
          <w:szCs w:val="27"/>
        </w:rPr>
        <w:t>на критерии</w:t>
      </w:r>
      <w:proofErr w:type="gramEnd"/>
      <w:r w:rsidRPr="001F13D1">
        <w:rPr>
          <w:color w:val="auto"/>
          <w:sz w:val="28"/>
          <w:szCs w:val="27"/>
        </w:rPr>
        <w:t xml:space="preserve"> утвержденные приказом министра образования и науки Республики Казахстан от 21 января 2016 года № 52. Соблюдаются требований формативного и суммативного оценивания. </w:t>
      </w:r>
    </w:p>
    <w:p w:rsidR="00C222B1" w:rsidRPr="001F13D1" w:rsidRDefault="00C222B1" w:rsidP="00647C9F">
      <w:pPr>
        <w:pStyle w:val="Default0"/>
        <w:jc w:val="both"/>
        <w:rPr>
          <w:color w:val="auto"/>
          <w:sz w:val="28"/>
          <w:szCs w:val="27"/>
        </w:rPr>
      </w:pPr>
    </w:p>
    <w:p w:rsidR="00C222B1" w:rsidRPr="00647C9F" w:rsidRDefault="00C222B1" w:rsidP="00C222B1">
      <w:pPr>
        <w:pStyle w:val="Default0"/>
        <w:rPr>
          <w:color w:val="auto"/>
          <w:sz w:val="28"/>
          <w:szCs w:val="27"/>
        </w:rPr>
      </w:pPr>
      <w:r w:rsidRPr="00647C9F">
        <w:rPr>
          <w:color w:val="auto"/>
          <w:sz w:val="28"/>
          <w:szCs w:val="27"/>
        </w:rPr>
        <w:t xml:space="preserve">- </w:t>
      </w:r>
      <w:r w:rsidRPr="00647C9F">
        <w:rPr>
          <w:b/>
          <w:bCs/>
          <w:color w:val="auto"/>
          <w:sz w:val="28"/>
          <w:szCs w:val="27"/>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r w:rsidRPr="00647C9F">
        <w:rPr>
          <w:color w:val="auto"/>
          <w:sz w:val="28"/>
          <w:szCs w:val="27"/>
        </w:rPr>
        <w:t xml:space="preserve"> </w:t>
      </w:r>
    </w:p>
    <w:p w:rsidR="00C222B1" w:rsidRPr="001F13D1" w:rsidRDefault="00C222B1" w:rsidP="00647C9F">
      <w:pPr>
        <w:pStyle w:val="Default0"/>
        <w:jc w:val="both"/>
        <w:rPr>
          <w:color w:val="auto"/>
          <w:sz w:val="28"/>
          <w:szCs w:val="27"/>
        </w:rPr>
      </w:pPr>
      <w:r w:rsidRPr="001F13D1">
        <w:rPr>
          <w:color w:val="auto"/>
          <w:sz w:val="28"/>
          <w:szCs w:val="27"/>
        </w:rPr>
        <w:t xml:space="preserve">Наряду со всеми направлениями особое внимание уделяется психологическому сопровождению инклюзивного образования. </w:t>
      </w:r>
    </w:p>
    <w:p w:rsidR="00C222B1" w:rsidRPr="001F13D1" w:rsidRDefault="00C222B1" w:rsidP="00647C9F">
      <w:pPr>
        <w:pStyle w:val="Default0"/>
        <w:jc w:val="both"/>
        <w:rPr>
          <w:sz w:val="28"/>
          <w:szCs w:val="27"/>
        </w:rPr>
      </w:pPr>
      <w:r w:rsidRPr="001F13D1">
        <w:rPr>
          <w:color w:val="auto"/>
          <w:sz w:val="28"/>
          <w:szCs w:val="27"/>
        </w:rPr>
        <w:t>В 2020-2021 уч</w:t>
      </w:r>
      <w:r w:rsidR="00BC7F6B">
        <w:rPr>
          <w:color w:val="auto"/>
          <w:sz w:val="28"/>
          <w:szCs w:val="27"/>
        </w:rPr>
        <w:t xml:space="preserve">ебном году в школе обучалось </w:t>
      </w:r>
      <w:r w:rsidR="005F38AD">
        <w:rPr>
          <w:color w:val="auto"/>
          <w:sz w:val="28"/>
          <w:szCs w:val="27"/>
        </w:rPr>
        <w:t>98</w:t>
      </w:r>
      <w:r w:rsidRPr="001F13D1">
        <w:rPr>
          <w:color w:val="auto"/>
          <w:sz w:val="28"/>
          <w:szCs w:val="27"/>
        </w:rPr>
        <w:t xml:space="preserve"> </w:t>
      </w:r>
      <w:proofErr w:type="gramStart"/>
      <w:r w:rsidRPr="001F13D1">
        <w:rPr>
          <w:color w:val="auto"/>
          <w:sz w:val="28"/>
          <w:szCs w:val="27"/>
        </w:rPr>
        <w:t>учащихся,  из</w:t>
      </w:r>
      <w:proofErr w:type="gramEnd"/>
      <w:r w:rsidRPr="001F13D1">
        <w:rPr>
          <w:color w:val="auto"/>
          <w:sz w:val="28"/>
          <w:szCs w:val="27"/>
        </w:rPr>
        <w:t xml:space="preserve"> которых </w:t>
      </w:r>
      <w:r w:rsidR="005F38AD">
        <w:rPr>
          <w:color w:val="auto"/>
          <w:sz w:val="28"/>
          <w:szCs w:val="27"/>
        </w:rPr>
        <w:t>7</w:t>
      </w:r>
      <w:r w:rsidRPr="001F13D1">
        <w:rPr>
          <w:color w:val="auto"/>
          <w:sz w:val="28"/>
          <w:szCs w:val="27"/>
        </w:rPr>
        <w:t xml:space="preserve"> имеют  Аркалыкское заключение </w:t>
      </w:r>
      <w:r w:rsidRPr="001F13D1">
        <w:rPr>
          <w:sz w:val="28"/>
          <w:szCs w:val="27"/>
        </w:rPr>
        <w:t>психолого  медико –педагогической консультации</w:t>
      </w:r>
    </w:p>
    <w:p w:rsidR="00C222B1" w:rsidRPr="001F13D1" w:rsidRDefault="00C222B1" w:rsidP="00647C9F">
      <w:pPr>
        <w:pStyle w:val="Default0"/>
        <w:jc w:val="both"/>
        <w:rPr>
          <w:sz w:val="28"/>
          <w:szCs w:val="27"/>
        </w:rPr>
      </w:pPr>
    </w:p>
    <w:p w:rsidR="00C222B1" w:rsidRPr="001F13D1" w:rsidRDefault="00C222B1" w:rsidP="00647C9F">
      <w:pPr>
        <w:pStyle w:val="Default0"/>
        <w:jc w:val="both"/>
        <w:rPr>
          <w:sz w:val="28"/>
          <w:szCs w:val="27"/>
        </w:rPr>
      </w:pPr>
      <w:r w:rsidRPr="001F13D1">
        <w:rPr>
          <w:color w:val="auto"/>
          <w:sz w:val="28"/>
          <w:szCs w:val="27"/>
        </w:rPr>
        <w:t xml:space="preserve">В 2021-2022 учебном году в школе обучалось </w:t>
      </w:r>
      <w:r w:rsidR="00A56CF9">
        <w:rPr>
          <w:color w:val="auto"/>
          <w:sz w:val="28"/>
          <w:szCs w:val="27"/>
        </w:rPr>
        <w:t>100</w:t>
      </w:r>
      <w:r w:rsidR="005F38AD">
        <w:rPr>
          <w:color w:val="auto"/>
          <w:sz w:val="28"/>
          <w:szCs w:val="27"/>
        </w:rPr>
        <w:t xml:space="preserve"> учащихся, 7</w:t>
      </w:r>
      <w:r w:rsidRPr="001F13D1">
        <w:rPr>
          <w:color w:val="auto"/>
          <w:sz w:val="28"/>
          <w:szCs w:val="27"/>
        </w:rPr>
        <w:t xml:space="preserve"> из </w:t>
      </w:r>
      <w:proofErr w:type="gramStart"/>
      <w:r w:rsidRPr="001F13D1">
        <w:rPr>
          <w:color w:val="auto"/>
          <w:sz w:val="28"/>
          <w:szCs w:val="27"/>
        </w:rPr>
        <w:t>которых  имеют</w:t>
      </w:r>
      <w:proofErr w:type="gramEnd"/>
      <w:r w:rsidRPr="001F13D1">
        <w:rPr>
          <w:color w:val="auto"/>
          <w:sz w:val="28"/>
          <w:szCs w:val="27"/>
        </w:rPr>
        <w:t xml:space="preserve">  Аркалыкское заключение </w:t>
      </w:r>
      <w:r w:rsidRPr="001F13D1">
        <w:rPr>
          <w:sz w:val="28"/>
          <w:szCs w:val="27"/>
        </w:rPr>
        <w:t>психолого  медико –педагогической консультации</w:t>
      </w:r>
    </w:p>
    <w:p w:rsidR="00C222B1" w:rsidRPr="001F13D1" w:rsidRDefault="00C222B1" w:rsidP="00647C9F">
      <w:pPr>
        <w:pStyle w:val="Default0"/>
        <w:jc w:val="both"/>
        <w:rPr>
          <w:sz w:val="28"/>
          <w:szCs w:val="27"/>
        </w:rPr>
      </w:pPr>
    </w:p>
    <w:p w:rsidR="00C222B1" w:rsidRPr="001F13D1" w:rsidRDefault="00C222B1" w:rsidP="00647C9F">
      <w:pPr>
        <w:pStyle w:val="Default0"/>
        <w:jc w:val="both"/>
        <w:rPr>
          <w:sz w:val="28"/>
          <w:szCs w:val="27"/>
        </w:rPr>
      </w:pPr>
      <w:r w:rsidRPr="001F13D1">
        <w:rPr>
          <w:color w:val="auto"/>
          <w:sz w:val="28"/>
          <w:szCs w:val="27"/>
        </w:rPr>
        <w:t>В 2022-2023 уче</w:t>
      </w:r>
      <w:r w:rsidR="00A56CF9">
        <w:rPr>
          <w:color w:val="auto"/>
          <w:sz w:val="28"/>
          <w:szCs w:val="27"/>
        </w:rPr>
        <w:t xml:space="preserve">бном году в школе </w:t>
      </w:r>
      <w:proofErr w:type="gramStart"/>
      <w:r w:rsidR="00A56CF9">
        <w:rPr>
          <w:color w:val="auto"/>
          <w:sz w:val="28"/>
          <w:szCs w:val="27"/>
        </w:rPr>
        <w:t>обучалось  83</w:t>
      </w:r>
      <w:proofErr w:type="gramEnd"/>
      <w:r w:rsidRPr="001F13D1">
        <w:rPr>
          <w:color w:val="auto"/>
          <w:sz w:val="28"/>
          <w:szCs w:val="27"/>
        </w:rPr>
        <w:t xml:space="preserve"> учащихся, </w:t>
      </w:r>
      <w:r w:rsidR="00A56CF9">
        <w:rPr>
          <w:color w:val="auto"/>
          <w:sz w:val="28"/>
          <w:szCs w:val="27"/>
        </w:rPr>
        <w:t>7</w:t>
      </w:r>
      <w:r w:rsidRPr="001F13D1">
        <w:rPr>
          <w:color w:val="auto"/>
          <w:sz w:val="28"/>
          <w:szCs w:val="27"/>
        </w:rPr>
        <w:t xml:space="preserve"> из которых  имеют  Аркалыкское заключение </w:t>
      </w:r>
      <w:r w:rsidRPr="001F13D1">
        <w:rPr>
          <w:sz w:val="28"/>
          <w:szCs w:val="27"/>
        </w:rPr>
        <w:t>психолого  медико –педагогической консультации.</w:t>
      </w:r>
    </w:p>
    <w:p w:rsidR="00C222B1" w:rsidRPr="001F13D1" w:rsidRDefault="00C222B1" w:rsidP="00C222B1">
      <w:pPr>
        <w:pStyle w:val="Default0"/>
        <w:rPr>
          <w:sz w:val="28"/>
          <w:szCs w:val="27"/>
        </w:rPr>
      </w:pPr>
    </w:p>
    <w:p w:rsidR="00C222B1" w:rsidRPr="00FA48A6" w:rsidRDefault="00C222B1" w:rsidP="00C222B1">
      <w:pPr>
        <w:pStyle w:val="Default0"/>
        <w:rPr>
          <w:color w:val="FF0000"/>
          <w:sz w:val="27"/>
          <w:szCs w:val="27"/>
        </w:rPr>
      </w:pPr>
    </w:p>
    <w:p w:rsidR="00C222B1" w:rsidRPr="001F13D1" w:rsidRDefault="00C222B1" w:rsidP="00647C9F">
      <w:pPr>
        <w:pStyle w:val="Default0"/>
        <w:jc w:val="both"/>
        <w:rPr>
          <w:sz w:val="28"/>
          <w:szCs w:val="27"/>
        </w:rPr>
      </w:pPr>
      <w:r w:rsidRPr="001F13D1">
        <w:rPr>
          <w:sz w:val="28"/>
          <w:szCs w:val="27"/>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 – педагогическая диагностика. Педагог</w:t>
      </w:r>
      <w:r w:rsidR="00A56CF9">
        <w:rPr>
          <w:sz w:val="28"/>
          <w:szCs w:val="27"/>
        </w:rPr>
        <w:t>ом – психологом</w:t>
      </w:r>
      <w:r w:rsidRPr="001F13D1">
        <w:rPr>
          <w:sz w:val="28"/>
          <w:szCs w:val="27"/>
        </w:rPr>
        <w:t xml:space="preserve">: </w:t>
      </w:r>
      <w:r w:rsidR="00A56CF9">
        <w:rPr>
          <w:sz w:val="28"/>
          <w:szCs w:val="27"/>
        </w:rPr>
        <w:t xml:space="preserve">Алешиной В.В. </w:t>
      </w:r>
      <w:r w:rsidRPr="001F13D1">
        <w:rPr>
          <w:sz w:val="28"/>
          <w:szCs w:val="27"/>
        </w:rPr>
        <w:t xml:space="preserve"> используются различные методики, проводятся беседы с учениками, индивидуальные психологические консультации, тренинги, упражнения. </w:t>
      </w:r>
    </w:p>
    <w:p w:rsidR="00C222B1" w:rsidRPr="001F13D1" w:rsidRDefault="00C222B1" w:rsidP="00647C9F">
      <w:pPr>
        <w:pStyle w:val="Default0"/>
        <w:jc w:val="both"/>
        <w:rPr>
          <w:sz w:val="28"/>
          <w:szCs w:val="27"/>
        </w:rPr>
      </w:pPr>
      <w:r w:rsidRPr="001F13D1">
        <w:rPr>
          <w:sz w:val="28"/>
          <w:szCs w:val="27"/>
        </w:rPr>
        <w:t xml:space="preserve">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w:t>
      </w:r>
    </w:p>
    <w:p w:rsidR="00C222B1" w:rsidRPr="001F13D1" w:rsidRDefault="00C222B1" w:rsidP="00647C9F">
      <w:pPr>
        <w:pStyle w:val="Default0"/>
        <w:jc w:val="both"/>
        <w:rPr>
          <w:sz w:val="28"/>
          <w:szCs w:val="27"/>
        </w:rPr>
      </w:pPr>
      <w:r w:rsidRPr="001F13D1">
        <w:rPr>
          <w:sz w:val="28"/>
          <w:szCs w:val="27"/>
        </w:rPr>
        <w:t xml:space="preserve">Учителями –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 </w:t>
      </w:r>
    </w:p>
    <w:p w:rsidR="00C222B1" w:rsidRPr="001F13D1" w:rsidRDefault="00C222B1" w:rsidP="00647C9F">
      <w:pPr>
        <w:pStyle w:val="Default0"/>
        <w:jc w:val="both"/>
        <w:rPr>
          <w:sz w:val="28"/>
          <w:szCs w:val="27"/>
        </w:rPr>
      </w:pPr>
      <w:r w:rsidRPr="001F13D1">
        <w:rPr>
          <w:sz w:val="28"/>
          <w:szCs w:val="27"/>
        </w:rPr>
        <w:lastRenderedPageBreak/>
        <w:t xml:space="preserve">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адаптивных методах составления индивидуальных и сокращенных учебных программ предусмотрено прохождение профессиональной переподготовки или курсов повышения квалификации в области инклюзивного образования. </w:t>
      </w:r>
    </w:p>
    <w:p w:rsidR="00C222B1" w:rsidRPr="00A56CF9" w:rsidRDefault="00C222B1" w:rsidP="00177210">
      <w:pPr>
        <w:pStyle w:val="Default0"/>
        <w:jc w:val="both"/>
        <w:rPr>
          <w:sz w:val="28"/>
          <w:szCs w:val="28"/>
        </w:rPr>
      </w:pPr>
      <w:r w:rsidRPr="00A56CF9">
        <w:rPr>
          <w:sz w:val="28"/>
          <w:szCs w:val="28"/>
        </w:rPr>
        <w:t>Таким образом, для детей с особыми образовательными потребностями создаются услови</w:t>
      </w:r>
      <w:r w:rsidR="00A56CF9">
        <w:rPr>
          <w:sz w:val="28"/>
          <w:szCs w:val="28"/>
        </w:rPr>
        <w:t>я для получения ими образования.</w:t>
      </w:r>
      <w:r w:rsidRPr="00A56CF9">
        <w:rPr>
          <w:sz w:val="28"/>
          <w:szCs w:val="28"/>
        </w:rPr>
        <w:t xml:space="preserve"> </w:t>
      </w:r>
    </w:p>
    <w:p w:rsidR="00C222B1" w:rsidRPr="00A56CF9" w:rsidRDefault="00C222B1" w:rsidP="00177210">
      <w:pPr>
        <w:pStyle w:val="Default0"/>
        <w:jc w:val="both"/>
        <w:rPr>
          <w:sz w:val="28"/>
          <w:szCs w:val="28"/>
        </w:rPr>
      </w:pPr>
      <w:r w:rsidRPr="00A56CF9">
        <w:rPr>
          <w:sz w:val="28"/>
          <w:szCs w:val="28"/>
        </w:rPr>
        <w:t>Выполнение требований инклюзивного образования при обучении обучающихся с особыми образовательными потребностями</w:t>
      </w:r>
      <w:r w:rsidR="00A56CF9">
        <w:rPr>
          <w:sz w:val="28"/>
          <w:szCs w:val="28"/>
        </w:rPr>
        <w:t xml:space="preserve"> </w:t>
      </w:r>
      <w:proofErr w:type="gramStart"/>
      <w:r w:rsidR="00A56CF9">
        <w:rPr>
          <w:sz w:val="28"/>
          <w:szCs w:val="28"/>
        </w:rPr>
        <w:t xml:space="preserve">осуществляются </w:t>
      </w:r>
      <w:r w:rsidRPr="00A56CF9">
        <w:rPr>
          <w:sz w:val="28"/>
          <w:szCs w:val="28"/>
        </w:rPr>
        <w:t xml:space="preserve"> в</w:t>
      </w:r>
      <w:proofErr w:type="gramEnd"/>
      <w:r w:rsidRPr="00A56CF9">
        <w:rPr>
          <w:sz w:val="28"/>
          <w:szCs w:val="28"/>
        </w:rPr>
        <w:t xml:space="preserve"> соответствии с требованиями. </w:t>
      </w:r>
    </w:p>
    <w:p w:rsidR="00C222B1" w:rsidRDefault="00C222B1" w:rsidP="00C222B1">
      <w:pPr>
        <w:pStyle w:val="Default0"/>
        <w:rPr>
          <w:sz w:val="27"/>
          <w:szCs w:val="27"/>
        </w:rPr>
      </w:pPr>
    </w:p>
    <w:p w:rsidR="00C222B1" w:rsidRPr="00647C9F" w:rsidRDefault="00C222B1" w:rsidP="00647C9F">
      <w:pPr>
        <w:pStyle w:val="Default0"/>
        <w:jc w:val="both"/>
        <w:rPr>
          <w:b/>
          <w:bCs/>
          <w:sz w:val="28"/>
          <w:szCs w:val="27"/>
        </w:rPr>
      </w:pPr>
      <w:r w:rsidRPr="00647C9F">
        <w:rPr>
          <w:b/>
          <w:bCs/>
          <w:sz w:val="28"/>
          <w:szCs w:val="27"/>
        </w:rPr>
        <w:t xml:space="preserve">-оценивание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w:t>
      </w:r>
    </w:p>
    <w:p w:rsidR="00C222B1" w:rsidRPr="00647C9F" w:rsidRDefault="00C222B1" w:rsidP="00647C9F">
      <w:pPr>
        <w:pStyle w:val="Default0"/>
        <w:jc w:val="both"/>
        <w:rPr>
          <w:b/>
          <w:bCs/>
          <w:sz w:val="28"/>
          <w:szCs w:val="27"/>
        </w:rPr>
      </w:pPr>
    </w:p>
    <w:p w:rsidR="00601658" w:rsidRDefault="00C222B1" w:rsidP="00A56CF9">
      <w:pPr>
        <w:pStyle w:val="Default0"/>
        <w:jc w:val="both"/>
        <w:rPr>
          <w:sz w:val="28"/>
          <w:szCs w:val="28"/>
        </w:rPr>
      </w:pPr>
      <w:r w:rsidRPr="001F13D1">
        <w:rPr>
          <w:sz w:val="28"/>
          <w:szCs w:val="28"/>
        </w:rPr>
        <w:t>В комплексном тестировании учащи</w:t>
      </w:r>
      <w:r w:rsidR="00A56CF9">
        <w:rPr>
          <w:sz w:val="28"/>
          <w:szCs w:val="28"/>
        </w:rPr>
        <w:t>еся</w:t>
      </w:r>
      <w:r w:rsidRPr="001F13D1">
        <w:rPr>
          <w:sz w:val="28"/>
          <w:szCs w:val="28"/>
        </w:rPr>
        <w:t xml:space="preserve"> 4,9 классов </w:t>
      </w:r>
      <w:r w:rsidR="00A56CF9">
        <w:rPr>
          <w:sz w:val="28"/>
          <w:szCs w:val="28"/>
        </w:rPr>
        <w:t xml:space="preserve">не принимали участие. </w:t>
      </w:r>
    </w:p>
    <w:p w:rsidR="00A009E3" w:rsidRPr="001F13D1" w:rsidRDefault="00A009E3" w:rsidP="00647C9F">
      <w:pPr>
        <w:pStyle w:val="Default0"/>
        <w:jc w:val="both"/>
        <w:rPr>
          <w:sz w:val="28"/>
          <w:szCs w:val="28"/>
        </w:rPr>
      </w:pPr>
    </w:p>
    <w:p w:rsidR="00601658" w:rsidRPr="00A009E3" w:rsidRDefault="000D6910" w:rsidP="0079110F">
      <w:pPr>
        <w:spacing w:after="0" w:line="240" w:lineRule="auto"/>
        <w:jc w:val="both"/>
        <w:rPr>
          <w:b/>
          <w:color w:val="000000"/>
          <w:sz w:val="28"/>
          <w:szCs w:val="28"/>
          <w:u w:val="single"/>
          <w:lang w:val="ru-RU" w:eastAsia="ru-RU"/>
        </w:rPr>
      </w:pPr>
      <w:r w:rsidRPr="001F13D1">
        <w:rPr>
          <w:b/>
          <w:color w:val="000000"/>
          <w:sz w:val="28"/>
          <w:szCs w:val="28"/>
          <w:u w:val="single"/>
          <w:lang w:val="ru-RU" w:eastAsia="ru-RU"/>
        </w:rPr>
        <w:t xml:space="preserve">Раздел </w:t>
      </w:r>
      <w:r w:rsidR="00601658" w:rsidRPr="001F13D1">
        <w:rPr>
          <w:b/>
          <w:color w:val="000000"/>
          <w:sz w:val="28"/>
          <w:szCs w:val="28"/>
          <w:u w:val="single"/>
          <w:lang w:val="ru-RU" w:eastAsia="ru-RU"/>
        </w:rPr>
        <w:t>8.</w:t>
      </w:r>
      <w:r w:rsidR="00601658" w:rsidRPr="0079110F">
        <w:rPr>
          <w:b/>
          <w:color w:val="000000"/>
          <w:sz w:val="28"/>
          <w:szCs w:val="28"/>
          <w:lang w:val="ru-RU" w:eastAsia="ru-RU"/>
        </w:rPr>
        <w:t xml:space="preserve"> </w:t>
      </w:r>
      <w:r w:rsidR="00601658" w:rsidRPr="00A009E3">
        <w:rPr>
          <w:b/>
          <w:color w:val="000000"/>
          <w:sz w:val="28"/>
          <w:szCs w:val="28"/>
          <w:u w:val="single"/>
          <w:lang w:val="ru-RU" w:eastAsia="ru-RU"/>
        </w:rPr>
        <w:t>Опрос участников образовательного</w:t>
      </w:r>
      <w:r w:rsidRPr="00A009E3">
        <w:rPr>
          <w:b/>
          <w:color w:val="000000"/>
          <w:sz w:val="28"/>
          <w:szCs w:val="28"/>
          <w:u w:val="single"/>
          <w:lang w:val="ru-RU" w:eastAsia="ru-RU"/>
        </w:rPr>
        <w:t xml:space="preserve"> процесса и других респондентов</w:t>
      </w:r>
    </w:p>
    <w:p w:rsidR="00601658" w:rsidRPr="00A009E3" w:rsidRDefault="00601658" w:rsidP="0079110F">
      <w:pPr>
        <w:spacing w:after="0" w:line="240" w:lineRule="auto"/>
        <w:jc w:val="both"/>
        <w:rPr>
          <w:b/>
          <w:color w:val="000000"/>
          <w:sz w:val="28"/>
          <w:szCs w:val="28"/>
          <w:u w:val="single"/>
          <w:lang w:val="ru-RU" w:eastAsia="ru-RU"/>
        </w:rPr>
      </w:pPr>
      <w:r w:rsidRPr="00A009E3">
        <w:rPr>
          <w:b/>
          <w:color w:val="000000"/>
          <w:sz w:val="28"/>
          <w:szCs w:val="28"/>
          <w:u w:val="single"/>
          <w:lang w:val="ru-RU" w:eastAsia="ru-RU"/>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0D6910" w:rsidRPr="0079110F" w:rsidRDefault="000D6910" w:rsidP="0079110F">
      <w:pPr>
        <w:spacing w:after="0" w:line="240" w:lineRule="auto"/>
        <w:jc w:val="both"/>
        <w:rPr>
          <w:b/>
          <w:color w:val="000000"/>
          <w:sz w:val="28"/>
          <w:szCs w:val="28"/>
          <w:lang w:val="ru-RU" w:eastAsia="ru-RU"/>
        </w:rPr>
      </w:pPr>
    </w:p>
    <w:p w:rsidR="00365079" w:rsidRPr="00365079" w:rsidRDefault="00A56CF9" w:rsidP="00647C9F">
      <w:pPr>
        <w:widowControl w:val="0"/>
        <w:spacing w:line="240" w:lineRule="auto"/>
        <w:ind w:left="-450" w:right="933" w:firstLine="180"/>
        <w:jc w:val="both"/>
        <w:rPr>
          <w:rFonts w:eastAsia="Consolas"/>
          <w:color w:val="000000"/>
          <w:position w:val="-2"/>
          <w:sz w:val="28"/>
          <w:szCs w:val="28"/>
          <w:lang w:val="ru-RU"/>
        </w:rPr>
      </w:pPr>
      <w:r>
        <w:rPr>
          <w:rFonts w:eastAsia="Consolas"/>
          <w:color w:val="000000"/>
          <w:position w:val="-2"/>
          <w:sz w:val="28"/>
          <w:szCs w:val="28"/>
          <w:lang w:val="ru-RU"/>
        </w:rPr>
        <w:t>О</w:t>
      </w:r>
      <w:r w:rsidR="00365079" w:rsidRPr="00365079">
        <w:rPr>
          <w:rFonts w:eastAsia="Consolas"/>
          <w:color w:val="000000"/>
          <w:position w:val="-2"/>
          <w:sz w:val="28"/>
          <w:szCs w:val="28"/>
          <w:lang w:val="ru-RU"/>
        </w:rPr>
        <w:t xml:space="preserve">прос </w:t>
      </w:r>
      <w:r>
        <w:rPr>
          <w:rFonts w:eastAsia="Consolas"/>
          <w:color w:val="000000"/>
          <w:position w:val="-2"/>
          <w:sz w:val="28"/>
          <w:szCs w:val="28"/>
          <w:lang w:val="ru-RU"/>
        </w:rPr>
        <w:t>обучающихся</w:t>
      </w:r>
      <w:r w:rsidR="00365079" w:rsidRPr="00365079">
        <w:rPr>
          <w:rFonts w:eastAsia="Consolas"/>
          <w:color w:val="000000"/>
          <w:position w:val="-2"/>
          <w:sz w:val="28"/>
          <w:szCs w:val="28"/>
          <w:lang w:val="ru-RU"/>
        </w:rPr>
        <w:t xml:space="preserve"> сотрудниками территориального подразделения ведомства уполномоченного органа по Костанайской об</w:t>
      </w:r>
      <w:r>
        <w:rPr>
          <w:rFonts w:eastAsia="Consolas"/>
          <w:color w:val="000000"/>
          <w:position w:val="-2"/>
          <w:sz w:val="28"/>
          <w:szCs w:val="28"/>
          <w:lang w:val="ru-RU"/>
        </w:rPr>
        <w:t xml:space="preserve">ласти не проводился </w:t>
      </w:r>
    </w:p>
    <w:p w:rsidR="000D6910" w:rsidRPr="00B90233" w:rsidRDefault="002D0D0B" w:rsidP="00177210">
      <w:pPr>
        <w:widowControl w:val="0"/>
        <w:spacing w:line="233" w:lineRule="auto"/>
        <w:ind w:left="-450" w:right="925" w:firstLine="180"/>
        <w:jc w:val="both"/>
        <w:rPr>
          <w:rFonts w:eastAsia="Consolas"/>
          <w:color w:val="000000"/>
          <w:position w:val="-1"/>
          <w:sz w:val="28"/>
          <w:szCs w:val="28"/>
          <w:lang w:val="ru-RU"/>
        </w:rPr>
      </w:pPr>
      <w:r w:rsidRPr="00B90233">
        <w:rPr>
          <w:rFonts w:eastAsia="Consolas"/>
          <w:color w:val="000000"/>
          <w:position w:val="-1"/>
          <w:sz w:val="28"/>
          <w:szCs w:val="28"/>
          <w:lang w:val="ru-RU"/>
        </w:rPr>
        <w:t>П</w:t>
      </w:r>
      <w:r w:rsidR="00E53479" w:rsidRPr="00B90233">
        <w:rPr>
          <w:rFonts w:eastAsia="Consolas"/>
          <w:color w:val="000000"/>
          <w:position w:val="-1"/>
          <w:sz w:val="28"/>
          <w:szCs w:val="28"/>
          <w:lang w:val="ru-RU"/>
        </w:rPr>
        <w:t xml:space="preserve">роведено анонимное анкетирование, в состав которого вошли родители (законные представители) учащихся 4,9-х классов, с целью получения более полного анализа степени удовлетворенности родителей качеством предоставляемых образовательных услуг деятельности школы. Всего участие приняли </w:t>
      </w:r>
      <w:r w:rsidR="00A56CF9">
        <w:rPr>
          <w:rFonts w:eastAsia="Consolas"/>
          <w:color w:val="000000"/>
          <w:position w:val="-1"/>
          <w:sz w:val="28"/>
          <w:szCs w:val="28"/>
          <w:lang w:val="ru-RU"/>
        </w:rPr>
        <w:t>54</w:t>
      </w:r>
      <w:r w:rsidR="00E53479" w:rsidRPr="00B90233">
        <w:rPr>
          <w:rFonts w:eastAsia="Consolas"/>
          <w:color w:val="000000"/>
          <w:position w:val="-1"/>
          <w:sz w:val="28"/>
          <w:szCs w:val="28"/>
          <w:lang w:val="ru-RU"/>
        </w:rPr>
        <w:t xml:space="preserve"> </w:t>
      </w:r>
      <w:proofErr w:type="gramStart"/>
      <w:r w:rsidR="00E53479" w:rsidRPr="00B90233">
        <w:rPr>
          <w:rFonts w:eastAsia="Consolas"/>
          <w:color w:val="000000"/>
          <w:position w:val="-1"/>
          <w:sz w:val="28"/>
          <w:szCs w:val="28"/>
          <w:lang w:val="ru-RU"/>
        </w:rPr>
        <w:t>родител</w:t>
      </w:r>
      <w:r w:rsidR="00A56CF9">
        <w:rPr>
          <w:rFonts w:eastAsia="Consolas"/>
          <w:color w:val="000000"/>
          <w:position w:val="-1"/>
          <w:sz w:val="28"/>
          <w:szCs w:val="28"/>
          <w:lang w:val="ru-RU"/>
        </w:rPr>
        <w:t>я</w:t>
      </w:r>
      <w:r w:rsidR="00E53479" w:rsidRPr="00B90233">
        <w:rPr>
          <w:rFonts w:eastAsia="Consolas"/>
          <w:color w:val="000000"/>
          <w:position w:val="-1"/>
          <w:sz w:val="28"/>
          <w:szCs w:val="28"/>
          <w:lang w:val="ru-RU"/>
        </w:rPr>
        <w:t xml:space="preserve">  учащихся</w:t>
      </w:r>
      <w:proofErr w:type="gramEnd"/>
      <w:r w:rsidR="00E53479" w:rsidRPr="00B90233">
        <w:rPr>
          <w:rFonts w:eastAsia="Consolas"/>
          <w:color w:val="000000"/>
          <w:position w:val="-1"/>
          <w:sz w:val="28"/>
          <w:szCs w:val="28"/>
          <w:lang w:val="ru-RU"/>
        </w:rPr>
        <w:t xml:space="preserve"> из </w:t>
      </w:r>
      <w:r w:rsidR="00A56CF9">
        <w:rPr>
          <w:rFonts w:eastAsia="Consolas"/>
          <w:color w:val="000000"/>
          <w:position w:val="-1"/>
          <w:sz w:val="28"/>
          <w:szCs w:val="28"/>
          <w:lang w:val="ru-RU"/>
        </w:rPr>
        <w:t>58</w:t>
      </w:r>
      <w:r w:rsidR="00E53479" w:rsidRPr="00B90233">
        <w:rPr>
          <w:rFonts w:eastAsia="Consolas"/>
          <w:color w:val="000000"/>
          <w:position w:val="-1"/>
          <w:sz w:val="28"/>
          <w:szCs w:val="28"/>
          <w:lang w:val="ru-RU"/>
        </w:rPr>
        <w:t>, что сотавило 9</w:t>
      </w:r>
      <w:r w:rsidR="00A56CF9">
        <w:rPr>
          <w:rFonts w:eastAsia="Consolas"/>
          <w:color w:val="000000"/>
          <w:position w:val="-1"/>
          <w:sz w:val="28"/>
          <w:szCs w:val="28"/>
          <w:lang w:val="ru-RU"/>
        </w:rPr>
        <w:t>3</w:t>
      </w:r>
      <w:r w:rsidR="00E53479" w:rsidRPr="00B90233">
        <w:rPr>
          <w:rFonts w:eastAsia="Consolas"/>
          <w:color w:val="000000"/>
          <w:position w:val="-1"/>
          <w:sz w:val="28"/>
          <w:szCs w:val="28"/>
          <w:lang w:val="ru-RU"/>
        </w:rPr>
        <w:t>,</w:t>
      </w:r>
      <w:r w:rsidR="00A56CF9">
        <w:rPr>
          <w:rFonts w:eastAsia="Consolas"/>
          <w:color w:val="000000"/>
          <w:position w:val="-1"/>
          <w:sz w:val="28"/>
          <w:szCs w:val="28"/>
          <w:lang w:val="ru-RU"/>
        </w:rPr>
        <w:t>1</w:t>
      </w:r>
      <w:r w:rsidR="00E53479" w:rsidRPr="00B90233">
        <w:rPr>
          <w:rFonts w:eastAsia="Consolas"/>
          <w:color w:val="000000"/>
          <w:position w:val="-1"/>
          <w:sz w:val="28"/>
          <w:szCs w:val="28"/>
          <w:lang w:val="ru-RU"/>
        </w:rPr>
        <w:t>%</w:t>
      </w:r>
    </w:p>
    <w:tbl>
      <w:tblPr>
        <w:tblStyle w:val="af"/>
        <w:tblW w:w="0" w:type="auto"/>
        <w:tblInd w:w="-318" w:type="dxa"/>
        <w:tblLook w:val="04A0" w:firstRow="1" w:lastRow="0" w:firstColumn="1" w:lastColumn="0" w:noHBand="0" w:noVBand="1"/>
      </w:tblPr>
      <w:tblGrid>
        <w:gridCol w:w="1115"/>
        <w:gridCol w:w="4461"/>
        <w:gridCol w:w="1315"/>
        <w:gridCol w:w="1315"/>
        <w:gridCol w:w="1315"/>
        <w:gridCol w:w="1195"/>
      </w:tblGrid>
      <w:tr w:rsidR="000D6910" w:rsidRPr="00064388" w:rsidTr="0010317A">
        <w:trPr>
          <w:cantSplit/>
          <w:trHeight w:val="1918"/>
        </w:trPr>
        <w:tc>
          <w:tcPr>
            <w:tcW w:w="0" w:type="auto"/>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w:t>
            </w:r>
          </w:p>
        </w:tc>
        <w:tc>
          <w:tcPr>
            <w:tcW w:w="0" w:type="auto"/>
            <w:shd w:val="clear" w:color="auto" w:fill="FFFFFF" w:themeFill="background1"/>
          </w:tcPr>
          <w:p w:rsidR="000D6910" w:rsidRPr="00064388" w:rsidRDefault="000D6910" w:rsidP="00332979">
            <w:pPr>
              <w:widowControl w:val="0"/>
              <w:spacing w:before="27" w:line="240" w:lineRule="auto"/>
              <w:ind w:leftChars="0" w:left="0" w:right="661" w:firstLineChars="0" w:firstLine="0"/>
              <w:rPr>
                <w:rFonts w:eastAsia="Consolas"/>
                <w:sz w:val="24"/>
                <w:szCs w:val="24"/>
                <w:lang w:val="ru-RU"/>
              </w:rPr>
            </w:pPr>
            <w:r w:rsidRPr="00064388">
              <w:rPr>
                <w:rFonts w:eastAsia="Consolas"/>
                <w:sz w:val="24"/>
                <w:szCs w:val="24"/>
                <w:lang w:val="ru-RU"/>
              </w:rPr>
              <w:t>Вопросы</w:t>
            </w:r>
          </w:p>
        </w:tc>
        <w:tc>
          <w:tcPr>
            <w:tcW w:w="0" w:type="auto"/>
            <w:textDirection w:val="btLr"/>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Полностью согласен</w:t>
            </w:r>
          </w:p>
        </w:tc>
        <w:tc>
          <w:tcPr>
            <w:tcW w:w="0" w:type="auto"/>
            <w:textDirection w:val="btLr"/>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Согласен</w:t>
            </w:r>
          </w:p>
        </w:tc>
        <w:tc>
          <w:tcPr>
            <w:tcW w:w="0" w:type="auto"/>
            <w:textDirection w:val="btLr"/>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Не согласен</w:t>
            </w:r>
          </w:p>
        </w:tc>
        <w:tc>
          <w:tcPr>
            <w:tcW w:w="0" w:type="auto"/>
            <w:textDirection w:val="btLr"/>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Полностью не согласен</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w:t>
            </w:r>
          </w:p>
        </w:tc>
        <w:tc>
          <w:tcPr>
            <w:tcW w:w="0" w:type="auto"/>
            <w:shd w:val="clear" w:color="auto" w:fill="FFFFFF" w:themeFill="background1"/>
          </w:tcPr>
          <w:p w:rsidR="000D6910" w:rsidRPr="00064388" w:rsidRDefault="000D6910" w:rsidP="00332979">
            <w:pPr>
              <w:widowControl w:val="0"/>
              <w:spacing w:line="240" w:lineRule="auto"/>
              <w:ind w:leftChars="0" w:left="0" w:right="149" w:firstLineChars="0" w:firstLine="0"/>
              <w:rPr>
                <w:rFonts w:eastAsia="Consolas"/>
                <w:color w:val="000000"/>
                <w:sz w:val="24"/>
                <w:szCs w:val="24"/>
                <w:lang w:val="ru-RU"/>
              </w:rPr>
            </w:pPr>
            <w:r w:rsidRPr="00064388">
              <w:rPr>
                <w:rFonts w:eastAsia="Consolas"/>
                <w:color w:val="000000"/>
                <w:sz w:val="24"/>
                <w:szCs w:val="24"/>
                <w:lang w:val="ru-RU"/>
              </w:rPr>
              <w:t xml:space="preserve"> Мой ребенок с удовольствием идет в школу. </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50%</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50%</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p>
        </w:tc>
      </w:tr>
      <w:tr w:rsidR="000D6910" w:rsidRPr="00064388" w:rsidTr="001B2736">
        <w:trPr>
          <w:trHeight w:val="358"/>
        </w:trPr>
        <w:tc>
          <w:tcPr>
            <w:tcW w:w="0" w:type="auto"/>
            <w:shd w:val="clear" w:color="auto" w:fill="FFFFFF" w:themeFill="background1"/>
          </w:tcPr>
          <w:p w:rsidR="000D6910" w:rsidRPr="00064388" w:rsidRDefault="000D6910" w:rsidP="00332979">
            <w:pPr>
              <w:widowControl w:val="0"/>
              <w:spacing w:before="27" w:line="240" w:lineRule="auto"/>
              <w:ind w:leftChars="0" w:left="0" w:right="661" w:firstLineChars="0" w:firstLine="0"/>
              <w:rPr>
                <w:rFonts w:eastAsia="Consolas"/>
                <w:sz w:val="24"/>
                <w:szCs w:val="24"/>
                <w:lang w:val="ru-RU"/>
              </w:rPr>
            </w:pPr>
            <w:r w:rsidRPr="00064388">
              <w:rPr>
                <w:rFonts w:eastAsia="Consolas"/>
                <w:sz w:val="24"/>
                <w:szCs w:val="24"/>
                <w:lang w:val="ru-RU"/>
              </w:rPr>
              <w:t>2</w:t>
            </w:r>
          </w:p>
        </w:tc>
        <w:tc>
          <w:tcPr>
            <w:tcW w:w="0" w:type="auto"/>
            <w:shd w:val="clear" w:color="auto" w:fill="FFFFFF" w:themeFill="background1"/>
          </w:tcPr>
          <w:p w:rsidR="000D6910" w:rsidRPr="00064388" w:rsidRDefault="00332979" w:rsidP="00332979">
            <w:pPr>
              <w:widowControl w:val="0"/>
              <w:spacing w:line="240" w:lineRule="auto"/>
              <w:ind w:left="0" w:right="149" w:hanging="2"/>
              <w:rPr>
                <w:rFonts w:eastAsia="Consolas"/>
                <w:color w:val="FFFFFF"/>
                <w:sz w:val="24"/>
                <w:szCs w:val="24"/>
                <w:lang w:val="ru-RU"/>
              </w:rPr>
            </w:pPr>
            <w:r w:rsidRPr="00064388">
              <w:rPr>
                <w:rFonts w:eastAsia="Consolas"/>
                <w:color w:val="000000"/>
                <w:sz w:val="24"/>
                <w:szCs w:val="24"/>
                <w:lang w:val="ru-RU"/>
              </w:rPr>
              <w:t>В классе благоприятная атмосфера.</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35</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64</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1</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r w:rsidR="003A24FB">
              <w:rPr>
                <w:rFonts w:eastAsia="Consolas"/>
                <w:sz w:val="24"/>
                <w:szCs w:val="24"/>
              </w:rPr>
              <w:t>%</w:t>
            </w:r>
          </w:p>
        </w:tc>
      </w:tr>
      <w:tr w:rsidR="000D6910" w:rsidRPr="00064388"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3</w:t>
            </w:r>
          </w:p>
        </w:tc>
        <w:tc>
          <w:tcPr>
            <w:tcW w:w="0" w:type="auto"/>
            <w:shd w:val="clear" w:color="auto" w:fill="FFFFFF" w:themeFill="background1"/>
          </w:tcPr>
          <w:p w:rsidR="000D6910" w:rsidRPr="00064388" w:rsidRDefault="00332979" w:rsidP="00332979">
            <w:pPr>
              <w:widowControl w:val="0"/>
              <w:spacing w:before="4" w:line="240" w:lineRule="auto"/>
              <w:ind w:left="0" w:right="-20" w:hanging="2"/>
              <w:rPr>
                <w:rFonts w:eastAsia="Consolas"/>
                <w:color w:val="FFFFFF"/>
                <w:sz w:val="24"/>
                <w:szCs w:val="24"/>
                <w:lang w:val="ru-RU"/>
              </w:rPr>
            </w:pPr>
            <w:r w:rsidRPr="00064388">
              <w:rPr>
                <w:rFonts w:eastAsia="Consolas"/>
                <w:color w:val="000000"/>
                <w:sz w:val="24"/>
                <w:szCs w:val="24"/>
                <w:lang w:val="ru-RU"/>
              </w:rPr>
              <w:t xml:space="preserve"> Школа дает качественные знания.</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42</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58</w:t>
            </w:r>
            <w:r w:rsidR="003A24FB">
              <w:rPr>
                <w:rFonts w:eastAsia="Consolas"/>
                <w:sz w:val="24"/>
                <w:szCs w:val="24"/>
              </w:rPr>
              <w:t>%</w:t>
            </w:r>
          </w:p>
        </w:tc>
        <w:tc>
          <w:tcPr>
            <w:tcW w:w="0" w:type="auto"/>
            <w:shd w:val="clear" w:color="auto" w:fill="FFFFFF" w:themeFill="background1"/>
            <w:vAlign w:val="center"/>
          </w:tcPr>
          <w:p w:rsidR="000D6910" w:rsidRPr="003A24FB" w:rsidRDefault="003A24FB" w:rsidP="001B2736">
            <w:pPr>
              <w:widowControl w:val="0"/>
              <w:spacing w:before="27" w:line="240" w:lineRule="auto"/>
              <w:ind w:left="0" w:right="661" w:hanging="2"/>
              <w:jc w:val="center"/>
              <w:rPr>
                <w:rFonts w:eastAsia="Consolas"/>
                <w:sz w:val="24"/>
                <w:szCs w:val="24"/>
              </w:rPr>
            </w:pPr>
            <w:r>
              <w:rPr>
                <w:rFonts w:eastAsia="Consolas"/>
                <w:sz w:val="24"/>
                <w:szCs w:val="24"/>
              </w:rPr>
              <w:t>0%</w:t>
            </w:r>
          </w:p>
        </w:tc>
        <w:tc>
          <w:tcPr>
            <w:tcW w:w="0" w:type="auto"/>
            <w:shd w:val="clear" w:color="auto" w:fill="FFFFFF" w:themeFill="background1"/>
            <w:vAlign w:val="center"/>
          </w:tcPr>
          <w:p w:rsidR="000D6910" w:rsidRPr="003A24FB" w:rsidRDefault="003A24FB" w:rsidP="001B2736">
            <w:pPr>
              <w:widowControl w:val="0"/>
              <w:spacing w:before="27" w:line="240" w:lineRule="auto"/>
              <w:ind w:left="0" w:right="661" w:hanging="2"/>
              <w:jc w:val="center"/>
              <w:rPr>
                <w:rFonts w:eastAsia="Consolas"/>
                <w:sz w:val="24"/>
                <w:szCs w:val="24"/>
              </w:rPr>
            </w:pPr>
            <w:r>
              <w:rPr>
                <w:rFonts w:eastAsia="Consolas"/>
                <w:sz w:val="24"/>
                <w:szCs w:val="24"/>
              </w:rPr>
              <w:t>0%</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4</w:t>
            </w:r>
          </w:p>
        </w:tc>
        <w:tc>
          <w:tcPr>
            <w:tcW w:w="0" w:type="auto"/>
            <w:shd w:val="clear" w:color="auto" w:fill="FFFFFF" w:themeFill="background1"/>
          </w:tcPr>
          <w:p w:rsidR="000D6910" w:rsidRPr="00064388" w:rsidRDefault="00332979" w:rsidP="00332979">
            <w:pPr>
              <w:widowControl w:val="0"/>
              <w:spacing w:line="240" w:lineRule="auto"/>
              <w:ind w:left="0" w:right="-20" w:hanging="2"/>
              <w:rPr>
                <w:rFonts w:eastAsia="Consolas"/>
                <w:color w:val="FFFFFF"/>
                <w:sz w:val="24"/>
                <w:szCs w:val="24"/>
                <w:lang w:val="ru-RU"/>
              </w:rPr>
            </w:pPr>
            <w:r w:rsidRPr="00064388">
              <w:rPr>
                <w:rFonts w:eastAsia="Consolas"/>
                <w:color w:val="000000"/>
                <w:sz w:val="24"/>
                <w:szCs w:val="24"/>
                <w:lang w:val="ru-RU"/>
              </w:rPr>
              <w:t xml:space="preserve"> Учебные предметы даются моему ребенку легко.</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24</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55</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21</w:t>
            </w:r>
            <w:r w:rsidR="003A24FB">
              <w:rPr>
                <w:rFonts w:eastAsia="Consolas"/>
                <w:sz w:val="24"/>
                <w:szCs w:val="24"/>
              </w:rPr>
              <w:t>%</w:t>
            </w:r>
          </w:p>
        </w:tc>
        <w:tc>
          <w:tcPr>
            <w:tcW w:w="0" w:type="auto"/>
            <w:shd w:val="clear" w:color="auto" w:fill="FFFFFF" w:themeFill="background1"/>
            <w:vAlign w:val="center"/>
          </w:tcPr>
          <w:p w:rsidR="000D6910" w:rsidRPr="003A24FB" w:rsidRDefault="003A24FB" w:rsidP="001B2736">
            <w:pPr>
              <w:widowControl w:val="0"/>
              <w:spacing w:before="27" w:line="240" w:lineRule="auto"/>
              <w:ind w:left="0" w:right="661" w:hanging="2"/>
              <w:jc w:val="center"/>
              <w:rPr>
                <w:rFonts w:eastAsia="Consolas"/>
                <w:sz w:val="24"/>
                <w:szCs w:val="24"/>
              </w:rPr>
            </w:pPr>
            <w:r>
              <w:rPr>
                <w:rFonts w:eastAsia="Consolas"/>
                <w:sz w:val="24"/>
                <w:szCs w:val="24"/>
              </w:rPr>
              <w:t>0%</w:t>
            </w:r>
          </w:p>
        </w:tc>
      </w:tr>
      <w:tr w:rsidR="000D6910" w:rsidRPr="002C3B1D" w:rsidTr="001B2736">
        <w:trPr>
          <w:trHeight w:val="755"/>
        </w:trPr>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lastRenderedPageBreak/>
              <w:t>5</w:t>
            </w:r>
          </w:p>
        </w:tc>
        <w:tc>
          <w:tcPr>
            <w:tcW w:w="0" w:type="auto"/>
            <w:shd w:val="clear" w:color="auto" w:fill="FFFFFF" w:themeFill="background1"/>
          </w:tcPr>
          <w:p w:rsidR="000D6910" w:rsidRPr="00064388" w:rsidRDefault="00332979" w:rsidP="00332979">
            <w:pPr>
              <w:widowControl w:val="0"/>
              <w:spacing w:line="240" w:lineRule="auto"/>
              <w:ind w:left="0" w:right="-20" w:hanging="2"/>
              <w:rPr>
                <w:rFonts w:eastAsia="Consolas"/>
                <w:color w:val="FFFFFF"/>
                <w:position w:val="1"/>
                <w:sz w:val="24"/>
                <w:szCs w:val="24"/>
                <w:lang w:val="ru-RU"/>
              </w:rPr>
            </w:pPr>
            <w:r w:rsidRPr="00064388">
              <w:rPr>
                <w:rFonts w:eastAsia="Consolas"/>
                <w:color w:val="000000"/>
                <w:sz w:val="24"/>
                <w:szCs w:val="24"/>
                <w:lang w:val="ru-RU"/>
              </w:rPr>
              <w:t xml:space="preserve"> Педагоги справедливо оценивают достижения в учебе </w:t>
            </w:r>
            <w:r w:rsidRPr="00064388">
              <w:rPr>
                <w:rFonts w:eastAsia="Consolas"/>
                <w:color w:val="000000"/>
                <w:position w:val="1"/>
                <w:sz w:val="24"/>
                <w:szCs w:val="24"/>
                <w:lang w:val="ru-RU"/>
              </w:rPr>
              <w:t>нашего</w:t>
            </w:r>
            <w:r w:rsidRPr="00064388">
              <w:rPr>
                <w:rFonts w:eastAsia="Consolas"/>
                <w:color w:val="000000"/>
                <w:sz w:val="24"/>
                <w:szCs w:val="24"/>
                <w:lang w:val="ru-RU"/>
              </w:rPr>
              <w:t xml:space="preserve"> </w:t>
            </w:r>
            <w:r w:rsidRPr="00064388">
              <w:rPr>
                <w:rFonts w:eastAsia="Consolas"/>
                <w:color w:val="000000"/>
                <w:position w:val="1"/>
                <w:sz w:val="24"/>
                <w:szCs w:val="24"/>
                <w:lang w:val="ru-RU"/>
              </w:rPr>
              <w:t>ребенка.</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33</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64</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3</w:t>
            </w:r>
            <w:r w:rsidR="003A24FB">
              <w:rPr>
                <w:rFonts w:eastAsia="Consolas"/>
                <w:sz w:val="24"/>
                <w:szCs w:val="24"/>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6</w:t>
            </w:r>
          </w:p>
        </w:tc>
        <w:tc>
          <w:tcPr>
            <w:tcW w:w="0" w:type="auto"/>
            <w:shd w:val="clear" w:color="auto" w:fill="FFFFFF" w:themeFill="background1"/>
          </w:tcPr>
          <w:p w:rsidR="000D6910" w:rsidRPr="00064388" w:rsidRDefault="00332979" w:rsidP="00332979">
            <w:pPr>
              <w:widowControl w:val="0"/>
              <w:spacing w:line="240" w:lineRule="auto"/>
              <w:ind w:left="0" w:right="-20" w:hanging="2"/>
              <w:rPr>
                <w:rFonts w:eastAsia="Consolas"/>
                <w:color w:val="FFFFFF"/>
                <w:sz w:val="24"/>
                <w:szCs w:val="24"/>
                <w:lang w:val="ru-RU"/>
              </w:rPr>
            </w:pPr>
            <w:r w:rsidRPr="00064388">
              <w:rPr>
                <w:rFonts w:eastAsia="Consolas"/>
                <w:color w:val="000000"/>
                <w:sz w:val="24"/>
                <w:szCs w:val="24"/>
                <w:lang w:val="ru-RU"/>
              </w:rPr>
              <w:t xml:space="preserve"> Наш ребенок</w:t>
            </w:r>
            <w:r w:rsidRPr="00064388">
              <w:rPr>
                <w:rFonts w:eastAsia="Consolas"/>
                <w:color w:val="000000"/>
                <w:position w:val="1"/>
                <w:sz w:val="24"/>
                <w:szCs w:val="24"/>
                <w:lang w:val="ru-RU"/>
              </w:rPr>
              <w:t xml:space="preserve"> </w:t>
            </w:r>
            <w:r w:rsidRPr="00064388">
              <w:rPr>
                <w:rFonts w:eastAsia="Consolas"/>
                <w:color w:val="000000"/>
                <w:sz w:val="24"/>
                <w:szCs w:val="24"/>
                <w:lang w:val="ru-RU"/>
              </w:rPr>
              <w:t>не перегружен учебными занятиями и домашними заданиями.</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23</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73</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4</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r w:rsidR="003A24FB">
              <w:rPr>
                <w:rFonts w:eastAsia="Consolas"/>
                <w:sz w:val="24"/>
                <w:szCs w:val="24"/>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7</w:t>
            </w:r>
          </w:p>
        </w:tc>
        <w:tc>
          <w:tcPr>
            <w:tcW w:w="0" w:type="auto"/>
            <w:shd w:val="clear" w:color="auto" w:fill="FFFFFF" w:themeFill="background1"/>
          </w:tcPr>
          <w:p w:rsidR="000D6910" w:rsidRPr="00064388" w:rsidRDefault="00332979" w:rsidP="00332979">
            <w:pPr>
              <w:widowControl w:val="0"/>
              <w:spacing w:line="240" w:lineRule="auto"/>
              <w:ind w:left="0" w:right="540" w:hanging="2"/>
              <w:rPr>
                <w:rFonts w:eastAsia="Consolas"/>
                <w:color w:val="FFFFFF"/>
                <w:sz w:val="24"/>
                <w:szCs w:val="24"/>
                <w:lang w:val="ru-RU"/>
              </w:rPr>
            </w:pPr>
            <w:r w:rsidRPr="00064388">
              <w:rPr>
                <w:rFonts w:eastAsia="Consolas"/>
                <w:color w:val="000000"/>
                <w:sz w:val="24"/>
                <w:szCs w:val="24"/>
                <w:lang w:val="ru-RU"/>
              </w:rPr>
              <w:t xml:space="preserve"> Новые подходы в обучении, используемые в школе, создают условия для проявления и развития способностей нашего ребенка.</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32</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63</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5</w:t>
            </w:r>
            <w:r w:rsidR="003A24FB">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0</w:t>
            </w:r>
            <w:r w:rsidR="003A24FB">
              <w:rPr>
                <w:rFonts w:eastAsia="Consolas"/>
                <w:sz w:val="24"/>
                <w:szCs w:val="24"/>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8</w:t>
            </w:r>
          </w:p>
        </w:tc>
        <w:tc>
          <w:tcPr>
            <w:tcW w:w="0" w:type="auto"/>
            <w:shd w:val="clear" w:color="auto" w:fill="FFFFFF" w:themeFill="background1"/>
          </w:tcPr>
          <w:p w:rsidR="000D6910" w:rsidRPr="00064388" w:rsidRDefault="00332979" w:rsidP="00332979">
            <w:pPr>
              <w:widowControl w:val="0"/>
              <w:spacing w:line="240" w:lineRule="auto"/>
              <w:ind w:leftChars="2" w:left="4" w:right="741" w:firstLineChars="0" w:firstLine="0"/>
              <w:rPr>
                <w:rFonts w:eastAsia="Consolas"/>
                <w:color w:val="000000"/>
                <w:position w:val="1"/>
                <w:sz w:val="24"/>
                <w:szCs w:val="24"/>
                <w:lang w:val="ru-RU"/>
              </w:rPr>
            </w:pPr>
            <w:r w:rsidRPr="00064388">
              <w:rPr>
                <w:rFonts w:eastAsia="Consolas"/>
                <w:color w:val="000000"/>
                <w:sz w:val="24"/>
                <w:szCs w:val="24"/>
                <w:lang w:val="ru-RU"/>
              </w:rPr>
              <w:t>Я удовлетворен\а качеством информирования об учебных успехах</w:t>
            </w:r>
            <w:r w:rsidRPr="00064388">
              <w:rPr>
                <w:rFonts w:eastAsia="Consolas"/>
                <w:color w:val="000000"/>
                <w:position w:val="1"/>
                <w:sz w:val="24"/>
                <w:szCs w:val="24"/>
                <w:lang w:val="ru-RU"/>
              </w:rPr>
              <w:t xml:space="preserve"> и</w:t>
            </w:r>
            <w:r w:rsidRPr="00064388">
              <w:rPr>
                <w:rFonts w:eastAsia="Consolas"/>
                <w:color w:val="000000"/>
                <w:sz w:val="24"/>
                <w:szCs w:val="24"/>
                <w:lang w:val="ru-RU"/>
              </w:rPr>
              <w:t xml:space="preserve"> </w:t>
            </w:r>
            <w:r w:rsidRPr="00064388">
              <w:rPr>
                <w:rFonts w:eastAsia="Consolas"/>
                <w:color w:val="000000"/>
                <w:position w:val="1"/>
                <w:sz w:val="24"/>
                <w:szCs w:val="24"/>
                <w:lang w:val="ru-RU"/>
              </w:rPr>
              <w:t>поведении моего ребенка.</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27</w:t>
            </w:r>
            <w:r w:rsidR="00504251">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72</w:t>
            </w:r>
            <w:r w:rsidR="00504251">
              <w:rPr>
                <w:rFonts w:eastAsia="Consolas"/>
                <w:sz w:val="24"/>
                <w:szCs w:val="24"/>
              </w:rPr>
              <w:t>%</w:t>
            </w:r>
          </w:p>
        </w:tc>
        <w:tc>
          <w:tcPr>
            <w:tcW w:w="0" w:type="auto"/>
            <w:shd w:val="clear" w:color="auto" w:fill="FFFFFF" w:themeFill="background1"/>
            <w:vAlign w:val="center"/>
          </w:tcPr>
          <w:p w:rsidR="000D6910" w:rsidRPr="0010317A" w:rsidRDefault="0010317A" w:rsidP="001B2736">
            <w:pPr>
              <w:widowControl w:val="0"/>
              <w:spacing w:before="27" w:line="240" w:lineRule="auto"/>
              <w:ind w:left="0" w:right="661" w:hanging="2"/>
              <w:jc w:val="center"/>
              <w:rPr>
                <w:rFonts w:eastAsia="Consolas"/>
                <w:sz w:val="24"/>
                <w:szCs w:val="24"/>
              </w:rPr>
            </w:pPr>
            <w:r>
              <w:rPr>
                <w:rFonts w:eastAsia="Consolas"/>
                <w:sz w:val="24"/>
                <w:szCs w:val="24"/>
              </w:rPr>
              <w:t>1</w:t>
            </w:r>
            <w:r w:rsidR="00504251">
              <w:rPr>
                <w:rFonts w:eastAsia="Consolas"/>
                <w:sz w:val="24"/>
                <w:szCs w:val="24"/>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9</w:t>
            </w:r>
          </w:p>
        </w:tc>
        <w:tc>
          <w:tcPr>
            <w:tcW w:w="0" w:type="auto"/>
            <w:shd w:val="clear" w:color="auto" w:fill="FFFFFF" w:themeFill="background1"/>
          </w:tcPr>
          <w:p w:rsidR="000D6910" w:rsidRPr="00064388" w:rsidRDefault="00332979" w:rsidP="00332979">
            <w:pPr>
              <w:widowControl w:val="0"/>
              <w:spacing w:line="240" w:lineRule="auto"/>
              <w:ind w:leftChars="2" w:left="4" w:right="741" w:firstLineChars="0" w:firstLine="0"/>
              <w:rPr>
                <w:rFonts w:eastAsia="Consolas"/>
                <w:color w:val="FFFFFF"/>
                <w:sz w:val="24"/>
                <w:szCs w:val="24"/>
                <w:lang w:val="ru-RU"/>
              </w:rPr>
            </w:pPr>
            <w:r w:rsidRPr="00064388">
              <w:rPr>
                <w:rFonts w:eastAsia="Consolas"/>
                <w:color w:val="000000"/>
                <w:sz w:val="24"/>
                <w:szCs w:val="24"/>
                <w:lang w:val="ru-RU"/>
              </w:rPr>
              <w:t>Я доволен\а программой внеурочной деятельности в школе.</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22</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73</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5</w:t>
            </w:r>
            <w:r w:rsidR="00681527">
              <w:rPr>
                <w:rFonts w:eastAsia="Consolas"/>
                <w:sz w:val="24"/>
                <w:szCs w:val="24"/>
                <w:lang w:val="ru-RU"/>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jc w:val="center"/>
              <w:rPr>
                <w:rFonts w:eastAsia="Consolas"/>
                <w:sz w:val="24"/>
                <w:szCs w:val="24"/>
                <w:lang w:val="ru-RU"/>
              </w:rPr>
            </w:pPr>
            <w:r w:rsidRPr="00064388">
              <w:rPr>
                <w:rFonts w:eastAsia="Consolas"/>
                <w:sz w:val="24"/>
                <w:szCs w:val="24"/>
                <w:lang w:val="ru-RU"/>
              </w:rPr>
              <w:t>10</w:t>
            </w:r>
          </w:p>
        </w:tc>
        <w:tc>
          <w:tcPr>
            <w:tcW w:w="0" w:type="auto"/>
            <w:shd w:val="clear" w:color="auto" w:fill="FFFFFF" w:themeFill="background1"/>
          </w:tcPr>
          <w:p w:rsidR="000D6910" w:rsidRPr="00064388" w:rsidRDefault="00332979" w:rsidP="00332979">
            <w:pPr>
              <w:widowControl w:val="0"/>
              <w:spacing w:line="240" w:lineRule="auto"/>
              <w:ind w:leftChars="2" w:left="4" w:right="-20" w:firstLineChars="0" w:firstLine="0"/>
              <w:rPr>
                <w:rFonts w:eastAsia="Consolas"/>
                <w:color w:val="FFFFFF"/>
                <w:sz w:val="24"/>
                <w:szCs w:val="24"/>
                <w:lang w:val="ru-RU"/>
              </w:rPr>
            </w:pPr>
            <w:r w:rsidRPr="00064388">
              <w:rPr>
                <w:rFonts w:eastAsia="Consolas"/>
                <w:color w:val="000000"/>
                <w:sz w:val="24"/>
                <w:szCs w:val="24"/>
                <w:lang w:val="ru-RU"/>
              </w:rPr>
              <w:t>Я удовлетворен\а работой классного руководителя моего ребенка.</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49</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51</w:t>
            </w:r>
            <w:r w:rsidR="00681527">
              <w:rPr>
                <w:rFonts w:eastAsia="Consolas"/>
                <w:sz w:val="24"/>
                <w:szCs w:val="24"/>
                <w:lang w:val="ru-RU"/>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11</w:t>
            </w:r>
          </w:p>
        </w:tc>
        <w:tc>
          <w:tcPr>
            <w:tcW w:w="0" w:type="auto"/>
            <w:shd w:val="clear" w:color="auto" w:fill="FFFFFF" w:themeFill="background1"/>
          </w:tcPr>
          <w:p w:rsidR="000D6910" w:rsidRPr="00064388" w:rsidRDefault="00332979" w:rsidP="00332979">
            <w:pPr>
              <w:widowControl w:val="0"/>
              <w:spacing w:line="240" w:lineRule="auto"/>
              <w:ind w:left="0" w:right="1613" w:hanging="2"/>
              <w:rPr>
                <w:rFonts w:eastAsia="Consolas"/>
                <w:color w:val="000000"/>
                <w:sz w:val="24"/>
                <w:szCs w:val="24"/>
                <w:lang w:val="ru-RU"/>
              </w:rPr>
            </w:pPr>
            <w:r w:rsidRPr="00064388">
              <w:rPr>
                <w:rFonts w:eastAsia="Consolas"/>
                <w:color w:val="000000"/>
                <w:sz w:val="24"/>
                <w:szCs w:val="24"/>
                <w:lang w:val="ru-RU"/>
              </w:rPr>
              <w:t>В школе проводятся мероприятия, которые полезны и интересны нашему ребенку.</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33</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64</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3</w:t>
            </w:r>
            <w:r w:rsidR="00681527">
              <w:rPr>
                <w:rFonts w:eastAsia="Consolas"/>
                <w:sz w:val="24"/>
                <w:szCs w:val="24"/>
                <w:lang w:val="ru-RU"/>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12</w:t>
            </w:r>
          </w:p>
        </w:tc>
        <w:tc>
          <w:tcPr>
            <w:tcW w:w="0" w:type="auto"/>
            <w:shd w:val="clear" w:color="auto" w:fill="FFFFFF" w:themeFill="background1"/>
          </w:tcPr>
          <w:p w:rsidR="000D6910" w:rsidRPr="00064388" w:rsidRDefault="00332979" w:rsidP="00332979">
            <w:pPr>
              <w:widowControl w:val="0"/>
              <w:spacing w:line="240" w:lineRule="auto"/>
              <w:ind w:left="0" w:right="1613" w:hanging="2"/>
              <w:rPr>
                <w:rFonts w:eastAsia="Consolas"/>
                <w:color w:val="FFFFFF"/>
                <w:sz w:val="24"/>
                <w:szCs w:val="24"/>
                <w:lang w:val="ru-RU"/>
              </w:rPr>
            </w:pPr>
            <w:r w:rsidRPr="00064388">
              <w:rPr>
                <w:rFonts w:eastAsia="Consolas"/>
                <w:color w:val="000000"/>
                <w:sz w:val="24"/>
                <w:szCs w:val="24"/>
                <w:lang w:val="ru-RU"/>
              </w:rPr>
              <w:t>Меня устраивает работа школьной столовой\буфета.</w:t>
            </w:r>
          </w:p>
        </w:tc>
        <w:tc>
          <w:tcPr>
            <w:tcW w:w="0" w:type="auto"/>
            <w:shd w:val="clear" w:color="auto" w:fill="FFFFFF" w:themeFill="background1"/>
            <w:vAlign w:val="center"/>
          </w:tcPr>
          <w:p w:rsidR="000D6910" w:rsidRPr="00681527" w:rsidRDefault="0010317A" w:rsidP="00A56CF9">
            <w:pPr>
              <w:widowControl w:val="0"/>
              <w:spacing w:before="27" w:line="240" w:lineRule="auto"/>
              <w:ind w:left="0" w:right="661" w:hanging="2"/>
              <w:jc w:val="center"/>
              <w:rPr>
                <w:rFonts w:eastAsia="Consolas"/>
                <w:sz w:val="24"/>
                <w:szCs w:val="24"/>
                <w:lang w:val="ru-RU"/>
              </w:rPr>
            </w:pPr>
            <w:r>
              <w:rPr>
                <w:rFonts w:eastAsia="Consolas"/>
                <w:sz w:val="24"/>
                <w:szCs w:val="24"/>
              </w:rPr>
              <w:t>2</w:t>
            </w:r>
            <w:r w:rsidR="00A56CF9">
              <w:rPr>
                <w:rFonts w:eastAsia="Consolas"/>
                <w:sz w:val="24"/>
                <w:szCs w:val="24"/>
                <w:lang w:val="ru-RU"/>
              </w:rPr>
              <w:t>7</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70</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3</w:t>
            </w:r>
            <w:r w:rsidR="00681527">
              <w:rPr>
                <w:rFonts w:eastAsia="Consolas"/>
                <w:sz w:val="24"/>
                <w:szCs w:val="24"/>
                <w:lang w:val="ru-RU"/>
              </w:rPr>
              <w:t>%</w:t>
            </w:r>
          </w:p>
        </w:tc>
        <w:tc>
          <w:tcPr>
            <w:tcW w:w="0" w:type="auto"/>
            <w:shd w:val="clear" w:color="auto" w:fill="FFFFFF" w:themeFill="background1"/>
            <w:vAlign w:val="center"/>
          </w:tcPr>
          <w:p w:rsidR="000D6910" w:rsidRPr="00681527" w:rsidRDefault="00A56CF9"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13</w:t>
            </w:r>
          </w:p>
        </w:tc>
        <w:tc>
          <w:tcPr>
            <w:tcW w:w="0" w:type="auto"/>
            <w:shd w:val="clear" w:color="auto" w:fill="FFFFFF" w:themeFill="background1"/>
          </w:tcPr>
          <w:p w:rsidR="000D6910" w:rsidRPr="00064388" w:rsidRDefault="00332979" w:rsidP="00332979">
            <w:pPr>
              <w:widowControl w:val="0"/>
              <w:spacing w:line="240" w:lineRule="auto"/>
              <w:ind w:leftChars="2" w:left="4" w:right="599" w:firstLineChars="0" w:firstLine="0"/>
              <w:rPr>
                <w:rFonts w:eastAsia="Consolas"/>
                <w:color w:val="000000"/>
                <w:sz w:val="24"/>
                <w:szCs w:val="24"/>
                <w:lang w:val="ru-RU"/>
              </w:rPr>
            </w:pPr>
            <w:r w:rsidRPr="00064388">
              <w:rPr>
                <w:rFonts w:eastAsia="Consolas"/>
                <w:color w:val="000000"/>
                <w:sz w:val="24"/>
                <w:szCs w:val="24"/>
                <w:lang w:val="ru-RU"/>
              </w:rPr>
              <w:t xml:space="preserve"> Педагоги соблюдают нормы педагогической этики.</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34</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64</w:t>
            </w:r>
            <w:r w:rsidR="00681527">
              <w:rPr>
                <w:rFonts w:eastAsia="Consolas"/>
                <w:sz w:val="24"/>
                <w:szCs w:val="24"/>
                <w:lang w:val="ru-RU"/>
              </w:rPr>
              <w:t>%</w:t>
            </w:r>
          </w:p>
        </w:tc>
        <w:tc>
          <w:tcPr>
            <w:tcW w:w="0" w:type="auto"/>
            <w:shd w:val="clear" w:color="auto" w:fill="FFFFFF" w:themeFill="background1"/>
            <w:vAlign w:val="center"/>
          </w:tcPr>
          <w:p w:rsidR="000D6910" w:rsidRPr="00681527"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2</w:t>
            </w:r>
            <w:r w:rsidR="00681527">
              <w:rPr>
                <w:rFonts w:eastAsia="Consolas"/>
                <w:sz w:val="24"/>
                <w:szCs w:val="24"/>
                <w:lang w:val="ru-RU"/>
              </w:rPr>
              <w:t>%</w:t>
            </w:r>
          </w:p>
        </w:tc>
        <w:tc>
          <w:tcPr>
            <w:tcW w:w="0" w:type="auto"/>
            <w:shd w:val="clear" w:color="auto" w:fill="FFFFFF" w:themeFill="background1"/>
            <w:vAlign w:val="center"/>
          </w:tcPr>
          <w:p w:rsidR="000D6910" w:rsidRPr="00681527"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681527">
              <w:rPr>
                <w:rFonts w:eastAsia="Consolas"/>
                <w:sz w:val="24"/>
                <w:szCs w:val="24"/>
                <w:lang w:val="ru-RU"/>
              </w:rPr>
              <w:t>%</w:t>
            </w:r>
          </w:p>
        </w:tc>
      </w:tr>
      <w:tr w:rsidR="000D6910" w:rsidRPr="002C3B1D" w:rsidTr="001B2736">
        <w:trPr>
          <w:trHeight w:val="550"/>
        </w:trPr>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14</w:t>
            </w:r>
          </w:p>
        </w:tc>
        <w:tc>
          <w:tcPr>
            <w:tcW w:w="0" w:type="auto"/>
            <w:shd w:val="clear" w:color="auto" w:fill="FFFFFF" w:themeFill="background1"/>
          </w:tcPr>
          <w:p w:rsidR="000D6910" w:rsidRPr="00064388" w:rsidRDefault="00332979" w:rsidP="00332979">
            <w:pPr>
              <w:widowControl w:val="0"/>
              <w:spacing w:line="240" w:lineRule="auto"/>
              <w:ind w:leftChars="2" w:left="4" w:right="599" w:firstLineChars="0" w:firstLine="0"/>
              <w:rPr>
                <w:rFonts w:eastAsia="Consolas"/>
                <w:color w:val="000000"/>
                <w:sz w:val="24"/>
                <w:szCs w:val="24"/>
                <w:lang w:val="ru-RU"/>
              </w:rPr>
            </w:pPr>
            <w:r w:rsidRPr="00064388">
              <w:rPr>
                <w:rFonts w:eastAsia="Consolas"/>
                <w:color w:val="000000"/>
                <w:sz w:val="24"/>
                <w:szCs w:val="24"/>
                <w:lang w:val="ru-RU"/>
              </w:rPr>
              <w:t xml:space="preserve"> Мой ребенок в школе находится в безопасности.</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32</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68</w:t>
            </w:r>
            <w:r w:rsidR="001B2736">
              <w:rPr>
                <w:rFonts w:eastAsia="Consolas"/>
                <w:sz w:val="24"/>
                <w:szCs w:val="24"/>
                <w:lang w:val="ru-RU"/>
              </w:rPr>
              <w:t>%</w:t>
            </w:r>
          </w:p>
        </w:tc>
        <w:tc>
          <w:tcPr>
            <w:tcW w:w="0" w:type="auto"/>
            <w:shd w:val="clear" w:color="auto" w:fill="FFFFFF" w:themeFill="background1"/>
            <w:vAlign w:val="center"/>
          </w:tcPr>
          <w:p w:rsidR="000D6910" w:rsidRPr="001B2736"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1B2736">
              <w:rPr>
                <w:rFonts w:eastAsia="Consolas"/>
                <w:sz w:val="24"/>
                <w:szCs w:val="24"/>
                <w:lang w:val="ru-RU"/>
              </w:rPr>
              <w:t>%</w:t>
            </w:r>
          </w:p>
        </w:tc>
        <w:tc>
          <w:tcPr>
            <w:tcW w:w="0" w:type="auto"/>
            <w:shd w:val="clear" w:color="auto" w:fill="FFFFFF" w:themeFill="background1"/>
            <w:vAlign w:val="center"/>
          </w:tcPr>
          <w:p w:rsidR="000D6910" w:rsidRPr="001B2736" w:rsidRDefault="003A24FB"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1B2736">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15</w:t>
            </w:r>
          </w:p>
        </w:tc>
        <w:tc>
          <w:tcPr>
            <w:tcW w:w="0" w:type="auto"/>
            <w:shd w:val="clear" w:color="auto" w:fill="FFFFFF" w:themeFill="background1"/>
          </w:tcPr>
          <w:p w:rsidR="000D6910" w:rsidRPr="00064388" w:rsidRDefault="00332979" w:rsidP="00332979">
            <w:pPr>
              <w:widowControl w:val="0"/>
              <w:spacing w:line="240" w:lineRule="auto"/>
              <w:ind w:leftChars="2" w:left="4" w:right="599" w:firstLineChars="0" w:firstLine="0"/>
              <w:rPr>
                <w:rFonts w:eastAsia="Consolas"/>
                <w:color w:val="FFFFFF"/>
                <w:sz w:val="24"/>
                <w:szCs w:val="24"/>
                <w:lang w:val="ru-RU"/>
              </w:rPr>
            </w:pPr>
            <w:r w:rsidRPr="00064388">
              <w:rPr>
                <w:rFonts w:eastAsia="Consolas"/>
                <w:color w:val="000000"/>
                <w:sz w:val="24"/>
                <w:szCs w:val="24"/>
                <w:lang w:val="ru-RU"/>
              </w:rPr>
              <w:t xml:space="preserve"> В школе заботятся о здоровье нашего ребенка.</w:t>
            </w:r>
          </w:p>
        </w:tc>
        <w:tc>
          <w:tcPr>
            <w:tcW w:w="0" w:type="auto"/>
            <w:shd w:val="clear" w:color="auto" w:fill="FFFFFF" w:themeFill="background1"/>
            <w:vAlign w:val="center"/>
          </w:tcPr>
          <w:p w:rsidR="000D6910" w:rsidRPr="001B2736" w:rsidRDefault="00A56CF9" w:rsidP="001B2736">
            <w:pPr>
              <w:widowControl w:val="0"/>
              <w:spacing w:before="27" w:line="240" w:lineRule="auto"/>
              <w:ind w:left="0" w:right="661" w:hanging="2"/>
              <w:jc w:val="center"/>
              <w:rPr>
                <w:rFonts w:eastAsia="Consolas"/>
                <w:sz w:val="24"/>
                <w:szCs w:val="24"/>
                <w:lang w:val="ru-RU"/>
              </w:rPr>
            </w:pPr>
            <w:r>
              <w:rPr>
                <w:rFonts w:eastAsia="Consolas"/>
                <w:sz w:val="24"/>
                <w:szCs w:val="24"/>
              </w:rPr>
              <w:t>35</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65</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1B2736">
              <w:rPr>
                <w:rFonts w:eastAsia="Consolas"/>
                <w:sz w:val="24"/>
                <w:szCs w:val="24"/>
                <w:lang w:val="ru-RU"/>
              </w:rPr>
              <w:t>%</w:t>
            </w:r>
          </w:p>
        </w:tc>
        <w:tc>
          <w:tcPr>
            <w:tcW w:w="0" w:type="auto"/>
            <w:shd w:val="clear" w:color="auto" w:fill="FFFFFF" w:themeFill="background1"/>
            <w:vAlign w:val="center"/>
          </w:tcPr>
          <w:p w:rsidR="000D6910" w:rsidRPr="001B2736" w:rsidRDefault="00A56CF9" w:rsidP="001B2736">
            <w:pPr>
              <w:widowControl w:val="0"/>
              <w:spacing w:before="27" w:line="240" w:lineRule="auto"/>
              <w:ind w:left="0" w:right="661" w:hanging="2"/>
              <w:jc w:val="center"/>
              <w:rPr>
                <w:rFonts w:eastAsia="Consolas"/>
                <w:sz w:val="24"/>
                <w:szCs w:val="24"/>
                <w:lang w:val="ru-RU"/>
              </w:rPr>
            </w:pPr>
            <w:r>
              <w:rPr>
                <w:rFonts w:eastAsia="Consolas"/>
                <w:sz w:val="24"/>
                <w:szCs w:val="24"/>
                <w:lang w:val="ru-RU"/>
              </w:rPr>
              <w:t>0</w:t>
            </w:r>
            <w:r w:rsidR="001B2736">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16</w:t>
            </w:r>
          </w:p>
        </w:tc>
        <w:tc>
          <w:tcPr>
            <w:tcW w:w="0" w:type="auto"/>
            <w:shd w:val="clear" w:color="auto" w:fill="FFFFFF" w:themeFill="background1"/>
          </w:tcPr>
          <w:p w:rsidR="000D6910" w:rsidRPr="00064388" w:rsidRDefault="00332979" w:rsidP="00332979">
            <w:pPr>
              <w:widowControl w:val="0"/>
              <w:spacing w:line="240" w:lineRule="auto"/>
              <w:ind w:leftChars="2" w:left="4" w:right="599" w:firstLineChars="0" w:firstLine="0"/>
              <w:rPr>
                <w:rFonts w:eastAsia="Consolas"/>
                <w:color w:val="000000"/>
                <w:sz w:val="24"/>
                <w:szCs w:val="24"/>
                <w:lang w:val="ru-RU"/>
              </w:rPr>
            </w:pPr>
            <w:r w:rsidRPr="00064388">
              <w:rPr>
                <w:rFonts w:eastAsia="Consolas"/>
                <w:color w:val="000000"/>
                <w:sz w:val="24"/>
                <w:szCs w:val="24"/>
                <w:lang w:val="ru-RU"/>
              </w:rPr>
              <w:t>Я удовлетворен /а работой администрации школы.</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25</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74</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1</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1B2736">
              <w:rPr>
                <w:rFonts w:eastAsia="Consolas"/>
                <w:sz w:val="24"/>
                <w:szCs w:val="24"/>
                <w:lang w:val="ru-RU"/>
              </w:rPr>
              <w:t>%</w:t>
            </w:r>
          </w:p>
        </w:tc>
      </w:tr>
      <w:tr w:rsidR="000D6910" w:rsidRPr="002C3B1D"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17</w:t>
            </w:r>
          </w:p>
        </w:tc>
        <w:tc>
          <w:tcPr>
            <w:tcW w:w="0" w:type="auto"/>
            <w:shd w:val="clear" w:color="auto" w:fill="FFFFFF" w:themeFill="background1"/>
          </w:tcPr>
          <w:p w:rsidR="000D6910" w:rsidRPr="00064388" w:rsidRDefault="00332979" w:rsidP="00332979">
            <w:pPr>
              <w:widowControl w:val="0"/>
              <w:spacing w:line="240" w:lineRule="auto"/>
              <w:ind w:left="0" w:right="599" w:hanging="2"/>
              <w:rPr>
                <w:rFonts w:eastAsia="Consolas"/>
                <w:color w:val="FFFFFF"/>
                <w:sz w:val="24"/>
                <w:szCs w:val="24"/>
                <w:lang w:val="ru-RU"/>
              </w:rPr>
            </w:pPr>
            <w:r w:rsidRPr="00064388">
              <w:rPr>
                <w:rFonts w:eastAsia="Consolas"/>
                <w:color w:val="000000"/>
                <w:sz w:val="24"/>
                <w:szCs w:val="24"/>
                <w:lang w:val="ru-RU"/>
              </w:rPr>
              <w:t>Имеется желание принять участие в жизни школы.</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22</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62</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16</w:t>
            </w:r>
            <w:r w:rsidR="001B2736">
              <w:rPr>
                <w:rFonts w:eastAsia="Consolas"/>
                <w:sz w:val="24"/>
                <w:szCs w:val="24"/>
                <w:lang w:val="ru-RU"/>
              </w:rPr>
              <w:t>%</w:t>
            </w:r>
          </w:p>
        </w:tc>
        <w:tc>
          <w:tcPr>
            <w:tcW w:w="0" w:type="auto"/>
            <w:shd w:val="clear" w:color="auto" w:fill="FFFFFF" w:themeFill="background1"/>
            <w:vAlign w:val="center"/>
          </w:tcPr>
          <w:p w:rsidR="000D6910" w:rsidRPr="001B2736" w:rsidRDefault="0010317A" w:rsidP="001B2736">
            <w:pPr>
              <w:widowControl w:val="0"/>
              <w:spacing w:before="27" w:line="240" w:lineRule="auto"/>
              <w:ind w:left="0" w:right="661" w:hanging="2"/>
              <w:jc w:val="center"/>
              <w:rPr>
                <w:rFonts w:eastAsia="Consolas"/>
                <w:sz w:val="24"/>
                <w:szCs w:val="24"/>
                <w:lang w:val="ru-RU"/>
              </w:rPr>
            </w:pPr>
            <w:r>
              <w:rPr>
                <w:rFonts w:eastAsia="Consolas"/>
                <w:sz w:val="24"/>
                <w:szCs w:val="24"/>
              </w:rPr>
              <w:t>0</w:t>
            </w:r>
            <w:r w:rsidR="001B2736">
              <w:rPr>
                <w:rFonts w:eastAsia="Consolas"/>
                <w:sz w:val="24"/>
                <w:szCs w:val="24"/>
                <w:lang w:val="ru-RU"/>
              </w:rPr>
              <w:t>%</w:t>
            </w:r>
          </w:p>
        </w:tc>
      </w:tr>
      <w:tr w:rsidR="000D6910" w:rsidRPr="004B6C38" w:rsidTr="001B2736">
        <w:tc>
          <w:tcPr>
            <w:tcW w:w="0" w:type="auto"/>
            <w:shd w:val="clear" w:color="auto" w:fill="FFFFFF" w:themeFill="background1"/>
          </w:tcPr>
          <w:p w:rsidR="000D6910" w:rsidRPr="00064388" w:rsidRDefault="000D6910" w:rsidP="00332979">
            <w:pPr>
              <w:widowControl w:val="0"/>
              <w:spacing w:before="27" w:line="240" w:lineRule="auto"/>
              <w:ind w:left="0" w:right="661" w:hanging="2"/>
              <w:rPr>
                <w:rFonts w:eastAsia="Consolas"/>
                <w:sz w:val="24"/>
                <w:szCs w:val="24"/>
                <w:lang w:val="ru-RU"/>
              </w:rPr>
            </w:pPr>
            <w:r w:rsidRPr="00064388">
              <w:rPr>
                <w:rFonts w:eastAsia="Consolas"/>
                <w:sz w:val="24"/>
                <w:szCs w:val="24"/>
                <w:lang w:val="ru-RU"/>
              </w:rPr>
              <w:t>18</w:t>
            </w:r>
          </w:p>
        </w:tc>
        <w:tc>
          <w:tcPr>
            <w:tcW w:w="0" w:type="auto"/>
            <w:shd w:val="clear" w:color="auto" w:fill="FFFFFF" w:themeFill="background1"/>
          </w:tcPr>
          <w:p w:rsidR="000D6910" w:rsidRPr="00064388" w:rsidRDefault="00332979" w:rsidP="00332979">
            <w:pPr>
              <w:widowControl w:val="0"/>
              <w:spacing w:line="240" w:lineRule="auto"/>
              <w:ind w:leftChars="2" w:left="4" w:right="920" w:firstLineChars="0" w:firstLine="0"/>
              <w:rPr>
                <w:rFonts w:eastAsia="Consolas"/>
                <w:color w:val="FFFFFF"/>
                <w:position w:val="1"/>
                <w:sz w:val="24"/>
                <w:szCs w:val="24"/>
                <w:lang w:val="ru-RU"/>
              </w:rPr>
            </w:pPr>
            <w:r w:rsidRPr="00064388">
              <w:rPr>
                <w:rFonts w:eastAsia="Consolas"/>
                <w:color w:val="000000"/>
                <w:sz w:val="24"/>
                <w:szCs w:val="24"/>
                <w:lang w:val="ru-RU"/>
              </w:rPr>
              <w:t xml:space="preserve"> Если Вы желаете пояснить любой из ответов или добавить комментарий о школе или дать предложения</w:t>
            </w:r>
            <w:r w:rsidRPr="00064388">
              <w:rPr>
                <w:rFonts w:eastAsia="Consolas"/>
                <w:color w:val="000000"/>
                <w:position w:val="1"/>
                <w:sz w:val="24"/>
                <w:szCs w:val="24"/>
                <w:lang w:val="ru-RU"/>
              </w:rPr>
              <w:t xml:space="preserve"> </w:t>
            </w:r>
            <w:r w:rsidRPr="00064388">
              <w:rPr>
                <w:rFonts w:eastAsia="Consolas"/>
                <w:color w:val="000000"/>
                <w:sz w:val="24"/>
                <w:szCs w:val="24"/>
                <w:lang w:val="ru-RU"/>
              </w:rPr>
              <w:t xml:space="preserve">школе, пожалуйста, укажите здесь. Если у Вас есть жалобы, Вы можете обратиться в Департамент по обеспечению качества в сфере образования, </w:t>
            </w:r>
            <w:r w:rsidRPr="00064388">
              <w:rPr>
                <w:rFonts w:eastAsia="Consolas"/>
                <w:color w:val="000000"/>
                <w:sz w:val="24"/>
                <w:szCs w:val="24"/>
                <w:lang w:val="ru-RU"/>
              </w:rPr>
              <w:lastRenderedPageBreak/>
              <w:t>или укажи</w:t>
            </w:r>
            <w:r w:rsidRPr="00064388">
              <w:rPr>
                <w:rFonts w:eastAsia="Consolas"/>
                <w:color w:val="000000"/>
                <w:position w:val="1"/>
                <w:sz w:val="24"/>
                <w:szCs w:val="24"/>
                <w:lang w:val="ru-RU"/>
              </w:rPr>
              <w:t>те здесь.</w:t>
            </w:r>
          </w:p>
        </w:tc>
        <w:tc>
          <w:tcPr>
            <w:tcW w:w="0" w:type="auto"/>
            <w:shd w:val="clear" w:color="auto" w:fill="FFFFFF" w:themeFill="background1"/>
            <w:vAlign w:val="center"/>
          </w:tcPr>
          <w:p w:rsidR="000D6910" w:rsidRPr="00064388" w:rsidRDefault="000D6910" w:rsidP="001B2736">
            <w:pPr>
              <w:widowControl w:val="0"/>
              <w:spacing w:before="27" w:line="240" w:lineRule="auto"/>
              <w:ind w:left="0" w:right="661" w:hanging="2"/>
              <w:jc w:val="center"/>
              <w:rPr>
                <w:rFonts w:eastAsia="Consolas"/>
                <w:sz w:val="24"/>
                <w:szCs w:val="24"/>
                <w:lang w:val="ru-RU"/>
              </w:rPr>
            </w:pPr>
          </w:p>
        </w:tc>
        <w:tc>
          <w:tcPr>
            <w:tcW w:w="0" w:type="auto"/>
            <w:shd w:val="clear" w:color="auto" w:fill="FFFFFF" w:themeFill="background1"/>
            <w:vAlign w:val="center"/>
          </w:tcPr>
          <w:p w:rsidR="000D6910" w:rsidRPr="00064388" w:rsidRDefault="000D6910" w:rsidP="001B2736">
            <w:pPr>
              <w:widowControl w:val="0"/>
              <w:spacing w:before="27" w:line="240" w:lineRule="auto"/>
              <w:ind w:left="0" w:right="661" w:hanging="2"/>
              <w:jc w:val="center"/>
              <w:rPr>
                <w:rFonts w:eastAsia="Consolas"/>
                <w:sz w:val="24"/>
                <w:szCs w:val="24"/>
                <w:lang w:val="ru-RU"/>
              </w:rPr>
            </w:pPr>
          </w:p>
        </w:tc>
        <w:tc>
          <w:tcPr>
            <w:tcW w:w="0" w:type="auto"/>
            <w:shd w:val="clear" w:color="auto" w:fill="FFFFFF" w:themeFill="background1"/>
            <w:vAlign w:val="center"/>
          </w:tcPr>
          <w:p w:rsidR="000D6910" w:rsidRPr="00064388" w:rsidRDefault="000D6910" w:rsidP="001B2736">
            <w:pPr>
              <w:widowControl w:val="0"/>
              <w:spacing w:before="27" w:line="240" w:lineRule="auto"/>
              <w:ind w:left="0" w:right="661" w:hanging="2"/>
              <w:jc w:val="center"/>
              <w:rPr>
                <w:rFonts w:eastAsia="Consolas"/>
                <w:sz w:val="24"/>
                <w:szCs w:val="24"/>
                <w:lang w:val="ru-RU"/>
              </w:rPr>
            </w:pPr>
          </w:p>
        </w:tc>
        <w:tc>
          <w:tcPr>
            <w:tcW w:w="0" w:type="auto"/>
            <w:shd w:val="clear" w:color="auto" w:fill="FFFFFF" w:themeFill="background1"/>
            <w:vAlign w:val="center"/>
          </w:tcPr>
          <w:p w:rsidR="000D6910" w:rsidRPr="00064388" w:rsidRDefault="000D6910" w:rsidP="001B2736">
            <w:pPr>
              <w:widowControl w:val="0"/>
              <w:spacing w:before="27" w:line="240" w:lineRule="auto"/>
              <w:ind w:left="0" w:right="661" w:hanging="2"/>
              <w:jc w:val="center"/>
              <w:rPr>
                <w:rFonts w:eastAsia="Consolas"/>
                <w:sz w:val="24"/>
                <w:szCs w:val="24"/>
                <w:lang w:val="ru-RU"/>
              </w:rPr>
            </w:pPr>
          </w:p>
        </w:tc>
      </w:tr>
    </w:tbl>
    <w:p w:rsidR="00E53479" w:rsidRPr="00E53479" w:rsidRDefault="00E53479" w:rsidP="00E53479">
      <w:pPr>
        <w:pStyle w:val="af2"/>
        <w:ind w:left="1" w:hanging="3"/>
        <w:rPr>
          <w:rFonts w:ascii="Times New Roman" w:hAnsi="Times New Roman" w:cs="Times New Roman"/>
          <w:sz w:val="28"/>
        </w:rPr>
      </w:pPr>
      <w:r w:rsidRPr="00E53479">
        <w:rPr>
          <w:rFonts w:ascii="Times New Roman" w:hAnsi="Times New Roman" w:cs="Times New Roman"/>
          <w:sz w:val="28"/>
        </w:rPr>
        <w:t>Первый вопрос был необходим для того, чтобы выяснить с удовольствием ли ходит ребенок в школу.</w:t>
      </w:r>
    </w:p>
    <w:p w:rsidR="00E53479" w:rsidRDefault="00E53479" w:rsidP="00E53479">
      <w:pPr>
        <w:pStyle w:val="af2"/>
        <w:ind w:left="1" w:hanging="3"/>
      </w:pPr>
      <w:proofErr w:type="gramStart"/>
      <w:r w:rsidRPr="00E53479">
        <w:rPr>
          <w:rFonts w:ascii="Times New Roman" w:hAnsi="Times New Roman" w:cs="Times New Roman"/>
          <w:sz w:val="28"/>
        </w:rPr>
        <w:t>1)Полностью</w:t>
      </w:r>
      <w:proofErr w:type="gramEnd"/>
      <w:r w:rsidRPr="00E53479">
        <w:rPr>
          <w:rFonts w:ascii="Times New Roman" w:hAnsi="Times New Roman" w:cs="Times New Roman"/>
          <w:sz w:val="28"/>
        </w:rPr>
        <w:t xml:space="preserve"> согласны - </w:t>
      </w:r>
      <w:r>
        <w:rPr>
          <w:rFonts w:ascii="Times New Roman" w:hAnsi="Times New Roman" w:cs="Times New Roman"/>
          <w:sz w:val="28"/>
        </w:rPr>
        <w:t>50</w:t>
      </w:r>
      <w:r w:rsidRPr="00E53479">
        <w:rPr>
          <w:rFonts w:ascii="Times New Roman" w:hAnsi="Times New Roman" w:cs="Times New Roman"/>
          <w:sz w:val="28"/>
        </w:rPr>
        <w:t xml:space="preserve"> % </w:t>
      </w:r>
    </w:p>
    <w:p w:rsidR="00E53479" w:rsidRDefault="00E53479" w:rsidP="00E53479">
      <w:pPr>
        <w:pStyle w:val="Default0"/>
        <w:rPr>
          <w:sz w:val="27"/>
          <w:szCs w:val="27"/>
        </w:rPr>
      </w:pPr>
      <w:r>
        <w:rPr>
          <w:sz w:val="27"/>
          <w:szCs w:val="27"/>
        </w:rPr>
        <w:t xml:space="preserve">2) Согласен – 50 % </w:t>
      </w:r>
    </w:p>
    <w:p w:rsidR="00E53479" w:rsidRDefault="00E53479" w:rsidP="00E53479">
      <w:pPr>
        <w:pStyle w:val="Default0"/>
        <w:rPr>
          <w:sz w:val="27"/>
          <w:szCs w:val="27"/>
        </w:rPr>
      </w:pPr>
      <w:r>
        <w:rPr>
          <w:sz w:val="27"/>
          <w:szCs w:val="27"/>
        </w:rPr>
        <w:t xml:space="preserve">3) Не согласен -0% </w:t>
      </w:r>
    </w:p>
    <w:p w:rsidR="00E53479" w:rsidRDefault="00E53479" w:rsidP="00E53479">
      <w:pPr>
        <w:pStyle w:val="Default0"/>
        <w:rPr>
          <w:sz w:val="27"/>
          <w:szCs w:val="27"/>
        </w:rPr>
      </w:pPr>
      <w:r>
        <w:rPr>
          <w:sz w:val="27"/>
          <w:szCs w:val="27"/>
        </w:rPr>
        <w:t xml:space="preserve">4) Полностью не согласен – 0 % </w:t>
      </w:r>
    </w:p>
    <w:p w:rsidR="00E53479" w:rsidRDefault="00E53479" w:rsidP="00E53479">
      <w:pPr>
        <w:pStyle w:val="Default0"/>
        <w:rPr>
          <w:sz w:val="27"/>
          <w:szCs w:val="27"/>
        </w:rPr>
      </w:pPr>
      <w:r>
        <w:rPr>
          <w:sz w:val="27"/>
          <w:szCs w:val="27"/>
        </w:rPr>
        <w:t xml:space="preserve">Результат ответа на данный вопрос показывает, что 100% родителей согласны с </w:t>
      </w:r>
      <w:proofErr w:type="gramStart"/>
      <w:r>
        <w:rPr>
          <w:sz w:val="27"/>
          <w:szCs w:val="27"/>
        </w:rPr>
        <w:t>тем,что</w:t>
      </w:r>
      <w:proofErr w:type="gramEnd"/>
      <w:r>
        <w:rPr>
          <w:sz w:val="27"/>
          <w:szCs w:val="27"/>
        </w:rPr>
        <w:t xml:space="preserve"> их ребенок с удовольствием идет в школу. </w:t>
      </w:r>
    </w:p>
    <w:p w:rsidR="00E53479" w:rsidRDefault="00E53479" w:rsidP="00E53479">
      <w:pPr>
        <w:pStyle w:val="Default0"/>
        <w:rPr>
          <w:sz w:val="27"/>
          <w:szCs w:val="27"/>
        </w:rPr>
      </w:pPr>
      <w:r>
        <w:rPr>
          <w:sz w:val="27"/>
          <w:szCs w:val="27"/>
        </w:rPr>
        <w:t xml:space="preserve">Второй вопрос был необходим для того, чтобы выяснить какая атмосфера в классе у ребенка </w:t>
      </w:r>
    </w:p>
    <w:p w:rsidR="00E53479" w:rsidRDefault="00E53479" w:rsidP="00E53479">
      <w:pPr>
        <w:pStyle w:val="Default0"/>
        <w:rPr>
          <w:sz w:val="27"/>
          <w:szCs w:val="27"/>
        </w:rPr>
      </w:pPr>
      <w:proofErr w:type="gramStart"/>
      <w:r>
        <w:rPr>
          <w:sz w:val="27"/>
          <w:szCs w:val="27"/>
        </w:rPr>
        <w:t>1)Полностью</w:t>
      </w:r>
      <w:proofErr w:type="gramEnd"/>
      <w:r>
        <w:rPr>
          <w:sz w:val="27"/>
          <w:szCs w:val="27"/>
        </w:rPr>
        <w:t xml:space="preserve"> согласны - 35 % </w:t>
      </w:r>
    </w:p>
    <w:p w:rsidR="00E53479" w:rsidRDefault="00E53479" w:rsidP="00E53479">
      <w:pPr>
        <w:pStyle w:val="Default0"/>
        <w:rPr>
          <w:sz w:val="27"/>
          <w:szCs w:val="27"/>
        </w:rPr>
      </w:pPr>
      <w:r>
        <w:rPr>
          <w:sz w:val="27"/>
          <w:szCs w:val="27"/>
        </w:rPr>
        <w:t xml:space="preserve">2) Согласен – 64% </w:t>
      </w:r>
    </w:p>
    <w:p w:rsidR="00E53479" w:rsidRDefault="00E53479" w:rsidP="00E53479">
      <w:pPr>
        <w:pStyle w:val="Default0"/>
        <w:rPr>
          <w:sz w:val="27"/>
          <w:szCs w:val="27"/>
        </w:rPr>
      </w:pPr>
      <w:r>
        <w:rPr>
          <w:sz w:val="27"/>
          <w:szCs w:val="27"/>
        </w:rPr>
        <w:t xml:space="preserve">3) Не согласен -1 % </w:t>
      </w:r>
    </w:p>
    <w:p w:rsidR="00E53479" w:rsidRDefault="00E53479" w:rsidP="00E53479">
      <w:pPr>
        <w:pStyle w:val="Default0"/>
        <w:rPr>
          <w:sz w:val="27"/>
          <w:szCs w:val="27"/>
        </w:rPr>
      </w:pPr>
      <w:r>
        <w:rPr>
          <w:sz w:val="27"/>
          <w:szCs w:val="27"/>
        </w:rPr>
        <w:t xml:space="preserve">4) Полностью не согласен – 0 % </w:t>
      </w:r>
    </w:p>
    <w:p w:rsidR="00E53479" w:rsidRDefault="00E53479" w:rsidP="00E53479">
      <w:pPr>
        <w:pStyle w:val="Default0"/>
        <w:rPr>
          <w:sz w:val="27"/>
          <w:szCs w:val="27"/>
        </w:rPr>
      </w:pPr>
      <w:r>
        <w:rPr>
          <w:sz w:val="27"/>
          <w:szCs w:val="27"/>
        </w:rPr>
        <w:t xml:space="preserve">Результат ответа на данный вопрос показывает, что 99 % родителей отмечают </w:t>
      </w:r>
      <w:proofErr w:type="gramStart"/>
      <w:r>
        <w:rPr>
          <w:sz w:val="27"/>
          <w:szCs w:val="27"/>
        </w:rPr>
        <w:t>то,что</w:t>
      </w:r>
      <w:proofErr w:type="gramEnd"/>
      <w:r>
        <w:rPr>
          <w:sz w:val="27"/>
          <w:szCs w:val="27"/>
        </w:rPr>
        <w:t xml:space="preserve"> в их классах благоприятная атмосфера. 1 % родителей </w:t>
      </w:r>
      <w:proofErr w:type="gramStart"/>
      <w:r>
        <w:rPr>
          <w:sz w:val="27"/>
          <w:szCs w:val="27"/>
        </w:rPr>
        <w:t>ответили ,</w:t>
      </w:r>
      <w:proofErr w:type="gramEnd"/>
      <w:r>
        <w:rPr>
          <w:sz w:val="27"/>
          <w:szCs w:val="27"/>
        </w:rPr>
        <w:t xml:space="preserve"> что не согласны. </w:t>
      </w:r>
    </w:p>
    <w:p w:rsidR="00E53479" w:rsidRDefault="00E53479" w:rsidP="00E53479">
      <w:pPr>
        <w:pStyle w:val="Default0"/>
        <w:rPr>
          <w:sz w:val="27"/>
          <w:szCs w:val="27"/>
        </w:rPr>
      </w:pPr>
      <w:r>
        <w:rPr>
          <w:sz w:val="27"/>
          <w:szCs w:val="27"/>
        </w:rPr>
        <w:t xml:space="preserve">Третий вопрос был необходим для того, чтобы выяснить качественные ли знания дает школа </w:t>
      </w:r>
    </w:p>
    <w:p w:rsidR="00E53479" w:rsidRDefault="00E53479" w:rsidP="00E53479">
      <w:pPr>
        <w:pStyle w:val="Default0"/>
        <w:rPr>
          <w:sz w:val="27"/>
          <w:szCs w:val="27"/>
        </w:rPr>
      </w:pPr>
      <w:proofErr w:type="gramStart"/>
      <w:r>
        <w:rPr>
          <w:sz w:val="27"/>
          <w:szCs w:val="27"/>
        </w:rPr>
        <w:t>1)Полностью</w:t>
      </w:r>
      <w:proofErr w:type="gramEnd"/>
      <w:r>
        <w:rPr>
          <w:sz w:val="27"/>
          <w:szCs w:val="27"/>
        </w:rPr>
        <w:t xml:space="preserve"> согласны - 42 % </w:t>
      </w:r>
    </w:p>
    <w:p w:rsidR="00E53479" w:rsidRDefault="00E53479" w:rsidP="00E53479">
      <w:pPr>
        <w:pStyle w:val="Default0"/>
        <w:rPr>
          <w:sz w:val="27"/>
          <w:szCs w:val="27"/>
        </w:rPr>
      </w:pPr>
      <w:r>
        <w:rPr>
          <w:sz w:val="27"/>
          <w:szCs w:val="27"/>
        </w:rPr>
        <w:t xml:space="preserve">2) Согласен – 58 % </w:t>
      </w:r>
    </w:p>
    <w:p w:rsidR="00E53479" w:rsidRDefault="00E53479" w:rsidP="00E53479">
      <w:pPr>
        <w:pStyle w:val="Default0"/>
        <w:rPr>
          <w:sz w:val="27"/>
          <w:szCs w:val="27"/>
        </w:rPr>
      </w:pPr>
      <w:r>
        <w:rPr>
          <w:sz w:val="27"/>
          <w:szCs w:val="27"/>
        </w:rPr>
        <w:t xml:space="preserve">3) Не согласен -0 % </w:t>
      </w:r>
    </w:p>
    <w:p w:rsidR="00E53479" w:rsidRDefault="00E53479" w:rsidP="00E53479">
      <w:pPr>
        <w:pStyle w:val="Default0"/>
        <w:rPr>
          <w:sz w:val="27"/>
          <w:szCs w:val="27"/>
        </w:rPr>
      </w:pPr>
      <w:r>
        <w:rPr>
          <w:sz w:val="27"/>
          <w:szCs w:val="27"/>
        </w:rPr>
        <w:t xml:space="preserve">4) Полностью не согласен – 0 % </w:t>
      </w:r>
    </w:p>
    <w:p w:rsidR="00E53479" w:rsidRDefault="00E53479" w:rsidP="00E53479">
      <w:pPr>
        <w:pStyle w:val="Default0"/>
        <w:rPr>
          <w:sz w:val="27"/>
          <w:szCs w:val="27"/>
        </w:rPr>
      </w:pPr>
      <w:r>
        <w:rPr>
          <w:sz w:val="27"/>
          <w:szCs w:val="27"/>
        </w:rPr>
        <w:t xml:space="preserve">Результат ответа на данный вопрос показывает 100 % родителей положительно ответившие на </w:t>
      </w:r>
      <w:proofErr w:type="gramStart"/>
      <w:r>
        <w:rPr>
          <w:sz w:val="27"/>
          <w:szCs w:val="27"/>
        </w:rPr>
        <w:t>вопрос .</w:t>
      </w:r>
      <w:proofErr w:type="gramEnd"/>
      <w:r>
        <w:rPr>
          <w:sz w:val="27"/>
          <w:szCs w:val="27"/>
        </w:rPr>
        <w:t xml:space="preserve"> </w:t>
      </w:r>
    </w:p>
    <w:p w:rsidR="00E53479" w:rsidRDefault="00E53479" w:rsidP="00E53479">
      <w:pPr>
        <w:pStyle w:val="Default0"/>
        <w:rPr>
          <w:sz w:val="27"/>
          <w:szCs w:val="27"/>
        </w:rPr>
      </w:pPr>
      <w:r>
        <w:rPr>
          <w:sz w:val="27"/>
          <w:szCs w:val="27"/>
        </w:rPr>
        <w:t xml:space="preserve">Четвертый вопрос был необходим для того, чтобы выяснить легко ли даются учебные предметы ребенку </w:t>
      </w:r>
    </w:p>
    <w:p w:rsidR="00E53479" w:rsidRDefault="00E53479" w:rsidP="00E53479">
      <w:pPr>
        <w:pStyle w:val="Default0"/>
        <w:rPr>
          <w:sz w:val="27"/>
          <w:szCs w:val="27"/>
        </w:rPr>
      </w:pPr>
      <w:proofErr w:type="gramStart"/>
      <w:r>
        <w:rPr>
          <w:sz w:val="27"/>
          <w:szCs w:val="27"/>
        </w:rPr>
        <w:t>1)Полностью</w:t>
      </w:r>
      <w:proofErr w:type="gramEnd"/>
      <w:r>
        <w:rPr>
          <w:sz w:val="27"/>
          <w:szCs w:val="27"/>
        </w:rPr>
        <w:t xml:space="preserve"> согласны - </w:t>
      </w:r>
      <w:r w:rsidR="006052FA">
        <w:rPr>
          <w:sz w:val="27"/>
          <w:szCs w:val="27"/>
        </w:rPr>
        <w:t>24</w:t>
      </w:r>
      <w:r>
        <w:rPr>
          <w:sz w:val="27"/>
          <w:szCs w:val="27"/>
        </w:rPr>
        <w:t xml:space="preserve"> % </w:t>
      </w:r>
    </w:p>
    <w:p w:rsidR="00E53479" w:rsidRDefault="00E53479" w:rsidP="00E53479">
      <w:pPr>
        <w:pStyle w:val="Default0"/>
        <w:rPr>
          <w:sz w:val="27"/>
          <w:szCs w:val="27"/>
        </w:rPr>
      </w:pPr>
      <w:r>
        <w:rPr>
          <w:sz w:val="27"/>
          <w:szCs w:val="27"/>
        </w:rPr>
        <w:t xml:space="preserve">2) Согласен – 55 % </w:t>
      </w:r>
    </w:p>
    <w:p w:rsidR="00E53479" w:rsidRDefault="00E53479" w:rsidP="00E53479">
      <w:pPr>
        <w:pStyle w:val="Default0"/>
        <w:rPr>
          <w:sz w:val="27"/>
          <w:szCs w:val="27"/>
        </w:rPr>
      </w:pPr>
      <w:r>
        <w:rPr>
          <w:sz w:val="27"/>
          <w:szCs w:val="27"/>
        </w:rPr>
        <w:t xml:space="preserve">3) Не согласен - </w:t>
      </w:r>
      <w:r w:rsidR="006052FA">
        <w:rPr>
          <w:sz w:val="27"/>
          <w:szCs w:val="27"/>
        </w:rPr>
        <w:t>21</w:t>
      </w:r>
      <w:r>
        <w:rPr>
          <w:sz w:val="27"/>
          <w:szCs w:val="27"/>
        </w:rPr>
        <w:t xml:space="preserve"> % </w:t>
      </w:r>
    </w:p>
    <w:p w:rsidR="00E53479" w:rsidRDefault="00E53479" w:rsidP="00E53479">
      <w:pPr>
        <w:pStyle w:val="Default0"/>
        <w:rPr>
          <w:sz w:val="27"/>
          <w:szCs w:val="27"/>
        </w:rPr>
      </w:pPr>
      <w:r>
        <w:rPr>
          <w:sz w:val="27"/>
          <w:szCs w:val="27"/>
        </w:rPr>
        <w:t xml:space="preserve">4) Полностью не согласен – </w:t>
      </w:r>
      <w:r w:rsidR="006052FA">
        <w:rPr>
          <w:sz w:val="27"/>
          <w:szCs w:val="27"/>
        </w:rPr>
        <w:t>0</w:t>
      </w:r>
      <w:r>
        <w:rPr>
          <w:sz w:val="27"/>
          <w:szCs w:val="27"/>
        </w:rPr>
        <w:t xml:space="preserve"> % </w:t>
      </w:r>
    </w:p>
    <w:p w:rsidR="00E53479" w:rsidRDefault="00E53479" w:rsidP="00E53479">
      <w:pPr>
        <w:pStyle w:val="Default0"/>
        <w:rPr>
          <w:sz w:val="27"/>
          <w:szCs w:val="27"/>
        </w:rPr>
      </w:pPr>
      <w:r>
        <w:rPr>
          <w:sz w:val="27"/>
          <w:szCs w:val="27"/>
        </w:rPr>
        <w:t xml:space="preserve">Результат ответа на данный вопрос показывает, что </w:t>
      </w:r>
      <w:r w:rsidR="006052FA">
        <w:rPr>
          <w:sz w:val="27"/>
          <w:szCs w:val="27"/>
        </w:rPr>
        <w:t>79</w:t>
      </w:r>
      <w:r>
        <w:rPr>
          <w:sz w:val="27"/>
          <w:szCs w:val="27"/>
        </w:rPr>
        <w:t xml:space="preserve"> % родителей согласны с </w:t>
      </w:r>
      <w:proofErr w:type="gramStart"/>
      <w:r>
        <w:rPr>
          <w:sz w:val="27"/>
          <w:szCs w:val="27"/>
        </w:rPr>
        <w:t>тем,что</w:t>
      </w:r>
      <w:proofErr w:type="gramEnd"/>
      <w:r>
        <w:rPr>
          <w:sz w:val="27"/>
          <w:szCs w:val="27"/>
        </w:rPr>
        <w:t xml:space="preserve"> их ребеноку легко даются учебные предметы, </w:t>
      </w:r>
      <w:r w:rsidR="006052FA">
        <w:rPr>
          <w:sz w:val="27"/>
          <w:szCs w:val="27"/>
        </w:rPr>
        <w:t>21</w:t>
      </w:r>
      <w:r>
        <w:rPr>
          <w:sz w:val="27"/>
          <w:szCs w:val="27"/>
        </w:rPr>
        <w:t xml:space="preserve">% родителей ответили отрицательно, указывая что у их детей возникают трудности в изучении предметов. </w:t>
      </w:r>
    </w:p>
    <w:p w:rsidR="00E53479" w:rsidRDefault="00E53479" w:rsidP="00E53479">
      <w:pPr>
        <w:pStyle w:val="Default0"/>
        <w:rPr>
          <w:sz w:val="27"/>
          <w:szCs w:val="27"/>
        </w:rPr>
      </w:pPr>
      <w:r>
        <w:rPr>
          <w:sz w:val="27"/>
          <w:szCs w:val="27"/>
        </w:rPr>
        <w:t xml:space="preserve">Пятый вопрос был необходим для того, чтобы выяснить справедливо ли педагоги оценивают достижения в учебе ребенка. </w:t>
      </w:r>
    </w:p>
    <w:p w:rsidR="00E53479" w:rsidRDefault="00E53479" w:rsidP="00E53479">
      <w:pPr>
        <w:pStyle w:val="Default0"/>
        <w:rPr>
          <w:sz w:val="27"/>
          <w:szCs w:val="27"/>
        </w:rPr>
      </w:pPr>
      <w:proofErr w:type="gramStart"/>
      <w:r>
        <w:rPr>
          <w:sz w:val="27"/>
          <w:szCs w:val="27"/>
        </w:rPr>
        <w:t>1)Полностью</w:t>
      </w:r>
      <w:proofErr w:type="gramEnd"/>
      <w:r>
        <w:rPr>
          <w:sz w:val="27"/>
          <w:szCs w:val="27"/>
        </w:rPr>
        <w:t xml:space="preserve"> согласны - </w:t>
      </w:r>
      <w:r w:rsidR="006052FA">
        <w:rPr>
          <w:sz w:val="27"/>
          <w:szCs w:val="27"/>
        </w:rPr>
        <w:t>33</w:t>
      </w:r>
      <w:r>
        <w:rPr>
          <w:sz w:val="27"/>
          <w:szCs w:val="27"/>
        </w:rPr>
        <w:t xml:space="preserve"> % </w:t>
      </w:r>
    </w:p>
    <w:p w:rsidR="00E53479" w:rsidRDefault="00E53479" w:rsidP="00E53479">
      <w:pPr>
        <w:pStyle w:val="Default0"/>
        <w:rPr>
          <w:sz w:val="27"/>
          <w:szCs w:val="27"/>
        </w:rPr>
      </w:pPr>
      <w:r>
        <w:rPr>
          <w:sz w:val="27"/>
          <w:szCs w:val="27"/>
        </w:rPr>
        <w:t>2) Согласен – 6</w:t>
      </w:r>
      <w:r w:rsidR="006052FA">
        <w:rPr>
          <w:sz w:val="27"/>
          <w:szCs w:val="27"/>
        </w:rPr>
        <w:t>4</w:t>
      </w:r>
      <w:r>
        <w:rPr>
          <w:sz w:val="27"/>
          <w:szCs w:val="27"/>
        </w:rPr>
        <w:t xml:space="preserve"> % </w:t>
      </w:r>
    </w:p>
    <w:p w:rsidR="00E53479" w:rsidRDefault="00E53479" w:rsidP="00E53479">
      <w:pPr>
        <w:pStyle w:val="Default0"/>
        <w:rPr>
          <w:sz w:val="27"/>
          <w:szCs w:val="27"/>
        </w:rPr>
      </w:pPr>
      <w:r>
        <w:rPr>
          <w:sz w:val="27"/>
          <w:szCs w:val="27"/>
        </w:rPr>
        <w:t xml:space="preserve">3) Не согласен - 0% </w:t>
      </w:r>
    </w:p>
    <w:p w:rsidR="00E53479" w:rsidRDefault="00E53479" w:rsidP="00E53479">
      <w:pPr>
        <w:pStyle w:val="Default0"/>
        <w:rPr>
          <w:sz w:val="27"/>
          <w:szCs w:val="27"/>
        </w:rPr>
      </w:pPr>
      <w:r>
        <w:rPr>
          <w:sz w:val="27"/>
          <w:szCs w:val="27"/>
        </w:rPr>
        <w:t xml:space="preserve">4) Полностью не согласен – </w:t>
      </w:r>
      <w:r w:rsidR="006052FA">
        <w:rPr>
          <w:sz w:val="27"/>
          <w:szCs w:val="27"/>
        </w:rPr>
        <w:t>3</w:t>
      </w:r>
      <w:r>
        <w:rPr>
          <w:sz w:val="27"/>
          <w:szCs w:val="27"/>
        </w:rPr>
        <w:t xml:space="preserve"> % </w:t>
      </w:r>
    </w:p>
    <w:p w:rsidR="00E53479" w:rsidRDefault="00E53479" w:rsidP="00E53479">
      <w:pPr>
        <w:pStyle w:val="Default0"/>
        <w:rPr>
          <w:sz w:val="27"/>
          <w:szCs w:val="27"/>
        </w:rPr>
      </w:pPr>
      <w:r>
        <w:rPr>
          <w:sz w:val="27"/>
          <w:szCs w:val="27"/>
        </w:rPr>
        <w:t xml:space="preserve">Результат ответа на данный вопрос показывает, что </w:t>
      </w:r>
      <w:r w:rsidR="006052FA">
        <w:rPr>
          <w:sz w:val="27"/>
          <w:szCs w:val="27"/>
        </w:rPr>
        <w:t>97</w:t>
      </w:r>
      <w:r>
        <w:rPr>
          <w:sz w:val="27"/>
          <w:szCs w:val="27"/>
        </w:rPr>
        <w:t xml:space="preserve"> % родителей согласны с </w:t>
      </w:r>
      <w:proofErr w:type="gramStart"/>
      <w:r>
        <w:rPr>
          <w:sz w:val="27"/>
          <w:szCs w:val="27"/>
        </w:rPr>
        <w:t>тем,что</w:t>
      </w:r>
      <w:proofErr w:type="gramEnd"/>
      <w:r>
        <w:rPr>
          <w:sz w:val="27"/>
          <w:szCs w:val="27"/>
        </w:rPr>
        <w:t xml:space="preserve"> педагоги справедливо оценивают достижения ребенка. </w:t>
      </w:r>
      <w:r w:rsidR="006052FA">
        <w:rPr>
          <w:sz w:val="27"/>
          <w:szCs w:val="27"/>
        </w:rPr>
        <w:t>3</w:t>
      </w:r>
      <w:r>
        <w:rPr>
          <w:sz w:val="27"/>
          <w:szCs w:val="27"/>
        </w:rPr>
        <w:t xml:space="preserve"> % родителей </w:t>
      </w:r>
      <w:proofErr w:type="gramStart"/>
      <w:r>
        <w:rPr>
          <w:sz w:val="27"/>
          <w:szCs w:val="27"/>
        </w:rPr>
        <w:t>ответили</w:t>
      </w:r>
      <w:proofErr w:type="gramEnd"/>
      <w:r>
        <w:rPr>
          <w:sz w:val="27"/>
          <w:szCs w:val="27"/>
        </w:rPr>
        <w:t xml:space="preserve"> что у их детей не справедливо оценивают педагоги. </w:t>
      </w:r>
    </w:p>
    <w:p w:rsidR="00E53479" w:rsidRDefault="00E53479" w:rsidP="00E53479">
      <w:pPr>
        <w:pStyle w:val="Default0"/>
        <w:rPr>
          <w:sz w:val="27"/>
          <w:szCs w:val="27"/>
        </w:rPr>
      </w:pPr>
      <w:r>
        <w:rPr>
          <w:sz w:val="27"/>
          <w:szCs w:val="27"/>
        </w:rPr>
        <w:t xml:space="preserve">Шестой вопрос был необходим для того, чтобы выяснить какой объем домашнего задания задают детям </w:t>
      </w:r>
    </w:p>
    <w:p w:rsidR="00E53479" w:rsidRDefault="00E53479" w:rsidP="00E53479">
      <w:pPr>
        <w:pStyle w:val="Default0"/>
        <w:rPr>
          <w:sz w:val="27"/>
          <w:szCs w:val="27"/>
        </w:rPr>
      </w:pPr>
      <w:proofErr w:type="gramStart"/>
      <w:r>
        <w:rPr>
          <w:sz w:val="27"/>
          <w:szCs w:val="27"/>
        </w:rPr>
        <w:t>1)Полностью</w:t>
      </w:r>
      <w:proofErr w:type="gramEnd"/>
      <w:r>
        <w:rPr>
          <w:sz w:val="27"/>
          <w:szCs w:val="27"/>
        </w:rPr>
        <w:t xml:space="preserve"> согласны - </w:t>
      </w:r>
      <w:r w:rsidR="006052FA">
        <w:rPr>
          <w:sz w:val="27"/>
          <w:szCs w:val="27"/>
        </w:rPr>
        <w:t>23</w:t>
      </w:r>
      <w:r>
        <w:rPr>
          <w:sz w:val="27"/>
          <w:szCs w:val="27"/>
        </w:rPr>
        <w:t xml:space="preserve"> % </w:t>
      </w:r>
    </w:p>
    <w:p w:rsidR="00E53479" w:rsidRDefault="006052FA" w:rsidP="00E53479">
      <w:pPr>
        <w:pStyle w:val="Default0"/>
        <w:rPr>
          <w:sz w:val="27"/>
          <w:szCs w:val="27"/>
        </w:rPr>
      </w:pPr>
      <w:r>
        <w:rPr>
          <w:sz w:val="27"/>
          <w:szCs w:val="27"/>
        </w:rPr>
        <w:t>2) Согласен –73</w:t>
      </w:r>
      <w:r w:rsidR="00E53479">
        <w:rPr>
          <w:sz w:val="27"/>
          <w:szCs w:val="27"/>
        </w:rPr>
        <w:t xml:space="preserve">% </w:t>
      </w:r>
    </w:p>
    <w:p w:rsidR="00E53479" w:rsidRDefault="00E53479" w:rsidP="00E53479">
      <w:pPr>
        <w:pStyle w:val="Default0"/>
        <w:rPr>
          <w:sz w:val="27"/>
          <w:szCs w:val="27"/>
        </w:rPr>
      </w:pPr>
      <w:r>
        <w:rPr>
          <w:sz w:val="27"/>
          <w:szCs w:val="27"/>
        </w:rPr>
        <w:lastRenderedPageBreak/>
        <w:t xml:space="preserve">3) Не согласен - </w:t>
      </w:r>
      <w:r w:rsidR="006052FA">
        <w:rPr>
          <w:sz w:val="27"/>
          <w:szCs w:val="27"/>
        </w:rPr>
        <w:t>4</w:t>
      </w:r>
      <w:r>
        <w:rPr>
          <w:sz w:val="27"/>
          <w:szCs w:val="27"/>
        </w:rPr>
        <w:t xml:space="preserve">%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96</w:t>
      </w:r>
      <w:r>
        <w:rPr>
          <w:color w:val="auto"/>
          <w:sz w:val="27"/>
          <w:szCs w:val="27"/>
        </w:rPr>
        <w:t xml:space="preserve"> % родителей согласны с </w:t>
      </w:r>
      <w:proofErr w:type="gramStart"/>
      <w:r>
        <w:rPr>
          <w:color w:val="auto"/>
          <w:sz w:val="27"/>
          <w:szCs w:val="27"/>
        </w:rPr>
        <w:t>тем,что</w:t>
      </w:r>
      <w:proofErr w:type="gramEnd"/>
      <w:r>
        <w:rPr>
          <w:color w:val="auto"/>
          <w:sz w:val="27"/>
          <w:szCs w:val="27"/>
        </w:rPr>
        <w:t xml:space="preserve"> ребенок не перегружен учебными занятиями и домашними заданиями.</w:t>
      </w:r>
      <w:r w:rsidR="006052FA">
        <w:rPr>
          <w:color w:val="auto"/>
          <w:sz w:val="27"/>
          <w:szCs w:val="27"/>
        </w:rPr>
        <w:t xml:space="preserve"> 4</w:t>
      </w:r>
      <w:r>
        <w:rPr>
          <w:color w:val="auto"/>
          <w:sz w:val="27"/>
          <w:szCs w:val="27"/>
        </w:rPr>
        <w:t xml:space="preserve">% родителей ответили отрицательно. </w:t>
      </w:r>
    </w:p>
    <w:p w:rsidR="00E53479" w:rsidRDefault="00E53479" w:rsidP="00E53479">
      <w:pPr>
        <w:pStyle w:val="Default0"/>
        <w:rPr>
          <w:color w:val="auto"/>
          <w:sz w:val="27"/>
          <w:szCs w:val="27"/>
        </w:rPr>
      </w:pPr>
      <w:r>
        <w:rPr>
          <w:color w:val="auto"/>
          <w:sz w:val="27"/>
          <w:szCs w:val="27"/>
        </w:rPr>
        <w:t xml:space="preserve">Седьмой вопрос был необходим для того, чтобы выяснить могут ли новые подходы в обучении, используемые в школе, создать условия для проявления и развития способностей ребенка. </w:t>
      </w:r>
    </w:p>
    <w:p w:rsidR="00E53479" w:rsidRDefault="006052FA"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- 32</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2) Согласен –</w:t>
      </w:r>
      <w:r w:rsidR="006052FA">
        <w:rPr>
          <w:color w:val="auto"/>
          <w:sz w:val="27"/>
          <w:szCs w:val="27"/>
        </w:rPr>
        <w:t>63</w:t>
      </w:r>
      <w:r>
        <w:rPr>
          <w:color w:val="auto"/>
          <w:sz w:val="27"/>
          <w:szCs w:val="27"/>
        </w:rPr>
        <w:t xml:space="preserve">%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5</w:t>
      </w:r>
      <w:r>
        <w:rPr>
          <w:color w:val="auto"/>
          <w:sz w:val="27"/>
          <w:szCs w:val="27"/>
        </w:rPr>
        <w:t xml:space="preserve"> % </w:t>
      </w:r>
    </w:p>
    <w:p w:rsidR="00E53479" w:rsidRDefault="006052FA" w:rsidP="00E53479">
      <w:pPr>
        <w:pStyle w:val="Default0"/>
        <w:rPr>
          <w:color w:val="auto"/>
          <w:sz w:val="27"/>
          <w:szCs w:val="27"/>
        </w:rPr>
      </w:pPr>
      <w:r>
        <w:rPr>
          <w:color w:val="auto"/>
          <w:sz w:val="27"/>
          <w:szCs w:val="27"/>
        </w:rPr>
        <w:t>4) Полностью не согласен – 0</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95</w:t>
      </w:r>
      <w:r>
        <w:rPr>
          <w:color w:val="auto"/>
          <w:sz w:val="27"/>
          <w:szCs w:val="27"/>
        </w:rPr>
        <w:t xml:space="preserve"> % родителей согласны,</w:t>
      </w:r>
      <w:r w:rsidR="006052FA">
        <w:rPr>
          <w:color w:val="auto"/>
          <w:sz w:val="27"/>
          <w:szCs w:val="27"/>
        </w:rPr>
        <w:t xml:space="preserve"> 5</w:t>
      </w:r>
      <w:r>
        <w:rPr>
          <w:color w:val="auto"/>
          <w:sz w:val="27"/>
          <w:szCs w:val="27"/>
        </w:rPr>
        <w:t xml:space="preserve">% родителей ответили отрицательно. </w:t>
      </w:r>
    </w:p>
    <w:p w:rsidR="00E53479" w:rsidRDefault="00E53479" w:rsidP="00E53479">
      <w:pPr>
        <w:pStyle w:val="Default0"/>
        <w:rPr>
          <w:color w:val="auto"/>
          <w:sz w:val="27"/>
          <w:szCs w:val="27"/>
        </w:rPr>
      </w:pPr>
      <w:r>
        <w:rPr>
          <w:color w:val="auto"/>
          <w:sz w:val="27"/>
          <w:szCs w:val="27"/>
        </w:rPr>
        <w:t xml:space="preserve">Восьмой вопрос был необходим для того, чтобы выяснить удовлетворены ли качеством информирования об учебных успехах и поведении ребенка.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2</w:t>
      </w:r>
      <w:r>
        <w:rPr>
          <w:color w:val="auto"/>
          <w:sz w:val="27"/>
          <w:szCs w:val="27"/>
        </w:rPr>
        <w:t xml:space="preserve">7 % </w:t>
      </w:r>
    </w:p>
    <w:p w:rsidR="00E53479" w:rsidRDefault="00E53479" w:rsidP="00E53479">
      <w:pPr>
        <w:pStyle w:val="Default0"/>
        <w:rPr>
          <w:color w:val="auto"/>
          <w:sz w:val="27"/>
          <w:szCs w:val="27"/>
        </w:rPr>
      </w:pPr>
      <w:r>
        <w:rPr>
          <w:color w:val="auto"/>
          <w:sz w:val="27"/>
          <w:szCs w:val="27"/>
        </w:rPr>
        <w:t>2) Согласен –</w:t>
      </w:r>
      <w:r w:rsidR="006052FA">
        <w:rPr>
          <w:color w:val="auto"/>
          <w:sz w:val="27"/>
          <w:szCs w:val="27"/>
        </w:rPr>
        <w:t>72</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1</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99</w:t>
      </w:r>
      <w:r>
        <w:rPr>
          <w:color w:val="auto"/>
          <w:sz w:val="27"/>
          <w:szCs w:val="27"/>
        </w:rPr>
        <w:t xml:space="preserve">% родителей удовлетворены качеством информирования об учебных успехах и поведении ребенка, 1 % родителей тветили отрицательно. На основании положительных ответов можно отметить постоянную связь предметников, классных руководителей с родителями своих учащихся. </w:t>
      </w:r>
    </w:p>
    <w:p w:rsidR="00E53479" w:rsidRDefault="00E53479" w:rsidP="00E53479">
      <w:pPr>
        <w:pStyle w:val="Default0"/>
        <w:rPr>
          <w:color w:val="auto"/>
          <w:sz w:val="27"/>
          <w:szCs w:val="27"/>
        </w:rPr>
      </w:pPr>
      <w:r>
        <w:rPr>
          <w:color w:val="auto"/>
          <w:sz w:val="27"/>
          <w:szCs w:val="27"/>
        </w:rPr>
        <w:t xml:space="preserve">Девятый вопрос был необходим для того, чтобы выяснить довольны ли программой внеурочной деятельности в школе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22</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2) Согласен –7</w:t>
      </w:r>
      <w:r w:rsidR="006052FA">
        <w:rPr>
          <w:color w:val="auto"/>
          <w:sz w:val="27"/>
          <w:szCs w:val="27"/>
        </w:rPr>
        <w:t>3</w:t>
      </w:r>
      <w:r>
        <w:rPr>
          <w:color w:val="auto"/>
          <w:sz w:val="27"/>
          <w:szCs w:val="27"/>
        </w:rPr>
        <w:t xml:space="preserve"> % </w:t>
      </w:r>
    </w:p>
    <w:p w:rsidR="00E53479" w:rsidRDefault="006052FA" w:rsidP="00E53479">
      <w:pPr>
        <w:pStyle w:val="Default0"/>
        <w:rPr>
          <w:color w:val="auto"/>
          <w:sz w:val="27"/>
          <w:szCs w:val="27"/>
        </w:rPr>
      </w:pPr>
      <w:r>
        <w:rPr>
          <w:color w:val="auto"/>
          <w:sz w:val="27"/>
          <w:szCs w:val="27"/>
        </w:rPr>
        <w:t>3) Не согласен - 5</w:t>
      </w:r>
      <w:r w:rsidR="00E53479">
        <w:rPr>
          <w:color w:val="auto"/>
          <w:sz w:val="27"/>
          <w:szCs w:val="27"/>
        </w:rPr>
        <w:t xml:space="preserve">%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95</w:t>
      </w:r>
      <w:r>
        <w:rPr>
          <w:color w:val="auto"/>
          <w:sz w:val="27"/>
          <w:szCs w:val="27"/>
        </w:rPr>
        <w:t xml:space="preserve"> % родителей довольны ли программой внеурочной деятельности в школе. Учащиеся посещают кружки и спортивные секции, школьные театры.</w:t>
      </w:r>
      <w:r w:rsidR="006052FA">
        <w:rPr>
          <w:color w:val="auto"/>
          <w:sz w:val="27"/>
          <w:szCs w:val="27"/>
        </w:rPr>
        <w:t xml:space="preserve"> 5</w:t>
      </w:r>
      <w:r>
        <w:rPr>
          <w:color w:val="auto"/>
          <w:sz w:val="27"/>
          <w:szCs w:val="27"/>
        </w:rPr>
        <w:t xml:space="preserve"> % родителей ответили отрицательно. </w:t>
      </w:r>
    </w:p>
    <w:p w:rsidR="00E53479" w:rsidRDefault="00E53479" w:rsidP="00E53479">
      <w:pPr>
        <w:pStyle w:val="Default0"/>
        <w:rPr>
          <w:color w:val="auto"/>
          <w:sz w:val="27"/>
          <w:szCs w:val="27"/>
        </w:rPr>
      </w:pPr>
      <w:r>
        <w:rPr>
          <w:color w:val="auto"/>
          <w:sz w:val="27"/>
          <w:szCs w:val="27"/>
        </w:rPr>
        <w:t xml:space="preserve">Десятый вопрос был необходим для того, чтобы выяснить удовлетворены ли работой классного руководителя ребенка.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49</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2) Согласен –</w:t>
      </w:r>
      <w:r w:rsidR="006052FA">
        <w:rPr>
          <w:color w:val="auto"/>
          <w:sz w:val="27"/>
          <w:szCs w:val="27"/>
        </w:rPr>
        <w:t>51</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4) Полностью не согласен –</w:t>
      </w:r>
      <w:r w:rsidR="006052FA">
        <w:rPr>
          <w:color w:val="auto"/>
          <w:sz w:val="27"/>
          <w:szCs w:val="27"/>
        </w:rPr>
        <w:t xml:space="preserve"> 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100</w:t>
      </w:r>
      <w:r>
        <w:rPr>
          <w:color w:val="auto"/>
          <w:sz w:val="27"/>
          <w:szCs w:val="27"/>
        </w:rPr>
        <w:t xml:space="preserve"> % родителей удовлетворены работой классного руководителя ребёнка. </w:t>
      </w:r>
    </w:p>
    <w:p w:rsidR="00E53479" w:rsidRDefault="00E53479" w:rsidP="00E53479">
      <w:pPr>
        <w:pStyle w:val="Default0"/>
        <w:rPr>
          <w:color w:val="auto"/>
          <w:sz w:val="27"/>
          <w:szCs w:val="27"/>
        </w:rPr>
      </w:pPr>
      <w:r>
        <w:rPr>
          <w:color w:val="auto"/>
          <w:sz w:val="27"/>
          <w:szCs w:val="27"/>
        </w:rPr>
        <w:t xml:space="preserve">Одиннадцатый вопрос был необходим для того, чтобы выяснить проводятся ли мероприятия, которые полезны и интересны нашему ребенку.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33</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2) Согласен – </w:t>
      </w:r>
      <w:r w:rsidR="006052FA">
        <w:rPr>
          <w:color w:val="auto"/>
          <w:sz w:val="27"/>
          <w:szCs w:val="27"/>
        </w:rPr>
        <w:t>64</w:t>
      </w:r>
      <w:r>
        <w:rPr>
          <w:color w:val="auto"/>
          <w:sz w:val="27"/>
          <w:szCs w:val="27"/>
        </w:rPr>
        <w:t xml:space="preserve">%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3</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lastRenderedPageBreak/>
        <w:t xml:space="preserve">Результат ответа на </w:t>
      </w:r>
      <w:r w:rsidR="006052FA">
        <w:rPr>
          <w:color w:val="auto"/>
          <w:sz w:val="27"/>
          <w:szCs w:val="27"/>
        </w:rPr>
        <w:t>данный вопрос показывает, что 97</w:t>
      </w:r>
      <w:r>
        <w:rPr>
          <w:color w:val="auto"/>
          <w:sz w:val="27"/>
          <w:szCs w:val="27"/>
        </w:rPr>
        <w:t xml:space="preserve"> % родителей согласны с тем что в школе проводятся мероприятия, которые полезны и интересны ребенку. </w:t>
      </w:r>
      <w:r w:rsidR="006052FA">
        <w:rPr>
          <w:color w:val="auto"/>
          <w:sz w:val="27"/>
          <w:szCs w:val="27"/>
        </w:rPr>
        <w:t>3</w:t>
      </w:r>
      <w:r>
        <w:rPr>
          <w:color w:val="auto"/>
          <w:sz w:val="27"/>
          <w:szCs w:val="27"/>
        </w:rPr>
        <w:t xml:space="preserve"> % родителей ответили отрицательно. </w:t>
      </w:r>
    </w:p>
    <w:p w:rsidR="00E53479" w:rsidRDefault="00E53479" w:rsidP="00E53479">
      <w:pPr>
        <w:pStyle w:val="Default0"/>
        <w:rPr>
          <w:color w:val="auto"/>
          <w:sz w:val="27"/>
          <w:szCs w:val="27"/>
        </w:rPr>
      </w:pPr>
      <w:r>
        <w:rPr>
          <w:color w:val="auto"/>
          <w:sz w:val="27"/>
          <w:szCs w:val="27"/>
        </w:rPr>
        <w:t xml:space="preserve">Двенадцатый вопрос был необходим для того, чтобы выяснить устраивает ли работа школьной столовой\буфета.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A56CF9">
        <w:rPr>
          <w:color w:val="auto"/>
          <w:sz w:val="27"/>
          <w:szCs w:val="27"/>
        </w:rPr>
        <w:t>27</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2) Согласен – </w:t>
      </w:r>
      <w:r w:rsidR="006052FA">
        <w:rPr>
          <w:color w:val="auto"/>
          <w:sz w:val="27"/>
          <w:szCs w:val="27"/>
        </w:rPr>
        <w:t>70</w:t>
      </w:r>
      <w:r>
        <w:rPr>
          <w:color w:val="auto"/>
          <w:sz w:val="27"/>
          <w:szCs w:val="27"/>
        </w:rPr>
        <w:t xml:space="preserve"> % </w:t>
      </w:r>
    </w:p>
    <w:p w:rsidR="00E53479" w:rsidRDefault="006052FA" w:rsidP="00E53479">
      <w:pPr>
        <w:pStyle w:val="Default0"/>
        <w:rPr>
          <w:color w:val="auto"/>
          <w:sz w:val="27"/>
          <w:szCs w:val="27"/>
        </w:rPr>
      </w:pPr>
      <w:r>
        <w:rPr>
          <w:color w:val="auto"/>
          <w:sz w:val="27"/>
          <w:szCs w:val="27"/>
        </w:rPr>
        <w:t>3) Не согласен - 3</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182C68">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w:t>
      </w:r>
      <w:r w:rsidR="00182C68">
        <w:rPr>
          <w:color w:val="auto"/>
          <w:sz w:val="27"/>
          <w:szCs w:val="27"/>
        </w:rPr>
        <w:t>7</w:t>
      </w:r>
      <w:r>
        <w:rPr>
          <w:color w:val="auto"/>
          <w:sz w:val="27"/>
          <w:szCs w:val="27"/>
        </w:rPr>
        <w:t xml:space="preserve"> % родителей устраивает работа школьной столовой\буфета. </w:t>
      </w:r>
      <w:r w:rsidR="00182C68">
        <w:rPr>
          <w:color w:val="auto"/>
          <w:sz w:val="27"/>
          <w:szCs w:val="27"/>
        </w:rPr>
        <w:t>3</w:t>
      </w:r>
      <w:r>
        <w:rPr>
          <w:color w:val="auto"/>
          <w:sz w:val="27"/>
          <w:szCs w:val="27"/>
        </w:rPr>
        <w:t xml:space="preserve"> % родителей ответили отрицательно. </w:t>
      </w:r>
    </w:p>
    <w:p w:rsidR="00E53479" w:rsidRDefault="00E53479" w:rsidP="00E53479">
      <w:pPr>
        <w:pStyle w:val="Default0"/>
        <w:rPr>
          <w:color w:val="auto"/>
          <w:sz w:val="27"/>
          <w:szCs w:val="27"/>
        </w:rPr>
      </w:pPr>
      <w:r>
        <w:rPr>
          <w:color w:val="auto"/>
          <w:sz w:val="27"/>
          <w:szCs w:val="27"/>
        </w:rPr>
        <w:t xml:space="preserve">Тринадцатый вопрос был необходим для того, чтобы выяснить соблюдают ли педагоги нормы педагогической этики.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34</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2) Согласен –</w:t>
      </w:r>
      <w:r w:rsidR="006052FA">
        <w:rPr>
          <w:color w:val="auto"/>
          <w:sz w:val="27"/>
          <w:szCs w:val="27"/>
        </w:rPr>
        <w:t>64</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2</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98</w:t>
      </w:r>
      <w:r>
        <w:rPr>
          <w:color w:val="auto"/>
          <w:sz w:val="27"/>
          <w:szCs w:val="27"/>
        </w:rPr>
        <w:t xml:space="preserve"> % родителей согласны с тем что педагоги соблюда</w:t>
      </w:r>
      <w:r w:rsidR="006052FA">
        <w:rPr>
          <w:color w:val="auto"/>
          <w:sz w:val="27"/>
          <w:szCs w:val="27"/>
        </w:rPr>
        <w:t xml:space="preserve">ют нормы педагогической этики. </w:t>
      </w:r>
      <w:r>
        <w:rPr>
          <w:color w:val="auto"/>
          <w:sz w:val="27"/>
          <w:szCs w:val="27"/>
        </w:rPr>
        <w:t xml:space="preserve">2 % родителей ответили отрицательно. </w:t>
      </w:r>
    </w:p>
    <w:p w:rsidR="00E53479" w:rsidRDefault="00E53479" w:rsidP="00E53479">
      <w:pPr>
        <w:pStyle w:val="Default0"/>
        <w:rPr>
          <w:color w:val="auto"/>
          <w:sz w:val="27"/>
          <w:szCs w:val="27"/>
        </w:rPr>
      </w:pPr>
      <w:r>
        <w:rPr>
          <w:color w:val="auto"/>
          <w:sz w:val="27"/>
          <w:szCs w:val="27"/>
        </w:rPr>
        <w:t xml:space="preserve">Четырнадцатый вопрос был необходим для того, чтобы выяснить о безопасности учащихся </w:t>
      </w:r>
    </w:p>
    <w:p w:rsidR="00E53479" w:rsidRDefault="006052FA"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- 32</w:t>
      </w:r>
      <w:r w:rsidR="00E53479">
        <w:rPr>
          <w:color w:val="auto"/>
          <w:sz w:val="27"/>
          <w:szCs w:val="27"/>
        </w:rPr>
        <w:t xml:space="preserve"> % </w:t>
      </w:r>
    </w:p>
    <w:p w:rsidR="00E53479" w:rsidRDefault="006052FA" w:rsidP="00E53479">
      <w:pPr>
        <w:pStyle w:val="Default0"/>
        <w:rPr>
          <w:color w:val="auto"/>
          <w:sz w:val="27"/>
          <w:szCs w:val="27"/>
        </w:rPr>
      </w:pPr>
      <w:r>
        <w:rPr>
          <w:color w:val="auto"/>
          <w:sz w:val="27"/>
          <w:szCs w:val="27"/>
        </w:rPr>
        <w:t>2) Согласен – 68</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4) Полностью не согласен – 0 % </w:t>
      </w:r>
    </w:p>
    <w:p w:rsidR="006052FA"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100</w:t>
      </w:r>
      <w:r>
        <w:rPr>
          <w:color w:val="auto"/>
          <w:sz w:val="27"/>
          <w:szCs w:val="27"/>
        </w:rPr>
        <w:t xml:space="preserve"> % родителей согласны с тем что их дети в школе находится в безопасности. </w:t>
      </w:r>
    </w:p>
    <w:p w:rsidR="00E53479" w:rsidRDefault="00E53479" w:rsidP="00E53479">
      <w:pPr>
        <w:pStyle w:val="Default0"/>
        <w:rPr>
          <w:color w:val="auto"/>
          <w:sz w:val="27"/>
          <w:szCs w:val="27"/>
        </w:rPr>
      </w:pPr>
      <w:r>
        <w:rPr>
          <w:color w:val="auto"/>
          <w:sz w:val="27"/>
          <w:szCs w:val="27"/>
        </w:rPr>
        <w:t xml:space="preserve">Пятнадцатый вопрос был необходим для того, чтобы выяснить заботятся ли о здоровье нашего ребенка.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182C68">
        <w:rPr>
          <w:color w:val="auto"/>
          <w:sz w:val="27"/>
          <w:szCs w:val="27"/>
        </w:rPr>
        <w:t>35</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2) Согласен – </w:t>
      </w:r>
      <w:r w:rsidR="006052FA">
        <w:rPr>
          <w:color w:val="auto"/>
          <w:sz w:val="27"/>
          <w:szCs w:val="27"/>
        </w:rPr>
        <w:t>65</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w:t>
      </w:r>
      <w:r w:rsidR="006052FA">
        <w:rPr>
          <w:color w:val="auto"/>
          <w:sz w:val="27"/>
          <w:szCs w:val="27"/>
        </w:rPr>
        <w:t>0</w:t>
      </w:r>
      <w:r>
        <w:rPr>
          <w:color w:val="auto"/>
          <w:sz w:val="27"/>
          <w:szCs w:val="27"/>
        </w:rPr>
        <w:t xml:space="preserve"> % </w:t>
      </w:r>
    </w:p>
    <w:p w:rsidR="00E53479" w:rsidRDefault="00182C68" w:rsidP="00E53479">
      <w:pPr>
        <w:pStyle w:val="Default0"/>
        <w:rPr>
          <w:color w:val="auto"/>
          <w:sz w:val="27"/>
          <w:szCs w:val="27"/>
        </w:rPr>
      </w:pPr>
      <w:r>
        <w:rPr>
          <w:color w:val="auto"/>
          <w:sz w:val="27"/>
          <w:szCs w:val="27"/>
        </w:rPr>
        <w:t>4) Полностью не согласен – 0</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182C68">
        <w:rPr>
          <w:color w:val="auto"/>
          <w:sz w:val="27"/>
          <w:szCs w:val="27"/>
        </w:rPr>
        <w:t>100</w:t>
      </w:r>
      <w:r>
        <w:rPr>
          <w:color w:val="auto"/>
          <w:sz w:val="27"/>
          <w:szCs w:val="27"/>
        </w:rPr>
        <w:t xml:space="preserve"> % родителей согласны с тем что в школе заботятся о здоровье ребенка. </w:t>
      </w:r>
    </w:p>
    <w:p w:rsidR="00E53479" w:rsidRDefault="00E53479" w:rsidP="00E53479">
      <w:pPr>
        <w:pStyle w:val="Default0"/>
        <w:rPr>
          <w:color w:val="auto"/>
          <w:sz w:val="27"/>
          <w:szCs w:val="27"/>
        </w:rPr>
      </w:pPr>
      <w:r>
        <w:rPr>
          <w:color w:val="auto"/>
          <w:sz w:val="27"/>
          <w:szCs w:val="27"/>
        </w:rPr>
        <w:t xml:space="preserve">Шестнадцать вопрос был необходим для того, чтобы выяснить удовлетворены ли работой администрации школы. </w:t>
      </w:r>
    </w:p>
    <w:p w:rsidR="00E53479" w:rsidRDefault="006052FA"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- 25</w:t>
      </w:r>
      <w:r w:rsidR="00E53479">
        <w:rPr>
          <w:color w:val="auto"/>
          <w:sz w:val="27"/>
          <w:szCs w:val="27"/>
        </w:rPr>
        <w:t xml:space="preserve"> % </w:t>
      </w:r>
    </w:p>
    <w:p w:rsidR="00E53479" w:rsidRDefault="006052FA" w:rsidP="00E53479">
      <w:pPr>
        <w:pStyle w:val="Default0"/>
        <w:rPr>
          <w:color w:val="auto"/>
          <w:sz w:val="27"/>
          <w:szCs w:val="27"/>
        </w:rPr>
      </w:pPr>
      <w:r>
        <w:rPr>
          <w:color w:val="auto"/>
          <w:sz w:val="27"/>
          <w:szCs w:val="27"/>
        </w:rPr>
        <w:t>2) Согласен – 74</w:t>
      </w:r>
      <w:r w:rsidR="00E53479">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3) Не согласен - 1 %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w:t>
      </w:r>
      <w:r w:rsidR="006052FA">
        <w:rPr>
          <w:color w:val="auto"/>
          <w:sz w:val="27"/>
          <w:szCs w:val="27"/>
        </w:rPr>
        <w:t>99</w:t>
      </w:r>
      <w:r>
        <w:rPr>
          <w:color w:val="auto"/>
          <w:sz w:val="27"/>
          <w:szCs w:val="27"/>
        </w:rPr>
        <w:t xml:space="preserve">% родителей удовлетворены работой администрации школы. </w:t>
      </w:r>
      <w:r w:rsidR="006052FA">
        <w:rPr>
          <w:color w:val="auto"/>
          <w:sz w:val="27"/>
          <w:szCs w:val="27"/>
        </w:rPr>
        <w:t>1</w:t>
      </w:r>
      <w:r>
        <w:rPr>
          <w:color w:val="auto"/>
          <w:sz w:val="27"/>
          <w:szCs w:val="27"/>
        </w:rPr>
        <w:t xml:space="preserve"> % родителей ответили отрицательно. </w:t>
      </w:r>
    </w:p>
    <w:p w:rsidR="00E53479" w:rsidRDefault="00E53479" w:rsidP="00E53479">
      <w:pPr>
        <w:pStyle w:val="Default0"/>
        <w:rPr>
          <w:color w:val="auto"/>
          <w:sz w:val="27"/>
          <w:szCs w:val="27"/>
        </w:rPr>
      </w:pPr>
      <w:r>
        <w:rPr>
          <w:color w:val="auto"/>
          <w:sz w:val="27"/>
          <w:szCs w:val="27"/>
        </w:rPr>
        <w:t xml:space="preserve">Семнадцатый вопрос был необходим для того, чтобы выяснить имеется ли желание принять участие в жизни школы. </w:t>
      </w:r>
    </w:p>
    <w:p w:rsidR="00E53479" w:rsidRDefault="00E53479" w:rsidP="00E53479">
      <w:pPr>
        <w:pStyle w:val="Default0"/>
        <w:rPr>
          <w:color w:val="auto"/>
          <w:sz w:val="27"/>
          <w:szCs w:val="27"/>
        </w:rPr>
      </w:pPr>
      <w:proofErr w:type="gramStart"/>
      <w:r>
        <w:rPr>
          <w:color w:val="auto"/>
          <w:sz w:val="27"/>
          <w:szCs w:val="27"/>
        </w:rPr>
        <w:t>1)Полностью</w:t>
      </w:r>
      <w:proofErr w:type="gramEnd"/>
      <w:r>
        <w:rPr>
          <w:color w:val="auto"/>
          <w:sz w:val="27"/>
          <w:szCs w:val="27"/>
        </w:rPr>
        <w:t xml:space="preserve"> согласны - </w:t>
      </w:r>
      <w:r w:rsidR="006052FA">
        <w:rPr>
          <w:color w:val="auto"/>
          <w:sz w:val="27"/>
          <w:szCs w:val="27"/>
        </w:rPr>
        <w:t>22</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2) Согласен – </w:t>
      </w:r>
      <w:r w:rsidR="006052FA">
        <w:rPr>
          <w:color w:val="auto"/>
          <w:sz w:val="27"/>
          <w:szCs w:val="27"/>
        </w:rPr>
        <w:t>62</w:t>
      </w:r>
      <w:r>
        <w:rPr>
          <w:color w:val="auto"/>
          <w:sz w:val="27"/>
          <w:szCs w:val="27"/>
        </w:rPr>
        <w:t xml:space="preserve"> % </w:t>
      </w:r>
    </w:p>
    <w:p w:rsidR="00E53479" w:rsidRDefault="00E53479" w:rsidP="00E53479">
      <w:pPr>
        <w:pStyle w:val="Default0"/>
        <w:rPr>
          <w:color w:val="auto"/>
          <w:sz w:val="27"/>
          <w:szCs w:val="27"/>
        </w:rPr>
      </w:pPr>
      <w:r>
        <w:rPr>
          <w:color w:val="auto"/>
          <w:sz w:val="27"/>
          <w:szCs w:val="27"/>
        </w:rPr>
        <w:lastRenderedPageBreak/>
        <w:t xml:space="preserve">3) Не согласен - 16 % </w:t>
      </w:r>
    </w:p>
    <w:p w:rsidR="00E53479" w:rsidRDefault="00E53479" w:rsidP="00E53479">
      <w:pPr>
        <w:pStyle w:val="Default0"/>
        <w:rPr>
          <w:color w:val="auto"/>
          <w:sz w:val="27"/>
          <w:szCs w:val="27"/>
        </w:rPr>
      </w:pPr>
      <w:r>
        <w:rPr>
          <w:color w:val="auto"/>
          <w:sz w:val="27"/>
          <w:szCs w:val="27"/>
        </w:rPr>
        <w:t xml:space="preserve">4) Полностью не согласен – </w:t>
      </w:r>
      <w:r w:rsidR="006052FA">
        <w:rPr>
          <w:color w:val="auto"/>
          <w:sz w:val="27"/>
          <w:szCs w:val="27"/>
        </w:rPr>
        <w:t>0</w:t>
      </w:r>
      <w:r>
        <w:rPr>
          <w:color w:val="auto"/>
          <w:sz w:val="27"/>
          <w:szCs w:val="27"/>
        </w:rPr>
        <w:t xml:space="preserve"> % </w:t>
      </w:r>
    </w:p>
    <w:p w:rsidR="00E53479" w:rsidRDefault="00E53479" w:rsidP="00E53479">
      <w:pPr>
        <w:pStyle w:val="Default0"/>
        <w:rPr>
          <w:color w:val="auto"/>
          <w:sz w:val="27"/>
          <w:szCs w:val="27"/>
        </w:rPr>
      </w:pPr>
      <w:r>
        <w:rPr>
          <w:color w:val="auto"/>
          <w:sz w:val="27"/>
          <w:szCs w:val="27"/>
        </w:rPr>
        <w:t xml:space="preserve">Результат ответа на данный вопрос показывает, что у </w:t>
      </w:r>
      <w:r w:rsidR="006052FA">
        <w:rPr>
          <w:color w:val="auto"/>
          <w:sz w:val="27"/>
          <w:szCs w:val="27"/>
        </w:rPr>
        <w:t>84</w:t>
      </w:r>
      <w:r>
        <w:rPr>
          <w:color w:val="auto"/>
          <w:sz w:val="27"/>
          <w:szCs w:val="27"/>
        </w:rPr>
        <w:t xml:space="preserve"> % родителей имеется желание принять участие в жизни школы. 1</w:t>
      </w:r>
      <w:r w:rsidR="006052FA">
        <w:rPr>
          <w:color w:val="auto"/>
          <w:sz w:val="27"/>
          <w:szCs w:val="27"/>
        </w:rPr>
        <w:t>6</w:t>
      </w:r>
      <w:r>
        <w:rPr>
          <w:color w:val="auto"/>
          <w:sz w:val="27"/>
          <w:szCs w:val="27"/>
        </w:rPr>
        <w:t xml:space="preserve"> % родителей ответили отрицательно, тем самым показывая</w:t>
      </w:r>
      <w:r w:rsidR="00182C68">
        <w:rPr>
          <w:color w:val="auto"/>
          <w:sz w:val="27"/>
          <w:szCs w:val="27"/>
        </w:rPr>
        <w:t xml:space="preserve"> не желание участвовать в каких-</w:t>
      </w:r>
      <w:r>
        <w:rPr>
          <w:color w:val="auto"/>
          <w:sz w:val="27"/>
          <w:szCs w:val="27"/>
        </w:rPr>
        <w:t xml:space="preserve">либо мероприятиях. </w:t>
      </w:r>
    </w:p>
    <w:p w:rsidR="00E53479" w:rsidRDefault="00E53479" w:rsidP="00E53479">
      <w:pPr>
        <w:pStyle w:val="Default0"/>
        <w:rPr>
          <w:color w:val="auto"/>
          <w:sz w:val="27"/>
          <w:szCs w:val="27"/>
        </w:rPr>
      </w:pPr>
      <w:r>
        <w:rPr>
          <w:color w:val="auto"/>
          <w:sz w:val="27"/>
          <w:szCs w:val="27"/>
        </w:rPr>
        <w:t xml:space="preserve">Восемнадцатый вопрос нет ответов. </w:t>
      </w:r>
    </w:p>
    <w:p w:rsidR="00E53479" w:rsidRDefault="00E53479" w:rsidP="00E53479">
      <w:pPr>
        <w:pStyle w:val="Default0"/>
        <w:rPr>
          <w:color w:val="auto"/>
          <w:sz w:val="27"/>
          <w:szCs w:val="27"/>
        </w:rPr>
      </w:pPr>
      <w:r>
        <w:rPr>
          <w:b/>
          <w:bCs/>
          <w:color w:val="auto"/>
          <w:sz w:val="27"/>
          <w:szCs w:val="27"/>
        </w:rPr>
        <w:t xml:space="preserve">Вывод: </w:t>
      </w:r>
      <w:r>
        <w:rPr>
          <w:color w:val="auto"/>
          <w:sz w:val="27"/>
          <w:szCs w:val="27"/>
        </w:rPr>
        <w:t xml:space="preserve">По итогам анкетирования родителей можно сделать вывод, что </w:t>
      </w:r>
      <w:r w:rsidR="00B04327">
        <w:rPr>
          <w:color w:val="auto"/>
          <w:sz w:val="27"/>
          <w:szCs w:val="27"/>
        </w:rPr>
        <w:t>95,4</w:t>
      </w:r>
      <w:r>
        <w:rPr>
          <w:color w:val="auto"/>
          <w:sz w:val="27"/>
          <w:szCs w:val="27"/>
        </w:rPr>
        <w:t xml:space="preserve"> % родителей абсолютно удовлетворены воспитательным процессом, согласованностью педагогических действий учителей, администрации в работе с семьей, </w:t>
      </w:r>
      <w:r w:rsidR="00B04327">
        <w:rPr>
          <w:color w:val="auto"/>
          <w:sz w:val="27"/>
          <w:szCs w:val="27"/>
        </w:rPr>
        <w:t>4,6</w:t>
      </w:r>
      <w:r>
        <w:rPr>
          <w:color w:val="auto"/>
          <w:sz w:val="27"/>
          <w:szCs w:val="27"/>
        </w:rPr>
        <w:t xml:space="preserve"> % родителей имеют не удовлетворенность, считают, что в школе созданы не все условия для благоприятного развития и обучения их детей. </w:t>
      </w:r>
    </w:p>
    <w:p w:rsidR="00E53479" w:rsidRDefault="00E53479" w:rsidP="00E53479">
      <w:pPr>
        <w:pStyle w:val="Default0"/>
        <w:rPr>
          <w:color w:val="auto"/>
          <w:sz w:val="27"/>
          <w:szCs w:val="27"/>
        </w:rPr>
      </w:pPr>
      <w:r>
        <w:rPr>
          <w:b/>
          <w:bCs/>
          <w:color w:val="auto"/>
          <w:sz w:val="27"/>
          <w:szCs w:val="27"/>
        </w:rPr>
        <w:t xml:space="preserve">Рекомендации: </w:t>
      </w:r>
      <w:r>
        <w:rPr>
          <w:color w:val="auto"/>
          <w:sz w:val="27"/>
          <w:szCs w:val="27"/>
        </w:rPr>
        <w:t xml:space="preserve">Администрации и педагогам школы учитывать результаты опроса в дальнейшей работе. </w:t>
      </w:r>
    </w:p>
    <w:p w:rsidR="009F7C48" w:rsidRDefault="009F7C48" w:rsidP="00E53479">
      <w:pPr>
        <w:pStyle w:val="Default0"/>
        <w:rPr>
          <w:color w:val="auto"/>
          <w:sz w:val="27"/>
          <w:szCs w:val="27"/>
        </w:rPr>
      </w:pPr>
    </w:p>
    <w:p w:rsidR="00E53479" w:rsidRDefault="00E53479" w:rsidP="00E53479">
      <w:pPr>
        <w:pStyle w:val="Default0"/>
        <w:rPr>
          <w:color w:val="auto"/>
          <w:sz w:val="27"/>
          <w:szCs w:val="27"/>
        </w:rPr>
      </w:pPr>
      <w:r>
        <w:rPr>
          <w:color w:val="auto"/>
          <w:sz w:val="27"/>
          <w:szCs w:val="27"/>
        </w:rPr>
        <w:t xml:space="preserve">В анкетирование приняли участие педагоги школы. Цель анкетирования анализ степени удовлетворенности педагогов качеством деятельности школы. Всего участие приняли </w:t>
      </w:r>
      <w:r w:rsidR="00182C68">
        <w:rPr>
          <w:color w:val="auto"/>
          <w:sz w:val="27"/>
          <w:szCs w:val="27"/>
        </w:rPr>
        <w:t>22</w:t>
      </w:r>
      <w:r w:rsidR="009F7C48">
        <w:rPr>
          <w:color w:val="auto"/>
          <w:sz w:val="27"/>
          <w:szCs w:val="27"/>
        </w:rPr>
        <w:t xml:space="preserve"> педагога из </w:t>
      </w:r>
      <w:r w:rsidR="00182C68">
        <w:rPr>
          <w:color w:val="auto"/>
          <w:sz w:val="27"/>
          <w:szCs w:val="27"/>
        </w:rPr>
        <w:t>22</w:t>
      </w:r>
      <w:r w:rsidR="009F7C48">
        <w:rPr>
          <w:color w:val="auto"/>
          <w:sz w:val="27"/>
          <w:szCs w:val="27"/>
        </w:rPr>
        <w:t>, что составляет 100%</w:t>
      </w:r>
      <w:r>
        <w:rPr>
          <w:color w:val="auto"/>
          <w:sz w:val="27"/>
          <w:szCs w:val="27"/>
        </w:rPr>
        <w:t xml:space="preserve"> </w:t>
      </w:r>
    </w:p>
    <w:p w:rsidR="00504251" w:rsidRPr="009F7C48" w:rsidRDefault="00E53479" w:rsidP="009F7C48">
      <w:pPr>
        <w:rPr>
          <w:lang w:val="ru-RU"/>
        </w:rPr>
      </w:pPr>
      <w:r w:rsidRPr="009F7C48">
        <w:rPr>
          <w:sz w:val="27"/>
          <w:szCs w:val="27"/>
          <w:lang w:val="ru-RU"/>
        </w:rPr>
        <w:t>Анализ результатов анкетирования показал следующеее:</w:t>
      </w:r>
    </w:p>
    <w:tbl>
      <w:tblPr>
        <w:tblStyle w:val="af"/>
        <w:tblW w:w="0" w:type="auto"/>
        <w:tblInd w:w="-318" w:type="dxa"/>
        <w:tblLook w:val="04A0" w:firstRow="1" w:lastRow="0" w:firstColumn="1" w:lastColumn="0" w:noHBand="0" w:noVBand="1"/>
      </w:tblPr>
      <w:tblGrid>
        <w:gridCol w:w="1115"/>
        <w:gridCol w:w="4325"/>
        <w:gridCol w:w="1389"/>
        <w:gridCol w:w="1389"/>
        <w:gridCol w:w="1249"/>
        <w:gridCol w:w="1249"/>
      </w:tblGrid>
      <w:tr w:rsidR="00332979" w:rsidRPr="00064388" w:rsidTr="003511AF">
        <w:trPr>
          <w:cantSplit/>
          <w:trHeight w:val="1918"/>
        </w:trPr>
        <w:tc>
          <w:tcPr>
            <w:tcW w:w="0" w:type="auto"/>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w:t>
            </w:r>
          </w:p>
        </w:tc>
        <w:tc>
          <w:tcPr>
            <w:tcW w:w="0" w:type="auto"/>
            <w:shd w:val="clear" w:color="auto" w:fill="FFFFFF" w:themeFill="background1"/>
          </w:tcPr>
          <w:p w:rsidR="00332979" w:rsidRPr="00064388" w:rsidRDefault="00332979" w:rsidP="00391EF3">
            <w:pPr>
              <w:widowControl w:val="0"/>
              <w:spacing w:before="27" w:line="240" w:lineRule="auto"/>
              <w:ind w:leftChars="0" w:left="0" w:right="661" w:firstLineChars="0" w:firstLine="0"/>
              <w:rPr>
                <w:rFonts w:eastAsia="Consolas"/>
                <w:sz w:val="24"/>
                <w:szCs w:val="24"/>
                <w:lang w:val="ru-RU"/>
              </w:rPr>
            </w:pPr>
            <w:r w:rsidRPr="00064388">
              <w:rPr>
                <w:rFonts w:eastAsia="Consolas"/>
                <w:sz w:val="24"/>
                <w:szCs w:val="24"/>
                <w:lang w:val="ru-RU"/>
              </w:rPr>
              <w:t>Вопросы</w:t>
            </w:r>
          </w:p>
        </w:tc>
        <w:tc>
          <w:tcPr>
            <w:tcW w:w="0" w:type="auto"/>
            <w:textDirection w:val="btLr"/>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Полностью согласен</w:t>
            </w:r>
          </w:p>
        </w:tc>
        <w:tc>
          <w:tcPr>
            <w:tcW w:w="0" w:type="auto"/>
            <w:textDirection w:val="btLr"/>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Согласен</w:t>
            </w:r>
          </w:p>
        </w:tc>
        <w:tc>
          <w:tcPr>
            <w:tcW w:w="0" w:type="auto"/>
            <w:textDirection w:val="btLr"/>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Не согласен</w:t>
            </w:r>
          </w:p>
        </w:tc>
        <w:tc>
          <w:tcPr>
            <w:tcW w:w="0" w:type="auto"/>
            <w:textDirection w:val="btLr"/>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Полностью не согласен</w:t>
            </w:r>
          </w:p>
        </w:tc>
      </w:tr>
      <w:tr w:rsidR="00332979" w:rsidRPr="002C3B1D" w:rsidTr="002E4A6C">
        <w:trPr>
          <w:cantSplit/>
          <w:trHeight w:val="1134"/>
        </w:trPr>
        <w:tc>
          <w:tcPr>
            <w:tcW w:w="0" w:type="auto"/>
            <w:shd w:val="clear" w:color="auto" w:fill="FFFFFF" w:themeFill="background1"/>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w:t>
            </w:r>
          </w:p>
        </w:tc>
        <w:tc>
          <w:tcPr>
            <w:tcW w:w="0" w:type="auto"/>
            <w:shd w:val="clear" w:color="auto" w:fill="FFFFFF" w:themeFill="background1"/>
          </w:tcPr>
          <w:p w:rsidR="00332979" w:rsidRPr="00064388" w:rsidRDefault="00332979" w:rsidP="00391EF3">
            <w:pPr>
              <w:widowControl w:val="0"/>
              <w:spacing w:before="22" w:line="240" w:lineRule="auto"/>
              <w:ind w:left="0" w:right="-20" w:hanging="2"/>
              <w:rPr>
                <w:rFonts w:eastAsia="Consolas"/>
                <w:color w:val="000000"/>
                <w:sz w:val="24"/>
                <w:szCs w:val="24"/>
                <w:lang w:val="ru-RU"/>
              </w:rPr>
            </w:pPr>
            <w:r w:rsidRPr="00064388">
              <w:rPr>
                <w:rFonts w:eastAsia="Consolas"/>
                <w:color w:val="000000"/>
                <w:sz w:val="24"/>
                <w:szCs w:val="24"/>
                <w:lang w:val="ru-RU"/>
              </w:rPr>
              <w:t>Я горжусь</w:t>
            </w:r>
            <w:r w:rsidR="00391EF3" w:rsidRPr="00064388">
              <w:rPr>
                <w:rFonts w:eastAsia="Consolas"/>
                <w:color w:val="000000"/>
                <w:sz w:val="24"/>
                <w:szCs w:val="24"/>
                <w:lang w:val="ru-RU"/>
              </w:rPr>
              <w:t xml:space="preserve"> тем, что работаю в этой школе.</w:t>
            </w:r>
          </w:p>
        </w:tc>
        <w:tc>
          <w:tcPr>
            <w:tcW w:w="0" w:type="auto"/>
            <w:shd w:val="clear" w:color="auto" w:fill="FFFFFF" w:themeFill="background1"/>
            <w:vAlign w:val="center"/>
          </w:tcPr>
          <w:p w:rsidR="00332979" w:rsidRPr="00A80DEC" w:rsidRDefault="00A80DEC" w:rsidP="00A80DEC">
            <w:pPr>
              <w:widowControl w:val="0"/>
              <w:spacing w:before="27" w:line="240" w:lineRule="auto"/>
              <w:ind w:left="1" w:right="661" w:hanging="3"/>
              <w:rPr>
                <w:rFonts w:eastAsia="Consolas"/>
                <w:sz w:val="28"/>
                <w:szCs w:val="24"/>
              </w:rPr>
            </w:pPr>
            <w:r w:rsidRPr="00A80DEC">
              <w:rPr>
                <w:rFonts w:eastAsia="Consolas"/>
                <w:sz w:val="28"/>
                <w:szCs w:val="24"/>
              </w:rPr>
              <w:t>86</w:t>
            </w:r>
            <w:r w:rsidR="00200E74">
              <w:rPr>
                <w:rFonts w:eastAsia="Consolas"/>
                <w:sz w:val="28"/>
                <w:szCs w:val="24"/>
              </w:rPr>
              <w:t>%</w:t>
            </w:r>
          </w:p>
        </w:tc>
        <w:tc>
          <w:tcPr>
            <w:tcW w:w="0" w:type="auto"/>
            <w:shd w:val="clear" w:color="auto" w:fill="FFFFFF" w:themeFill="background1"/>
            <w:vAlign w:val="center"/>
          </w:tcPr>
          <w:p w:rsidR="00332979" w:rsidRPr="00A80DEC" w:rsidRDefault="00A80DEC" w:rsidP="00A80DEC">
            <w:pPr>
              <w:widowControl w:val="0"/>
              <w:spacing w:before="27" w:line="240" w:lineRule="auto"/>
              <w:ind w:left="1" w:right="661" w:hanging="3"/>
              <w:rPr>
                <w:rFonts w:eastAsia="Consolas"/>
                <w:sz w:val="28"/>
                <w:szCs w:val="24"/>
              </w:rPr>
            </w:pPr>
            <w:r w:rsidRPr="00A80DEC">
              <w:rPr>
                <w:rFonts w:eastAsia="Consolas"/>
                <w:sz w:val="28"/>
                <w:szCs w:val="24"/>
              </w:rPr>
              <w:t>14</w:t>
            </w:r>
            <w:r w:rsidR="00200E74">
              <w:rPr>
                <w:rFonts w:eastAsia="Consolas"/>
                <w:sz w:val="28"/>
                <w:szCs w:val="24"/>
              </w:rPr>
              <w:t>%</w:t>
            </w:r>
          </w:p>
        </w:tc>
        <w:tc>
          <w:tcPr>
            <w:tcW w:w="0" w:type="auto"/>
            <w:shd w:val="clear" w:color="auto" w:fill="FFFFFF" w:themeFill="background1"/>
            <w:vAlign w:val="center"/>
          </w:tcPr>
          <w:p w:rsidR="00332979" w:rsidRPr="00A80DEC" w:rsidRDefault="002E4A6C" w:rsidP="002E4A6C">
            <w:pPr>
              <w:widowControl w:val="0"/>
              <w:spacing w:before="27" w:line="240" w:lineRule="auto"/>
              <w:ind w:left="1" w:right="661" w:hanging="3"/>
              <w:jc w:val="center"/>
              <w:rPr>
                <w:rFonts w:eastAsia="Consolas"/>
                <w:sz w:val="28"/>
                <w:szCs w:val="24"/>
                <w:lang w:val="ru-RU"/>
              </w:rPr>
            </w:pPr>
            <w:r>
              <w:rPr>
                <w:rFonts w:eastAsia="Consolas"/>
                <w:sz w:val="28"/>
                <w:szCs w:val="24"/>
                <w:lang w:val="ru-RU"/>
              </w:rPr>
              <w:t>0%</w:t>
            </w:r>
          </w:p>
        </w:tc>
        <w:tc>
          <w:tcPr>
            <w:tcW w:w="0" w:type="auto"/>
            <w:shd w:val="clear" w:color="auto" w:fill="FFFFFF" w:themeFill="background1"/>
            <w:vAlign w:val="center"/>
          </w:tcPr>
          <w:p w:rsidR="00332979" w:rsidRPr="00A80DEC" w:rsidRDefault="002E4A6C" w:rsidP="002E4A6C">
            <w:pPr>
              <w:widowControl w:val="0"/>
              <w:spacing w:before="27" w:line="240" w:lineRule="auto"/>
              <w:ind w:left="1" w:right="661" w:hanging="3"/>
              <w:jc w:val="center"/>
              <w:rPr>
                <w:rFonts w:eastAsia="Consolas"/>
                <w:sz w:val="28"/>
                <w:szCs w:val="24"/>
                <w:lang w:val="ru-RU"/>
              </w:rPr>
            </w:pPr>
            <w:r>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Chars="0" w:left="0" w:right="661" w:firstLineChars="0" w:firstLine="0"/>
              <w:rPr>
                <w:rFonts w:eastAsia="Consolas"/>
                <w:sz w:val="24"/>
                <w:szCs w:val="24"/>
                <w:lang w:val="ru-RU"/>
              </w:rPr>
            </w:pPr>
            <w:r w:rsidRPr="00064388">
              <w:rPr>
                <w:rFonts w:eastAsia="Consolas"/>
                <w:sz w:val="24"/>
                <w:szCs w:val="24"/>
                <w:lang w:val="ru-RU"/>
              </w:rPr>
              <w:t>2</w:t>
            </w:r>
          </w:p>
        </w:tc>
        <w:tc>
          <w:tcPr>
            <w:tcW w:w="0" w:type="auto"/>
            <w:shd w:val="clear" w:color="auto" w:fill="FFFFFF" w:themeFill="background1"/>
          </w:tcPr>
          <w:p w:rsidR="002E4A6C" w:rsidRPr="00064388" w:rsidRDefault="002E4A6C" w:rsidP="00391EF3">
            <w:pPr>
              <w:widowControl w:val="0"/>
              <w:spacing w:before="22" w:line="240" w:lineRule="auto"/>
              <w:ind w:leftChars="2" w:left="4" w:right="-20" w:firstLineChars="0" w:firstLine="0"/>
              <w:rPr>
                <w:rFonts w:eastAsia="Consolas"/>
                <w:color w:val="000000"/>
                <w:sz w:val="24"/>
                <w:szCs w:val="24"/>
                <w:lang w:val="ru-RU"/>
              </w:rPr>
            </w:pPr>
            <w:r w:rsidRPr="00064388">
              <w:rPr>
                <w:rFonts w:eastAsia="Consolas"/>
                <w:color w:val="000000"/>
                <w:sz w:val="24"/>
                <w:szCs w:val="24"/>
                <w:lang w:val="ru-RU"/>
              </w:rPr>
              <w:t xml:space="preserve">Я получаю эффективную методическую помощь. </w:t>
            </w:r>
          </w:p>
        </w:tc>
        <w:tc>
          <w:tcPr>
            <w:tcW w:w="0" w:type="auto"/>
            <w:shd w:val="clear" w:color="auto" w:fill="FFFFFF" w:themeFill="background1"/>
            <w:vAlign w:val="center"/>
          </w:tcPr>
          <w:p w:rsidR="002E4A6C" w:rsidRPr="00A80DEC" w:rsidRDefault="002E4A6C" w:rsidP="00A80DEC">
            <w:pPr>
              <w:widowControl w:val="0"/>
              <w:spacing w:before="27" w:line="240" w:lineRule="auto"/>
              <w:ind w:left="1" w:right="661" w:hanging="3"/>
              <w:rPr>
                <w:rFonts w:eastAsia="Consolas"/>
                <w:sz w:val="28"/>
                <w:szCs w:val="24"/>
              </w:rPr>
            </w:pPr>
            <w:r w:rsidRPr="00A80DEC">
              <w:rPr>
                <w:rFonts w:eastAsia="Consolas"/>
                <w:sz w:val="28"/>
                <w:szCs w:val="24"/>
              </w:rPr>
              <w:t>73</w:t>
            </w:r>
            <w:r>
              <w:rPr>
                <w:rFonts w:eastAsia="Consolas"/>
                <w:sz w:val="28"/>
                <w:szCs w:val="24"/>
              </w:rPr>
              <w:t>%</w:t>
            </w:r>
          </w:p>
        </w:tc>
        <w:tc>
          <w:tcPr>
            <w:tcW w:w="0" w:type="auto"/>
            <w:shd w:val="clear" w:color="auto" w:fill="FFFFFF" w:themeFill="background1"/>
            <w:vAlign w:val="center"/>
          </w:tcPr>
          <w:p w:rsidR="002E4A6C" w:rsidRPr="00A80DEC" w:rsidRDefault="002E4A6C" w:rsidP="00A80DEC">
            <w:pPr>
              <w:widowControl w:val="0"/>
              <w:spacing w:before="27" w:line="240" w:lineRule="auto"/>
              <w:ind w:left="1" w:right="661" w:hanging="3"/>
              <w:rPr>
                <w:rFonts w:eastAsia="Consolas"/>
                <w:sz w:val="28"/>
                <w:szCs w:val="24"/>
              </w:rPr>
            </w:pPr>
            <w:r w:rsidRPr="00A80DEC">
              <w:rPr>
                <w:rFonts w:eastAsia="Consolas"/>
                <w:sz w:val="28"/>
                <w:szCs w:val="24"/>
              </w:rPr>
              <w:t>27</w:t>
            </w:r>
            <w:r>
              <w:rPr>
                <w:rFonts w:eastAsia="Consolas"/>
                <w:sz w:val="28"/>
                <w:szCs w:val="24"/>
              </w:rPr>
              <w:t>%</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r>
      <w:tr w:rsidR="002E4A6C" w:rsidRPr="00064388"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3</w:t>
            </w:r>
          </w:p>
        </w:tc>
        <w:tc>
          <w:tcPr>
            <w:tcW w:w="0" w:type="auto"/>
            <w:shd w:val="clear" w:color="auto" w:fill="FFFFFF" w:themeFill="background1"/>
          </w:tcPr>
          <w:p w:rsidR="002E4A6C" w:rsidRPr="00064388" w:rsidRDefault="002E4A6C" w:rsidP="00391EF3">
            <w:pPr>
              <w:widowControl w:val="0"/>
              <w:spacing w:before="22" w:line="240" w:lineRule="auto"/>
              <w:ind w:left="0" w:right="-20" w:hanging="2"/>
              <w:rPr>
                <w:rFonts w:eastAsia="Consolas"/>
                <w:color w:val="FFFFFF"/>
                <w:sz w:val="24"/>
                <w:szCs w:val="24"/>
                <w:lang w:val="ru-RU"/>
              </w:rPr>
            </w:pPr>
            <w:r w:rsidRPr="00064388">
              <w:rPr>
                <w:rFonts w:eastAsia="Consolas"/>
                <w:color w:val="000000"/>
                <w:sz w:val="24"/>
                <w:szCs w:val="24"/>
                <w:lang w:val="ru-RU"/>
              </w:rPr>
              <w:t>Меня устраивают условия труда.</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84%</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16%</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4</w:t>
            </w:r>
          </w:p>
        </w:tc>
        <w:tc>
          <w:tcPr>
            <w:tcW w:w="0" w:type="auto"/>
            <w:shd w:val="clear" w:color="auto" w:fill="FFFFFF" w:themeFill="background1"/>
          </w:tcPr>
          <w:p w:rsidR="002E4A6C" w:rsidRPr="00064388" w:rsidRDefault="002E4A6C" w:rsidP="00391EF3">
            <w:pPr>
              <w:widowControl w:val="0"/>
              <w:spacing w:line="240" w:lineRule="auto"/>
              <w:ind w:left="0" w:right="-20" w:hanging="2"/>
              <w:rPr>
                <w:rFonts w:eastAsia="Consolas"/>
                <w:color w:val="FFFFFF"/>
                <w:sz w:val="24"/>
                <w:szCs w:val="24"/>
                <w:lang w:val="ru-RU"/>
              </w:rPr>
            </w:pPr>
            <w:r w:rsidRPr="00064388">
              <w:rPr>
                <w:rFonts w:eastAsia="Consolas"/>
                <w:color w:val="000000"/>
                <w:sz w:val="24"/>
                <w:szCs w:val="24"/>
                <w:lang w:val="ru-RU"/>
              </w:rPr>
              <w:t>Меня устраивает стиль работы администрации школы.</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86%</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14%</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5</w:t>
            </w:r>
          </w:p>
        </w:tc>
        <w:tc>
          <w:tcPr>
            <w:tcW w:w="0" w:type="auto"/>
            <w:shd w:val="clear" w:color="auto" w:fill="FFFFFF" w:themeFill="background1"/>
          </w:tcPr>
          <w:p w:rsidR="002E4A6C" w:rsidRPr="00064388" w:rsidRDefault="002E4A6C" w:rsidP="00391EF3">
            <w:pPr>
              <w:widowControl w:val="0"/>
              <w:spacing w:before="14" w:line="240" w:lineRule="auto"/>
              <w:ind w:leftChars="2" w:left="4" w:right="-20" w:firstLineChars="0" w:firstLine="0"/>
              <w:rPr>
                <w:rFonts w:eastAsia="Consolas"/>
                <w:color w:val="FFFFFF"/>
                <w:sz w:val="24"/>
                <w:szCs w:val="24"/>
                <w:lang w:val="ru-RU"/>
              </w:rPr>
            </w:pPr>
            <w:r w:rsidRPr="00064388">
              <w:rPr>
                <w:rFonts w:eastAsia="Consolas"/>
                <w:color w:val="000000"/>
                <w:position w:val="1"/>
                <w:sz w:val="24"/>
                <w:szCs w:val="24"/>
                <w:lang w:val="ru-RU"/>
              </w:rPr>
              <w:t xml:space="preserve"> </w:t>
            </w:r>
            <w:r w:rsidRPr="00064388">
              <w:rPr>
                <w:rFonts w:eastAsia="Consolas"/>
                <w:color w:val="000000"/>
                <w:sz w:val="24"/>
                <w:szCs w:val="24"/>
                <w:lang w:val="ru-RU"/>
              </w:rPr>
              <w:t>Школа пресекает и</w:t>
            </w:r>
            <w:r w:rsidRPr="00064388">
              <w:rPr>
                <w:rFonts w:eastAsia="Consolas"/>
                <w:color w:val="000000"/>
                <w:position w:val="1"/>
                <w:sz w:val="24"/>
                <w:szCs w:val="24"/>
                <w:lang w:val="ru-RU"/>
              </w:rPr>
              <w:t xml:space="preserve"> </w:t>
            </w:r>
            <w:r w:rsidRPr="00064388">
              <w:rPr>
                <w:rFonts w:eastAsia="Consolas"/>
                <w:color w:val="000000"/>
                <w:sz w:val="24"/>
                <w:szCs w:val="24"/>
                <w:lang w:val="ru-RU"/>
              </w:rPr>
              <w:t>эффективно разрешает конфликты между учащимися.</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89%</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11%</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B421BF">
              <w:rPr>
                <w:rFonts w:eastAsia="Consolas"/>
                <w:sz w:val="28"/>
                <w:szCs w:val="24"/>
                <w:lang w:val="ru-RU"/>
              </w:rPr>
              <w:t>0%</w:t>
            </w:r>
          </w:p>
        </w:tc>
      </w:tr>
      <w:tr w:rsidR="00332979" w:rsidRPr="002C3B1D" w:rsidTr="002E4A6C">
        <w:trPr>
          <w:cantSplit/>
          <w:trHeight w:val="1134"/>
        </w:trPr>
        <w:tc>
          <w:tcPr>
            <w:tcW w:w="0" w:type="auto"/>
            <w:shd w:val="clear" w:color="auto" w:fill="FFFFFF" w:themeFill="background1"/>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6</w:t>
            </w:r>
          </w:p>
        </w:tc>
        <w:tc>
          <w:tcPr>
            <w:tcW w:w="0" w:type="auto"/>
            <w:shd w:val="clear" w:color="auto" w:fill="FFFFFF" w:themeFill="background1"/>
          </w:tcPr>
          <w:p w:rsidR="00332979" w:rsidRPr="00064388" w:rsidRDefault="00332979" w:rsidP="00391EF3">
            <w:pPr>
              <w:widowControl w:val="0"/>
              <w:spacing w:line="240" w:lineRule="auto"/>
              <w:ind w:leftChars="2" w:left="4" w:right="-31" w:firstLineChars="0" w:firstLine="0"/>
              <w:rPr>
                <w:rFonts w:eastAsia="Consolas"/>
                <w:color w:val="FFFFFF"/>
                <w:sz w:val="24"/>
                <w:szCs w:val="24"/>
                <w:lang w:val="ru-RU"/>
              </w:rPr>
            </w:pPr>
            <w:r w:rsidRPr="00064388">
              <w:rPr>
                <w:rFonts w:eastAsia="Consolas"/>
                <w:color w:val="000000"/>
                <w:sz w:val="24"/>
                <w:szCs w:val="24"/>
                <w:lang w:val="ru-RU"/>
              </w:rPr>
              <w:t xml:space="preserve"> Я удовлетворен\а учебно-материальной базой школы.</w:t>
            </w:r>
          </w:p>
        </w:tc>
        <w:tc>
          <w:tcPr>
            <w:tcW w:w="0" w:type="auto"/>
            <w:shd w:val="clear" w:color="auto" w:fill="FFFFFF" w:themeFill="background1"/>
            <w:vAlign w:val="center"/>
          </w:tcPr>
          <w:p w:rsidR="00332979" w:rsidRPr="003511AF" w:rsidRDefault="003511AF" w:rsidP="00A80DEC">
            <w:pPr>
              <w:widowControl w:val="0"/>
              <w:spacing w:before="27" w:line="240" w:lineRule="auto"/>
              <w:ind w:left="1" w:right="661" w:hanging="3"/>
              <w:rPr>
                <w:rFonts w:eastAsia="Consolas"/>
                <w:sz w:val="28"/>
                <w:szCs w:val="24"/>
              </w:rPr>
            </w:pPr>
            <w:r>
              <w:rPr>
                <w:rFonts w:eastAsia="Consolas"/>
                <w:sz w:val="28"/>
                <w:szCs w:val="24"/>
              </w:rPr>
              <w:t>80</w:t>
            </w:r>
            <w:r w:rsidR="00200E74">
              <w:rPr>
                <w:rFonts w:eastAsia="Consolas"/>
                <w:sz w:val="28"/>
                <w:szCs w:val="24"/>
              </w:rPr>
              <w:t>%</w:t>
            </w:r>
          </w:p>
        </w:tc>
        <w:tc>
          <w:tcPr>
            <w:tcW w:w="0" w:type="auto"/>
            <w:shd w:val="clear" w:color="auto" w:fill="FFFFFF" w:themeFill="background1"/>
            <w:vAlign w:val="center"/>
          </w:tcPr>
          <w:p w:rsidR="00332979" w:rsidRPr="003511AF" w:rsidRDefault="003511AF" w:rsidP="00A80DEC">
            <w:pPr>
              <w:widowControl w:val="0"/>
              <w:spacing w:before="27" w:line="240" w:lineRule="auto"/>
              <w:ind w:left="1" w:right="661" w:hanging="3"/>
              <w:rPr>
                <w:rFonts w:eastAsia="Consolas"/>
                <w:sz w:val="28"/>
                <w:szCs w:val="24"/>
              </w:rPr>
            </w:pPr>
            <w:r>
              <w:rPr>
                <w:rFonts w:eastAsia="Consolas"/>
                <w:sz w:val="28"/>
                <w:szCs w:val="24"/>
              </w:rPr>
              <w:t>18</w:t>
            </w:r>
            <w:r w:rsidR="00200E74">
              <w:rPr>
                <w:rFonts w:eastAsia="Consolas"/>
                <w:sz w:val="28"/>
                <w:szCs w:val="24"/>
              </w:rPr>
              <w:t>%</w:t>
            </w:r>
          </w:p>
        </w:tc>
        <w:tc>
          <w:tcPr>
            <w:tcW w:w="0" w:type="auto"/>
            <w:shd w:val="clear" w:color="auto" w:fill="FFFFFF" w:themeFill="background1"/>
            <w:vAlign w:val="center"/>
          </w:tcPr>
          <w:p w:rsidR="00332979" w:rsidRPr="003511AF" w:rsidRDefault="003511AF" w:rsidP="002E4A6C">
            <w:pPr>
              <w:widowControl w:val="0"/>
              <w:spacing w:before="27" w:line="240" w:lineRule="auto"/>
              <w:ind w:left="1" w:right="661" w:hanging="3"/>
              <w:jc w:val="center"/>
              <w:rPr>
                <w:rFonts w:eastAsia="Consolas"/>
                <w:sz w:val="28"/>
                <w:szCs w:val="24"/>
              </w:rPr>
            </w:pPr>
            <w:r>
              <w:rPr>
                <w:rFonts w:eastAsia="Consolas"/>
                <w:sz w:val="28"/>
                <w:szCs w:val="24"/>
              </w:rPr>
              <w:t>2</w:t>
            </w:r>
            <w:r w:rsidR="00200E74">
              <w:rPr>
                <w:rFonts w:eastAsia="Consolas"/>
                <w:sz w:val="28"/>
                <w:szCs w:val="24"/>
              </w:rPr>
              <w:t>%</w:t>
            </w:r>
          </w:p>
        </w:tc>
        <w:tc>
          <w:tcPr>
            <w:tcW w:w="0" w:type="auto"/>
            <w:shd w:val="clear" w:color="auto" w:fill="FFFFFF" w:themeFill="background1"/>
            <w:vAlign w:val="center"/>
          </w:tcPr>
          <w:p w:rsidR="00332979" w:rsidRPr="00A80DEC" w:rsidRDefault="002E4A6C" w:rsidP="002E4A6C">
            <w:pPr>
              <w:widowControl w:val="0"/>
              <w:spacing w:before="27" w:line="240" w:lineRule="auto"/>
              <w:ind w:left="1" w:right="661" w:hanging="3"/>
              <w:jc w:val="center"/>
              <w:rPr>
                <w:rFonts w:eastAsia="Consolas"/>
                <w:sz w:val="28"/>
                <w:szCs w:val="24"/>
                <w:lang w:val="ru-RU"/>
              </w:rPr>
            </w:pPr>
            <w:r>
              <w:rPr>
                <w:rFonts w:eastAsia="Consolas"/>
                <w:sz w:val="28"/>
                <w:szCs w:val="24"/>
                <w:lang w:val="ru-RU"/>
              </w:rPr>
              <w:t>0%</w:t>
            </w:r>
          </w:p>
        </w:tc>
      </w:tr>
      <w:tr w:rsidR="00332979" w:rsidRPr="002C3B1D" w:rsidTr="002E4A6C">
        <w:trPr>
          <w:cantSplit/>
          <w:trHeight w:val="1134"/>
        </w:trPr>
        <w:tc>
          <w:tcPr>
            <w:tcW w:w="0" w:type="auto"/>
            <w:shd w:val="clear" w:color="auto" w:fill="FFFFFF" w:themeFill="background1"/>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lastRenderedPageBreak/>
              <w:t>7</w:t>
            </w:r>
          </w:p>
        </w:tc>
        <w:tc>
          <w:tcPr>
            <w:tcW w:w="0" w:type="auto"/>
            <w:shd w:val="clear" w:color="auto" w:fill="FFFFFF" w:themeFill="background1"/>
          </w:tcPr>
          <w:p w:rsidR="00332979" w:rsidRPr="00064388" w:rsidRDefault="00332979" w:rsidP="00391EF3">
            <w:pPr>
              <w:widowControl w:val="0"/>
              <w:spacing w:before="3" w:line="240" w:lineRule="auto"/>
              <w:ind w:leftChars="2" w:left="4" w:right="-31" w:firstLineChars="0" w:firstLine="0"/>
              <w:rPr>
                <w:rFonts w:eastAsia="Consolas"/>
                <w:color w:val="000000"/>
                <w:sz w:val="24"/>
                <w:szCs w:val="24"/>
                <w:lang w:val="ru-RU"/>
              </w:rPr>
            </w:pPr>
            <w:r w:rsidRPr="00064388">
              <w:rPr>
                <w:rFonts w:eastAsia="Consolas"/>
                <w:color w:val="000000"/>
                <w:sz w:val="24"/>
                <w:szCs w:val="24"/>
                <w:lang w:val="ru-RU"/>
              </w:rPr>
              <w:t xml:space="preserve"> В коллективе благоприятный морально-психологический климат. </w:t>
            </w:r>
          </w:p>
        </w:tc>
        <w:tc>
          <w:tcPr>
            <w:tcW w:w="0" w:type="auto"/>
            <w:shd w:val="clear" w:color="auto" w:fill="FFFFFF" w:themeFill="background1"/>
            <w:vAlign w:val="center"/>
          </w:tcPr>
          <w:p w:rsidR="00332979" w:rsidRPr="003511AF" w:rsidRDefault="003511AF" w:rsidP="00A80DEC">
            <w:pPr>
              <w:widowControl w:val="0"/>
              <w:spacing w:before="27" w:line="240" w:lineRule="auto"/>
              <w:ind w:left="1" w:right="661" w:hanging="3"/>
              <w:rPr>
                <w:rFonts w:eastAsia="Consolas"/>
                <w:sz w:val="28"/>
                <w:szCs w:val="24"/>
              </w:rPr>
            </w:pPr>
            <w:r>
              <w:rPr>
                <w:rFonts w:eastAsia="Consolas"/>
                <w:sz w:val="28"/>
                <w:szCs w:val="24"/>
              </w:rPr>
              <w:t>77</w:t>
            </w:r>
            <w:r w:rsidR="00200E74">
              <w:rPr>
                <w:rFonts w:eastAsia="Consolas"/>
                <w:sz w:val="28"/>
                <w:szCs w:val="24"/>
              </w:rPr>
              <w:t>%</w:t>
            </w:r>
          </w:p>
        </w:tc>
        <w:tc>
          <w:tcPr>
            <w:tcW w:w="0" w:type="auto"/>
            <w:shd w:val="clear" w:color="auto" w:fill="FFFFFF" w:themeFill="background1"/>
            <w:vAlign w:val="center"/>
          </w:tcPr>
          <w:p w:rsidR="00332979" w:rsidRPr="003511AF" w:rsidRDefault="00182C68" w:rsidP="00A80DEC">
            <w:pPr>
              <w:widowControl w:val="0"/>
              <w:spacing w:before="27" w:line="240" w:lineRule="auto"/>
              <w:ind w:left="1" w:right="661" w:hanging="3"/>
              <w:rPr>
                <w:rFonts w:eastAsia="Consolas"/>
                <w:sz w:val="28"/>
                <w:szCs w:val="24"/>
              </w:rPr>
            </w:pPr>
            <w:r>
              <w:rPr>
                <w:rFonts w:eastAsia="Consolas"/>
                <w:sz w:val="28"/>
                <w:szCs w:val="24"/>
                <w:lang w:val="ru-RU"/>
              </w:rPr>
              <w:t>23</w:t>
            </w:r>
            <w:r w:rsidR="00200E74">
              <w:rPr>
                <w:rFonts w:eastAsia="Consolas"/>
                <w:sz w:val="28"/>
                <w:szCs w:val="24"/>
              </w:rPr>
              <w:t>%</w:t>
            </w:r>
          </w:p>
        </w:tc>
        <w:tc>
          <w:tcPr>
            <w:tcW w:w="0" w:type="auto"/>
            <w:shd w:val="clear" w:color="auto" w:fill="FFFFFF" w:themeFill="background1"/>
            <w:vAlign w:val="center"/>
          </w:tcPr>
          <w:p w:rsidR="00332979" w:rsidRPr="003511AF" w:rsidRDefault="00182C68" w:rsidP="002E4A6C">
            <w:pPr>
              <w:widowControl w:val="0"/>
              <w:spacing w:before="27" w:line="240" w:lineRule="auto"/>
              <w:ind w:left="1" w:right="661" w:hanging="3"/>
              <w:jc w:val="center"/>
              <w:rPr>
                <w:rFonts w:eastAsia="Consolas"/>
                <w:sz w:val="28"/>
                <w:szCs w:val="24"/>
              </w:rPr>
            </w:pPr>
            <w:r>
              <w:rPr>
                <w:rFonts w:eastAsia="Consolas"/>
                <w:sz w:val="28"/>
                <w:szCs w:val="24"/>
              </w:rPr>
              <w:t>0</w:t>
            </w:r>
            <w:r w:rsidR="00200E74">
              <w:rPr>
                <w:rFonts w:eastAsia="Consolas"/>
                <w:sz w:val="28"/>
                <w:szCs w:val="24"/>
              </w:rPr>
              <w:t>%</w:t>
            </w:r>
          </w:p>
        </w:tc>
        <w:tc>
          <w:tcPr>
            <w:tcW w:w="0" w:type="auto"/>
            <w:shd w:val="clear" w:color="auto" w:fill="FFFFFF" w:themeFill="background1"/>
            <w:vAlign w:val="center"/>
          </w:tcPr>
          <w:p w:rsidR="00332979" w:rsidRPr="00A80DEC" w:rsidRDefault="002E4A6C" w:rsidP="002E4A6C">
            <w:pPr>
              <w:widowControl w:val="0"/>
              <w:spacing w:before="27" w:line="240" w:lineRule="auto"/>
              <w:ind w:left="1" w:right="661" w:hanging="3"/>
              <w:jc w:val="center"/>
              <w:rPr>
                <w:rFonts w:eastAsia="Consolas"/>
                <w:sz w:val="28"/>
                <w:szCs w:val="24"/>
                <w:lang w:val="ru-RU"/>
              </w:rPr>
            </w:pPr>
            <w:r>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8</w:t>
            </w:r>
          </w:p>
        </w:tc>
        <w:tc>
          <w:tcPr>
            <w:tcW w:w="0" w:type="auto"/>
            <w:shd w:val="clear" w:color="auto" w:fill="FFFFFF" w:themeFill="background1"/>
          </w:tcPr>
          <w:p w:rsidR="002E4A6C" w:rsidRPr="00064388" w:rsidRDefault="002E4A6C" w:rsidP="00391EF3">
            <w:pPr>
              <w:widowControl w:val="0"/>
              <w:spacing w:before="3" w:line="240" w:lineRule="auto"/>
              <w:ind w:leftChars="0" w:left="0" w:right="-31" w:firstLineChars="0" w:firstLine="0"/>
              <w:rPr>
                <w:rFonts w:eastAsia="Consolas"/>
                <w:color w:val="FFFFFF"/>
                <w:sz w:val="24"/>
                <w:szCs w:val="24"/>
                <w:lang w:val="ru-RU"/>
              </w:rPr>
            </w:pPr>
            <w:r w:rsidRPr="00064388">
              <w:rPr>
                <w:rFonts w:eastAsia="Consolas"/>
                <w:color w:val="000000"/>
                <w:sz w:val="24"/>
                <w:szCs w:val="24"/>
                <w:lang w:val="ru-RU"/>
              </w:rPr>
              <w:t xml:space="preserve"> Я удовлетворен\а качеством питания в школе.</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66%</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34%</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9</w:t>
            </w:r>
          </w:p>
        </w:tc>
        <w:tc>
          <w:tcPr>
            <w:tcW w:w="0" w:type="auto"/>
            <w:shd w:val="clear" w:color="auto" w:fill="FFFFFF" w:themeFill="background1"/>
          </w:tcPr>
          <w:p w:rsidR="002E4A6C" w:rsidRPr="00064388" w:rsidRDefault="002E4A6C" w:rsidP="00391EF3">
            <w:pPr>
              <w:widowControl w:val="0"/>
              <w:spacing w:line="240" w:lineRule="auto"/>
              <w:ind w:leftChars="0" w:left="0" w:right="1006" w:firstLineChars="0" w:firstLine="0"/>
              <w:rPr>
                <w:rFonts w:eastAsia="Consolas"/>
                <w:color w:val="FFFFFF"/>
                <w:sz w:val="24"/>
                <w:szCs w:val="24"/>
                <w:lang w:val="ru-RU"/>
              </w:rPr>
            </w:pPr>
            <w:r w:rsidRPr="00064388">
              <w:rPr>
                <w:rFonts w:eastAsia="Consolas"/>
                <w:color w:val="000000"/>
                <w:sz w:val="24"/>
                <w:szCs w:val="24"/>
                <w:lang w:val="ru-RU"/>
              </w:rPr>
              <w:t>Коллеги всегда готовы мне помочь.</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91%</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9%</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10</w:t>
            </w:r>
          </w:p>
        </w:tc>
        <w:tc>
          <w:tcPr>
            <w:tcW w:w="0" w:type="auto"/>
            <w:shd w:val="clear" w:color="auto" w:fill="FFFFFF" w:themeFill="background1"/>
          </w:tcPr>
          <w:p w:rsidR="002E4A6C" w:rsidRPr="00064388" w:rsidRDefault="002E4A6C" w:rsidP="00391EF3">
            <w:pPr>
              <w:widowControl w:val="0"/>
              <w:spacing w:before="24" w:line="240" w:lineRule="auto"/>
              <w:ind w:leftChars="2" w:left="4" w:right="863" w:firstLineChars="0" w:firstLine="0"/>
              <w:rPr>
                <w:rFonts w:eastAsia="Consolas"/>
                <w:color w:val="000000"/>
                <w:sz w:val="24"/>
                <w:szCs w:val="24"/>
                <w:lang w:val="ru-RU"/>
              </w:rPr>
            </w:pPr>
            <w:r w:rsidRPr="00064388">
              <w:rPr>
                <w:rFonts w:eastAsia="Consolas"/>
                <w:color w:val="000000"/>
                <w:sz w:val="24"/>
                <w:szCs w:val="24"/>
                <w:lang w:val="ru-RU"/>
              </w:rPr>
              <w:t xml:space="preserve"> Для успешного ведения учебных занятий школой предоставлены все необходимые учебно-методические и технические средства.</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81%</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19%</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4639D4">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11</w:t>
            </w:r>
          </w:p>
        </w:tc>
        <w:tc>
          <w:tcPr>
            <w:tcW w:w="0" w:type="auto"/>
            <w:shd w:val="clear" w:color="auto" w:fill="FFFFFF" w:themeFill="background1"/>
          </w:tcPr>
          <w:p w:rsidR="002E4A6C" w:rsidRPr="00064388" w:rsidRDefault="002E4A6C" w:rsidP="00391EF3">
            <w:pPr>
              <w:widowControl w:val="0"/>
              <w:spacing w:before="24" w:line="240" w:lineRule="auto"/>
              <w:ind w:left="0" w:right="-185" w:hanging="2"/>
              <w:rPr>
                <w:rFonts w:eastAsia="Consolas"/>
                <w:color w:val="000000"/>
                <w:position w:val="2"/>
                <w:sz w:val="24"/>
                <w:szCs w:val="24"/>
                <w:lang w:val="ru-RU"/>
              </w:rPr>
            </w:pPr>
            <w:r w:rsidRPr="00064388">
              <w:rPr>
                <w:rFonts w:eastAsia="Consolas"/>
                <w:color w:val="000000"/>
                <w:position w:val="-2"/>
                <w:sz w:val="24"/>
                <w:szCs w:val="24"/>
                <w:lang w:val="ru-RU"/>
              </w:rPr>
              <w:t>В школе</w:t>
            </w:r>
            <w:r w:rsidRPr="00064388">
              <w:rPr>
                <w:rFonts w:eastAsia="Consolas"/>
                <w:color w:val="000000"/>
                <w:sz w:val="24"/>
                <w:szCs w:val="24"/>
                <w:lang w:val="ru-RU"/>
              </w:rPr>
              <w:t xml:space="preserve"> созданы</w:t>
            </w:r>
            <w:r w:rsidRPr="00064388">
              <w:rPr>
                <w:rFonts w:eastAsia="Consolas"/>
                <w:color w:val="000000"/>
                <w:position w:val="1"/>
                <w:sz w:val="24"/>
                <w:szCs w:val="24"/>
                <w:lang w:val="ru-RU"/>
              </w:rPr>
              <w:t xml:space="preserve"> </w:t>
            </w:r>
            <w:r w:rsidRPr="00064388">
              <w:rPr>
                <w:rFonts w:eastAsia="Consolas"/>
                <w:color w:val="000000"/>
                <w:sz w:val="24"/>
                <w:szCs w:val="24"/>
                <w:lang w:val="ru-RU"/>
              </w:rPr>
              <w:t>условия для моего профессиональног</w:t>
            </w:r>
            <w:r w:rsidRPr="00064388">
              <w:rPr>
                <w:rFonts w:eastAsia="Consolas"/>
                <w:color w:val="000000"/>
                <w:position w:val="1"/>
                <w:sz w:val="24"/>
                <w:szCs w:val="24"/>
                <w:lang w:val="ru-RU"/>
              </w:rPr>
              <w:t>о и творческого ро</w:t>
            </w:r>
            <w:r w:rsidRPr="00064388">
              <w:rPr>
                <w:rFonts w:eastAsia="Consolas"/>
                <w:color w:val="000000"/>
                <w:position w:val="2"/>
                <w:sz w:val="24"/>
                <w:szCs w:val="24"/>
                <w:lang w:val="ru-RU"/>
              </w:rPr>
              <w:t>ста.</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76%</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24%</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12</w:t>
            </w:r>
          </w:p>
        </w:tc>
        <w:tc>
          <w:tcPr>
            <w:tcW w:w="0" w:type="auto"/>
            <w:shd w:val="clear" w:color="auto" w:fill="FFFFFF" w:themeFill="background1"/>
          </w:tcPr>
          <w:p w:rsidR="002E4A6C" w:rsidRPr="00064388" w:rsidRDefault="002E4A6C" w:rsidP="00391EF3">
            <w:pPr>
              <w:widowControl w:val="0"/>
              <w:spacing w:before="24" w:line="240" w:lineRule="auto"/>
              <w:ind w:leftChars="2" w:left="4" w:right="863" w:firstLineChars="0" w:firstLine="0"/>
              <w:rPr>
                <w:rFonts w:eastAsia="Consolas"/>
                <w:color w:val="FFFFFF"/>
                <w:position w:val="1"/>
                <w:sz w:val="24"/>
                <w:szCs w:val="24"/>
                <w:lang w:val="ru-RU"/>
              </w:rPr>
            </w:pPr>
            <w:r w:rsidRPr="00064388">
              <w:rPr>
                <w:rFonts w:eastAsia="Consolas"/>
                <w:color w:val="000000"/>
                <w:sz w:val="24"/>
                <w:szCs w:val="24"/>
                <w:lang w:val="ru-RU"/>
              </w:rPr>
              <w:t>В школе установлены методы поощр</w:t>
            </w:r>
            <w:r w:rsidRPr="00064388">
              <w:rPr>
                <w:rFonts w:eastAsia="Consolas"/>
                <w:color w:val="000000"/>
                <w:position w:val="1"/>
                <w:sz w:val="24"/>
                <w:szCs w:val="24"/>
                <w:lang w:val="ru-RU"/>
              </w:rPr>
              <w:t>ения педагогов.</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70%</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30%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13</w:t>
            </w:r>
          </w:p>
        </w:tc>
        <w:tc>
          <w:tcPr>
            <w:tcW w:w="0" w:type="auto"/>
            <w:shd w:val="clear" w:color="auto" w:fill="FFFFFF" w:themeFill="background1"/>
          </w:tcPr>
          <w:p w:rsidR="002E4A6C" w:rsidRPr="00064388" w:rsidRDefault="002E4A6C" w:rsidP="00391EF3">
            <w:pPr>
              <w:widowControl w:val="0"/>
              <w:spacing w:before="1" w:line="240" w:lineRule="auto"/>
              <w:ind w:left="0" w:right="-20" w:hanging="2"/>
              <w:rPr>
                <w:rFonts w:eastAsia="Consolas"/>
                <w:color w:val="FFFFFF"/>
                <w:position w:val="3"/>
                <w:sz w:val="24"/>
                <w:szCs w:val="24"/>
                <w:lang w:val="ru-RU"/>
              </w:rPr>
            </w:pPr>
            <w:r w:rsidRPr="00064388">
              <w:rPr>
                <w:rFonts w:eastAsia="Consolas"/>
                <w:color w:val="000000"/>
                <w:sz w:val="24"/>
                <w:szCs w:val="24"/>
                <w:lang w:val="ru-RU"/>
              </w:rPr>
              <w:t xml:space="preserve"> Дети, с которыми </w:t>
            </w:r>
            <w:r w:rsidRPr="00064388">
              <w:rPr>
                <w:rFonts w:eastAsia="Consolas"/>
                <w:color w:val="000000"/>
                <w:position w:val="1"/>
                <w:sz w:val="24"/>
                <w:szCs w:val="24"/>
                <w:lang w:val="ru-RU"/>
              </w:rPr>
              <w:t>я работаю,</w:t>
            </w:r>
            <w:r w:rsidRPr="00064388">
              <w:rPr>
                <w:rFonts w:eastAsia="Consolas"/>
                <w:color w:val="000000"/>
                <w:sz w:val="24"/>
                <w:szCs w:val="24"/>
                <w:lang w:val="ru-RU"/>
              </w:rPr>
              <w:t xml:space="preserve"> </w:t>
            </w:r>
            <w:r w:rsidRPr="00064388">
              <w:rPr>
                <w:rFonts w:eastAsia="Consolas"/>
                <w:color w:val="000000"/>
                <w:position w:val="1"/>
                <w:sz w:val="24"/>
                <w:szCs w:val="24"/>
                <w:lang w:val="ru-RU"/>
              </w:rPr>
              <w:t>с</w:t>
            </w:r>
            <w:r w:rsidRPr="00064388">
              <w:rPr>
                <w:rFonts w:eastAsia="Consolas"/>
                <w:color w:val="000000"/>
                <w:position w:val="2"/>
                <w:sz w:val="24"/>
                <w:szCs w:val="24"/>
                <w:lang w:val="ru-RU"/>
              </w:rPr>
              <w:t>тремятся к знания</w:t>
            </w:r>
            <w:r w:rsidRPr="00064388">
              <w:rPr>
                <w:rFonts w:eastAsia="Consolas"/>
                <w:color w:val="000000"/>
                <w:position w:val="3"/>
                <w:sz w:val="24"/>
                <w:szCs w:val="24"/>
                <w:lang w:val="ru-RU"/>
              </w:rPr>
              <w:t>м.</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72%</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28%</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14</w:t>
            </w:r>
          </w:p>
        </w:tc>
        <w:tc>
          <w:tcPr>
            <w:tcW w:w="0" w:type="auto"/>
            <w:shd w:val="clear" w:color="auto" w:fill="FFFFFF" w:themeFill="background1"/>
          </w:tcPr>
          <w:p w:rsidR="002E4A6C" w:rsidRPr="00064388" w:rsidRDefault="002E4A6C" w:rsidP="00391EF3">
            <w:pPr>
              <w:widowControl w:val="0"/>
              <w:spacing w:line="240" w:lineRule="auto"/>
              <w:ind w:leftChars="2" w:left="4" w:right="-20" w:firstLineChars="0" w:firstLine="0"/>
              <w:rPr>
                <w:rFonts w:eastAsia="Consolas"/>
                <w:color w:val="FFFFFF"/>
                <w:sz w:val="24"/>
                <w:szCs w:val="24"/>
                <w:lang w:val="ru-RU"/>
              </w:rPr>
            </w:pPr>
            <w:r w:rsidRPr="00064388">
              <w:rPr>
                <w:rFonts w:eastAsia="Consolas"/>
                <w:color w:val="000000"/>
                <w:position w:val="-3"/>
                <w:sz w:val="24"/>
                <w:szCs w:val="24"/>
                <w:lang w:val="ru-RU"/>
              </w:rPr>
              <w:t xml:space="preserve"> Я удо</w:t>
            </w:r>
            <w:r w:rsidRPr="00064388">
              <w:rPr>
                <w:rFonts w:eastAsia="Consolas"/>
                <w:color w:val="000000"/>
                <w:position w:val="-2"/>
                <w:sz w:val="24"/>
                <w:szCs w:val="24"/>
                <w:lang w:val="ru-RU"/>
              </w:rPr>
              <w:t>влетворен /а свои</w:t>
            </w:r>
            <w:r w:rsidRPr="00064388">
              <w:rPr>
                <w:rFonts w:eastAsia="Consolas"/>
                <w:color w:val="000000"/>
                <w:sz w:val="24"/>
                <w:szCs w:val="24"/>
                <w:lang w:val="ru-RU"/>
              </w:rPr>
              <w:t>ми взаимоотношениями с учащимися.</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88%</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12%</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r>
      <w:tr w:rsidR="002E4A6C" w:rsidRPr="002C3B1D" w:rsidTr="002E4A6C">
        <w:trPr>
          <w:cantSplit/>
          <w:trHeight w:val="1134"/>
        </w:trPr>
        <w:tc>
          <w:tcPr>
            <w:tcW w:w="0" w:type="auto"/>
            <w:shd w:val="clear" w:color="auto" w:fill="FFFFFF" w:themeFill="background1"/>
          </w:tcPr>
          <w:p w:rsidR="002E4A6C" w:rsidRPr="00064388" w:rsidRDefault="002E4A6C"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15</w:t>
            </w:r>
          </w:p>
        </w:tc>
        <w:tc>
          <w:tcPr>
            <w:tcW w:w="0" w:type="auto"/>
            <w:shd w:val="clear" w:color="auto" w:fill="FFFFFF" w:themeFill="background1"/>
          </w:tcPr>
          <w:p w:rsidR="002E4A6C" w:rsidRPr="00064388" w:rsidRDefault="002E4A6C" w:rsidP="00391EF3">
            <w:pPr>
              <w:widowControl w:val="0"/>
              <w:spacing w:line="240" w:lineRule="auto"/>
              <w:ind w:leftChars="2" w:left="4" w:right="-20" w:firstLineChars="0" w:firstLine="0"/>
              <w:rPr>
                <w:rFonts w:eastAsia="Consolas"/>
                <w:color w:val="FFFFFF"/>
                <w:sz w:val="24"/>
                <w:szCs w:val="24"/>
                <w:lang w:val="ru-RU"/>
              </w:rPr>
            </w:pPr>
            <w:r w:rsidRPr="00064388">
              <w:rPr>
                <w:rFonts w:eastAsia="Consolas"/>
                <w:color w:val="000000"/>
                <w:position w:val="-3"/>
                <w:sz w:val="24"/>
                <w:szCs w:val="24"/>
                <w:lang w:val="ru-RU"/>
              </w:rPr>
              <w:t xml:space="preserve"> Я удовлетворен</w:t>
            </w:r>
            <w:r w:rsidRPr="00064388">
              <w:rPr>
                <w:rFonts w:eastAsia="Consolas"/>
                <w:color w:val="000000"/>
                <w:position w:val="-2"/>
                <w:sz w:val="24"/>
                <w:szCs w:val="24"/>
                <w:lang w:val="ru-RU"/>
              </w:rPr>
              <w:t xml:space="preserve"> /а своей</w:t>
            </w:r>
            <w:r w:rsidRPr="00064388">
              <w:rPr>
                <w:rFonts w:eastAsia="Consolas"/>
                <w:color w:val="000000"/>
                <w:position w:val="1"/>
                <w:sz w:val="24"/>
                <w:szCs w:val="24"/>
                <w:lang w:val="ru-RU"/>
              </w:rPr>
              <w:t xml:space="preserve"> </w:t>
            </w:r>
            <w:r w:rsidRPr="00064388">
              <w:rPr>
                <w:rFonts w:eastAsia="Consolas"/>
                <w:color w:val="000000"/>
                <w:sz w:val="24"/>
                <w:szCs w:val="24"/>
                <w:lang w:val="ru-RU"/>
              </w:rPr>
              <w:t>работой</w:t>
            </w:r>
            <w:r w:rsidRPr="00064388">
              <w:rPr>
                <w:rFonts w:eastAsia="Consolas"/>
                <w:color w:val="000000"/>
                <w:position w:val="1"/>
                <w:sz w:val="24"/>
                <w:szCs w:val="24"/>
                <w:lang w:val="ru-RU"/>
              </w:rPr>
              <w:t xml:space="preserve"> </w:t>
            </w:r>
            <w:r w:rsidRPr="00064388">
              <w:rPr>
                <w:rFonts w:eastAsia="Consolas"/>
                <w:color w:val="000000"/>
                <w:sz w:val="24"/>
                <w:szCs w:val="24"/>
                <w:lang w:val="ru-RU"/>
              </w:rPr>
              <w:t>в</w:t>
            </w:r>
            <w:r w:rsidRPr="00064388">
              <w:rPr>
                <w:rFonts w:eastAsia="Consolas"/>
                <w:color w:val="000000"/>
                <w:position w:val="1"/>
                <w:sz w:val="24"/>
                <w:szCs w:val="24"/>
                <w:lang w:val="ru-RU"/>
              </w:rPr>
              <w:t xml:space="preserve"> </w:t>
            </w:r>
            <w:r w:rsidRPr="00064388">
              <w:rPr>
                <w:rFonts w:eastAsia="Consolas"/>
                <w:color w:val="000000"/>
                <w:sz w:val="24"/>
                <w:szCs w:val="24"/>
                <w:lang w:val="ru-RU"/>
              </w:rPr>
              <w:t>качестве классного руководителя.</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88%</w:t>
            </w:r>
          </w:p>
        </w:tc>
        <w:tc>
          <w:tcPr>
            <w:tcW w:w="0" w:type="auto"/>
            <w:shd w:val="clear" w:color="auto" w:fill="FFFFFF" w:themeFill="background1"/>
            <w:vAlign w:val="center"/>
          </w:tcPr>
          <w:p w:rsidR="002E4A6C" w:rsidRPr="003511AF" w:rsidRDefault="002E4A6C" w:rsidP="00A80DEC">
            <w:pPr>
              <w:widowControl w:val="0"/>
              <w:spacing w:before="27" w:line="240" w:lineRule="auto"/>
              <w:ind w:left="1" w:right="661" w:hanging="3"/>
              <w:rPr>
                <w:rFonts w:eastAsia="Consolas"/>
                <w:sz w:val="28"/>
                <w:szCs w:val="24"/>
              </w:rPr>
            </w:pPr>
            <w:r>
              <w:rPr>
                <w:rFonts w:eastAsia="Consolas"/>
                <w:sz w:val="28"/>
                <w:szCs w:val="24"/>
              </w:rPr>
              <w:t>12%</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c>
          <w:tcPr>
            <w:tcW w:w="0" w:type="auto"/>
            <w:shd w:val="clear" w:color="auto" w:fill="FFFFFF" w:themeFill="background1"/>
            <w:vAlign w:val="center"/>
          </w:tcPr>
          <w:p w:rsidR="002E4A6C" w:rsidRDefault="002E4A6C" w:rsidP="002E4A6C">
            <w:pPr>
              <w:ind w:left="1" w:hanging="3"/>
              <w:jc w:val="center"/>
            </w:pPr>
            <w:r w:rsidRPr="00DD6AD3">
              <w:rPr>
                <w:rFonts w:eastAsia="Consolas"/>
                <w:sz w:val="28"/>
                <w:szCs w:val="24"/>
                <w:lang w:val="ru-RU"/>
              </w:rPr>
              <w:t>0%</w:t>
            </w:r>
          </w:p>
        </w:tc>
      </w:tr>
      <w:tr w:rsidR="00332979" w:rsidRPr="004B6C38" w:rsidTr="003511AF">
        <w:trPr>
          <w:cantSplit/>
          <w:trHeight w:val="1134"/>
        </w:trPr>
        <w:tc>
          <w:tcPr>
            <w:tcW w:w="0" w:type="auto"/>
            <w:shd w:val="clear" w:color="auto" w:fill="FFFFFF" w:themeFill="background1"/>
          </w:tcPr>
          <w:p w:rsidR="00332979" w:rsidRPr="00064388" w:rsidRDefault="00332979" w:rsidP="00391EF3">
            <w:pPr>
              <w:widowControl w:val="0"/>
              <w:spacing w:before="27" w:line="240" w:lineRule="auto"/>
              <w:ind w:left="0" w:right="661" w:hanging="2"/>
              <w:rPr>
                <w:rFonts w:eastAsia="Consolas"/>
                <w:sz w:val="24"/>
                <w:szCs w:val="24"/>
                <w:lang w:val="ru-RU"/>
              </w:rPr>
            </w:pPr>
            <w:r w:rsidRPr="00064388">
              <w:rPr>
                <w:rFonts w:eastAsia="Consolas"/>
                <w:sz w:val="24"/>
                <w:szCs w:val="24"/>
                <w:lang w:val="ru-RU"/>
              </w:rPr>
              <w:t>16</w:t>
            </w:r>
          </w:p>
        </w:tc>
        <w:tc>
          <w:tcPr>
            <w:tcW w:w="0" w:type="auto"/>
            <w:shd w:val="clear" w:color="auto" w:fill="FFFFFF" w:themeFill="background1"/>
          </w:tcPr>
          <w:p w:rsidR="00332979" w:rsidRPr="00064388" w:rsidRDefault="00391EF3" w:rsidP="00391EF3">
            <w:pPr>
              <w:widowControl w:val="0"/>
              <w:spacing w:line="240" w:lineRule="auto"/>
              <w:ind w:leftChars="2" w:left="4" w:right="-20" w:firstLineChars="0" w:firstLine="0"/>
              <w:rPr>
                <w:rFonts w:eastAsia="Consolas"/>
                <w:color w:val="FFFFFF"/>
                <w:spacing w:val="40"/>
                <w:sz w:val="24"/>
                <w:szCs w:val="24"/>
                <w:lang w:val="ru-RU"/>
              </w:rPr>
            </w:pPr>
            <w:r w:rsidRPr="00064388">
              <w:rPr>
                <w:rFonts w:eastAsia="Consolas"/>
                <w:color w:val="000000"/>
                <w:position w:val="-3"/>
                <w:sz w:val="24"/>
                <w:szCs w:val="24"/>
                <w:lang w:val="ru-RU"/>
              </w:rPr>
              <w:t xml:space="preserve"> Если Вы желает</w:t>
            </w:r>
            <w:r w:rsidRPr="00064388">
              <w:rPr>
                <w:rFonts w:eastAsia="Consolas"/>
                <w:color w:val="000000"/>
                <w:position w:val="-2"/>
                <w:sz w:val="24"/>
                <w:szCs w:val="24"/>
                <w:lang w:val="ru-RU"/>
              </w:rPr>
              <w:t xml:space="preserve">е пояснить любой из </w:t>
            </w:r>
            <w:r w:rsidRPr="00064388">
              <w:rPr>
                <w:rFonts w:eastAsia="Consolas"/>
                <w:color w:val="000000"/>
                <w:sz w:val="24"/>
                <w:szCs w:val="24"/>
                <w:lang w:val="ru-RU"/>
              </w:rPr>
              <w:t>ответов или добавить комментарий о школе или дать предложения школе, пожалуйста, укажите здесь</w:t>
            </w:r>
            <w:r w:rsidRPr="00064388">
              <w:rPr>
                <w:rFonts w:eastAsia="Consolas"/>
                <w:color w:val="000000"/>
                <w:position w:val="1"/>
                <w:sz w:val="24"/>
                <w:szCs w:val="24"/>
                <w:lang w:val="ru-RU"/>
              </w:rPr>
              <w:t>. Если у</w:t>
            </w:r>
            <w:r w:rsidRPr="00064388">
              <w:rPr>
                <w:rFonts w:eastAsia="Consolas"/>
                <w:color w:val="000000"/>
                <w:sz w:val="24"/>
                <w:szCs w:val="24"/>
                <w:lang w:val="ru-RU"/>
              </w:rPr>
              <w:t xml:space="preserve"> </w:t>
            </w:r>
            <w:r w:rsidRPr="00064388">
              <w:rPr>
                <w:rFonts w:eastAsia="Consolas"/>
                <w:color w:val="000000"/>
                <w:position w:val="1"/>
                <w:sz w:val="24"/>
                <w:szCs w:val="24"/>
                <w:lang w:val="ru-RU"/>
              </w:rPr>
              <w:t>Вас есть жалобы</w:t>
            </w:r>
            <w:r w:rsidRPr="00064388">
              <w:rPr>
                <w:rFonts w:eastAsia="Consolas"/>
                <w:color w:val="000000"/>
                <w:position w:val="2"/>
                <w:sz w:val="24"/>
                <w:szCs w:val="24"/>
                <w:lang w:val="ru-RU"/>
              </w:rPr>
              <w:t xml:space="preserve">, Вы можете </w:t>
            </w:r>
            <w:r w:rsidRPr="00064388">
              <w:rPr>
                <w:rFonts w:eastAsia="Consolas"/>
                <w:color w:val="000000"/>
                <w:position w:val="3"/>
                <w:sz w:val="24"/>
                <w:szCs w:val="24"/>
                <w:lang w:val="ru-RU"/>
              </w:rPr>
              <w:t xml:space="preserve">обратиться в </w:t>
            </w:r>
            <w:r w:rsidRPr="00064388">
              <w:rPr>
                <w:rFonts w:eastAsia="Consolas"/>
                <w:color w:val="000000"/>
                <w:sz w:val="24"/>
                <w:szCs w:val="24"/>
                <w:lang w:val="ru-RU"/>
              </w:rPr>
              <w:t xml:space="preserve">Департамент по обеспечению </w:t>
            </w:r>
            <w:r w:rsidRPr="00064388">
              <w:rPr>
                <w:rFonts w:eastAsia="Consolas"/>
                <w:color w:val="000000"/>
                <w:position w:val="1"/>
                <w:sz w:val="24"/>
                <w:szCs w:val="24"/>
                <w:lang w:val="ru-RU"/>
              </w:rPr>
              <w:t xml:space="preserve">качества </w:t>
            </w:r>
            <w:r w:rsidRPr="00064388">
              <w:rPr>
                <w:rFonts w:eastAsia="Consolas"/>
                <w:color w:val="000000"/>
                <w:position w:val="2"/>
                <w:sz w:val="24"/>
                <w:szCs w:val="24"/>
                <w:lang w:val="ru-RU"/>
              </w:rPr>
              <w:t>в сфере образования</w:t>
            </w:r>
            <w:r w:rsidRPr="00064388">
              <w:rPr>
                <w:rFonts w:eastAsia="Consolas"/>
                <w:color w:val="000000"/>
                <w:position w:val="3"/>
                <w:sz w:val="24"/>
                <w:szCs w:val="24"/>
                <w:lang w:val="ru-RU"/>
              </w:rPr>
              <w:t>, или укажите здесь</w:t>
            </w:r>
            <w:r w:rsidRPr="00064388">
              <w:rPr>
                <w:rFonts w:eastAsia="Consolas"/>
                <w:color w:val="000000"/>
                <w:position w:val="4"/>
                <w:sz w:val="24"/>
                <w:szCs w:val="24"/>
                <w:lang w:val="ru-RU"/>
              </w:rPr>
              <w:t>.</w:t>
            </w:r>
          </w:p>
        </w:tc>
        <w:tc>
          <w:tcPr>
            <w:tcW w:w="0" w:type="auto"/>
            <w:shd w:val="clear" w:color="auto" w:fill="FFFFFF" w:themeFill="background1"/>
            <w:vAlign w:val="center"/>
          </w:tcPr>
          <w:p w:rsidR="00332979" w:rsidRPr="00A80DEC" w:rsidRDefault="00332979" w:rsidP="00A80DEC">
            <w:pPr>
              <w:widowControl w:val="0"/>
              <w:spacing w:before="27" w:line="240" w:lineRule="auto"/>
              <w:ind w:left="1" w:right="661" w:hanging="3"/>
              <w:rPr>
                <w:rFonts w:eastAsia="Consolas"/>
                <w:sz w:val="28"/>
                <w:szCs w:val="24"/>
                <w:lang w:val="ru-RU"/>
              </w:rPr>
            </w:pPr>
          </w:p>
        </w:tc>
        <w:tc>
          <w:tcPr>
            <w:tcW w:w="0" w:type="auto"/>
            <w:shd w:val="clear" w:color="auto" w:fill="FFFFFF" w:themeFill="background1"/>
            <w:vAlign w:val="center"/>
          </w:tcPr>
          <w:p w:rsidR="00332979" w:rsidRPr="00A80DEC" w:rsidRDefault="00332979" w:rsidP="00A80DEC">
            <w:pPr>
              <w:widowControl w:val="0"/>
              <w:spacing w:before="27" w:line="240" w:lineRule="auto"/>
              <w:ind w:left="1" w:right="661" w:hanging="3"/>
              <w:rPr>
                <w:rFonts w:eastAsia="Consolas"/>
                <w:sz w:val="28"/>
                <w:szCs w:val="24"/>
                <w:lang w:val="ru-RU"/>
              </w:rPr>
            </w:pPr>
          </w:p>
        </w:tc>
        <w:tc>
          <w:tcPr>
            <w:tcW w:w="0" w:type="auto"/>
            <w:shd w:val="clear" w:color="auto" w:fill="FFFFFF" w:themeFill="background1"/>
            <w:vAlign w:val="center"/>
          </w:tcPr>
          <w:p w:rsidR="00332979" w:rsidRPr="00A80DEC" w:rsidRDefault="00332979" w:rsidP="00A80DEC">
            <w:pPr>
              <w:widowControl w:val="0"/>
              <w:spacing w:before="27" w:line="240" w:lineRule="auto"/>
              <w:ind w:left="1" w:right="661" w:hanging="3"/>
              <w:rPr>
                <w:rFonts w:eastAsia="Consolas"/>
                <w:sz w:val="28"/>
                <w:szCs w:val="24"/>
                <w:lang w:val="ru-RU"/>
              </w:rPr>
            </w:pPr>
          </w:p>
        </w:tc>
        <w:tc>
          <w:tcPr>
            <w:tcW w:w="0" w:type="auto"/>
            <w:shd w:val="clear" w:color="auto" w:fill="FFFFFF" w:themeFill="background1"/>
            <w:vAlign w:val="center"/>
          </w:tcPr>
          <w:p w:rsidR="00332979" w:rsidRPr="00A80DEC" w:rsidRDefault="00332979" w:rsidP="00A80DEC">
            <w:pPr>
              <w:widowControl w:val="0"/>
              <w:spacing w:before="27" w:line="240" w:lineRule="auto"/>
              <w:ind w:left="1" w:right="661" w:hanging="3"/>
              <w:rPr>
                <w:rFonts w:eastAsia="Consolas"/>
                <w:sz w:val="28"/>
                <w:szCs w:val="24"/>
                <w:lang w:val="ru-RU"/>
              </w:rPr>
            </w:pPr>
          </w:p>
        </w:tc>
      </w:tr>
    </w:tbl>
    <w:p w:rsidR="00C25EEB" w:rsidRPr="00C25EEB" w:rsidRDefault="00C25EEB" w:rsidP="00C25EEB">
      <w:pPr>
        <w:pStyle w:val="Default0"/>
        <w:rPr>
          <w:sz w:val="28"/>
          <w:szCs w:val="28"/>
        </w:rPr>
      </w:pPr>
      <w:r w:rsidRPr="00C25EEB">
        <w:rPr>
          <w:sz w:val="28"/>
          <w:szCs w:val="28"/>
        </w:rPr>
        <w:t>Первый вопрос был необходим для того, чтобы вы</w:t>
      </w:r>
      <w:r>
        <w:rPr>
          <w:sz w:val="28"/>
          <w:szCs w:val="28"/>
        </w:rPr>
        <w:t>яснить гордятся ли педагоги тем</w:t>
      </w:r>
      <w:r w:rsidRPr="00C25EEB">
        <w:rPr>
          <w:sz w:val="28"/>
          <w:szCs w:val="28"/>
        </w:rPr>
        <w:t xml:space="preserve">, что работают в ней. </w:t>
      </w:r>
    </w:p>
    <w:p w:rsidR="00C25EEB" w:rsidRPr="00C25EEB" w:rsidRDefault="00C25EEB" w:rsidP="00C25EEB">
      <w:pPr>
        <w:pStyle w:val="Default0"/>
        <w:rPr>
          <w:sz w:val="28"/>
          <w:szCs w:val="28"/>
        </w:rPr>
      </w:pPr>
      <w:proofErr w:type="gramStart"/>
      <w:r>
        <w:rPr>
          <w:sz w:val="28"/>
          <w:szCs w:val="28"/>
        </w:rPr>
        <w:t>1)Полностью</w:t>
      </w:r>
      <w:proofErr w:type="gramEnd"/>
      <w:r>
        <w:rPr>
          <w:sz w:val="28"/>
          <w:szCs w:val="28"/>
        </w:rPr>
        <w:t xml:space="preserve"> согласны - 86</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2) Согласен – </w:t>
      </w:r>
      <w:r>
        <w:rPr>
          <w:sz w:val="28"/>
          <w:szCs w:val="28"/>
        </w:rPr>
        <w:t>14</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lastRenderedPageBreak/>
        <w:t xml:space="preserve">3) Не согласен -0 % </w:t>
      </w:r>
    </w:p>
    <w:p w:rsidR="00C25EEB" w:rsidRPr="00C25EEB" w:rsidRDefault="00C25EEB" w:rsidP="00C25EEB">
      <w:pPr>
        <w:pStyle w:val="Default0"/>
        <w:rPr>
          <w:sz w:val="28"/>
          <w:szCs w:val="28"/>
        </w:rPr>
      </w:pPr>
      <w:r w:rsidRPr="00C25EEB">
        <w:rPr>
          <w:sz w:val="28"/>
          <w:szCs w:val="28"/>
        </w:rPr>
        <w:t xml:space="preserve">4) Полностью не согласен – 0 % </w:t>
      </w:r>
    </w:p>
    <w:p w:rsidR="00C25EEB" w:rsidRPr="00C25EEB" w:rsidRDefault="00C25EEB" w:rsidP="00C25EEB">
      <w:pPr>
        <w:pStyle w:val="Default0"/>
        <w:rPr>
          <w:sz w:val="28"/>
          <w:szCs w:val="28"/>
        </w:rPr>
      </w:pPr>
      <w:r w:rsidRPr="00C25EEB">
        <w:rPr>
          <w:sz w:val="28"/>
          <w:szCs w:val="28"/>
        </w:rPr>
        <w:t>Результат ответа на данный вопрос показывает, что 100 % педагогов гордятся тем</w:t>
      </w:r>
      <w:r>
        <w:rPr>
          <w:sz w:val="28"/>
          <w:szCs w:val="28"/>
        </w:rPr>
        <w:t>, что работают в школе.</w:t>
      </w:r>
      <w:r w:rsidRPr="00C25EEB">
        <w:rPr>
          <w:sz w:val="28"/>
          <w:szCs w:val="28"/>
        </w:rPr>
        <w:t xml:space="preserve"> </w:t>
      </w:r>
    </w:p>
    <w:p w:rsidR="00C25EEB" w:rsidRPr="00C25EEB" w:rsidRDefault="00C25EEB" w:rsidP="00C25EEB">
      <w:pPr>
        <w:pStyle w:val="Default0"/>
        <w:rPr>
          <w:sz w:val="28"/>
          <w:szCs w:val="28"/>
        </w:rPr>
      </w:pPr>
      <w:r w:rsidRPr="00C25EEB">
        <w:rPr>
          <w:sz w:val="28"/>
          <w:szCs w:val="28"/>
        </w:rPr>
        <w:t xml:space="preserve">Второй вопрос был необходим для того, чтобы выяснить на сколько получают эффективную методическую помощь педагоги </w:t>
      </w:r>
    </w:p>
    <w:p w:rsidR="00C25EEB" w:rsidRPr="00C25EEB" w:rsidRDefault="00C25EEB" w:rsidP="00C25EEB">
      <w:pPr>
        <w:pStyle w:val="Default0"/>
        <w:rPr>
          <w:sz w:val="28"/>
          <w:szCs w:val="28"/>
        </w:rPr>
      </w:pPr>
      <w:proofErr w:type="gramStart"/>
      <w:r w:rsidRPr="00C25EEB">
        <w:rPr>
          <w:sz w:val="28"/>
          <w:szCs w:val="28"/>
        </w:rPr>
        <w:t>1)Полностью</w:t>
      </w:r>
      <w:proofErr w:type="gramEnd"/>
      <w:r w:rsidRPr="00C25EEB">
        <w:rPr>
          <w:sz w:val="28"/>
          <w:szCs w:val="28"/>
        </w:rPr>
        <w:t xml:space="preserve"> согласны - </w:t>
      </w:r>
      <w:r>
        <w:rPr>
          <w:sz w:val="28"/>
          <w:szCs w:val="28"/>
        </w:rPr>
        <w:t>73</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2) Согласен – </w:t>
      </w:r>
      <w:r>
        <w:rPr>
          <w:sz w:val="28"/>
          <w:szCs w:val="28"/>
        </w:rPr>
        <w:t>27</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3) Не согласен - </w:t>
      </w:r>
      <w:r>
        <w:rPr>
          <w:sz w:val="28"/>
          <w:szCs w:val="28"/>
        </w:rPr>
        <w:t>0</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4) Полностью не согласен – 0 % </w:t>
      </w:r>
    </w:p>
    <w:p w:rsidR="00C25EEB" w:rsidRDefault="00C25EEB" w:rsidP="00C25EEB">
      <w:pPr>
        <w:pStyle w:val="Default0"/>
        <w:rPr>
          <w:sz w:val="28"/>
          <w:szCs w:val="28"/>
        </w:rPr>
      </w:pPr>
      <w:r w:rsidRPr="00C25EEB">
        <w:rPr>
          <w:sz w:val="28"/>
          <w:szCs w:val="28"/>
        </w:rPr>
        <w:t xml:space="preserve">Результат ответа на данный вопрос показывает, что </w:t>
      </w:r>
      <w:r>
        <w:rPr>
          <w:sz w:val="28"/>
          <w:szCs w:val="28"/>
        </w:rPr>
        <w:t>100</w:t>
      </w:r>
      <w:r w:rsidRPr="00C25EEB">
        <w:rPr>
          <w:sz w:val="28"/>
          <w:szCs w:val="28"/>
        </w:rPr>
        <w:t xml:space="preserve"> % получают эффективную методическую помощь</w:t>
      </w:r>
      <w:r>
        <w:rPr>
          <w:sz w:val="28"/>
          <w:szCs w:val="28"/>
        </w:rPr>
        <w:t>.</w:t>
      </w:r>
    </w:p>
    <w:p w:rsidR="00C25EEB" w:rsidRPr="00C25EEB" w:rsidRDefault="00C25EEB" w:rsidP="00C25EEB">
      <w:pPr>
        <w:pStyle w:val="Default0"/>
        <w:rPr>
          <w:sz w:val="28"/>
          <w:szCs w:val="28"/>
        </w:rPr>
      </w:pPr>
      <w:r w:rsidRPr="00C25EEB">
        <w:rPr>
          <w:sz w:val="28"/>
          <w:szCs w:val="28"/>
        </w:rPr>
        <w:t xml:space="preserve">Третий вопрос был необходим для того, чтобы выяснить устраивают ли условия труда </w:t>
      </w:r>
    </w:p>
    <w:p w:rsidR="00C25EEB" w:rsidRPr="00C25EEB" w:rsidRDefault="00C25EEB" w:rsidP="00C25EEB">
      <w:pPr>
        <w:pStyle w:val="Default0"/>
        <w:rPr>
          <w:sz w:val="28"/>
          <w:szCs w:val="28"/>
        </w:rPr>
      </w:pPr>
      <w:proofErr w:type="gramStart"/>
      <w:r w:rsidRPr="00C25EEB">
        <w:rPr>
          <w:sz w:val="28"/>
          <w:szCs w:val="28"/>
        </w:rPr>
        <w:t>1)Полностью</w:t>
      </w:r>
      <w:proofErr w:type="gramEnd"/>
      <w:r w:rsidRPr="00C25EEB">
        <w:rPr>
          <w:sz w:val="28"/>
          <w:szCs w:val="28"/>
        </w:rPr>
        <w:t xml:space="preserve"> согласны </w:t>
      </w:r>
      <w:r>
        <w:rPr>
          <w:sz w:val="28"/>
          <w:szCs w:val="28"/>
        </w:rPr>
        <w:t>– 84</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2) Согласен – </w:t>
      </w:r>
      <w:r>
        <w:rPr>
          <w:sz w:val="28"/>
          <w:szCs w:val="28"/>
        </w:rPr>
        <w:t>16</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3) Не согласен - </w:t>
      </w:r>
      <w:r>
        <w:rPr>
          <w:sz w:val="28"/>
          <w:szCs w:val="28"/>
        </w:rPr>
        <w:t>0</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4) Полностью не согласен – 0 % </w:t>
      </w:r>
    </w:p>
    <w:p w:rsidR="00C25EEB" w:rsidRDefault="00C25EEB" w:rsidP="00C25EEB">
      <w:pPr>
        <w:pStyle w:val="Default0"/>
        <w:rPr>
          <w:sz w:val="28"/>
          <w:szCs w:val="28"/>
        </w:rPr>
      </w:pPr>
      <w:r w:rsidRPr="00C25EEB">
        <w:rPr>
          <w:sz w:val="28"/>
          <w:szCs w:val="28"/>
        </w:rPr>
        <w:t xml:space="preserve">Результат ответа на данный вопрос показывает, что </w:t>
      </w:r>
      <w:r>
        <w:rPr>
          <w:sz w:val="28"/>
          <w:szCs w:val="28"/>
        </w:rPr>
        <w:t>100</w:t>
      </w:r>
      <w:r w:rsidRPr="00C25EEB">
        <w:rPr>
          <w:sz w:val="28"/>
          <w:szCs w:val="28"/>
        </w:rPr>
        <w:t xml:space="preserve"> % пед</w:t>
      </w:r>
      <w:r>
        <w:rPr>
          <w:sz w:val="28"/>
          <w:szCs w:val="28"/>
        </w:rPr>
        <w:t>агогов устраивает условия труда.</w:t>
      </w:r>
    </w:p>
    <w:p w:rsidR="00C25EEB" w:rsidRPr="00C25EEB" w:rsidRDefault="00C25EEB" w:rsidP="00C25EEB">
      <w:pPr>
        <w:pStyle w:val="Default0"/>
        <w:rPr>
          <w:sz w:val="28"/>
          <w:szCs w:val="28"/>
        </w:rPr>
      </w:pPr>
      <w:r w:rsidRPr="00C25EEB">
        <w:rPr>
          <w:sz w:val="28"/>
          <w:szCs w:val="28"/>
        </w:rPr>
        <w:t xml:space="preserve">Четвертый вопрос был необходим для того, чтобы выяснить устраивают ли стиль работы администрации школы </w:t>
      </w:r>
    </w:p>
    <w:p w:rsidR="00C25EEB" w:rsidRPr="00C25EEB" w:rsidRDefault="00C25EEB" w:rsidP="00C25EEB">
      <w:pPr>
        <w:pStyle w:val="Default0"/>
        <w:rPr>
          <w:sz w:val="28"/>
          <w:szCs w:val="28"/>
        </w:rPr>
      </w:pPr>
      <w:proofErr w:type="gramStart"/>
      <w:r w:rsidRPr="00C25EEB">
        <w:rPr>
          <w:sz w:val="28"/>
          <w:szCs w:val="28"/>
        </w:rPr>
        <w:t>1)Полностью</w:t>
      </w:r>
      <w:proofErr w:type="gramEnd"/>
      <w:r w:rsidRPr="00C25EEB">
        <w:rPr>
          <w:sz w:val="28"/>
          <w:szCs w:val="28"/>
        </w:rPr>
        <w:t xml:space="preserve"> согласны - </w:t>
      </w:r>
      <w:r>
        <w:rPr>
          <w:sz w:val="28"/>
          <w:szCs w:val="28"/>
        </w:rPr>
        <w:t>86</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2) Согласен</w:t>
      </w:r>
      <w:r>
        <w:rPr>
          <w:sz w:val="28"/>
          <w:szCs w:val="28"/>
        </w:rPr>
        <w:t xml:space="preserve"> –14</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3) Не согласен - </w:t>
      </w:r>
      <w:r>
        <w:rPr>
          <w:sz w:val="28"/>
          <w:szCs w:val="28"/>
        </w:rPr>
        <w:t>0</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4) Полностью не согласен – 0 % </w:t>
      </w:r>
    </w:p>
    <w:p w:rsidR="00C25EEB" w:rsidRPr="00C25EEB" w:rsidRDefault="00C25EEB" w:rsidP="00C25EEB">
      <w:pPr>
        <w:pStyle w:val="Default0"/>
        <w:rPr>
          <w:sz w:val="28"/>
          <w:szCs w:val="28"/>
        </w:rPr>
      </w:pPr>
      <w:r w:rsidRPr="00C25EEB">
        <w:rPr>
          <w:sz w:val="28"/>
          <w:szCs w:val="28"/>
        </w:rPr>
        <w:t xml:space="preserve">Результат ответа на данный вопрос показывает, что </w:t>
      </w:r>
      <w:r>
        <w:rPr>
          <w:sz w:val="28"/>
          <w:szCs w:val="28"/>
        </w:rPr>
        <w:t>100</w:t>
      </w:r>
      <w:r w:rsidRPr="00C25EEB">
        <w:rPr>
          <w:sz w:val="28"/>
          <w:szCs w:val="28"/>
        </w:rPr>
        <w:t xml:space="preserve"> % педагогов устраивает с</w:t>
      </w:r>
      <w:r>
        <w:rPr>
          <w:sz w:val="28"/>
          <w:szCs w:val="28"/>
        </w:rPr>
        <w:t>тиль работы администрации школы.</w:t>
      </w:r>
      <w:r w:rsidRPr="00C25EEB">
        <w:rPr>
          <w:sz w:val="28"/>
          <w:szCs w:val="28"/>
        </w:rPr>
        <w:t xml:space="preserve"> </w:t>
      </w:r>
    </w:p>
    <w:p w:rsidR="00C25EEB" w:rsidRPr="00C25EEB" w:rsidRDefault="00C25EEB" w:rsidP="00C25EEB">
      <w:pPr>
        <w:pStyle w:val="Default0"/>
        <w:rPr>
          <w:sz w:val="28"/>
          <w:szCs w:val="28"/>
        </w:rPr>
      </w:pPr>
      <w:r w:rsidRPr="00C25EEB">
        <w:rPr>
          <w:sz w:val="28"/>
          <w:szCs w:val="28"/>
        </w:rPr>
        <w:t xml:space="preserve">Пятый вопрос был необходим для того, чтобы выяснить пресекает и эффективно ли разрешает конфликты между учащимися </w:t>
      </w:r>
    </w:p>
    <w:p w:rsidR="00C25EEB" w:rsidRPr="00C25EEB" w:rsidRDefault="00C25EEB" w:rsidP="00C25EEB">
      <w:pPr>
        <w:pStyle w:val="Default0"/>
        <w:rPr>
          <w:sz w:val="28"/>
          <w:szCs w:val="28"/>
        </w:rPr>
      </w:pPr>
      <w:proofErr w:type="gramStart"/>
      <w:r w:rsidRPr="00C25EEB">
        <w:rPr>
          <w:sz w:val="28"/>
          <w:szCs w:val="28"/>
        </w:rPr>
        <w:t>1)Полностью</w:t>
      </w:r>
      <w:proofErr w:type="gramEnd"/>
      <w:r w:rsidRPr="00C25EEB">
        <w:rPr>
          <w:sz w:val="28"/>
          <w:szCs w:val="28"/>
        </w:rPr>
        <w:t xml:space="preserve"> согласны </w:t>
      </w:r>
      <w:r>
        <w:rPr>
          <w:sz w:val="28"/>
          <w:szCs w:val="28"/>
        </w:rPr>
        <w:t>–</w:t>
      </w:r>
      <w:r w:rsidRPr="00C25EEB">
        <w:rPr>
          <w:sz w:val="28"/>
          <w:szCs w:val="28"/>
        </w:rPr>
        <w:t xml:space="preserve"> </w:t>
      </w:r>
      <w:r>
        <w:rPr>
          <w:sz w:val="28"/>
          <w:szCs w:val="28"/>
        </w:rPr>
        <w:t>89</w:t>
      </w:r>
      <w:r w:rsidRPr="00C25EEB">
        <w:rPr>
          <w:sz w:val="28"/>
          <w:szCs w:val="28"/>
        </w:rPr>
        <w:t xml:space="preserve"> % </w:t>
      </w:r>
    </w:p>
    <w:p w:rsidR="00C25EEB" w:rsidRPr="00C25EEB" w:rsidRDefault="00C25EEB" w:rsidP="00C25EEB">
      <w:pPr>
        <w:pStyle w:val="Default0"/>
        <w:rPr>
          <w:sz w:val="28"/>
          <w:szCs w:val="28"/>
        </w:rPr>
      </w:pPr>
      <w:r>
        <w:rPr>
          <w:sz w:val="28"/>
          <w:szCs w:val="28"/>
        </w:rPr>
        <w:t>2) Согласен –11</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3) Не согласен - </w:t>
      </w:r>
      <w:r>
        <w:rPr>
          <w:sz w:val="28"/>
          <w:szCs w:val="28"/>
        </w:rPr>
        <w:t>0</w:t>
      </w:r>
      <w:r w:rsidRPr="00C25EEB">
        <w:rPr>
          <w:sz w:val="28"/>
          <w:szCs w:val="28"/>
        </w:rPr>
        <w:t xml:space="preserve"> % </w:t>
      </w:r>
    </w:p>
    <w:p w:rsidR="00C25EEB" w:rsidRPr="00C25EEB" w:rsidRDefault="00C25EEB" w:rsidP="00C25EEB">
      <w:pPr>
        <w:pStyle w:val="Default0"/>
        <w:rPr>
          <w:sz w:val="28"/>
          <w:szCs w:val="28"/>
        </w:rPr>
      </w:pPr>
      <w:r w:rsidRPr="00C25EEB">
        <w:rPr>
          <w:sz w:val="28"/>
          <w:szCs w:val="28"/>
        </w:rPr>
        <w:t xml:space="preserve">4) Полностью не согласен – 0 % </w:t>
      </w:r>
    </w:p>
    <w:p w:rsidR="00C25EEB" w:rsidRPr="00C25EEB" w:rsidRDefault="00C25EEB" w:rsidP="00C25EEB">
      <w:pPr>
        <w:pStyle w:val="Default0"/>
        <w:rPr>
          <w:sz w:val="28"/>
          <w:szCs w:val="28"/>
        </w:rPr>
      </w:pPr>
      <w:r w:rsidRPr="00C25EEB">
        <w:rPr>
          <w:sz w:val="28"/>
          <w:szCs w:val="28"/>
        </w:rPr>
        <w:t xml:space="preserve">Результат ответа на данный вопрос показывает, что </w:t>
      </w:r>
      <w:r>
        <w:rPr>
          <w:sz w:val="28"/>
          <w:szCs w:val="28"/>
        </w:rPr>
        <w:t>100</w:t>
      </w:r>
      <w:r w:rsidRPr="00C25EEB">
        <w:rPr>
          <w:sz w:val="28"/>
          <w:szCs w:val="28"/>
        </w:rPr>
        <w:t xml:space="preserve"> % педагогов согласны с тем, что администрация пресекает и эффективно ли разрешает конфликты между учащимися</w:t>
      </w:r>
      <w:r>
        <w:rPr>
          <w:sz w:val="28"/>
          <w:szCs w:val="28"/>
        </w:rPr>
        <w:t>.</w:t>
      </w:r>
      <w:r w:rsidRPr="00C25EEB">
        <w:rPr>
          <w:sz w:val="28"/>
          <w:szCs w:val="28"/>
        </w:rPr>
        <w:t xml:space="preserve"> </w:t>
      </w:r>
    </w:p>
    <w:p w:rsidR="00C25EEB" w:rsidRPr="00C25EEB" w:rsidRDefault="00C25EEB" w:rsidP="00C25EEB">
      <w:pPr>
        <w:pStyle w:val="Default0"/>
        <w:rPr>
          <w:color w:val="auto"/>
          <w:sz w:val="28"/>
          <w:szCs w:val="28"/>
        </w:rPr>
      </w:pPr>
      <w:r w:rsidRPr="00C25EEB">
        <w:rPr>
          <w:sz w:val="28"/>
          <w:szCs w:val="28"/>
        </w:rPr>
        <w:t xml:space="preserve">Шестой вопрос был необходим для того, чтобы выяснить о удовлетворенности </w:t>
      </w:r>
      <w:r w:rsidRPr="00C25EEB">
        <w:rPr>
          <w:color w:val="auto"/>
          <w:sz w:val="28"/>
          <w:szCs w:val="28"/>
        </w:rPr>
        <w:t xml:space="preserve">учебно-материальной базой школы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80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5714DD">
        <w:rPr>
          <w:color w:val="auto"/>
          <w:sz w:val="28"/>
          <w:szCs w:val="28"/>
        </w:rPr>
        <w:t>18</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w:t>
      </w:r>
      <w:r w:rsidR="005714DD">
        <w:rPr>
          <w:color w:val="auto"/>
          <w:sz w:val="28"/>
          <w:szCs w:val="28"/>
        </w:rPr>
        <w:t>2</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98</w:t>
      </w:r>
      <w:r w:rsidRPr="00C25EEB">
        <w:rPr>
          <w:color w:val="auto"/>
          <w:sz w:val="28"/>
          <w:szCs w:val="28"/>
        </w:rPr>
        <w:t xml:space="preserve"> % педагогов согласны с оснащением учебно-материальной базой школы,</w:t>
      </w:r>
      <w:r w:rsidR="005714DD">
        <w:rPr>
          <w:color w:val="auto"/>
          <w:sz w:val="28"/>
          <w:szCs w:val="28"/>
        </w:rPr>
        <w:t xml:space="preserve"> </w:t>
      </w:r>
      <w:r w:rsidRPr="00C25EEB">
        <w:rPr>
          <w:color w:val="auto"/>
          <w:sz w:val="28"/>
          <w:szCs w:val="28"/>
        </w:rPr>
        <w:t xml:space="preserve">однако </w:t>
      </w:r>
      <w:r w:rsidR="005714DD">
        <w:rPr>
          <w:color w:val="auto"/>
          <w:sz w:val="28"/>
          <w:szCs w:val="28"/>
        </w:rPr>
        <w:t>2</w:t>
      </w:r>
      <w:r w:rsidRPr="00C25EEB">
        <w:rPr>
          <w:color w:val="auto"/>
          <w:sz w:val="28"/>
          <w:szCs w:val="28"/>
        </w:rPr>
        <w:t xml:space="preserve"> % педагогов не согласно с этим. </w:t>
      </w:r>
    </w:p>
    <w:p w:rsidR="00C25EEB" w:rsidRPr="00C25EEB" w:rsidRDefault="00C25EEB" w:rsidP="00C25EEB">
      <w:pPr>
        <w:pStyle w:val="Default0"/>
        <w:rPr>
          <w:color w:val="auto"/>
          <w:sz w:val="28"/>
          <w:szCs w:val="28"/>
        </w:rPr>
      </w:pPr>
      <w:r w:rsidRPr="00C25EEB">
        <w:rPr>
          <w:color w:val="auto"/>
          <w:sz w:val="28"/>
          <w:szCs w:val="28"/>
        </w:rPr>
        <w:lastRenderedPageBreak/>
        <w:t xml:space="preserve">Седьмой вопрос был необходим для того, чтобы выяснить о морально-психологическом климате в коллективе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77</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182C68">
        <w:rPr>
          <w:color w:val="auto"/>
          <w:sz w:val="28"/>
          <w:szCs w:val="28"/>
        </w:rPr>
        <w:t>23</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w:t>
      </w:r>
      <w:r w:rsidR="00182C68">
        <w:rPr>
          <w:color w:val="auto"/>
          <w:sz w:val="28"/>
          <w:szCs w:val="28"/>
        </w:rPr>
        <w:t>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182C68">
        <w:rPr>
          <w:color w:val="auto"/>
          <w:sz w:val="28"/>
          <w:szCs w:val="28"/>
        </w:rPr>
        <w:t>100</w:t>
      </w:r>
      <w:r w:rsidRPr="00C25EEB">
        <w:rPr>
          <w:color w:val="auto"/>
          <w:sz w:val="28"/>
          <w:szCs w:val="28"/>
        </w:rPr>
        <w:t xml:space="preserve"> % педагогов согласны с тем что в коллективе благоприятный </w:t>
      </w:r>
      <w:r w:rsidR="00182C68">
        <w:rPr>
          <w:color w:val="auto"/>
          <w:sz w:val="28"/>
          <w:szCs w:val="28"/>
        </w:rPr>
        <w:t>морально-психологический климат.</w:t>
      </w:r>
      <w:r w:rsidRPr="00C25EEB">
        <w:rPr>
          <w:color w:val="auto"/>
          <w:sz w:val="28"/>
          <w:szCs w:val="28"/>
        </w:rPr>
        <w:t xml:space="preserve"> </w:t>
      </w:r>
    </w:p>
    <w:p w:rsidR="00C25EEB" w:rsidRPr="00C25EEB" w:rsidRDefault="00C25EEB" w:rsidP="00C25EEB">
      <w:pPr>
        <w:pStyle w:val="Default0"/>
        <w:rPr>
          <w:color w:val="auto"/>
          <w:sz w:val="28"/>
          <w:szCs w:val="28"/>
        </w:rPr>
      </w:pPr>
      <w:r w:rsidRPr="00C25EEB">
        <w:rPr>
          <w:color w:val="auto"/>
          <w:sz w:val="28"/>
          <w:szCs w:val="28"/>
        </w:rPr>
        <w:t xml:space="preserve">Восьмой вопрос был необходим для того, чтобы выяснить о удовлетворенности качеством питания в школе </w:t>
      </w:r>
    </w:p>
    <w:p w:rsidR="00C25EEB" w:rsidRPr="00C25EEB" w:rsidRDefault="005714DD" w:rsidP="00C25EEB">
      <w:pPr>
        <w:pStyle w:val="Default0"/>
        <w:rPr>
          <w:color w:val="auto"/>
          <w:sz w:val="28"/>
          <w:szCs w:val="28"/>
        </w:rPr>
      </w:pPr>
      <w:proofErr w:type="gramStart"/>
      <w:r>
        <w:rPr>
          <w:color w:val="auto"/>
          <w:sz w:val="28"/>
          <w:szCs w:val="28"/>
        </w:rPr>
        <w:t>1)Полностью</w:t>
      </w:r>
      <w:proofErr w:type="gramEnd"/>
      <w:r>
        <w:rPr>
          <w:color w:val="auto"/>
          <w:sz w:val="28"/>
          <w:szCs w:val="28"/>
        </w:rPr>
        <w:t xml:space="preserve"> согласны - 66</w:t>
      </w:r>
      <w:r w:rsidR="00C25EEB" w:rsidRPr="00C25EEB">
        <w:rPr>
          <w:color w:val="auto"/>
          <w:sz w:val="28"/>
          <w:szCs w:val="28"/>
        </w:rPr>
        <w:t xml:space="preserve"> % </w:t>
      </w:r>
    </w:p>
    <w:p w:rsidR="00C25EEB" w:rsidRPr="00C25EEB" w:rsidRDefault="005714DD" w:rsidP="00C25EEB">
      <w:pPr>
        <w:pStyle w:val="Default0"/>
        <w:rPr>
          <w:color w:val="auto"/>
          <w:sz w:val="28"/>
          <w:szCs w:val="28"/>
        </w:rPr>
      </w:pPr>
      <w:r>
        <w:rPr>
          <w:color w:val="auto"/>
          <w:sz w:val="28"/>
          <w:szCs w:val="28"/>
        </w:rPr>
        <w:t>2) Согласен –3</w:t>
      </w:r>
      <w:r w:rsidR="00C25EEB" w:rsidRPr="00C25EEB">
        <w:rPr>
          <w:color w:val="auto"/>
          <w:sz w:val="28"/>
          <w:szCs w:val="28"/>
        </w:rPr>
        <w:t xml:space="preserve">4 % </w:t>
      </w:r>
    </w:p>
    <w:p w:rsidR="00C25EEB" w:rsidRPr="00C25EEB" w:rsidRDefault="005714DD" w:rsidP="00C25EEB">
      <w:pPr>
        <w:pStyle w:val="Default0"/>
        <w:rPr>
          <w:color w:val="auto"/>
          <w:sz w:val="28"/>
          <w:szCs w:val="28"/>
        </w:rPr>
      </w:pPr>
      <w:r>
        <w:rPr>
          <w:color w:val="auto"/>
          <w:sz w:val="28"/>
          <w:szCs w:val="28"/>
        </w:rPr>
        <w:t>3) Не согласен - 0</w:t>
      </w:r>
      <w:r w:rsidR="00C25EEB"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5714DD"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удовлетворены качеством питания в школе</w:t>
      </w:r>
      <w:r w:rsidR="005714DD">
        <w:rPr>
          <w:color w:val="auto"/>
          <w:sz w:val="28"/>
          <w:szCs w:val="28"/>
        </w:rPr>
        <w:t>.</w:t>
      </w:r>
    </w:p>
    <w:p w:rsidR="00C25EEB" w:rsidRPr="00C25EEB" w:rsidRDefault="00C25EEB" w:rsidP="00C25EEB">
      <w:pPr>
        <w:pStyle w:val="Default0"/>
        <w:rPr>
          <w:color w:val="auto"/>
          <w:sz w:val="28"/>
          <w:szCs w:val="28"/>
        </w:rPr>
      </w:pPr>
      <w:r w:rsidRPr="00C25EEB">
        <w:rPr>
          <w:color w:val="auto"/>
          <w:sz w:val="28"/>
          <w:szCs w:val="28"/>
        </w:rPr>
        <w:t xml:space="preserve">Девятый вопрос был необходим для того, чтобы выяснить всегда ли коллеги помогают друг другу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91</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5714DD">
        <w:rPr>
          <w:color w:val="auto"/>
          <w:sz w:val="28"/>
          <w:szCs w:val="28"/>
        </w:rPr>
        <w:t>9</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- 0 %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согласны с тем</w:t>
      </w:r>
      <w:r w:rsidR="005714DD">
        <w:rPr>
          <w:color w:val="auto"/>
          <w:sz w:val="28"/>
          <w:szCs w:val="28"/>
        </w:rPr>
        <w:t>,</w:t>
      </w:r>
      <w:r w:rsidRPr="00C25EEB">
        <w:rPr>
          <w:color w:val="auto"/>
          <w:sz w:val="28"/>
          <w:szCs w:val="28"/>
        </w:rPr>
        <w:t xml:space="preserve"> что в коллективе коллеги всегда помогают друг другу </w:t>
      </w:r>
    </w:p>
    <w:p w:rsidR="00C25EEB" w:rsidRPr="00C25EEB" w:rsidRDefault="00C25EEB" w:rsidP="00C25EEB">
      <w:pPr>
        <w:pStyle w:val="Default0"/>
        <w:rPr>
          <w:color w:val="auto"/>
          <w:sz w:val="28"/>
          <w:szCs w:val="28"/>
        </w:rPr>
      </w:pPr>
      <w:r w:rsidRPr="00C25EEB">
        <w:rPr>
          <w:color w:val="auto"/>
          <w:sz w:val="28"/>
          <w:szCs w:val="28"/>
        </w:rPr>
        <w:t xml:space="preserve">Десятый вопрос был необходим для того, чтобы выяснить предоставляются ли все необходимые учебно-методические и технические средства для успешного ведения учебных занятий школой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81</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5714DD">
        <w:rPr>
          <w:color w:val="auto"/>
          <w:sz w:val="28"/>
          <w:szCs w:val="28"/>
        </w:rPr>
        <w:t>19</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w:t>
      </w:r>
      <w:r w:rsidR="005714DD">
        <w:rPr>
          <w:color w:val="auto"/>
          <w:sz w:val="28"/>
          <w:szCs w:val="28"/>
        </w:rPr>
        <w:t>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согласны с тем</w:t>
      </w:r>
      <w:r w:rsidR="005714DD">
        <w:rPr>
          <w:color w:val="auto"/>
          <w:sz w:val="28"/>
          <w:szCs w:val="28"/>
        </w:rPr>
        <w:t>, что</w:t>
      </w:r>
      <w:r w:rsidRPr="00C25EEB">
        <w:rPr>
          <w:color w:val="auto"/>
          <w:sz w:val="28"/>
          <w:szCs w:val="28"/>
        </w:rPr>
        <w:t xml:space="preserve"> для успешного ведения учебных занятий школой предоставляются все необходимые учебно-методические и технические средства. </w:t>
      </w:r>
    </w:p>
    <w:p w:rsidR="00C25EEB" w:rsidRPr="00C25EEB" w:rsidRDefault="00C25EEB" w:rsidP="00C25EEB">
      <w:pPr>
        <w:pStyle w:val="Default0"/>
        <w:rPr>
          <w:color w:val="auto"/>
          <w:sz w:val="28"/>
          <w:szCs w:val="28"/>
        </w:rPr>
      </w:pPr>
      <w:r w:rsidRPr="00C25EEB">
        <w:rPr>
          <w:color w:val="auto"/>
          <w:sz w:val="28"/>
          <w:szCs w:val="28"/>
        </w:rPr>
        <w:t xml:space="preserve">Одиннадцатый вопрос был необходим для того, чтобы выяснить создаются ли условия для профессионального и творческого роста педагогов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76</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5714DD">
        <w:rPr>
          <w:color w:val="auto"/>
          <w:sz w:val="28"/>
          <w:szCs w:val="28"/>
        </w:rPr>
        <w:t>2</w:t>
      </w:r>
      <w:r w:rsidRPr="00C25EEB">
        <w:rPr>
          <w:color w:val="auto"/>
          <w:sz w:val="28"/>
          <w:szCs w:val="28"/>
        </w:rPr>
        <w:t xml:space="preserve">4 % </w:t>
      </w:r>
    </w:p>
    <w:p w:rsidR="00C25EEB" w:rsidRPr="00C25EEB" w:rsidRDefault="005714DD" w:rsidP="00C25EEB">
      <w:pPr>
        <w:pStyle w:val="Default0"/>
        <w:rPr>
          <w:color w:val="auto"/>
          <w:sz w:val="28"/>
          <w:szCs w:val="28"/>
        </w:rPr>
      </w:pPr>
      <w:r>
        <w:rPr>
          <w:color w:val="auto"/>
          <w:sz w:val="28"/>
          <w:szCs w:val="28"/>
        </w:rPr>
        <w:t>3) Не согласен - 0</w:t>
      </w:r>
      <w:r w:rsidR="00C25EEB"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согласны с тем</w:t>
      </w:r>
      <w:r w:rsidR="005714DD">
        <w:rPr>
          <w:color w:val="auto"/>
          <w:sz w:val="28"/>
          <w:szCs w:val="28"/>
        </w:rPr>
        <w:t>, что</w:t>
      </w:r>
      <w:r w:rsidRPr="00C25EEB">
        <w:rPr>
          <w:color w:val="auto"/>
          <w:sz w:val="28"/>
          <w:szCs w:val="28"/>
        </w:rPr>
        <w:t xml:space="preserve"> в школе созданы условия для профес</w:t>
      </w:r>
      <w:r w:rsidR="005714DD">
        <w:rPr>
          <w:color w:val="auto"/>
          <w:sz w:val="28"/>
          <w:szCs w:val="28"/>
        </w:rPr>
        <w:t>сионального и творческого роста.</w:t>
      </w:r>
    </w:p>
    <w:p w:rsidR="00C25EEB" w:rsidRPr="00C25EEB" w:rsidRDefault="00C25EEB" w:rsidP="00C25EEB">
      <w:pPr>
        <w:pStyle w:val="Default0"/>
        <w:rPr>
          <w:color w:val="auto"/>
          <w:sz w:val="28"/>
          <w:szCs w:val="28"/>
        </w:rPr>
      </w:pPr>
      <w:r w:rsidRPr="00C25EEB">
        <w:rPr>
          <w:color w:val="auto"/>
          <w:sz w:val="28"/>
          <w:szCs w:val="28"/>
        </w:rPr>
        <w:t xml:space="preserve">Двенадцатый вопрос был необходим для того, чтобы выяснить имеются ли школе методы поощрения педагогов.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70</w:t>
      </w:r>
      <w:r w:rsidRPr="00C25EEB">
        <w:rPr>
          <w:color w:val="auto"/>
          <w:sz w:val="28"/>
          <w:szCs w:val="28"/>
        </w:rPr>
        <w:t xml:space="preserve"> % </w:t>
      </w:r>
    </w:p>
    <w:p w:rsidR="00C25EEB" w:rsidRPr="00C25EEB" w:rsidRDefault="005714DD" w:rsidP="00C25EEB">
      <w:pPr>
        <w:pStyle w:val="Default0"/>
        <w:rPr>
          <w:color w:val="auto"/>
          <w:sz w:val="28"/>
          <w:szCs w:val="28"/>
        </w:rPr>
      </w:pPr>
      <w:r>
        <w:rPr>
          <w:color w:val="auto"/>
          <w:sz w:val="28"/>
          <w:szCs w:val="28"/>
        </w:rPr>
        <w:t>2) Согласен –30</w:t>
      </w:r>
      <w:r w:rsidR="00C25EEB"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lastRenderedPageBreak/>
        <w:t xml:space="preserve">3) Не согласен – </w:t>
      </w:r>
      <w:r w:rsidR="005714DD">
        <w:rPr>
          <w:color w:val="auto"/>
          <w:sz w:val="28"/>
          <w:szCs w:val="28"/>
        </w:rPr>
        <w:t>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согласны с тем</w:t>
      </w:r>
      <w:r w:rsidR="005714DD">
        <w:rPr>
          <w:color w:val="auto"/>
          <w:sz w:val="28"/>
          <w:szCs w:val="28"/>
        </w:rPr>
        <w:t>, что</w:t>
      </w:r>
      <w:r w:rsidRPr="00C25EEB">
        <w:rPr>
          <w:color w:val="auto"/>
          <w:sz w:val="28"/>
          <w:szCs w:val="28"/>
        </w:rPr>
        <w:t xml:space="preserve"> в школе поощеряют педагогов. </w:t>
      </w:r>
    </w:p>
    <w:p w:rsidR="00C25EEB" w:rsidRPr="00C25EEB" w:rsidRDefault="00C25EEB" w:rsidP="00C25EEB">
      <w:pPr>
        <w:pStyle w:val="Default0"/>
        <w:rPr>
          <w:color w:val="auto"/>
          <w:sz w:val="28"/>
          <w:szCs w:val="28"/>
        </w:rPr>
      </w:pPr>
      <w:r w:rsidRPr="00C25EEB">
        <w:rPr>
          <w:color w:val="auto"/>
          <w:sz w:val="28"/>
          <w:szCs w:val="28"/>
        </w:rPr>
        <w:t xml:space="preserve">Тринадцатый вопрос был необходим для того, чтобы выяснить стремятся ли учащиеся к знаниям </w:t>
      </w:r>
    </w:p>
    <w:p w:rsidR="00C25EEB" w:rsidRPr="00C25EEB" w:rsidRDefault="005714DD" w:rsidP="00C25EEB">
      <w:pPr>
        <w:pStyle w:val="Default0"/>
        <w:rPr>
          <w:color w:val="auto"/>
          <w:sz w:val="28"/>
          <w:szCs w:val="28"/>
        </w:rPr>
      </w:pPr>
      <w:proofErr w:type="gramStart"/>
      <w:r>
        <w:rPr>
          <w:color w:val="auto"/>
          <w:sz w:val="28"/>
          <w:szCs w:val="28"/>
        </w:rPr>
        <w:t>1)Полностью</w:t>
      </w:r>
      <w:proofErr w:type="gramEnd"/>
      <w:r>
        <w:rPr>
          <w:color w:val="auto"/>
          <w:sz w:val="28"/>
          <w:szCs w:val="28"/>
        </w:rPr>
        <w:t xml:space="preserve"> согласны - 72</w:t>
      </w:r>
      <w:r w:rsidR="00C25EEB"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2) Согласен –</w:t>
      </w:r>
      <w:r w:rsidR="005714DD">
        <w:rPr>
          <w:color w:val="auto"/>
          <w:sz w:val="28"/>
          <w:szCs w:val="28"/>
        </w:rPr>
        <w:t>28</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w:t>
      </w:r>
      <w:r w:rsidR="005714DD">
        <w:rPr>
          <w:color w:val="auto"/>
          <w:sz w:val="28"/>
          <w:szCs w:val="28"/>
        </w:rPr>
        <w:t>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5714DD"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w:t>
      </w:r>
      <w:r w:rsidR="005714DD">
        <w:rPr>
          <w:color w:val="auto"/>
          <w:sz w:val="28"/>
          <w:szCs w:val="28"/>
        </w:rPr>
        <w:t xml:space="preserve"> согласны с тем, что </w:t>
      </w:r>
      <w:r w:rsidRPr="00C25EEB">
        <w:rPr>
          <w:color w:val="auto"/>
          <w:sz w:val="28"/>
          <w:szCs w:val="28"/>
        </w:rPr>
        <w:t>дети, с которыми работают педагоги, стремятся к знаниям</w:t>
      </w:r>
      <w:r w:rsidR="005714DD">
        <w:rPr>
          <w:color w:val="auto"/>
          <w:sz w:val="28"/>
          <w:szCs w:val="28"/>
        </w:rPr>
        <w:t>.</w:t>
      </w:r>
    </w:p>
    <w:p w:rsidR="00C25EEB" w:rsidRPr="00C25EEB" w:rsidRDefault="00C25EEB" w:rsidP="00C25EEB">
      <w:pPr>
        <w:pStyle w:val="Default0"/>
        <w:rPr>
          <w:color w:val="auto"/>
          <w:sz w:val="28"/>
          <w:szCs w:val="28"/>
        </w:rPr>
      </w:pPr>
      <w:r w:rsidRPr="00C25EEB">
        <w:rPr>
          <w:color w:val="auto"/>
          <w:sz w:val="28"/>
          <w:szCs w:val="28"/>
        </w:rPr>
        <w:t xml:space="preserve">Четырнадцатый вопрос был необходим для того, чтобы выяснить удовлетворены ли педагоги своими взаимоотношениями с учащимися. </w:t>
      </w:r>
    </w:p>
    <w:p w:rsidR="00C25EEB" w:rsidRPr="00C25EEB" w:rsidRDefault="00C25EEB" w:rsidP="00C25EEB">
      <w:pPr>
        <w:pStyle w:val="Default0"/>
        <w:rPr>
          <w:color w:val="auto"/>
          <w:sz w:val="28"/>
          <w:szCs w:val="28"/>
        </w:rPr>
      </w:pPr>
      <w:proofErr w:type="gramStart"/>
      <w:r w:rsidRPr="00C25EEB">
        <w:rPr>
          <w:color w:val="auto"/>
          <w:sz w:val="28"/>
          <w:szCs w:val="28"/>
        </w:rPr>
        <w:t>1)Полностью</w:t>
      </w:r>
      <w:proofErr w:type="gramEnd"/>
      <w:r w:rsidRPr="00C25EEB">
        <w:rPr>
          <w:color w:val="auto"/>
          <w:sz w:val="28"/>
          <w:szCs w:val="28"/>
        </w:rPr>
        <w:t xml:space="preserve"> согласны - </w:t>
      </w:r>
      <w:r w:rsidR="005714DD">
        <w:rPr>
          <w:color w:val="auto"/>
          <w:sz w:val="28"/>
          <w:szCs w:val="28"/>
        </w:rPr>
        <w:t>88</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2) Согласен – </w:t>
      </w:r>
      <w:r w:rsidR="005714DD">
        <w:rPr>
          <w:color w:val="auto"/>
          <w:sz w:val="28"/>
          <w:szCs w:val="28"/>
        </w:rPr>
        <w:t>12</w:t>
      </w:r>
      <w:r w:rsidRPr="00C25EEB">
        <w:rPr>
          <w:color w:val="auto"/>
          <w:sz w:val="28"/>
          <w:szCs w:val="28"/>
        </w:rPr>
        <w:t xml:space="preserve">% </w:t>
      </w:r>
    </w:p>
    <w:p w:rsidR="00C25EEB" w:rsidRPr="00C25EEB" w:rsidRDefault="00C25EEB" w:rsidP="00C25EEB">
      <w:pPr>
        <w:pStyle w:val="Default0"/>
        <w:rPr>
          <w:color w:val="auto"/>
          <w:sz w:val="28"/>
          <w:szCs w:val="28"/>
        </w:rPr>
      </w:pPr>
      <w:r w:rsidRPr="00C25EEB">
        <w:rPr>
          <w:color w:val="auto"/>
          <w:sz w:val="28"/>
          <w:szCs w:val="28"/>
        </w:rPr>
        <w:t xml:space="preserve">3) Не согласен – 0 %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100% педагогов удовлетворены своими взаимоотношениями с учащимися. </w:t>
      </w:r>
    </w:p>
    <w:p w:rsidR="00C25EEB" w:rsidRPr="00C25EEB" w:rsidRDefault="00C25EEB" w:rsidP="00C25EEB">
      <w:pPr>
        <w:pStyle w:val="Default0"/>
        <w:rPr>
          <w:color w:val="auto"/>
          <w:sz w:val="28"/>
          <w:szCs w:val="28"/>
        </w:rPr>
      </w:pPr>
      <w:r w:rsidRPr="00C25EEB">
        <w:rPr>
          <w:color w:val="auto"/>
          <w:sz w:val="28"/>
          <w:szCs w:val="28"/>
        </w:rPr>
        <w:t xml:space="preserve">Пятнадцатый вопрос был необходим для того, чтобы выяснить удовлетворены ли педагоги в качестве классного руководителя </w:t>
      </w:r>
    </w:p>
    <w:p w:rsidR="00C25EEB" w:rsidRPr="00C25EEB" w:rsidRDefault="005714DD" w:rsidP="00C25EEB">
      <w:pPr>
        <w:pStyle w:val="Default0"/>
        <w:rPr>
          <w:color w:val="auto"/>
          <w:sz w:val="28"/>
          <w:szCs w:val="28"/>
        </w:rPr>
      </w:pPr>
      <w:proofErr w:type="gramStart"/>
      <w:r>
        <w:rPr>
          <w:color w:val="auto"/>
          <w:sz w:val="28"/>
          <w:szCs w:val="28"/>
        </w:rPr>
        <w:t>1)Полностью</w:t>
      </w:r>
      <w:proofErr w:type="gramEnd"/>
      <w:r>
        <w:rPr>
          <w:color w:val="auto"/>
          <w:sz w:val="28"/>
          <w:szCs w:val="28"/>
        </w:rPr>
        <w:t xml:space="preserve"> согласны - 88</w:t>
      </w:r>
      <w:r w:rsidR="00C25EEB" w:rsidRPr="00C25EEB">
        <w:rPr>
          <w:color w:val="auto"/>
          <w:sz w:val="28"/>
          <w:szCs w:val="28"/>
        </w:rPr>
        <w:t xml:space="preserve"> % </w:t>
      </w:r>
    </w:p>
    <w:p w:rsidR="00C25EEB" w:rsidRPr="00C25EEB" w:rsidRDefault="005714DD" w:rsidP="00C25EEB">
      <w:pPr>
        <w:pStyle w:val="Default0"/>
        <w:rPr>
          <w:color w:val="auto"/>
          <w:sz w:val="28"/>
          <w:szCs w:val="28"/>
        </w:rPr>
      </w:pPr>
      <w:r>
        <w:rPr>
          <w:color w:val="auto"/>
          <w:sz w:val="28"/>
          <w:szCs w:val="28"/>
        </w:rPr>
        <w:t>2) Согласен – 12</w:t>
      </w:r>
      <w:r w:rsidR="00C25EEB"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3) Не согласен – </w:t>
      </w:r>
      <w:r w:rsidR="005714DD">
        <w:rPr>
          <w:color w:val="auto"/>
          <w:sz w:val="28"/>
          <w:szCs w:val="28"/>
        </w:rPr>
        <w:t>0</w:t>
      </w:r>
      <w:r w:rsidRPr="00C25EEB">
        <w:rPr>
          <w:color w:val="auto"/>
          <w:sz w:val="28"/>
          <w:szCs w:val="28"/>
        </w:rPr>
        <w:t xml:space="preserve"> % </w:t>
      </w:r>
    </w:p>
    <w:p w:rsidR="00C25EEB" w:rsidRPr="00C25EEB" w:rsidRDefault="00C25EEB" w:rsidP="00C25EEB">
      <w:pPr>
        <w:pStyle w:val="Default0"/>
        <w:rPr>
          <w:color w:val="auto"/>
          <w:sz w:val="28"/>
          <w:szCs w:val="28"/>
        </w:rPr>
      </w:pPr>
      <w:r w:rsidRPr="00C25EEB">
        <w:rPr>
          <w:color w:val="auto"/>
          <w:sz w:val="28"/>
          <w:szCs w:val="28"/>
        </w:rPr>
        <w:t xml:space="preserve">4) Полностью не согласен – 0 % </w:t>
      </w:r>
    </w:p>
    <w:p w:rsidR="00C25EEB" w:rsidRPr="00C25EEB" w:rsidRDefault="00C25EEB" w:rsidP="00C25EEB">
      <w:pPr>
        <w:pStyle w:val="Default0"/>
        <w:rPr>
          <w:color w:val="auto"/>
          <w:sz w:val="28"/>
          <w:szCs w:val="28"/>
        </w:rPr>
      </w:pPr>
      <w:r w:rsidRPr="00C25EEB">
        <w:rPr>
          <w:color w:val="auto"/>
          <w:sz w:val="28"/>
          <w:szCs w:val="28"/>
        </w:rPr>
        <w:t xml:space="preserve">Результат ответа на данный вопрос показывает, что </w:t>
      </w:r>
      <w:r w:rsidR="005714DD">
        <w:rPr>
          <w:color w:val="auto"/>
          <w:sz w:val="28"/>
          <w:szCs w:val="28"/>
        </w:rPr>
        <w:t>100</w:t>
      </w:r>
      <w:r w:rsidRPr="00C25EEB">
        <w:rPr>
          <w:color w:val="auto"/>
          <w:sz w:val="28"/>
          <w:szCs w:val="28"/>
        </w:rPr>
        <w:t xml:space="preserve"> % педагогов удовлетворены удовлетворены своей работой в качестве классного руководителя</w:t>
      </w:r>
      <w:r w:rsidR="005714DD">
        <w:rPr>
          <w:color w:val="auto"/>
          <w:sz w:val="28"/>
          <w:szCs w:val="28"/>
        </w:rPr>
        <w:t>.</w:t>
      </w:r>
      <w:r w:rsidRPr="00C25EEB">
        <w:rPr>
          <w:color w:val="auto"/>
          <w:sz w:val="28"/>
          <w:szCs w:val="28"/>
        </w:rPr>
        <w:t xml:space="preserve"> </w:t>
      </w:r>
    </w:p>
    <w:p w:rsidR="00C25EEB" w:rsidRPr="00C25EEB" w:rsidRDefault="00C25EEB" w:rsidP="00C25EEB">
      <w:pPr>
        <w:pStyle w:val="Default0"/>
        <w:rPr>
          <w:color w:val="auto"/>
          <w:sz w:val="28"/>
          <w:szCs w:val="28"/>
        </w:rPr>
      </w:pPr>
      <w:r w:rsidRPr="00C25EEB">
        <w:rPr>
          <w:color w:val="auto"/>
          <w:sz w:val="28"/>
          <w:szCs w:val="28"/>
        </w:rPr>
        <w:t xml:space="preserve">На шестнадцатый вопрос: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нет ответа. Отсюда можно сделать заключение о том, что всех педагогов устраивает деятельность школы и жалоб нет. </w:t>
      </w:r>
    </w:p>
    <w:p w:rsidR="00C25EEB" w:rsidRPr="00C25EEB" w:rsidRDefault="00C25EEB" w:rsidP="00C25EEB">
      <w:pPr>
        <w:pStyle w:val="Default0"/>
        <w:rPr>
          <w:color w:val="auto"/>
          <w:sz w:val="28"/>
          <w:szCs w:val="28"/>
        </w:rPr>
      </w:pPr>
      <w:r w:rsidRPr="00B90233">
        <w:rPr>
          <w:bCs/>
          <w:color w:val="auto"/>
          <w:sz w:val="28"/>
          <w:szCs w:val="28"/>
        </w:rPr>
        <w:t xml:space="preserve">Вывод: </w:t>
      </w:r>
      <w:r w:rsidRPr="00B90233">
        <w:rPr>
          <w:color w:val="auto"/>
          <w:sz w:val="28"/>
          <w:szCs w:val="28"/>
        </w:rPr>
        <w:t>По итогам анкетирования педагогов можно сделать вывод, что 9</w:t>
      </w:r>
      <w:r w:rsidR="00EA0BAE" w:rsidRPr="00B90233">
        <w:rPr>
          <w:color w:val="auto"/>
          <w:sz w:val="28"/>
          <w:szCs w:val="28"/>
        </w:rPr>
        <w:t>9,5</w:t>
      </w:r>
      <w:r w:rsidRPr="00B90233">
        <w:rPr>
          <w:color w:val="auto"/>
          <w:sz w:val="28"/>
          <w:szCs w:val="28"/>
        </w:rPr>
        <w:t xml:space="preserve"> % педагогов</w:t>
      </w:r>
      <w:r w:rsidRPr="00C25EEB">
        <w:rPr>
          <w:color w:val="auto"/>
          <w:sz w:val="28"/>
          <w:szCs w:val="28"/>
        </w:rPr>
        <w:t xml:space="preserve"> удовлетворены своей работой, учителей, администрации в целом</w:t>
      </w:r>
      <w:r w:rsidR="00EA0BAE">
        <w:rPr>
          <w:color w:val="auto"/>
          <w:sz w:val="28"/>
          <w:szCs w:val="28"/>
        </w:rPr>
        <w:t>,</w:t>
      </w:r>
      <w:r w:rsidRPr="00C25EEB">
        <w:rPr>
          <w:color w:val="auto"/>
          <w:sz w:val="28"/>
          <w:szCs w:val="28"/>
        </w:rPr>
        <w:t xml:space="preserve"> </w:t>
      </w:r>
      <w:r w:rsidR="00EA0BAE">
        <w:rPr>
          <w:color w:val="auto"/>
          <w:sz w:val="28"/>
          <w:szCs w:val="28"/>
        </w:rPr>
        <w:t>0,5</w:t>
      </w:r>
      <w:r w:rsidRPr="00C25EEB">
        <w:rPr>
          <w:color w:val="auto"/>
          <w:sz w:val="28"/>
          <w:szCs w:val="28"/>
        </w:rPr>
        <w:t xml:space="preserve"> % педагогов имеют не удовлетворенность, считают, что в школе созданы не все условия для работы. </w:t>
      </w:r>
    </w:p>
    <w:p w:rsidR="00C453A1" w:rsidRPr="00B25410" w:rsidRDefault="00C25EEB" w:rsidP="00C453A1">
      <w:pPr>
        <w:pStyle w:val="Default0"/>
        <w:rPr>
          <w:color w:val="auto"/>
          <w:sz w:val="28"/>
          <w:szCs w:val="28"/>
        </w:rPr>
      </w:pPr>
      <w:r w:rsidRPr="00B90233">
        <w:rPr>
          <w:bCs/>
          <w:color w:val="auto"/>
          <w:sz w:val="28"/>
          <w:szCs w:val="28"/>
        </w:rPr>
        <w:t>Рекомендации:</w:t>
      </w:r>
      <w:r w:rsidRPr="00C25EEB">
        <w:rPr>
          <w:b/>
          <w:bCs/>
          <w:color w:val="auto"/>
          <w:sz w:val="28"/>
          <w:szCs w:val="28"/>
        </w:rPr>
        <w:t xml:space="preserve"> </w:t>
      </w:r>
      <w:r w:rsidRPr="00C25EEB">
        <w:rPr>
          <w:color w:val="auto"/>
          <w:sz w:val="28"/>
          <w:szCs w:val="28"/>
        </w:rPr>
        <w:t>Администрации школы учитывать результаты опроса в дальнейшей работ</w:t>
      </w:r>
      <w:r w:rsidR="00C453A1">
        <w:rPr>
          <w:color w:val="auto"/>
          <w:sz w:val="28"/>
          <w:szCs w:val="28"/>
        </w:rPr>
        <w:t>е.</w:t>
      </w:r>
    </w:p>
    <w:p w:rsidR="00251E31" w:rsidRDefault="00251E31" w:rsidP="00C453A1">
      <w:pPr>
        <w:pStyle w:val="Default0"/>
        <w:rPr>
          <w:b/>
          <w:bCs/>
          <w:sz w:val="27"/>
          <w:szCs w:val="27"/>
        </w:rPr>
      </w:pPr>
    </w:p>
    <w:p w:rsidR="00C453A1" w:rsidRPr="00B25410" w:rsidRDefault="00C453A1" w:rsidP="00C453A1">
      <w:pPr>
        <w:pStyle w:val="Default0"/>
        <w:rPr>
          <w:b/>
          <w:bCs/>
          <w:sz w:val="28"/>
          <w:szCs w:val="27"/>
          <w:u w:val="single"/>
        </w:rPr>
      </w:pPr>
      <w:r w:rsidRPr="00B25410">
        <w:rPr>
          <w:b/>
          <w:bCs/>
          <w:sz w:val="28"/>
          <w:szCs w:val="27"/>
          <w:u w:val="single"/>
        </w:rPr>
        <w:t xml:space="preserve">Раздел 9. Недостатки и замечания, пути их решения </w:t>
      </w:r>
    </w:p>
    <w:p w:rsidR="00251E31" w:rsidRPr="00B25410" w:rsidRDefault="00251E31" w:rsidP="00C453A1">
      <w:pPr>
        <w:pStyle w:val="Default0"/>
        <w:rPr>
          <w:sz w:val="28"/>
          <w:szCs w:val="27"/>
          <w:u w:val="single"/>
        </w:rPr>
      </w:pPr>
    </w:p>
    <w:p w:rsidR="00C453A1" w:rsidRPr="00B25410" w:rsidRDefault="00C453A1" w:rsidP="00B25410">
      <w:pPr>
        <w:pStyle w:val="Default0"/>
        <w:spacing w:after="57"/>
        <w:jc w:val="both"/>
        <w:rPr>
          <w:sz w:val="28"/>
          <w:szCs w:val="28"/>
        </w:rPr>
      </w:pPr>
      <w:r w:rsidRPr="00B25410">
        <w:rPr>
          <w:sz w:val="28"/>
          <w:szCs w:val="28"/>
        </w:rPr>
        <w:t>1.  Обновление материально-технической базы;</w:t>
      </w:r>
    </w:p>
    <w:p w:rsidR="00C453A1" w:rsidRPr="00B25410" w:rsidRDefault="00C453A1" w:rsidP="00B25410">
      <w:pPr>
        <w:pStyle w:val="Default0"/>
        <w:spacing w:after="57"/>
        <w:jc w:val="both"/>
        <w:rPr>
          <w:sz w:val="28"/>
          <w:szCs w:val="28"/>
        </w:rPr>
      </w:pPr>
      <w:r w:rsidRPr="00B25410">
        <w:rPr>
          <w:sz w:val="28"/>
          <w:szCs w:val="28"/>
        </w:rPr>
        <w:t>2. Всем учителям-предметникам держать на контроле качество знаний учащихся;</w:t>
      </w:r>
    </w:p>
    <w:p w:rsidR="00C453A1" w:rsidRPr="00B25410" w:rsidRDefault="00C453A1" w:rsidP="00B25410">
      <w:pPr>
        <w:pStyle w:val="Default0"/>
        <w:spacing w:after="57"/>
        <w:jc w:val="both"/>
        <w:rPr>
          <w:sz w:val="28"/>
          <w:szCs w:val="28"/>
        </w:rPr>
      </w:pPr>
      <w:r w:rsidRPr="00B25410">
        <w:rPr>
          <w:sz w:val="28"/>
          <w:szCs w:val="28"/>
        </w:rPr>
        <w:t>3. С</w:t>
      </w:r>
      <w:r w:rsidRPr="00B25410">
        <w:rPr>
          <w:sz w:val="28"/>
          <w:szCs w:val="28"/>
          <w:shd w:val="clear" w:color="auto" w:fill="FFFFFF"/>
        </w:rPr>
        <w:t>нижение мотивации к учебному процессу</w:t>
      </w:r>
      <w:r w:rsidRPr="00B25410">
        <w:rPr>
          <w:sz w:val="28"/>
          <w:szCs w:val="28"/>
        </w:rPr>
        <w:t xml:space="preserve"> </w:t>
      </w:r>
      <w:r w:rsidR="00B25410" w:rsidRPr="00B25410">
        <w:rPr>
          <w:sz w:val="28"/>
          <w:szCs w:val="28"/>
        </w:rPr>
        <w:t>у некоторых учащихся.</w:t>
      </w:r>
    </w:p>
    <w:p w:rsidR="00C453A1" w:rsidRPr="00B25410" w:rsidRDefault="00C453A1" w:rsidP="00B25410">
      <w:pPr>
        <w:pStyle w:val="Default0"/>
        <w:jc w:val="both"/>
        <w:rPr>
          <w:sz w:val="28"/>
          <w:szCs w:val="28"/>
        </w:rPr>
      </w:pPr>
      <w:r w:rsidRPr="00B25410">
        <w:rPr>
          <w:sz w:val="28"/>
          <w:szCs w:val="28"/>
        </w:rPr>
        <w:lastRenderedPageBreak/>
        <w:t xml:space="preserve">Пути решения: </w:t>
      </w:r>
    </w:p>
    <w:p w:rsidR="00C453A1" w:rsidRPr="00B25410" w:rsidRDefault="00C453A1" w:rsidP="00B25410">
      <w:pPr>
        <w:pStyle w:val="Default0"/>
        <w:spacing w:after="56"/>
        <w:jc w:val="both"/>
        <w:rPr>
          <w:sz w:val="28"/>
          <w:szCs w:val="28"/>
        </w:rPr>
      </w:pPr>
      <w:r w:rsidRPr="00B25410">
        <w:rPr>
          <w:sz w:val="28"/>
          <w:szCs w:val="28"/>
        </w:rPr>
        <w:t>1.  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rsidR="00C453A1" w:rsidRPr="00B25410" w:rsidRDefault="00C453A1" w:rsidP="00B25410">
      <w:pPr>
        <w:pStyle w:val="Default0"/>
        <w:spacing w:after="56"/>
        <w:jc w:val="both"/>
        <w:rPr>
          <w:sz w:val="28"/>
          <w:szCs w:val="28"/>
        </w:rPr>
      </w:pPr>
      <w:r w:rsidRPr="00B25410">
        <w:rPr>
          <w:sz w:val="28"/>
          <w:szCs w:val="28"/>
        </w:rPr>
        <w:t>2. Совершенствование системы работы школы по повышению качества обучения в рамках ГОСО.</w:t>
      </w:r>
    </w:p>
    <w:p w:rsidR="00C453A1" w:rsidRPr="00B25410" w:rsidRDefault="00C453A1" w:rsidP="00B25410">
      <w:pPr>
        <w:pStyle w:val="Default0"/>
        <w:spacing w:after="56"/>
        <w:jc w:val="both"/>
        <w:rPr>
          <w:sz w:val="28"/>
          <w:szCs w:val="28"/>
        </w:rPr>
      </w:pPr>
      <w:r w:rsidRPr="00B25410">
        <w:rPr>
          <w:sz w:val="28"/>
          <w:szCs w:val="28"/>
        </w:rPr>
        <w:t xml:space="preserve">3. Укрепления взаимодействия с родителями по повышению качества образования. </w:t>
      </w:r>
    </w:p>
    <w:p w:rsidR="00C453A1" w:rsidRPr="00B25410" w:rsidRDefault="00C453A1" w:rsidP="00B25410">
      <w:pPr>
        <w:pStyle w:val="Default0"/>
        <w:spacing w:after="56"/>
        <w:jc w:val="both"/>
        <w:rPr>
          <w:sz w:val="28"/>
          <w:szCs w:val="28"/>
        </w:rPr>
      </w:pPr>
      <w:r w:rsidRPr="00B25410">
        <w:rPr>
          <w:sz w:val="28"/>
          <w:szCs w:val="28"/>
        </w:rPr>
        <w:t>4. Активизация работы педагогического коллектива по участию обучающихся в конкурсах, олимпиадах, в творческих конкурсах разного уровня.</w:t>
      </w:r>
    </w:p>
    <w:p w:rsidR="00C453A1" w:rsidRPr="00B25410" w:rsidRDefault="00C453A1" w:rsidP="00B25410">
      <w:pPr>
        <w:pStyle w:val="Default0"/>
        <w:spacing w:after="56"/>
        <w:jc w:val="both"/>
        <w:rPr>
          <w:sz w:val="28"/>
          <w:szCs w:val="28"/>
          <w:shd w:val="clear" w:color="auto" w:fill="FFFFFF"/>
        </w:rPr>
      </w:pPr>
      <w:r w:rsidRPr="00B25410">
        <w:rPr>
          <w:sz w:val="28"/>
          <w:szCs w:val="28"/>
        </w:rPr>
        <w:t xml:space="preserve">5. </w:t>
      </w:r>
      <w:r w:rsidRPr="00B25410">
        <w:rPr>
          <w:sz w:val="28"/>
          <w:szCs w:val="28"/>
          <w:shd w:val="clear" w:color="auto" w:fill="FFFFFF"/>
        </w:rPr>
        <w:t>Создание условий для развития внутреннего потенциала обучающегося.</w:t>
      </w:r>
    </w:p>
    <w:p w:rsidR="00C453A1" w:rsidRPr="00B25410" w:rsidRDefault="00C453A1" w:rsidP="00B25410">
      <w:pPr>
        <w:pStyle w:val="Default0"/>
        <w:spacing w:after="56"/>
        <w:jc w:val="both"/>
        <w:rPr>
          <w:sz w:val="28"/>
          <w:szCs w:val="28"/>
        </w:rPr>
      </w:pPr>
      <w:r w:rsidRPr="00B25410">
        <w:rPr>
          <w:sz w:val="28"/>
          <w:szCs w:val="28"/>
          <w:shd w:val="clear" w:color="auto" w:fill="FFFFFF"/>
        </w:rPr>
        <w:t xml:space="preserve">6. </w:t>
      </w:r>
      <w:r w:rsidRPr="00B25410">
        <w:rPr>
          <w:sz w:val="28"/>
          <w:szCs w:val="28"/>
        </w:rPr>
        <w:t>Поддерживать и укреплять школьные традиции, способствующие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C453A1" w:rsidRPr="00B25410" w:rsidRDefault="00C453A1" w:rsidP="00B25410">
      <w:pPr>
        <w:pStyle w:val="Default0"/>
        <w:jc w:val="both"/>
        <w:rPr>
          <w:sz w:val="28"/>
          <w:szCs w:val="28"/>
        </w:rPr>
      </w:pPr>
      <w:r w:rsidRPr="00B25410">
        <w:rPr>
          <w:sz w:val="28"/>
          <w:szCs w:val="28"/>
        </w:rPr>
        <w:t xml:space="preserve">7. Повышение квалификации административного персонала путём участия в процедуре аттестации заместителей руководителя. </w:t>
      </w:r>
    </w:p>
    <w:p w:rsidR="00C453A1" w:rsidRPr="00B25410" w:rsidRDefault="00C453A1" w:rsidP="00B25410">
      <w:pPr>
        <w:pStyle w:val="Default0"/>
        <w:spacing w:after="56"/>
        <w:jc w:val="both"/>
        <w:rPr>
          <w:sz w:val="28"/>
          <w:szCs w:val="28"/>
        </w:rPr>
      </w:pPr>
    </w:p>
    <w:p w:rsidR="00C453A1" w:rsidRPr="00B25410" w:rsidRDefault="00C453A1" w:rsidP="00B25410">
      <w:pPr>
        <w:pStyle w:val="Default0"/>
        <w:jc w:val="both"/>
        <w:rPr>
          <w:sz w:val="28"/>
          <w:szCs w:val="28"/>
          <w:u w:val="single"/>
        </w:rPr>
      </w:pPr>
      <w:r w:rsidRPr="00B25410">
        <w:rPr>
          <w:b/>
          <w:bCs/>
          <w:sz w:val="28"/>
          <w:szCs w:val="28"/>
          <w:u w:val="single"/>
        </w:rPr>
        <w:t>Раздел 10.</w:t>
      </w:r>
      <w:r w:rsidR="00251E31" w:rsidRPr="00B25410">
        <w:rPr>
          <w:b/>
          <w:bCs/>
          <w:sz w:val="28"/>
          <w:szCs w:val="28"/>
          <w:u w:val="single"/>
        </w:rPr>
        <w:t xml:space="preserve"> </w:t>
      </w:r>
      <w:r w:rsidRPr="00B25410">
        <w:rPr>
          <w:b/>
          <w:bCs/>
          <w:sz w:val="28"/>
          <w:szCs w:val="28"/>
          <w:u w:val="single"/>
        </w:rPr>
        <w:t xml:space="preserve">Выводы и предложения. </w:t>
      </w:r>
    </w:p>
    <w:p w:rsidR="00C453A1" w:rsidRPr="00B25410" w:rsidRDefault="00C453A1" w:rsidP="00B25410">
      <w:pPr>
        <w:pStyle w:val="a5"/>
        <w:jc w:val="both"/>
        <w:rPr>
          <w:rFonts w:ascii="Times New Roman" w:hAnsi="Times New Roman"/>
          <w:sz w:val="28"/>
          <w:szCs w:val="28"/>
          <w:u w:val="single"/>
        </w:rPr>
      </w:pPr>
    </w:p>
    <w:p w:rsidR="00C453A1" w:rsidRPr="00B25410" w:rsidRDefault="00C453A1" w:rsidP="00B25410">
      <w:pPr>
        <w:pStyle w:val="a5"/>
        <w:jc w:val="both"/>
        <w:rPr>
          <w:rFonts w:ascii="Times New Roman" w:hAnsi="Times New Roman"/>
          <w:b/>
          <w:bCs/>
          <w:sz w:val="28"/>
          <w:szCs w:val="28"/>
        </w:rPr>
      </w:pPr>
      <w:r w:rsidRPr="00B25410">
        <w:rPr>
          <w:rFonts w:ascii="Times New Roman" w:hAnsi="Times New Roman"/>
          <w:sz w:val="28"/>
          <w:szCs w:val="28"/>
        </w:rPr>
        <w:t xml:space="preserve">Комиссия по проведению самооценки деятельности </w:t>
      </w:r>
      <w:proofErr w:type="gramStart"/>
      <w:r w:rsidRPr="00B25410">
        <w:rPr>
          <w:rFonts w:ascii="Times New Roman" w:hAnsi="Times New Roman"/>
          <w:sz w:val="28"/>
          <w:szCs w:val="28"/>
        </w:rPr>
        <w:t>КГУ  «</w:t>
      </w:r>
      <w:proofErr w:type="gramEnd"/>
      <w:r w:rsidR="00927221">
        <w:rPr>
          <w:rFonts w:ascii="Times New Roman" w:hAnsi="Times New Roman"/>
          <w:sz w:val="28"/>
          <w:szCs w:val="28"/>
        </w:rPr>
        <w:t xml:space="preserve">Карамырзинская </w:t>
      </w:r>
      <w:r w:rsidRPr="00B25410">
        <w:rPr>
          <w:rFonts w:ascii="Times New Roman" w:hAnsi="Times New Roman"/>
          <w:sz w:val="28"/>
          <w:szCs w:val="28"/>
        </w:rPr>
        <w:t xml:space="preserve"> общеобразовательная школа отдела образования Карасуского района» Управления образования акимата Костанайской области </w:t>
      </w:r>
      <w:r w:rsidRPr="00B25410">
        <w:rPr>
          <w:rFonts w:ascii="Times New Roman" w:hAnsi="Times New Roman"/>
          <w:bCs/>
          <w:sz w:val="28"/>
          <w:szCs w:val="28"/>
        </w:rPr>
        <w:t>считает:</w:t>
      </w:r>
      <w:r w:rsidRPr="00B25410">
        <w:rPr>
          <w:rFonts w:ascii="Times New Roman" w:hAnsi="Times New Roman"/>
          <w:b/>
          <w:bCs/>
          <w:sz w:val="28"/>
          <w:szCs w:val="28"/>
        </w:rPr>
        <w:t xml:space="preserve"> </w:t>
      </w:r>
    </w:p>
    <w:p w:rsidR="00C453A1" w:rsidRPr="00B25410" w:rsidRDefault="00C453A1" w:rsidP="00B25410">
      <w:pPr>
        <w:pStyle w:val="a5"/>
        <w:jc w:val="both"/>
        <w:rPr>
          <w:rFonts w:ascii="Times New Roman" w:hAnsi="Times New Roman"/>
          <w:sz w:val="28"/>
          <w:szCs w:val="28"/>
        </w:rPr>
      </w:pPr>
      <w:r w:rsidRPr="00B25410">
        <w:rPr>
          <w:rFonts w:ascii="Times New Roman" w:hAnsi="Times New Roman"/>
          <w:bCs/>
          <w:sz w:val="28"/>
          <w:szCs w:val="28"/>
        </w:rPr>
        <w:t>1.</w:t>
      </w:r>
      <w:r w:rsidRPr="00B25410">
        <w:rPr>
          <w:rFonts w:ascii="Times New Roman" w:hAnsi="Times New Roman"/>
          <w:b/>
          <w:bCs/>
          <w:sz w:val="28"/>
          <w:szCs w:val="28"/>
        </w:rPr>
        <w:t xml:space="preserve"> </w:t>
      </w:r>
      <w:r w:rsidRPr="00B25410">
        <w:rPr>
          <w:rFonts w:ascii="Times New Roman" w:hAnsi="Times New Roman"/>
          <w:sz w:val="28"/>
          <w:szCs w:val="28"/>
        </w:rPr>
        <w:t xml:space="preserve">Учебно-воспитательный процесс и методическая работа осуществляется в соответствии с требованиями нормативно-правовых актов, регламентирующие деятельность организаций образования Республики Казахстан, Уставом школы, локальными актами. </w:t>
      </w:r>
    </w:p>
    <w:p w:rsidR="00C453A1" w:rsidRPr="00B25410" w:rsidRDefault="00C453A1" w:rsidP="00B25410">
      <w:pPr>
        <w:pStyle w:val="a5"/>
        <w:jc w:val="both"/>
        <w:rPr>
          <w:rFonts w:ascii="Times New Roman" w:hAnsi="Times New Roman"/>
          <w:sz w:val="28"/>
          <w:szCs w:val="28"/>
        </w:rPr>
      </w:pPr>
      <w:r w:rsidRPr="00B25410">
        <w:rPr>
          <w:rFonts w:ascii="Times New Roman" w:hAnsi="Times New Roman"/>
          <w:sz w:val="28"/>
          <w:szCs w:val="28"/>
        </w:rPr>
        <w:t xml:space="preserve">2. Учебно-воспитательный процесс организован в соответствии с ГОСО РК, типовым учебным планом, типовыми учебными программами, рабочим учебным планом, согласованным </w:t>
      </w:r>
      <w:proofErr w:type="gramStart"/>
      <w:r w:rsidRPr="00B25410">
        <w:rPr>
          <w:rFonts w:ascii="Times New Roman" w:hAnsi="Times New Roman"/>
          <w:sz w:val="28"/>
          <w:szCs w:val="28"/>
        </w:rPr>
        <w:t>с  ГУ</w:t>
      </w:r>
      <w:proofErr w:type="gramEnd"/>
      <w:r w:rsidRPr="00B25410">
        <w:rPr>
          <w:rFonts w:ascii="Times New Roman" w:hAnsi="Times New Roman"/>
          <w:sz w:val="28"/>
          <w:szCs w:val="28"/>
        </w:rPr>
        <w:t xml:space="preserve"> «Отдел образования Карасуского района» Управления образования акимата Костанайской области.</w:t>
      </w:r>
    </w:p>
    <w:p w:rsidR="00C453A1" w:rsidRPr="00B25410" w:rsidRDefault="00C453A1" w:rsidP="00B25410">
      <w:pPr>
        <w:pStyle w:val="a5"/>
        <w:jc w:val="both"/>
        <w:rPr>
          <w:rFonts w:ascii="Times New Roman" w:hAnsi="Times New Roman"/>
          <w:sz w:val="28"/>
          <w:szCs w:val="28"/>
        </w:rPr>
      </w:pPr>
      <w:r w:rsidRPr="00B25410">
        <w:rPr>
          <w:rFonts w:ascii="Times New Roman" w:hAnsi="Times New Roman"/>
          <w:sz w:val="28"/>
          <w:szCs w:val="28"/>
        </w:rPr>
        <w:t xml:space="preserve">3. Педагогический коллектив стабильный, квалифицированный. Имеются и реализуются: перспективный план повышения квалификации, перспективный план прохождения курсов повышения квалификации. </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z w:val="28"/>
          <w:szCs w:val="28"/>
        </w:rPr>
        <w:t xml:space="preserve">4. Сформированность мотивации педагогического коллектива на продолжение инновационной </w:t>
      </w:r>
      <w:r w:rsidRPr="00B90D59">
        <w:rPr>
          <w:rFonts w:ascii="Times New Roman" w:hAnsi="Times New Roman"/>
          <w:spacing w:val="-4"/>
          <w:sz w:val="28"/>
          <w:szCs w:val="28"/>
        </w:rPr>
        <w:t>деятельности;</w:t>
      </w:r>
      <w:r>
        <w:rPr>
          <w:rFonts w:ascii="Times New Roman" w:hAnsi="Times New Roman"/>
          <w:spacing w:val="-4"/>
          <w:sz w:val="28"/>
          <w:szCs w:val="28"/>
        </w:rPr>
        <w:t xml:space="preserve"> </w:t>
      </w:r>
      <w:r w:rsidRPr="00B90D59">
        <w:rPr>
          <w:rFonts w:ascii="Times New Roman" w:hAnsi="Times New Roman"/>
          <w:bCs/>
          <w:sz w:val="28"/>
          <w:szCs w:val="28"/>
        </w:rPr>
        <w:t xml:space="preserve">Обобщение и распространение </w:t>
      </w:r>
      <w:r w:rsidRPr="00B90D59">
        <w:rPr>
          <w:rFonts w:ascii="Times New Roman" w:hAnsi="Times New Roman"/>
          <w:sz w:val="28"/>
          <w:szCs w:val="28"/>
        </w:rPr>
        <w:t>своего</w:t>
      </w:r>
      <w:r w:rsidRPr="00B90D59">
        <w:rPr>
          <w:rFonts w:ascii="Times New Roman" w:hAnsi="Times New Roman"/>
          <w:bCs/>
          <w:sz w:val="28"/>
          <w:szCs w:val="28"/>
        </w:rPr>
        <w:t xml:space="preserve"> педагогического опыта на</w:t>
      </w:r>
      <w:r>
        <w:rPr>
          <w:rFonts w:ascii="Times New Roman" w:hAnsi="Times New Roman"/>
          <w:bCs/>
          <w:sz w:val="28"/>
          <w:szCs w:val="28"/>
        </w:rPr>
        <w:t xml:space="preserve"> р</w:t>
      </w:r>
      <w:r w:rsidRPr="00B90D59">
        <w:rPr>
          <w:rFonts w:ascii="Times New Roman" w:hAnsi="Times New Roman"/>
          <w:sz w:val="28"/>
          <w:szCs w:val="28"/>
        </w:rPr>
        <w:t>айонном и областном уровне. С целью распространения опыта учителей, прошедших обучение на курсах, отслеживается посткурсовая деятельность.</w:t>
      </w:r>
    </w:p>
    <w:p w:rsidR="00C453A1" w:rsidRPr="00B90D59" w:rsidRDefault="00C453A1" w:rsidP="00C453A1">
      <w:pPr>
        <w:pStyle w:val="a5"/>
        <w:jc w:val="both"/>
        <w:rPr>
          <w:rFonts w:ascii="Times New Roman" w:hAnsi="Times New Roman"/>
          <w:spacing w:val="-4"/>
          <w:sz w:val="28"/>
          <w:szCs w:val="28"/>
        </w:rPr>
      </w:pPr>
      <w:r w:rsidRPr="00B90D59">
        <w:rPr>
          <w:rFonts w:ascii="Times New Roman" w:hAnsi="Times New Roman"/>
          <w:sz w:val="28"/>
          <w:szCs w:val="28"/>
        </w:rPr>
        <w:t>5. Д</w:t>
      </w:r>
      <w:r w:rsidRPr="00B90D59">
        <w:rPr>
          <w:rFonts w:ascii="Times New Roman" w:hAnsi="Times New Roman"/>
          <w:spacing w:val="-4"/>
          <w:sz w:val="28"/>
          <w:szCs w:val="28"/>
        </w:rPr>
        <w:t>остижение необходимого уровня компетентности в области информационных технологий всеми категориями работников учреждения;</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pacing w:val="-4"/>
          <w:sz w:val="28"/>
          <w:szCs w:val="28"/>
        </w:rPr>
        <w:t xml:space="preserve">6. </w:t>
      </w:r>
      <w:r w:rsidRPr="00B90D59">
        <w:rPr>
          <w:rFonts w:ascii="Times New Roman" w:hAnsi="Times New Roman"/>
          <w:sz w:val="28"/>
          <w:szCs w:val="28"/>
        </w:rPr>
        <w:t>Работа с одаренными детьми дает высокие результаты. Прослеживается активное участие и результативность в районных, областных, республиканских олимпиадах, конкурсах, спортивных соревнованиях, турнирах; Увеличение количества выпускников, закончивших школу с аттестатами особого образца;</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z w:val="28"/>
          <w:szCs w:val="28"/>
        </w:rPr>
        <w:t>7. В целях своевременной коррекции качества обучения, отслеживается и анализируется успеваемость учащихся классов.</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z w:val="28"/>
          <w:szCs w:val="28"/>
        </w:rPr>
        <w:lastRenderedPageBreak/>
        <w:t>8. В целях реализации программы предпрофильной и профильной подготовки школа является участницей областного проекта «Педа</w:t>
      </w:r>
      <w:r w:rsidR="00927221">
        <w:rPr>
          <w:rFonts w:ascii="Times New Roman" w:hAnsi="Times New Roman"/>
          <w:sz w:val="28"/>
          <w:szCs w:val="28"/>
        </w:rPr>
        <w:t>гог в непрерывном образовании».</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z w:val="28"/>
          <w:szCs w:val="28"/>
        </w:rPr>
        <w:t>9. По всем восьми основным направлениям воспитательной работы в школе ведется систематическая работа; Воспитательная работа школы ориентирована на формирование поликультурной личности с высоким уровнем гражданского, национального, исторического самосознания, с развитым интеллектом, умеющей быть конкурентоспособной, адаптированной.</w:t>
      </w:r>
    </w:p>
    <w:p w:rsidR="00C453A1" w:rsidRPr="00B90D59" w:rsidRDefault="00C453A1" w:rsidP="00C453A1">
      <w:pPr>
        <w:pStyle w:val="a5"/>
        <w:jc w:val="both"/>
        <w:rPr>
          <w:rFonts w:ascii="Times New Roman" w:hAnsi="Times New Roman"/>
          <w:sz w:val="28"/>
          <w:szCs w:val="28"/>
        </w:rPr>
      </w:pPr>
      <w:r w:rsidRPr="00B90D59">
        <w:rPr>
          <w:rFonts w:ascii="Times New Roman" w:hAnsi="Times New Roman"/>
          <w:sz w:val="28"/>
          <w:szCs w:val="28"/>
        </w:rPr>
        <w:t>10. Позитивное отношение учащихся к ценностям физической культуры, спорта и здорового образа жизни;</w:t>
      </w:r>
    </w:p>
    <w:p w:rsidR="00C453A1" w:rsidRPr="00B90D59" w:rsidRDefault="0002540B" w:rsidP="00C453A1">
      <w:pPr>
        <w:pStyle w:val="a5"/>
        <w:jc w:val="both"/>
        <w:rPr>
          <w:rFonts w:ascii="Times New Roman" w:hAnsi="Times New Roman"/>
          <w:sz w:val="28"/>
          <w:szCs w:val="28"/>
        </w:rPr>
      </w:pPr>
      <w:r>
        <w:rPr>
          <w:rFonts w:ascii="Times New Roman" w:hAnsi="Times New Roman"/>
          <w:sz w:val="28"/>
          <w:szCs w:val="28"/>
        </w:rPr>
        <w:t>11</w:t>
      </w:r>
      <w:r w:rsidR="00C453A1" w:rsidRPr="00B90D59">
        <w:rPr>
          <w:rFonts w:ascii="Times New Roman" w:hAnsi="Times New Roman"/>
          <w:sz w:val="28"/>
          <w:szCs w:val="28"/>
        </w:rPr>
        <w:t>. В коллективе хороший морально-психологический климат</w:t>
      </w:r>
      <w:r w:rsidR="00C453A1">
        <w:rPr>
          <w:rFonts w:ascii="Times New Roman" w:hAnsi="Times New Roman"/>
          <w:sz w:val="28"/>
          <w:szCs w:val="28"/>
        </w:rPr>
        <w:t>.</w:t>
      </w:r>
    </w:p>
    <w:p w:rsidR="00601658" w:rsidRPr="0079110F" w:rsidRDefault="00601658" w:rsidP="00601658">
      <w:pPr>
        <w:jc w:val="both"/>
        <w:rPr>
          <w:sz w:val="28"/>
          <w:szCs w:val="24"/>
          <w:lang w:val="ru-RU"/>
        </w:rPr>
      </w:pPr>
    </w:p>
    <w:p w:rsidR="00601658" w:rsidRPr="0079110F" w:rsidRDefault="00601658" w:rsidP="00601658">
      <w:pPr>
        <w:jc w:val="both"/>
        <w:rPr>
          <w:sz w:val="28"/>
          <w:szCs w:val="24"/>
          <w:lang w:val="ru-RU"/>
        </w:rPr>
      </w:pPr>
    </w:p>
    <w:p w:rsidR="00601658" w:rsidRPr="0079110F" w:rsidRDefault="00601658" w:rsidP="00601658">
      <w:pPr>
        <w:spacing w:after="0" w:line="240" w:lineRule="auto"/>
        <w:jc w:val="both"/>
        <w:rPr>
          <w:color w:val="000000"/>
          <w:sz w:val="28"/>
          <w:szCs w:val="24"/>
          <w:lang w:val="ru-RU" w:eastAsia="ru-RU"/>
        </w:rPr>
      </w:pPr>
    </w:p>
    <w:p w:rsidR="00601658" w:rsidRPr="0079110F" w:rsidRDefault="00601658" w:rsidP="00601658">
      <w:pPr>
        <w:spacing w:after="0" w:line="240" w:lineRule="auto"/>
        <w:jc w:val="both"/>
        <w:rPr>
          <w:color w:val="000000"/>
          <w:sz w:val="28"/>
          <w:szCs w:val="24"/>
          <w:lang w:val="ru-RU" w:eastAsia="ru-RU"/>
        </w:rPr>
      </w:pPr>
    </w:p>
    <w:p w:rsidR="00601658" w:rsidRPr="00064388" w:rsidRDefault="00601658" w:rsidP="00601658">
      <w:pPr>
        <w:spacing w:after="0" w:line="240" w:lineRule="auto"/>
        <w:jc w:val="both"/>
        <w:rPr>
          <w:color w:val="000000"/>
          <w:sz w:val="24"/>
          <w:szCs w:val="24"/>
          <w:lang w:val="ru-RU" w:eastAsia="ru-RU"/>
        </w:rPr>
      </w:pPr>
    </w:p>
    <w:p w:rsidR="00601658" w:rsidRPr="00064388" w:rsidRDefault="00601658" w:rsidP="00601658">
      <w:pPr>
        <w:jc w:val="both"/>
        <w:rPr>
          <w:sz w:val="24"/>
          <w:szCs w:val="24"/>
          <w:lang w:val="ru-RU"/>
        </w:rPr>
      </w:pPr>
    </w:p>
    <w:sectPr w:rsidR="00601658" w:rsidRPr="00064388" w:rsidSect="00C02E52">
      <w:headerReference w:type="even" r:id="rId12"/>
      <w:headerReference w:type="default" r:id="rId13"/>
      <w:footerReference w:type="even" r:id="rId14"/>
      <w:footerReference w:type="default" r:id="rId15"/>
      <w:headerReference w:type="first" r:id="rId16"/>
      <w:footerReference w:type="first" r:id="rId17"/>
      <w:pgSz w:w="11908" w:h="17338"/>
      <w:pgMar w:top="567" w:right="851" w:bottom="613" w:left="875"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69" w:rsidRDefault="00B55B69" w:rsidP="00986A09">
      <w:pPr>
        <w:spacing w:after="0" w:line="240" w:lineRule="auto"/>
      </w:pPr>
      <w:r>
        <w:separator/>
      </w:r>
    </w:p>
  </w:endnote>
  <w:endnote w:type="continuationSeparator" w:id="0">
    <w:p w:rsidR="00B55B69" w:rsidRDefault="00B55B69" w:rsidP="0098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38" w:rsidRDefault="004B6C38" w:rsidP="00986A09">
    <w:pPr>
      <w:pStyle w:val="af2"/>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017053"/>
      <w:docPartObj>
        <w:docPartGallery w:val="Page Numbers (Bottom of Page)"/>
        <w:docPartUnique/>
      </w:docPartObj>
    </w:sdtPr>
    <w:sdtContent>
      <w:p w:rsidR="004B6C38" w:rsidRDefault="004B6C38" w:rsidP="00C02E52">
        <w:pPr>
          <w:pStyle w:val="af2"/>
          <w:ind w:left="0" w:hanging="2"/>
          <w:jc w:val="right"/>
        </w:pPr>
        <w:r>
          <w:fldChar w:fldCharType="begin"/>
        </w:r>
        <w:r>
          <w:instrText>PAGE   \* MERGEFORMAT</w:instrText>
        </w:r>
        <w:r>
          <w:fldChar w:fldCharType="separate"/>
        </w:r>
        <w:r w:rsidR="00FD4D07">
          <w:rPr>
            <w:noProof/>
          </w:rPr>
          <w:t>18</w:t>
        </w:r>
        <w:r>
          <w:fldChar w:fldCharType="end"/>
        </w:r>
      </w:p>
    </w:sdtContent>
  </w:sdt>
  <w:p w:rsidR="004B6C38" w:rsidRDefault="004B6C38" w:rsidP="00986A09">
    <w:pPr>
      <w:pStyle w:val="af2"/>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38" w:rsidRDefault="004B6C38" w:rsidP="00986A09">
    <w:pPr>
      <w:pStyle w:val="af2"/>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69" w:rsidRDefault="00B55B69" w:rsidP="00986A09">
      <w:pPr>
        <w:spacing w:after="0" w:line="240" w:lineRule="auto"/>
      </w:pPr>
      <w:r>
        <w:separator/>
      </w:r>
    </w:p>
  </w:footnote>
  <w:footnote w:type="continuationSeparator" w:id="0">
    <w:p w:rsidR="00B55B69" w:rsidRDefault="00B55B69" w:rsidP="0098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38" w:rsidRDefault="004B6C38" w:rsidP="00986A09">
    <w:pPr>
      <w:pStyle w:val="a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38" w:rsidRDefault="004B6C38" w:rsidP="00986A09">
    <w:pPr>
      <w:pStyle w:val="af0"/>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38" w:rsidRDefault="004B6C38" w:rsidP="00986A09">
    <w:pPr>
      <w:pStyle w:val="a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CFC615"/>
    <w:multiLevelType w:val="singleLevel"/>
    <w:tmpl w:val="ECCFC615"/>
    <w:lvl w:ilvl="0">
      <w:start w:val="2"/>
      <w:numFmt w:val="decimal"/>
      <w:lvlText w:val="%1."/>
      <w:lvlJc w:val="left"/>
      <w:pPr>
        <w:tabs>
          <w:tab w:val="left" w:pos="312"/>
        </w:tabs>
      </w:pPr>
    </w:lvl>
  </w:abstractNum>
  <w:abstractNum w:abstractNumId="1" w15:restartNumberingAfterBreak="0">
    <w:nsid w:val="EED5DA42"/>
    <w:multiLevelType w:val="singleLevel"/>
    <w:tmpl w:val="EED5DA42"/>
    <w:lvl w:ilvl="0">
      <w:start w:val="1"/>
      <w:numFmt w:val="decimal"/>
      <w:lvlText w:val="%1."/>
      <w:lvlJc w:val="left"/>
      <w:pPr>
        <w:tabs>
          <w:tab w:val="left" w:pos="312"/>
        </w:tabs>
      </w:pPr>
    </w:lvl>
  </w:abstractNum>
  <w:abstractNum w:abstractNumId="2" w15:restartNumberingAfterBreak="0">
    <w:nsid w:val="FFFFFF89"/>
    <w:multiLevelType w:val="singleLevel"/>
    <w:tmpl w:val="C4883E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830434"/>
    <w:multiLevelType w:val="multilevel"/>
    <w:tmpl w:val="BA18B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742672"/>
    <w:multiLevelType w:val="multilevel"/>
    <w:tmpl w:val="4392B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4315BB"/>
    <w:multiLevelType w:val="multilevel"/>
    <w:tmpl w:val="DCD8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3B0EDC"/>
    <w:multiLevelType w:val="hybridMultilevel"/>
    <w:tmpl w:val="0854EE16"/>
    <w:lvl w:ilvl="0" w:tplc="B64CF95C">
      <w:start w:val="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7" w15:restartNumberingAfterBreak="0">
    <w:nsid w:val="0C8869E5"/>
    <w:multiLevelType w:val="multilevel"/>
    <w:tmpl w:val="9F620494"/>
    <w:lvl w:ilvl="0">
      <w:start w:val="1"/>
      <w:numFmt w:val="bullet"/>
      <w:lvlText w:val="●"/>
      <w:lvlJc w:val="left"/>
      <w:pPr>
        <w:ind w:left="720" w:hanging="360"/>
      </w:pPr>
      <w:rPr>
        <w:u w:val="none"/>
        <w:lang w:val="ru-RU"/>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220DD"/>
    <w:multiLevelType w:val="hybridMultilevel"/>
    <w:tmpl w:val="41D8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324D"/>
    <w:multiLevelType w:val="hybridMultilevel"/>
    <w:tmpl w:val="C526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E6A58"/>
    <w:multiLevelType w:val="multilevel"/>
    <w:tmpl w:val="F3C8DA96"/>
    <w:lvl w:ilvl="0">
      <w:start w:val="2022"/>
      <w:numFmt w:val="decimal"/>
      <w:lvlText w:val="%1"/>
      <w:lvlJc w:val="left"/>
      <w:pPr>
        <w:ind w:left="960" w:hanging="60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98F49D3"/>
    <w:multiLevelType w:val="hybridMultilevel"/>
    <w:tmpl w:val="975405E6"/>
    <w:lvl w:ilvl="0" w:tplc="56B4BAE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15:restartNumberingAfterBreak="0">
    <w:nsid w:val="1B14751D"/>
    <w:multiLevelType w:val="multilevel"/>
    <w:tmpl w:val="1B1475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1B76D43B"/>
    <w:multiLevelType w:val="singleLevel"/>
    <w:tmpl w:val="1B76D43B"/>
    <w:lvl w:ilvl="0">
      <w:start w:val="1"/>
      <w:numFmt w:val="decimal"/>
      <w:suff w:val="space"/>
      <w:lvlText w:val="%1."/>
      <w:lvlJc w:val="left"/>
      <w:pPr>
        <w:ind w:left="60" w:firstLine="0"/>
      </w:pPr>
    </w:lvl>
  </w:abstractNum>
  <w:abstractNum w:abstractNumId="14" w15:restartNumberingAfterBreak="0">
    <w:nsid w:val="1E421027"/>
    <w:multiLevelType w:val="hybridMultilevel"/>
    <w:tmpl w:val="CBDC439A"/>
    <w:lvl w:ilvl="0" w:tplc="C86099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A7370C"/>
    <w:multiLevelType w:val="multilevel"/>
    <w:tmpl w:val="323A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D27241"/>
    <w:multiLevelType w:val="hybridMultilevel"/>
    <w:tmpl w:val="6902C9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7C33FD"/>
    <w:multiLevelType w:val="multilevel"/>
    <w:tmpl w:val="3CD401C4"/>
    <w:lvl w:ilvl="0">
      <w:start w:val="1"/>
      <w:numFmt w:val="bullet"/>
      <w:lvlText w:val="●"/>
      <w:lvlJc w:val="left"/>
      <w:pPr>
        <w:ind w:left="1280" w:hanging="996"/>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15:restartNumberingAfterBreak="0">
    <w:nsid w:val="30BF411F"/>
    <w:multiLevelType w:val="hybridMultilevel"/>
    <w:tmpl w:val="1DCA248E"/>
    <w:lvl w:ilvl="0" w:tplc="EB00E94E">
      <w:start w:val="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9" w15:restartNumberingAfterBreak="0">
    <w:nsid w:val="31C46FE7"/>
    <w:multiLevelType w:val="hybridMultilevel"/>
    <w:tmpl w:val="E8A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BC770A"/>
    <w:multiLevelType w:val="multilevel"/>
    <w:tmpl w:val="25B87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5F89A2"/>
    <w:multiLevelType w:val="singleLevel"/>
    <w:tmpl w:val="3B5F89A2"/>
    <w:lvl w:ilvl="0">
      <w:start w:val="1"/>
      <w:numFmt w:val="decimal"/>
      <w:lvlText w:val="%1."/>
      <w:lvlJc w:val="left"/>
      <w:pPr>
        <w:tabs>
          <w:tab w:val="left" w:pos="312"/>
        </w:tabs>
      </w:pPr>
    </w:lvl>
  </w:abstractNum>
  <w:abstractNum w:abstractNumId="22" w15:restartNumberingAfterBreak="0">
    <w:nsid w:val="3B7065C4"/>
    <w:multiLevelType w:val="multilevel"/>
    <w:tmpl w:val="A8B8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2B5DC6"/>
    <w:multiLevelType w:val="multilevel"/>
    <w:tmpl w:val="684C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50A10"/>
    <w:multiLevelType w:val="hybridMultilevel"/>
    <w:tmpl w:val="03923216"/>
    <w:lvl w:ilvl="0" w:tplc="BF1879D2">
      <w:start w:val="1"/>
      <w:numFmt w:val="decimal"/>
      <w:lvlText w:val="%1."/>
      <w:lvlJc w:val="left"/>
      <w:pPr>
        <w:ind w:left="433" w:hanging="360"/>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25" w15:restartNumberingAfterBreak="0">
    <w:nsid w:val="41E112B3"/>
    <w:multiLevelType w:val="hybridMultilevel"/>
    <w:tmpl w:val="46AE138C"/>
    <w:lvl w:ilvl="0" w:tplc="D974C9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4255"/>
    <w:multiLevelType w:val="multilevel"/>
    <w:tmpl w:val="DF46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02D3E"/>
    <w:multiLevelType w:val="multilevel"/>
    <w:tmpl w:val="B234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0C05EF"/>
    <w:multiLevelType w:val="multilevel"/>
    <w:tmpl w:val="9A0E92DC"/>
    <w:lvl w:ilvl="0">
      <w:start w:val="1"/>
      <w:numFmt w:val="bullet"/>
      <w:pStyle w:val="a"/>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B7D3A3E"/>
    <w:multiLevelType w:val="hybridMultilevel"/>
    <w:tmpl w:val="3A8A4880"/>
    <w:lvl w:ilvl="0" w:tplc="E7BE137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EC772BA"/>
    <w:multiLevelType w:val="hybridMultilevel"/>
    <w:tmpl w:val="F58CA9B6"/>
    <w:lvl w:ilvl="0" w:tplc="09D20E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FF528AB"/>
    <w:multiLevelType w:val="multilevel"/>
    <w:tmpl w:val="4FF528AB"/>
    <w:lvl w:ilvl="0">
      <w:start w:val="1"/>
      <w:numFmt w:val="bullet"/>
      <w:lvlText w:val=""/>
      <w:lvlJc w:val="left"/>
      <w:pPr>
        <w:ind w:left="1440" w:hanging="360"/>
      </w:pPr>
      <w:rPr>
        <w:rFonts w:ascii="Wingdings" w:hAnsi="Wingdings" w:cs="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2" w15:restartNumberingAfterBreak="0">
    <w:nsid w:val="54CA0E4B"/>
    <w:multiLevelType w:val="hybridMultilevel"/>
    <w:tmpl w:val="94D63DBE"/>
    <w:lvl w:ilvl="0" w:tplc="3FC26E9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3" w15:restartNumberingAfterBreak="0">
    <w:nsid w:val="5C39382A"/>
    <w:multiLevelType w:val="multilevel"/>
    <w:tmpl w:val="5C3938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64501492"/>
    <w:multiLevelType w:val="multilevel"/>
    <w:tmpl w:val="B45CA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4C6796"/>
    <w:multiLevelType w:val="hybridMultilevel"/>
    <w:tmpl w:val="B694BBCE"/>
    <w:lvl w:ilvl="0" w:tplc="7F6E03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8597254"/>
    <w:multiLevelType w:val="hybridMultilevel"/>
    <w:tmpl w:val="A2926782"/>
    <w:lvl w:ilvl="0" w:tplc="5C2436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4B09D7"/>
    <w:multiLevelType w:val="multilevel"/>
    <w:tmpl w:val="60FAE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225E0F"/>
    <w:multiLevelType w:val="multilevel"/>
    <w:tmpl w:val="5D389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45953E8"/>
    <w:multiLevelType w:val="multilevel"/>
    <w:tmpl w:val="780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646D87"/>
    <w:multiLevelType w:val="hybridMultilevel"/>
    <w:tmpl w:val="3872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342E36"/>
    <w:multiLevelType w:val="hybridMultilevel"/>
    <w:tmpl w:val="72D49C26"/>
    <w:lvl w:ilvl="0" w:tplc="B9CE9108">
      <w:start w:val="2"/>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42" w15:restartNumberingAfterBreak="0">
    <w:nsid w:val="765D2BE6"/>
    <w:multiLevelType w:val="hybridMultilevel"/>
    <w:tmpl w:val="54524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B1605"/>
    <w:multiLevelType w:val="hybridMultilevel"/>
    <w:tmpl w:val="E38C238E"/>
    <w:lvl w:ilvl="0" w:tplc="99887B9E">
      <w:start w:val="2"/>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44" w15:restartNumberingAfterBreak="0">
    <w:nsid w:val="7AC52511"/>
    <w:multiLevelType w:val="hybridMultilevel"/>
    <w:tmpl w:val="F782B9C6"/>
    <w:lvl w:ilvl="0" w:tplc="F0B2680C">
      <w:start w:val="2"/>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45" w15:restartNumberingAfterBreak="0">
    <w:nsid w:val="7BB40E49"/>
    <w:multiLevelType w:val="multilevel"/>
    <w:tmpl w:val="59D01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DCF34B8"/>
    <w:multiLevelType w:val="hybridMultilevel"/>
    <w:tmpl w:val="BBF8BF04"/>
    <w:lvl w:ilvl="0" w:tplc="2C92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E316427"/>
    <w:multiLevelType w:val="multilevel"/>
    <w:tmpl w:val="CCA6B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D745AF"/>
    <w:multiLevelType w:val="hybridMultilevel"/>
    <w:tmpl w:val="EF6E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5"/>
  </w:num>
  <w:num w:numId="6">
    <w:abstractNumId w:val="34"/>
  </w:num>
  <w:num w:numId="7">
    <w:abstractNumId w:val="27"/>
  </w:num>
  <w:num w:numId="8">
    <w:abstractNumId w:val="10"/>
  </w:num>
  <w:num w:numId="9">
    <w:abstractNumId w:val="23"/>
  </w:num>
  <w:num w:numId="10">
    <w:abstractNumId w:val="17"/>
  </w:num>
  <w:num w:numId="11">
    <w:abstractNumId w:val="45"/>
  </w:num>
  <w:num w:numId="12">
    <w:abstractNumId w:val="4"/>
  </w:num>
  <w:num w:numId="13">
    <w:abstractNumId w:val="3"/>
  </w:num>
  <w:num w:numId="14">
    <w:abstractNumId w:val="22"/>
  </w:num>
  <w:num w:numId="15">
    <w:abstractNumId w:val="47"/>
  </w:num>
  <w:num w:numId="16">
    <w:abstractNumId w:val="39"/>
  </w:num>
  <w:num w:numId="17">
    <w:abstractNumId w:val="38"/>
  </w:num>
  <w:num w:numId="18">
    <w:abstractNumId w:val="37"/>
  </w:num>
  <w:num w:numId="19">
    <w:abstractNumId w:val="28"/>
  </w:num>
  <w:num w:numId="20">
    <w:abstractNumId w:val="24"/>
  </w:num>
  <w:num w:numId="21">
    <w:abstractNumId w:val="8"/>
  </w:num>
  <w:num w:numId="22">
    <w:abstractNumId w:val="29"/>
  </w:num>
  <w:num w:numId="23">
    <w:abstractNumId w:val="32"/>
  </w:num>
  <w:num w:numId="24">
    <w:abstractNumId w:val="14"/>
  </w:num>
  <w:num w:numId="25">
    <w:abstractNumId w:val="40"/>
  </w:num>
  <w:num w:numId="26">
    <w:abstractNumId w:val="48"/>
  </w:num>
  <w:num w:numId="27">
    <w:abstractNumId w:val="9"/>
  </w:num>
  <w:num w:numId="28">
    <w:abstractNumId w:val="42"/>
  </w:num>
  <w:num w:numId="29">
    <w:abstractNumId w:val="46"/>
  </w:num>
  <w:num w:numId="30">
    <w:abstractNumId w:val="35"/>
  </w:num>
  <w:num w:numId="31">
    <w:abstractNumId w:val="30"/>
  </w:num>
  <w:num w:numId="32">
    <w:abstractNumId w:val="2"/>
  </w:num>
  <w:num w:numId="33">
    <w:abstractNumId w:val="19"/>
  </w:num>
  <w:num w:numId="34">
    <w:abstractNumId w:val="16"/>
  </w:num>
  <w:num w:numId="35">
    <w:abstractNumId w:val="25"/>
  </w:num>
  <w:num w:numId="36">
    <w:abstractNumId w:val="31"/>
  </w:num>
  <w:num w:numId="37">
    <w:abstractNumId w:val="13"/>
  </w:num>
  <w:num w:numId="38">
    <w:abstractNumId w:val="0"/>
  </w:num>
  <w:num w:numId="39">
    <w:abstractNumId w:val="1"/>
  </w:num>
  <w:num w:numId="40">
    <w:abstractNumId w:val="21"/>
  </w:num>
  <w:num w:numId="41">
    <w:abstractNumId w:val="33"/>
  </w:num>
  <w:num w:numId="42">
    <w:abstractNumId w:val="12"/>
  </w:num>
  <w:num w:numId="43">
    <w:abstractNumId w:val="11"/>
  </w:num>
  <w:num w:numId="44">
    <w:abstractNumId w:val="6"/>
  </w:num>
  <w:num w:numId="45">
    <w:abstractNumId w:val="18"/>
  </w:num>
  <w:num w:numId="46">
    <w:abstractNumId w:val="36"/>
  </w:num>
  <w:num w:numId="47">
    <w:abstractNumId w:val="41"/>
  </w:num>
  <w:num w:numId="48">
    <w:abstractNumId w:val="4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26E3"/>
    <w:rsid w:val="000006B2"/>
    <w:rsid w:val="00007E82"/>
    <w:rsid w:val="00013F3A"/>
    <w:rsid w:val="00015173"/>
    <w:rsid w:val="00023325"/>
    <w:rsid w:val="0002540B"/>
    <w:rsid w:val="000325A7"/>
    <w:rsid w:val="00035BFB"/>
    <w:rsid w:val="00036C2F"/>
    <w:rsid w:val="00045015"/>
    <w:rsid w:val="00047555"/>
    <w:rsid w:val="000477FF"/>
    <w:rsid w:val="0005581B"/>
    <w:rsid w:val="000619B8"/>
    <w:rsid w:val="0006399E"/>
    <w:rsid w:val="00064388"/>
    <w:rsid w:val="00070EF7"/>
    <w:rsid w:val="00074C24"/>
    <w:rsid w:val="00075DF0"/>
    <w:rsid w:val="000766CD"/>
    <w:rsid w:val="00080259"/>
    <w:rsid w:val="00084CC0"/>
    <w:rsid w:val="00086497"/>
    <w:rsid w:val="00087880"/>
    <w:rsid w:val="000922F9"/>
    <w:rsid w:val="000A0A4B"/>
    <w:rsid w:val="000A6A8B"/>
    <w:rsid w:val="000B2E2C"/>
    <w:rsid w:val="000C10D9"/>
    <w:rsid w:val="000C7730"/>
    <w:rsid w:val="000D3467"/>
    <w:rsid w:val="000D6910"/>
    <w:rsid w:val="000D7A22"/>
    <w:rsid w:val="000E2E1B"/>
    <w:rsid w:val="000E38CB"/>
    <w:rsid w:val="000F199A"/>
    <w:rsid w:val="00101454"/>
    <w:rsid w:val="00101CFB"/>
    <w:rsid w:val="00102C50"/>
    <w:rsid w:val="0010317A"/>
    <w:rsid w:val="00110688"/>
    <w:rsid w:val="001201E9"/>
    <w:rsid w:val="00122BE7"/>
    <w:rsid w:val="00126A91"/>
    <w:rsid w:val="00132D16"/>
    <w:rsid w:val="00135FD4"/>
    <w:rsid w:val="001367C4"/>
    <w:rsid w:val="00143636"/>
    <w:rsid w:val="00161499"/>
    <w:rsid w:val="00164F9A"/>
    <w:rsid w:val="001662F7"/>
    <w:rsid w:val="00174527"/>
    <w:rsid w:val="00177210"/>
    <w:rsid w:val="00180542"/>
    <w:rsid w:val="00180B1E"/>
    <w:rsid w:val="00182C68"/>
    <w:rsid w:val="00187B4C"/>
    <w:rsid w:val="00190A2D"/>
    <w:rsid w:val="00192798"/>
    <w:rsid w:val="001A2468"/>
    <w:rsid w:val="001A42ED"/>
    <w:rsid w:val="001A4554"/>
    <w:rsid w:val="001A52DB"/>
    <w:rsid w:val="001A7D31"/>
    <w:rsid w:val="001B2736"/>
    <w:rsid w:val="001C37C2"/>
    <w:rsid w:val="001D0464"/>
    <w:rsid w:val="001D3DB3"/>
    <w:rsid w:val="001D44A5"/>
    <w:rsid w:val="001E064E"/>
    <w:rsid w:val="001E0BB7"/>
    <w:rsid w:val="001E259E"/>
    <w:rsid w:val="001E39F9"/>
    <w:rsid w:val="001F13D1"/>
    <w:rsid w:val="001F22FA"/>
    <w:rsid w:val="001F2D5E"/>
    <w:rsid w:val="001F400C"/>
    <w:rsid w:val="001F557E"/>
    <w:rsid w:val="00200E74"/>
    <w:rsid w:val="00205B26"/>
    <w:rsid w:val="002160D9"/>
    <w:rsid w:val="002311BE"/>
    <w:rsid w:val="00242376"/>
    <w:rsid w:val="00244933"/>
    <w:rsid w:val="00251E31"/>
    <w:rsid w:val="00257A9C"/>
    <w:rsid w:val="002622C4"/>
    <w:rsid w:val="00263810"/>
    <w:rsid w:val="002818E3"/>
    <w:rsid w:val="00284864"/>
    <w:rsid w:val="0028702D"/>
    <w:rsid w:val="002A2CBD"/>
    <w:rsid w:val="002A2DB4"/>
    <w:rsid w:val="002A39EC"/>
    <w:rsid w:val="002A51EF"/>
    <w:rsid w:val="002B4DDA"/>
    <w:rsid w:val="002C3014"/>
    <w:rsid w:val="002C3B1D"/>
    <w:rsid w:val="002C5C4A"/>
    <w:rsid w:val="002C68E2"/>
    <w:rsid w:val="002D0D0B"/>
    <w:rsid w:val="002D49EF"/>
    <w:rsid w:val="002D4D89"/>
    <w:rsid w:val="002D7245"/>
    <w:rsid w:val="002D74AF"/>
    <w:rsid w:val="002E40B4"/>
    <w:rsid w:val="002E4A6C"/>
    <w:rsid w:val="002E7404"/>
    <w:rsid w:val="002E7A7A"/>
    <w:rsid w:val="002F4EFF"/>
    <w:rsid w:val="002F74CC"/>
    <w:rsid w:val="00300D33"/>
    <w:rsid w:val="003027A5"/>
    <w:rsid w:val="0030642F"/>
    <w:rsid w:val="003117A4"/>
    <w:rsid w:val="003146F8"/>
    <w:rsid w:val="0031655E"/>
    <w:rsid w:val="00325FEC"/>
    <w:rsid w:val="00332979"/>
    <w:rsid w:val="00333947"/>
    <w:rsid w:val="003511AF"/>
    <w:rsid w:val="00351769"/>
    <w:rsid w:val="00354CD0"/>
    <w:rsid w:val="0035595C"/>
    <w:rsid w:val="00361308"/>
    <w:rsid w:val="003618A2"/>
    <w:rsid w:val="0036282C"/>
    <w:rsid w:val="00362CE5"/>
    <w:rsid w:val="0036456F"/>
    <w:rsid w:val="00365079"/>
    <w:rsid w:val="00366965"/>
    <w:rsid w:val="00367FF8"/>
    <w:rsid w:val="00373572"/>
    <w:rsid w:val="00376840"/>
    <w:rsid w:val="003817C1"/>
    <w:rsid w:val="0038186B"/>
    <w:rsid w:val="003821C4"/>
    <w:rsid w:val="003848DF"/>
    <w:rsid w:val="00385AFF"/>
    <w:rsid w:val="00390423"/>
    <w:rsid w:val="00391EF3"/>
    <w:rsid w:val="0039480D"/>
    <w:rsid w:val="00396622"/>
    <w:rsid w:val="003A24FB"/>
    <w:rsid w:val="003A6335"/>
    <w:rsid w:val="003A7BF1"/>
    <w:rsid w:val="003B0126"/>
    <w:rsid w:val="003B0D25"/>
    <w:rsid w:val="003C1687"/>
    <w:rsid w:val="003D4E85"/>
    <w:rsid w:val="003D4F93"/>
    <w:rsid w:val="003D6668"/>
    <w:rsid w:val="003F1424"/>
    <w:rsid w:val="003F4142"/>
    <w:rsid w:val="003F458F"/>
    <w:rsid w:val="0040251C"/>
    <w:rsid w:val="00402E26"/>
    <w:rsid w:val="00407296"/>
    <w:rsid w:val="00407C6C"/>
    <w:rsid w:val="004115C7"/>
    <w:rsid w:val="004267E8"/>
    <w:rsid w:val="00433338"/>
    <w:rsid w:val="004368D6"/>
    <w:rsid w:val="0044220D"/>
    <w:rsid w:val="0045131F"/>
    <w:rsid w:val="00455638"/>
    <w:rsid w:val="0045715B"/>
    <w:rsid w:val="004579BF"/>
    <w:rsid w:val="00461B58"/>
    <w:rsid w:val="0046238B"/>
    <w:rsid w:val="00471DDE"/>
    <w:rsid w:val="00473221"/>
    <w:rsid w:val="00473295"/>
    <w:rsid w:val="00482DA4"/>
    <w:rsid w:val="00493E27"/>
    <w:rsid w:val="004957DF"/>
    <w:rsid w:val="004A555A"/>
    <w:rsid w:val="004B16F4"/>
    <w:rsid w:val="004B1FDA"/>
    <w:rsid w:val="004B2B30"/>
    <w:rsid w:val="004B4041"/>
    <w:rsid w:val="004B6769"/>
    <w:rsid w:val="004B6C38"/>
    <w:rsid w:val="004D014C"/>
    <w:rsid w:val="004D1B05"/>
    <w:rsid w:val="004E3A75"/>
    <w:rsid w:val="004F0DFB"/>
    <w:rsid w:val="004F533D"/>
    <w:rsid w:val="004F644A"/>
    <w:rsid w:val="004F6F23"/>
    <w:rsid w:val="004F7477"/>
    <w:rsid w:val="00504251"/>
    <w:rsid w:val="00510B01"/>
    <w:rsid w:val="00514164"/>
    <w:rsid w:val="005147C4"/>
    <w:rsid w:val="00517AEA"/>
    <w:rsid w:val="00520242"/>
    <w:rsid w:val="00522EF5"/>
    <w:rsid w:val="0052691A"/>
    <w:rsid w:val="00526DB2"/>
    <w:rsid w:val="00536A4A"/>
    <w:rsid w:val="005432BF"/>
    <w:rsid w:val="00546330"/>
    <w:rsid w:val="0055173C"/>
    <w:rsid w:val="00553B19"/>
    <w:rsid w:val="00555E46"/>
    <w:rsid w:val="00556259"/>
    <w:rsid w:val="00564B8B"/>
    <w:rsid w:val="00567758"/>
    <w:rsid w:val="00567FF6"/>
    <w:rsid w:val="005714DD"/>
    <w:rsid w:val="005775F7"/>
    <w:rsid w:val="0058738E"/>
    <w:rsid w:val="00592531"/>
    <w:rsid w:val="005951EF"/>
    <w:rsid w:val="005A0E70"/>
    <w:rsid w:val="005A59CF"/>
    <w:rsid w:val="005B0C1C"/>
    <w:rsid w:val="005B0C20"/>
    <w:rsid w:val="005B0E9D"/>
    <w:rsid w:val="005C457E"/>
    <w:rsid w:val="005D24B3"/>
    <w:rsid w:val="005D4126"/>
    <w:rsid w:val="005E7A95"/>
    <w:rsid w:val="005F38AD"/>
    <w:rsid w:val="005F393E"/>
    <w:rsid w:val="005F6832"/>
    <w:rsid w:val="00601658"/>
    <w:rsid w:val="00604136"/>
    <w:rsid w:val="006052FA"/>
    <w:rsid w:val="00606C57"/>
    <w:rsid w:val="00613982"/>
    <w:rsid w:val="006207C7"/>
    <w:rsid w:val="00631C0C"/>
    <w:rsid w:val="006345A3"/>
    <w:rsid w:val="00635A40"/>
    <w:rsid w:val="00640698"/>
    <w:rsid w:val="00647C9F"/>
    <w:rsid w:val="00647F52"/>
    <w:rsid w:val="00661BF8"/>
    <w:rsid w:val="00664437"/>
    <w:rsid w:val="00666D63"/>
    <w:rsid w:val="00671D8A"/>
    <w:rsid w:val="00674B06"/>
    <w:rsid w:val="00674E72"/>
    <w:rsid w:val="006770F7"/>
    <w:rsid w:val="00681527"/>
    <w:rsid w:val="006823D8"/>
    <w:rsid w:val="0068293C"/>
    <w:rsid w:val="00683C25"/>
    <w:rsid w:val="00686BA9"/>
    <w:rsid w:val="006916E1"/>
    <w:rsid w:val="00693ED9"/>
    <w:rsid w:val="006A1996"/>
    <w:rsid w:val="006A4E0B"/>
    <w:rsid w:val="006B0A01"/>
    <w:rsid w:val="006B219C"/>
    <w:rsid w:val="006B7BB8"/>
    <w:rsid w:val="006D3D32"/>
    <w:rsid w:val="006D4B2A"/>
    <w:rsid w:val="006D72DC"/>
    <w:rsid w:val="006E2755"/>
    <w:rsid w:val="006F0BB4"/>
    <w:rsid w:val="006F0CCB"/>
    <w:rsid w:val="006F1F7C"/>
    <w:rsid w:val="006F4DD8"/>
    <w:rsid w:val="006F6875"/>
    <w:rsid w:val="006F74A4"/>
    <w:rsid w:val="007041EA"/>
    <w:rsid w:val="00722595"/>
    <w:rsid w:val="00725A70"/>
    <w:rsid w:val="007263FD"/>
    <w:rsid w:val="0073736B"/>
    <w:rsid w:val="0074331D"/>
    <w:rsid w:val="00744525"/>
    <w:rsid w:val="00750B8E"/>
    <w:rsid w:val="00760D53"/>
    <w:rsid w:val="007710C9"/>
    <w:rsid w:val="00774507"/>
    <w:rsid w:val="00774677"/>
    <w:rsid w:val="00777D42"/>
    <w:rsid w:val="00780639"/>
    <w:rsid w:val="00784726"/>
    <w:rsid w:val="0079110F"/>
    <w:rsid w:val="00791F08"/>
    <w:rsid w:val="007A0849"/>
    <w:rsid w:val="007A636E"/>
    <w:rsid w:val="007A6A92"/>
    <w:rsid w:val="007A7074"/>
    <w:rsid w:val="007B11F5"/>
    <w:rsid w:val="007B1363"/>
    <w:rsid w:val="007B35C5"/>
    <w:rsid w:val="007B4640"/>
    <w:rsid w:val="007B7AFB"/>
    <w:rsid w:val="007C0DD3"/>
    <w:rsid w:val="007C44E3"/>
    <w:rsid w:val="007C6D29"/>
    <w:rsid w:val="007C734A"/>
    <w:rsid w:val="007D0B54"/>
    <w:rsid w:val="007D2208"/>
    <w:rsid w:val="007D250B"/>
    <w:rsid w:val="0081231D"/>
    <w:rsid w:val="008161E7"/>
    <w:rsid w:val="00844B22"/>
    <w:rsid w:val="00846EC0"/>
    <w:rsid w:val="00847D1B"/>
    <w:rsid w:val="00851350"/>
    <w:rsid w:val="0085704F"/>
    <w:rsid w:val="008575C8"/>
    <w:rsid w:val="00860D43"/>
    <w:rsid w:val="008656E4"/>
    <w:rsid w:val="008671D2"/>
    <w:rsid w:val="00872233"/>
    <w:rsid w:val="00875AE2"/>
    <w:rsid w:val="00886330"/>
    <w:rsid w:val="00890184"/>
    <w:rsid w:val="00891206"/>
    <w:rsid w:val="0089179F"/>
    <w:rsid w:val="0089282A"/>
    <w:rsid w:val="008A6091"/>
    <w:rsid w:val="008B22D1"/>
    <w:rsid w:val="008B2497"/>
    <w:rsid w:val="008B453C"/>
    <w:rsid w:val="008B4AB2"/>
    <w:rsid w:val="008B4E2E"/>
    <w:rsid w:val="008B4FF3"/>
    <w:rsid w:val="008C0EF9"/>
    <w:rsid w:val="008C26E3"/>
    <w:rsid w:val="008E49D8"/>
    <w:rsid w:val="008F2AFF"/>
    <w:rsid w:val="008F50AB"/>
    <w:rsid w:val="009020DE"/>
    <w:rsid w:val="00905880"/>
    <w:rsid w:val="00905D73"/>
    <w:rsid w:val="0091082D"/>
    <w:rsid w:val="0092491E"/>
    <w:rsid w:val="00927221"/>
    <w:rsid w:val="00930DDB"/>
    <w:rsid w:val="009330AC"/>
    <w:rsid w:val="00933CFF"/>
    <w:rsid w:val="009355C7"/>
    <w:rsid w:val="00943118"/>
    <w:rsid w:val="00955841"/>
    <w:rsid w:val="0096133E"/>
    <w:rsid w:val="0096630D"/>
    <w:rsid w:val="009776BF"/>
    <w:rsid w:val="00980932"/>
    <w:rsid w:val="00986A09"/>
    <w:rsid w:val="00990297"/>
    <w:rsid w:val="009906AF"/>
    <w:rsid w:val="009A00F5"/>
    <w:rsid w:val="009A3C9C"/>
    <w:rsid w:val="009A5C57"/>
    <w:rsid w:val="009B2773"/>
    <w:rsid w:val="009B28DF"/>
    <w:rsid w:val="009B4D54"/>
    <w:rsid w:val="009C6BBE"/>
    <w:rsid w:val="009D16D0"/>
    <w:rsid w:val="009D473F"/>
    <w:rsid w:val="009D579C"/>
    <w:rsid w:val="009E1954"/>
    <w:rsid w:val="009F128F"/>
    <w:rsid w:val="009F1E57"/>
    <w:rsid w:val="009F3F9A"/>
    <w:rsid w:val="009F7C48"/>
    <w:rsid w:val="00A009E3"/>
    <w:rsid w:val="00A0454C"/>
    <w:rsid w:val="00A071CB"/>
    <w:rsid w:val="00A10EC8"/>
    <w:rsid w:val="00A10FF0"/>
    <w:rsid w:val="00A20819"/>
    <w:rsid w:val="00A360F7"/>
    <w:rsid w:val="00A37474"/>
    <w:rsid w:val="00A43164"/>
    <w:rsid w:val="00A46A99"/>
    <w:rsid w:val="00A5099B"/>
    <w:rsid w:val="00A56CF9"/>
    <w:rsid w:val="00A633EF"/>
    <w:rsid w:val="00A72770"/>
    <w:rsid w:val="00A72D06"/>
    <w:rsid w:val="00A73304"/>
    <w:rsid w:val="00A80116"/>
    <w:rsid w:val="00A80AB1"/>
    <w:rsid w:val="00A80DEC"/>
    <w:rsid w:val="00A81526"/>
    <w:rsid w:val="00A9146C"/>
    <w:rsid w:val="00A9204E"/>
    <w:rsid w:val="00AA2D51"/>
    <w:rsid w:val="00AA2F7C"/>
    <w:rsid w:val="00AC1C10"/>
    <w:rsid w:val="00AD7911"/>
    <w:rsid w:val="00AE0062"/>
    <w:rsid w:val="00AE74B3"/>
    <w:rsid w:val="00AE7597"/>
    <w:rsid w:val="00AF5C1C"/>
    <w:rsid w:val="00B04327"/>
    <w:rsid w:val="00B0590E"/>
    <w:rsid w:val="00B1191A"/>
    <w:rsid w:val="00B13092"/>
    <w:rsid w:val="00B16CFE"/>
    <w:rsid w:val="00B25410"/>
    <w:rsid w:val="00B26B1B"/>
    <w:rsid w:val="00B33E41"/>
    <w:rsid w:val="00B414B8"/>
    <w:rsid w:val="00B462C2"/>
    <w:rsid w:val="00B53748"/>
    <w:rsid w:val="00B55B69"/>
    <w:rsid w:val="00B575CD"/>
    <w:rsid w:val="00B5770D"/>
    <w:rsid w:val="00B57CDF"/>
    <w:rsid w:val="00B57FBC"/>
    <w:rsid w:val="00B65613"/>
    <w:rsid w:val="00B67B14"/>
    <w:rsid w:val="00B7045E"/>
    <w:rsid w:val="00B70F9B"/>
    <w:rsid w:val="00B7515B"/>
    <w:rsid w:val="00B81EBE"/>
    <w:rsid w:val="00B81FB2"/>
    <w:rsid w:val="00B83FE5"/>
    <w:rsid w:val="00B84876"/>
    <w:rsid w:val="00B86A65"/>
    <w:rsid w:val="00B90233"/>
    <w:rsid w:val="00B9083F"/>
    <w:rsid w:val="00B90E6E"/>
    <w:rsid w:val="00B9496E"/>
    <w:rsid w:val="00BB008D"/>
    <w:rsid w:val="00BB652D"/>
    <w:rsid w:val="00BC5C3F"/>
    <w:rsid w:val="00BC75A5"/>
    <w:rsid w:val="00BC7F6B"/>
    <w:rsid w:val="00BD1CFA"/>
    <w:rsid w:val="00BD22AE"/>
    <w:rsid w:val="00BE4680"/>
    <w:rsid w:val="00BE5ABF"/>
    <w:rsid w:val="00BF0918"/>
    <w:rsid w:val="00BF3320"/>
    <w:rsid w:val="00C02D94"/>
    <w:rsid w:val="00C02E52"/>
    <w:rsid w:val="00C12280"/>
    <w:rsid w:val="00C13115"/>
    <w:rsid w:val="00C17BE7"/>
    <w:rsid w:val="00C20D78"/>
    <w:rsid w:val="00C222B1"/>
    <w:rsid w:val="00C258F3"/>
    <w:rsid w:val="00C25EEB"/>
    <w:rsid w:val="00C3096B"/>
    <w:rsid w:val="00C319AF"/>
    <w:rsid w:val="00C40FF9"/>
    <w:rsid w:val="00C431FC"/>
    <w:rsid w:val="00C439A1"/>
    <w:rsid w:val="00C453A1"/>
    <w:rsid w:val="00C46B14"/>
    <w:rsid w:val="00C51B94"/>
    <w:rsid w:val="00C63A6A"/>
    <w:rsid w:val="00C64902"/>
    <w:rsid w:val="00C64CBA"/>
    <w:rsid w:val="00C7006B"/>
    <w:rsid w:val="00C708A4"/>
    <w:rsid w:val="00C74A67"/>
    <w:rsid w:val="00C75DA0"/>
    <w:rsid w:val="00C804B1"/>
    <w:rsid w:val="00C8447E"/>
    <w:rsid w:val="00C8757F"/>
    <w:rsid w:val="00C9013E"/>
    <w:rsid w:val="00C93273"/>
    <w:rsid w:val="00C93705"/>
    <w:rsid w:val="00C96040"/>
    <w:rsid w:val="00CA34AE"/>
    <w:rsid w:val="00CA3E27"/>
    <w:rsid w:val="00CB1A23"/>
    <w:rsid w:val="00CB2CEE"/>
    <w:rsid w:val="00CC2545"/>
    <w:rsid w:val="00CD64EE"/>
    <w:rsid w:val="00CE774E"/>
    <w:rsid w:val="00CF5542"/>
    <w:rsid w:val="00D043DF"/>
    <w:rsid w:val="00D11C7A"/>
    <w:rsid w:val="00D14136"/>
    <w:rsid w:val="00D176E1"/>
    <w:rsid w:val="00D20E3F"/>
    <w:rsid w:val="00D24D21"/>
    <w:rsid w:val="00D25D72"/>
    <w:rsid w:val="00D34141"/>
    <w:rsid w:val="00D40ADC"/>
    <w:rsid w:val="00D42263"/>
    <w:rsid w:val="00D5583B"/>
    <w:rsid w:val="00D61422"/>
    <w:rsid w:val="00D64A96"/>
    <w:rsid w:val="00D65407"/>
    <w:rsid w:val="00D7487B"/>
    <w:rsid w:val="00D802F4"/>
    <w:rsid w:val="00D853BC"/>
    <w:rsid w:val="00D91AAA"/>
    <w:rsid w:val="00D92CBD"/>
    <w:rsid w:val="00DA2E91"/>
    <w:rsid w:val="00DA37BD"/>
    <w:rsid w:val="00DA68E3"/>
    <w:rsid w:val="00DA79A5"/>
    <w:rsid w:val="00DB735F"/>
    <w:rsid w:val="00DB74FE"/>
    <w:rsid w:val="00DC1470"/>
    <w:rsid w:val="00DC5E37"/>
    <w:rsid w:val="00DD44BF"/>
    <w:rsid w:val="00DE0817"/>
    <w:rsid w:val="00DE4760"/>
    <w:rsid w:val="00DF09E8"/>
    <w:rsid w:val="00DF4EE2"/>
    <w:rsid w:val="00DF7604"/>
    <w:rsid w:val="00E00FC0"/>
    <w:rsid w:val="00E03AF9"/>
    <w:rsid w:val="00E0669C"/>
    <w:rsid w:val="00E074B7"/>
    <w:rsid w:val="00E07AD1"/>
    <w:rsid w:val="00E10E8E"/>
    <w:rsid w:val="00E111E2"/>
    <w:rsid w:val="00E15122"/>
    <w:rsid w:val="00E16976"/>
    <w:rsid w:val="00E21810"/>
    <w:rsid w:val="00E269C0"/>
    <w:rsid w:val="00E322EE"/>
    <w:rsid w:val="00E37A06"/>
    <w:rsid w:val="00E44060"/>
    <w:rsid w:val="00E53479"/>
    <w:rsid w:val="00E54B4A"/>
    <w:rsid w:val="00E64A15"/>
    <w:rsid w:val="00E662B7"/>
    <w:rsid w:val="00E74A45"/>
    <w:rsid w:val="00E8514D"/>
    <w:rsid w:val="00E85614"/>
    <w:rsid w:val="00E86223"/>
    <w:rsid w:val="00E9173D"/>
    <w:rsid w:val="00E9251B"/>
    <w:rsid w:val="00E94B84"/>
    <w:rsid w:val="00E95FF6"/>
    <w:rsid w:val="00EA0079"/>
    <w:rsid w:val="00EA0BAE"/>
    <w:rsid w:val="00EB27CE"/>
    <w:rsid w:val="00EC10BD"/>
    <w:rsid w:val="00EC30B7"/>
    <w:rsid w:val="00ED48C7"/>
    <w:rsid w:val="00ED5950"/>
    <w:rsid w:val="00ED7794"/>
    <w:rsid w:val="00ED7AC3"/>
    <w:rsid w:val="00EF2EE0"/>
    <w:rsid w:val="00EF4435"/>
    <w:rsid w:val="00F15ACD"/>
    <w:rsid w:val="00F2068C"/>
    <w:rsid w:val="00F238AB"/>
    <w:rsid w:val="00F24E3F"/>
    <w:rsid w:val="00F25515"/>
    <w:rsid w:val="00F3148E"/>
    <w:rsid w:val="00F320F3"/>
    <w:rsid w:val="00F32189"/>
    <w:rsid w:val="00F3226E"/>
    <w:rsid w:val="00F33663"/>
    <w:rsid w:val="00F42A36"/>
    <w:rsid w:val="00F461D2"/>
    <w:rsid w:val="00F53B0B"/>
    <w:rsid w:val="00F57827"/>
    <w:rsid w:val="00F62399"/>
    <w:rsid w:val="00F65841"/>
    <w:rsid w:val="00F67138"/>
    <w:rsid w:val="00F67A17"/>
    <w:rsid w:val="00F75E34"/>
    <w:rsid w:val="00F77C4A"/>
    <w:rsid w:val="00F94F96"/>
    <w:rsid w:val="00FB1522"/>
    <w:rsid w:val="00FB339C"/>
    <w:rsid w:val="00FB4F0D"/>
    <w:rsid w:val="00FC5E6E"/>
    <w:rsid w:val="00FC7653"/>
    <w:rsid w:val="00FC7E0C"/>
    <w:rsid w:val="00FD34F3"/>
    <w:rsid w:val="00FD4D07"/>
    <w:rsid w:val="00FD5207"/>
    <w:rsid w:val="00FE0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71EDF-135C-4688-9750-FEE4D81A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26E3"/>
    <w:rPr>
      <w:rFonts w:ascii="Times New Roman" w:eastAsia="Times New Roman" w:hAnsi="Times New Roman" w:cs="Times New Roman"/>
      <w:lang w:val="en-US"/>
    </w:rPr>
  </w:style>
  <w:style w:type="paragraph" w:styleId="1">
    <w:name w:val="heading 1"/>
    <w:basedOn w:val="a0"/>
    <w:next w:val="a0"/>
    <w:link w:val="10"/>
    <w:uiPriority w:val="9"/>
    <w:qFormat/>
    <w:rsid w:val="00351769"/>
    <w:pPr>
      <w:keepNext/>
      <w:spacing w:after="0" w:line="240" w:lineRule="auto"/>
      <w:outlineLvl w:val="0"/>
    </w:pPr>
    <w:rPr>
      <w:sz w:val="28"/>
      <w:szCs w:val="24"/>
      <w:lang w:val="ru-RU" w:eastAsia="ru-RU"/>
    </w:rPr>
  </w:style>
  <w:style w:type="paragraph" w:styleId="2">
    <w:name w:val="heading 2"/>
    <w:basedOn w:val="a0"/>
    <w:link w:val="20"/>
    <w:uiPriority w:val="9"/>
    <w:qFormat/>
    <w:rsid w:val="00E64A15"/>
    <w:pPr>
      <w:widowControl w:val="0"/>
      <w:suppressAutoHyphens/>
      <w:autoSpaceDE w:val="0"/>
      <w:autoSpaceDN w:val="0"/>
      <w:spacing w:after="0" w:line="240" w:lineRule="auto"/>
      <w:ind w:leftChars="-1" w:left="1202" w:right="690" w:hangingChars="1" w:hanging="1"/>
      <w:jc w:val="both"/>
      <w:textDirection w:val="btLr"/>
      <w:textAlignment w:val="top"/>
      <w:outlineLvl w:val="1"/>
    </w:pPr>
    <w:rPr>
      <w:rFonts w:cs="Calibri"/>
      <w:b/>
      <w:bCs/>
      <w:i/>
      <w:iCs/>
      <w:position w:val="-1"/>
      <w:sz w:val="24"/>
      <w:szCs w:val="24"/>
      <w:lang w:val="ru-RU"/>
    </w:rPr>
  </w:style>
  <w:style w:type="paragraph" w:styleId="3">
    <w:name w:val="heading 3"/>
    <w:basedOn w:val="a0"/>
    <w:link w:val="30"/>
    <w:uiPriority w:val="9"/>
    <w:qFormat/>
    <w:rsid w:val="00E64A15"/>
    <w:pPr>
      <w:widowControl w:val="0"/>
      <w:suppressAutoHyphens/>
      <w:autoSpaceDE w:val="0"/>
      <w:autoSpaceDN w:val="0"/>
      <w:spacing w:after="0" w:line="318" w:lineRule="atLeast"/>
      <w:ind w:leftChars="-1" w:left="1022" w:hangingChars="1" w:hanging="1"/>
      <w:jc w:val="both"/>
      <w:textDirection w:val="btLr"/>
      <w:textAlignment w:val="top"/>
      <w:outlineLvl w:val="2"/>
    </w:pPr>
    <w:rPr>
      <w:rFonts w:cs="Calibri"/>
      <w:b/>
      <w:bCs/>
      <w:i/>
      <w:iCs/>
      <w:position w:val="-1"/>
      <w:sz w:val="28"/>
      <w:szCs w:val="28"/>
      <w:lang w:val="ru-RU" w:eastAsia="ru-RU"/>
    </w:rPr>
  </w:style>
  <w:style w:type="paragraph" w:styleId="4">
    <w:name w:val="heading 4"/>
    <w:basedOn w:val="a0"/>
    <w:next w:val="a0"/>
    <w:link w:val="40"/>
    <w:uiPriority w:val="9"/>
    <w:qFormat/>
    <w:rsid w:val="00E64A15"/>
    <w:pPr>
      <w:keepNext/>
      <w:keepLines/>
      <w:suppressAutoHyphens/>
      <w:spacing w:before="240" w:after="40"/>
      <w:ind w:leftChars="-1" w:left="-1" w:hangingChars="1" w:hanging="1"/>
      <w:textDirection w:val="btLr"/>
      <w:textAlignment w:val="top"/>
      <w:outlineLvl w:val="3"/>
    </w:pPr>
    <w:rPr>
      <w:rFonts w:ascii="Calibri" w:eastAsia="Calibri" w:hAnsi="Calibri" w:cs="Calibri"/>
      <w:b/>
      <w:position w:val="-1"/>
      <w:sz w:val="24"/>
      <w:szCs w:val="24"/>
      <w:lang w:val="ru-RU"/>
    </w:rPr>
  </w:style>
  <w:style w:type="paragraph" w:styleId="5">
    <w:name w:val="heading 5"/>
    <w:basedOn w:val="a0"/>
    <w:next w:val="a0"/>
    <w:link w:val="50"/>
    <w:rsid w:val="00E64A15"/>
    <w:pPr>
      <w:keepNext/>
      <w:keepLines/>
      <w:suppressAutoHyphens/>
      <w:spacing w:before="220" w:after="40"/>
      <w:ind w:leftChars="-1" w:left="-1" w:hangingChars="1" w:hanging="1"/>
      <w:textDirection w:val="btLr"/>
      <w:textAlignment w:val="top"/>
      <w:outlineLvl w:val="4"/>
    </w:pPr>
    <w:rPr>
      <w:rFonts w:ascii="Calibri" w:eastAsia="Calibri" w:hAnsi="Calibri" w:cs="Calibri"/>
      <w:b/>
      <w:position w:val="-1"/>
      <w:lang w:val="ru-RU"/>
    </w:rPr>
  </w:style>
  <w:style w:type="paragraph" w:styleId="6">
    <w:name w:val="heading 6"/>
    <w:basedOn w:val="a0"/>
    <w:next w:val="a0"/>
    <w:link w:val="60"/>
    <w:rsid w:val="00E64A15"/>
    <w:pPr>
      <w:keepNext/>
      <w:keepLines/>
      <w:suppressAutoHyphens/>
      <w:spacing w:before="200" w:after="40"/>
      <w:ind w:leftChars="-1" w:left="-1" w:hangingChars="1" w:hanging="1"/>
      <w:textDirection w:val="btLr"/>
      <w:textAlignment w:val="top"/>
      <w:outlineLvl w:val="5"/>
    </w:pPr>
    <w:rPr>
      <w:rFonts w:ascii="Calibri" w:eastAsia="Calibri" w:hAnsi="Calibri" w:cs="Calibri"/>
      <w:b/>
      <w:position w:val="-1"/>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aliases w:val="ARSH_N Знак"/>
    <w:link w:val="a5"/>
    <w:uiPriority w:val="1"/>
    <w:locked/>
    <w:rsid w:val="00373572"/>
    <w:rPr>
      <w:rFonts w:ascii="Calibri" w:eastAsia="Times New Roman" w:hAnsi="Calibri" w:cs="Times New Roman"/>
      <w:lang w:eastAsia="ru-RU"/>
    </w:rPr>
  </w:style>
  <w:style w:type="paragraph" w:styleId="a5">
    <w:name w:val="No Spacing"/>
    <w:aliases w:val="ARSH_N"/>
    <w:link w:val="a4"/>
    <w:uiPriority w:val="1"/>
    <w:qFormat/>
    <w:rsid w:val="00373572"/>
    <w:pPr>
      <w:spacing w:after="0" w:line="240" w:lineRule="auto"/>
    </w:pPr>
    <w:rPr>
      <w:rFonts w:ascii="Calibri" w:eastAsia="Times New Roman" w:hAnsi="Calibri" w:cs="Times New Roman"/>
      <w:lang w:eastAsia="ru-RU"/>
    </w:rPr>
  </w:style>
  <w:style w:type="paragraph" w:styleId="a6">
    <w:name w:val="Balloon Text"/>
    <w:basedOn w:val="a0"/>
    <w:link w:val="a7"/>
    <w:uiPriority w:val="99"/>
    <w:unhideWhenUsed/>
    <w:qFormat/>
    <w:rsid w:val="0037357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373572"/>
    <w:rPr>
      <w:rFonts w:ascii="Tahoma" w:eastAsia="Times New Roman" w:hAnsi="Tahoma" w:cs="Tahoma"/>
      <w:sz w:val="16"/>
      <w:szCs w:val="16"/>
      <w:lang w:val="en-US"/>
    </w:rPr>
  </w:style>
  <w:style w:type="character" w:customStyle="1" w:styleId="10">
    <w:name w:val="Заголовок 1 Знак"/>
    <w:basedOn w:val="a1"/>
    <w:link w:val="1"/>
    <w:uiPriority w:val="9"/>
    <w:rsid w:val="00351769"/>
    <w:rPr>
      <w:rFonts w:ascii="Times New Roman" w:eastAsia="Times New Roman" w:hAnsi="Times New Roman" w:cs="Times New Roman"/>
      <w:sz w:val="28"/>
      <w:szCs w:val="24"/>
      <w:lang w:eastAsia="ru-RU"/>
    </w:rPr>
  </w:style>
  <w:style w:type="character" w:styleId="a8">
    <w:name w:val="Hyperlink"/>
    <w:uiPriority w:val="99"/>
    <w:unhideWhenUsed/>
    <w:qFormat/>
    <w:rsid w:val="00351769"/>
    <w:rPr>
      <w:color w:val="0000FF"/>
      <w:u w:val="single"/>
    </w:rPr>
  </w:style>
  <w:style w:type="character" w:customStyle="1" w:styleId="a9">
    <w:name w:val="Абзац списка Знак"/>
    <w:link w:val="aa"/>
    <w:locked/>
    <w:rsid w:val="00351769"/>
    <w:rPr>
      <w:rFonts w:ascii="Calibri" w:eastAsia="Times New Roman" w:hAnsi="Calibri" w:cs="Times New Roman"/>
      <w:lang w:eastAsia="ru-RU"/>
    </w:rPr>
  </w:style>
  <w:style w:type="paragraph" w:styleId="aa">
    <w:name w:val="List Paragraph"/>
    <w:basedOn w:val="a0"/>
    <w:link w:val="a9"/>
    <w:uiPriority w:val="34"/>
    <w:qFormat/>
    <w:rsid w:val="00351769"/>
    <w:pPr>
      <w:ind w:left="720"/>
      <w:contextualSpacing/>
    </w:pPr>
    <w:rPr>
      <w:rFonts w:ascii="Calibri" w:hAnsi="Calibri"/>
      <w:lang w:val="ru-RU" w:eastAsia="ru-RU"/>
    </w:rPr>
  </w:style>
  <w:style w:type="character" w:customStyle="1" w:styleId="20">
    <w:name w:val="Заголовок 2 Знак"/>
    <w:basedOn w:val="a1"/>
    <w:link w:val="2"/>
    <w:uiPriority w:val="9"/>
    <w:rsid w:val="00E64A15"/>
    <w:rPr>
      <w:rFonts w:ascii="Times New Roman" w:eastAsia="Times New Roman" w:hAnsi="Times New Roman" w:cs="Calibri"/>
      <w:b/>
      <w:bCs/>
      <w:i/>
      <w:iCs/>
      <w:position w:val="-1"/>
      <w:sz w:val="24"/>
      <w:szCs w:val="24"/>
    </w:rPr>
  </w:style>
  <w:style w:type="character" w:customStyle="1" w:styleId="30">
    <w:name w:val="Заголовок 3 Знак"/>
    <w:basedOn w:val="a1"/>
    <w:link w:val="3"/>
    <w:uiPriority w:val="9"/>
    <w:rsid w:val="00E64A15"/>
    <w:rPr>
      <w:rFonts w:ascii="Times New Roman" w:eastAsia="Times New Roman" w:hAnsi="Times New Roman" w:cs="Calibri"/>
      <w:b/>
      <w:bCs/>
      <w:i/>
      <w:iCs/>
      <w:position w:val="-1"/>
      <w:sz w:val="28"/>
      <w:szCs w:val="28"/>
      <w:lang w:eastAsia="ru-RU"/>
    </w:rPr>
  </w:style>
  <w:style w:type="character" w:customStyle="1" w:styleId="40">
    <w:name w:val="Заголовок 4 Знак"/>
    <w:basedOn w:val="a1"/>
    <w:link w:val="4"/>
    <w:uiPriority w:val="9"/>
    <w:rsid w:val="00E64A15"/>
    <w:rPr>
      <w:rFonts w:ascii="Calibri" w:eastAsia="Calibri" w:hAnsi="Calibri" w:cs="Calibri"/>
      <w:b/>
      <w:position w:val="-1"/>
      <w:sz w:val="24"/>
      <w:szCs w:val="24"/>
    </w:rPr>
  </w:style>
  <w:style w:type="character" w:customStyle="1" w:styleId="50">
    <w:name w:val="Заголовок 5 Знак"/>
    <w:basedOn w:val="a1"/>
    <w:link w:val="5"/>
    <w:rsid w:val="00E64A15"/>
    <w:rPr>
      <w:rFonts w:ascii="Calibri" w:eastAsia="Calibri" w:hAnsi="Calibri" w:cs="Calibri"/>
      <w:b/>
      <w:position w:val="-1"/>
    </w:rPr>
  </w:style>
  <w:style w:type="character" w:customStyle="1" w:styleId="60">
    <w:name w:val="Заголовок 6 Знак"/>
    <w:basedOn w:val="a1"/>
    <w:link w:val="6"/>
    <w:rsid w:val="00E64A15"/>
    <w:rPr>
      <w:rFonts w:ascii="Calibri" w:eastAsia="Calibri" w:hAnsi="Calibri" w:cs="Calibri"/>
      <w:b/>
      <w:position w:val="-1"/>
      <w:sz w:val="20"/>
      <w:szCs w:val="20"/>
    </w:rPr>
  </w:style>
  <w:style w:type="table" w:customStyle="1" w:styleId="TableNormal">
    <w:name w:val="Table Normal"/>
    <w:rsid w:val="00E64A15"/>
    <w:pPr>
      <w:ind w:hanging="1"/>
    </w:pPr>
    <w:rPr>
      <w:rFonts w:ascii="Calibri" w:eastAsia="Calibri" w:hAnsi="Calibri" w:cs="Calibri"/>
      <w:lang w:eastAsia="ru-RU"/>
    </w:rPr>
    <w:tblPr>
      <w:tblCellMar>
        <w:top w:w="0" w:type="dxa"/>
        <w:left w:w="0" w:type="dxa"/>
        <w:bottom w:w="0" w:type="dxa"/>
        <w:right w:w="0" w:type="dxa"/>
      </w:tblCellMar>
    </w:tblPr>
  </w:style>
  <w:style w:type="paragraph" w:styleId="ab">
    <w:name w:val="Title"/>
    <w:basedOn w:val="a0"/>
    <w:next w:val="a0"/>
    <w:link w:val="ac"/>
    <w:uiPriority w:val="10"/>
    <w:qFormat/>
    <w:rsid w:val="00E64A15"/>
    <w:pPr>
      <w:keepNext/>
      <w:keepLines/>
      <w:suppressAutoHyphens/>
      <w:spacing w:before="480" w:after="120"/>
      <w:ind w:leftChars="-1" w:left="-1" w:hangingChars="1" w:hanging="1"/>
      <w:textDirection w:val="btLr"/>
      <w:textAlignment w:val="top"/>
      <w:outlineLvl w:val="0"/>
    </w:pPr>
    <w:rPr>
      <w:rFonts w:ascii="Calibri" w:eastAsia="Calibri" w:hAnsi="Calibri" w:cs="Calibri"/>
      <w:b/>
      <w:position w:val="-1"/>
      <w:sz w:val="72"/>
      <w:szCs w:val="72"/>
      <w:lang w:val="ru-RU"/>
    </w:rPr>
  </w:style>
  <w:style w:type="character" w:customStyle="1" w:styleId="ac">
    <w:name w:val="Название Знак"/>
    <w:basedOn w:val="a1"/>
    <w:link w:val="ab"/>
    <w:uiPriority w:val="10"/>
    <w:rsid w:val="00E64A15"/>
    <w:rPr>
      <w:rFonts w:ascii="Calibri" w:eastAsia="Calibri" w:hAnsi="Calibri" w:cs="Calibri"/>
      <w:b/>
      <w:position w:val="-1"/>
      <w:sz w:val="72"/>
      <w:szCs w:val="72"/>
    </w:rPr>
  </w:style>
  <w:style w:type="paragraph" w:styleId="ad">
    <w:name w:val="Body Text"/>
    <w:basedOn w:val="a0"/>
    <w:link w:val="ae"/>
    <w:rsid w:val="00E64A15"/>
    <w:pPr>
      <w:widowControl w:val="0"/>
      <w:suppressAutoHyphens/>
      <w:autoSpaceDE w:val="0"/>
      <w:autoSpaceDN w:val="0"/>
      <w:spacing w:after="0" w:line="240" w:lineRule="auto"/>
      <w:ind w:leftChars="-1" w:left="1202" w:hangingChars="1" w:hanging="1"/>
      <w:jc w:val="both"/>
      <w:textDirection w:val="btLr"/>
      <w:textAlignment w:val="top"/>
      <w:outlineLvl w:val="0"/>
    </w:pPr>
    <w:rPr>
      <w:rFonts w:cs="Calibri"/>
      <w:position w:val="-1"/>
      <w:sz w:val="24"/>
      <w:szCs w:val="24"/>
      <w:lang w:val="ru-RU"/>
    </w:rPr>
  </w:style>
  <w:style w:type="character" w:customStyle="1" w:styleId="ae">
    <w:name w:val="Основной текст Знак"/>
    <w:basedOn w:val="a1"/>
    <w:link w:val="ad"/>
    <w:rsid w:val="00E64A15"/>
    <w:rPr>
      <w:rFonts w:ascii="Times New Roman" w:eastAsia="Times New Roman" w:hAnsi="Times New Roman" w:cs="Calibri"/>
      <w:position w:val="-1"/>
      <w:sz w:val="24"/>
      <w:szCs w:val="24"/>
    </w:rPr>
  </w:style>
  <w:style w:type="paragraph" w:customStyle="1" w:styleId="21">
    <w:name w:val="Оглавление 21"/>
    <w:basedOn w:val="a0"/>
    <w:rsid w:val="00E64A15"/>
    <w:pPr>
      <w:widowControl w:val="0"/>
      <w:suppressAutoHyphens/>
      <w:autoSpaceDE w:val="0"/>
      <w:autoSpaceDN w:val="0"/>
      <w:spacing w:before="138" w:after="0" w:line="240" w:lineRule="auto"/>
      <w:ind w:leftChars="-1" w:left="2308" w:hangingChars="1" w:hanging="387"/>
      <w:textDirection w:val="btLr"/>
      <w:textAlignment w:val="top"/>
      <w:outlineLvl w:val="0"/>
    </w:pPr>
    <w:rPr>
      <w:b/>
      <w:bCs/>
      <w:position w:val="-1"/>
      <w:lang w:val="ru-RU"/>
    </w:rPr>
  </w:style>
  <w:style w:type="table" w:styleId="af">
    <w:name w:val="Table Grid"/>
    <w:basedOn w:val="a2"/>
    <w:uiPriority w:val="59"/>
    <w:rsid w:val="00E64A15"/>
    <w:pPr>
      <w:suppressAutoHyphens/>
      <w:ind w:leftChars="-1" w:left="-1" w:hangingChars="1" w:hanging="1"/>
      <w:textDirection w:val="btLr"/>
      <w:textAlignment w:val="top"/>
      <w:outlineLvl w:val="0"/>
    </w:pPr>
    <w:rPr>
      <w:rFonts w:ascii="Calibri" w:eastAsia="Calibri" w:hAnsi="Calibri" w:cs="Calibri"/>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аголовок 11"/>
    <w:basedOn w:val="a0"/>
    <w:rsid w:val="00E64A15"/>
    <w:pPr>
      <w:widowControl w:val="0"/>
      <w:suppressAutoHyphens/>
      <w:autoSpaceDE w:val="0"/>
      <w:autoSpaceDN w:val="0"/>
      <w:spacing w:after="0" w:line="240" w:lineRule="auto"/>
      <w:ind w:leftChars="-1" w:left="1910" w:hangingChars="1" w:hanging="1"/>
      <w:textDirection w:val="btLr"/>
      <w:textAlignment w:val="top"/>
      <w:outlineLvl w:val="1"/>
    </w:pPr>
    <w:rPr>
      <w:b/>
      <w:bCs/>
      <w:position w:val="-1"/>
      <w:sz w:val="24"/>
      <w:szCs w:val="24"/>
      <w:lang w:val="ru-RU"/>
    </w:rPr>
  </w:style>
  <w:style w:type="paragraph" w:styleId="af0">
    <w:name w:val="header"/>
    <w:basedOn w:val="a0"/>
    <w:link w:val="af1"/>
    <w:uiPriority w:val="99"/>
    <w:qFormat/>
    <w:rsid w:val="00E64A15"/>
    <w:pPr>
      <w:suppressAutoHyphens/>
      <w:spacing w:after="0" w:line="240" w:lineRule="auto"/>
      <w:ind w:leftChars="-1" w:left="-1" w:hangingChars="1" w:hanging="1"/>
      <w:textDirection w:val="btLr"/>
      <w:textAlignment w:val="top"/>
      <w:outlineLvl w:val="0"/>
    </w:pPr>
    <w:rPr>
      <w:rFonts w:ascii="Calibri" w:eastAsia="Calibri" w:hAnsi="Calibri" w:cs="Calibri"/>
      <w:position w:val="-1"/>
      <w:lang w:val="ru-RU"/>
    </w:rPr>
  </w:style>
  <w:style w:type="character" w:customStyle="1" w:styleId="af1">
    <w:name w:val="Верхний колонтитул Знак"/>
    <w:basedOn w:val="a1"/>
    <w:link w:val="af0"/>
    <w:uiPriority w:val="99"/>
    <w:rsid w:val="00E64A15"/>
    <w:rPr>
      <w:rFonts w:ascii="Calibri" w:eastAsia="Calibri" w:hAnsi="Calibri" w:cs="Calibri"/>
      <w:position w:val="-1"/>
    </w:rPr>
  </w:style>
  <w:style w:type="paragraph" w:styleId="af2">
    <w:name w:val="footer"/>
    <w:basedOn w:val="a0"/>
    <w:link w:val="af3"/>
    <w:uiPriority w:val="99"/>
    <w:qFormat/>
    <w:rsid w:val="00E64A15"/>
    <w:pPr>
      <w:suppressAutoHyphens/>
      <w:spacing w:after="0" w:line="240" w:lineRule="auto"/>
      <w:ind w:leftChars="-1" w:left="-1" w:hangingChars="1" w:hanging="1"/>
      <w:textDirection w:val="btLr"/>
      <w:textAlignment w:val="top"/>
      <w:outlineLvl w:val="0"/>
    </w:pPr>
    <w:rPr>
      <w:rFonts w:ascii="Calibri" w:eastAsia="Calibri" w:hAnsi="Calibri" w:cs="Calibri"/>
      <w:position w:val="-1"/>
      <w:lang w:val="ru-RU"/>
    </w:rPr>
  </w:style>
  <w:style w:type="character" w:customStyle="1" w:styleId="af3">
    <w:name w:val="Нижний колонтитул Знак"/>
    <w:basedOn w:val="a1"/>
    <w:link w:val="af2"/>
    <w:uiPriority w:val="99"/>
    <w:rsid w:val="00E64A15"/>
    <w:rPr>
      <w:rFonts w:ascii="Calibri" w:eastAsia="Calibri" w:hAnsi="Calibri" w:cs="Calibri"/>
      <w:position w:val="-1"/>
    </w:rPr>
  </w:style>
  <w:style w:type="paragraph" w:customStyle="1" w:styleId="TableParagraph">
    <w:name w:val="Table Paragraph"/>
    <w:basedOn w:val="a0"/>
    <w:rsid w:val="00E64A15"/>
    <w:pPr>
      <w:widowControl w:val="0"/>
      <w:suppressAutoHyphens/>
      <w:autoSpaceDE w:val="0"/>
      <w:autoSpaceDN w:val="0"/>
      <w:spacing w:after="0" w:line="215" w:lineRule="atLeast"/>
      <w:ind w:leftChars="-1" w:left="-1" w:hangingChars="1" w:hanging="1"/>
      <w:textDirection w:val="btLr"/>
      <w:textAlignment w:val="top"/>
      <w:outlineLvl w:val="0"/>
    </w:pPr>
    <w:rPr>
      <w:position w:val="-1"/>
      <w:lang w:val="ru-RU"/>
    </w:rPr>
  </w:style>
  <w:style w:type="character" w:customStyle="1" w:styleId="apple-converted-space">
    <w:name w:val="apple-converted-space"/>
    <w:basedOn w:val="a1"/>
    <w:rsid w:val="00E64A15"/>
    <w:rPr>
      <w:w w:val="100"/>
      <w:position w:val="-1"/>
      <w:effect w:val="none"/>
      <w:vertAlign w:val="baseline"/>
      <w:cs w:val="0"/>
      <w:em w:val="none"/>
    </w:rPr>
  </w:style>
  <w:style w:type="character" w:styleId="af4">
    <w:name w:val="Emphasis"/>
    <w:uiPriority w:val="20"/>
    <w:qFormat/>
    <w:rsid w:val="00E64A15"/>
    <w:rPr>
      <w:i/>
      <w:iCs/>
      <w:w w:val="100"/>
      <w:position w:val="-1"/>
      <w:effect w:val="none"/>
      <w:vertAlign w:val="baseline"/>
      <w:cs w:val="0"/>
      <w:em w:val="none"/>
    </w:rPr>
  </w:style>
  <w:style w:type="character" w:styleId="af5">
    <w:name w:val="Strong"/>
    <w:rsid w:val="00E64A15"/>
    <w:rPr>
      <w:b/>
      <w:bCs/>
      <w:w w:val="100"/>
      <w:position w:val="-1"/>
      <w:effect w:val="none"/>
      <w:vertAlign w:val="baseline"/>
      <w:cs w:val="0"/>
      <w:em w:val="none"/>
    </w:rPr>
  </w:style>
  <w:style w:type="paragraph" w:customStyle="1" w:styleId="110">
    <w:name w:val="Оглавление 11"/>
    <w:basedOn w:val="a0"/>
    <w:rsid w:val="00E64A15"/>
    <w:pPr>
      <w:widowControl w:val="0"/>
      <w:suppressAutoHyphens/>
      <w:autoSpaceDE w:val="0"/>
      <w:autoSpaceDN w:val="0"/>
      <w:spacing w:before="143" w:after="0" w:line="240" w:lineRule="auto"/>
      <w:ind w:leftChars="-1" w:left="1422" w:right="695" w:hangingChars="1" w:hanging="1"/>
      <w:textDirection w:val="btLr"/>
      <w:textAlignment w:val="top"/>
      <w:outlineLvl w:val="0"/>
    </w:pPr>
    <w:rPr>
      <w:b/>
      <w:bCs/>
      <w:position w:val="-1"/>
      <w:lang w:val="ru-RU"/>
    </w:rPr>
  </w:style>
  <w:style w:type="paragraph" w:customStyle="1" w:styleId="22">
    <w:name w:val="Оглавление 22"/>
    <w:basedOn w:val="a0"/>
    <w:rsid w:val="00E64A15"/>
    <w:pPr>
      <w:widowControl w:val="0"/>
      <w:suppressAutoHyphens/>
      <w:autoSpaceDE w:val="0"/>
      <w:autoSpaceDN w:val="0"/>
      <w:spacing w:before="138" w:after="0" w:line="240" w:lineRule="auto"/>
      <w:ind w:leftChars="-1" w:left="2308" w:hangingChars="1" w:hanging="387"/>
      <w:textDirection w:val="btLr"/>
      <w:textAlignment w:val="top"/>
      <w:outlineLvl w:val="0"/>
    </w:pPr>
    <w:rPr>
      <w:b/>
      <w:bCs/>
      <w:position w:val="-1"/>
      <w:lang w:val="ru-RU"/>
    </w:rPr>
  </w:style>
  <w:style w:type="paragraph" w:customStyle="1" w:styleId="12">
    <w:name w:val="Заголовок 12"/>
    <w:basedOn w:val="a0"/>
    <w:rsid w:val="00E64A15"/>
    <w:pPr>
      <w:widowControl w:val="0"/>
      <w:suppressAutoHyphens/>
      <w:autoSpaceDE w:val="0"/>
      <w:autoSpaceDN w:val="0"/>
      <w:spacing w:after="0" w:line="240" w:lineRule="auto"/>
      <w:ind w:leftChars="-1" w:left="1910" w:hangingChars="1" w:hanging="1"/>
      <w:textDirection w:val="btLr"/>
      <w:textAlignment w:val="top"/>
      <w:outlineLvl w:val="1"/>
    </w:pPr>
    <w:rPr>
      <w:b/>
      <w:bCs/>
      <w:position w:val="-1"/>
      <w:sz w:val="24"/>
      <w:szCs w:val="24"/>
      <w:lang w:val="ru-RU"/>
    </w:rPr>
  </w:style>
  <w:style w:type="paragraph" w:customStyle="1" w:styleId="210">
    <w:name w:val="Заголовок 21"/>
    <w:basedOn w:val="a0"/>
    <w:rsid w:val="00E64A15"/>
    <w:pPr>
      <w:widowControl w:val="0"/>
      <w:suppressAutoHyphens/>
      <w:autoSpaceDE w:val="0"/>
      <w:autoSpaceDN w:val="0"/>
      <w:spacing w:after="0" w:line="240" w:lineRule="auto"/>
      <w:ind w:leftChars="-1" w:left="1202" w:right="690" w:hangingChars="1" w:hanging="1"/>
      <w:jc w:val="both"/>
      <w:textDirection w:val="btLr"/>
      <w:textAlignment w:val="top"/>
      <w:outlineLvl w:val="2"/>
    </w:pPr>
    <w:rPr>
      <w:b/>
      <w:bCs/>
      <w:i/>
      <w:iCs/>
      <w:position w:val="-1"/>
      <w:sz w:val="24"/>
      <w:szCs w:val="24"/>
      <w:lang w:val="ru-RU"/>
    </w:rPr>
  </w:style>
  <w:style w:type="paragraph" w:customStyle="1" w:styleId="af6">
    <w:name w:val="Заголовок"/>
    <w:basedOn w:val="a0"/>
    <w:rsid w:val="00E64A15"/>
    <w:pPr>
      <w:widowControl w:val="0"/>
      <w:suppressAutoHyphens/>
      <w:autoSpaceDE w:val="0"/>
      <w:autoSpaceDN w:val="0"/>
      <w:spacing w:before="207" w:after="0" w:line="240" w:lineRule="auto"/>
      <w:ind w:leftChars="-1" w:left="1607" w:right="832" w:hangingChars="1" w:hanging="987"/>
      <w:textDirection w:val="btLr"/>
      <w:textAlignment w:val="top"/>
      <w:outlineLvl w:val="0"/>
    </w:pPr>
    <w:rPr>
      <w:rFonts w:cs="Calibri"/>
      <w:b/>
      <w:bCs/>
      <w:position w:val="-1"/>
      <w:sz w:val="52"/>
      <w:szCs w:val="52"/>
      <w:lang w:val="ru-RU"/>
    </w:rPr>
  </w:style>
  <w:style w:type="character" w:customStyle="1" w:styleId="af7">
    <w:name w:val="Заголовок Знак"/>
    <w:rsid w:val="00E64A15"/>
    <w:rPr>
      <w:rFonts w:ascii="Times New Roman" w:eastAsia="Times New Roman" w:hAnsi="Times New Roman" w:cs="Times New Roman"/>
      <w:b/>
      <w:bCs/>
      <w:w w:val="100"/>
      <w:position w:val="-1"/>
      <w:sz w:val="52"/>
      <w:szCs w:val="52"/>
      <w:effect w:val="none"/>
      <w:vertAlign w:val="baseline"/>
      <w:cs w:val="0"/>
      <w:em w:val="none"/>
    </w:rPr>
  </w:style>
  <w:style w:type="character" w:customStyle="1" w:styleId="11NoSpacing114TNRNoSpacing112">
    <w:name w:val="Без интервала Знак;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rsid w:val="00E64A15"/>
    <w:rPr>
      <w:rFonts w:ascii="Times New Roman" w:eastAsia="Times New Roman" w:hAnsi="Times New Roman"/>
      <w:w w:val="100"/>
      <w:position w:val="-1"/>
      <w:sz w:val="22"/>
      <w:szCs w:val="22"/>
      <w:effect w:val="none"/>
      <w:vertAlign w:val="baseline"/>
      <w:cs w:val="0"/>
      <w:em w:val="none"/>
      <w:lang w:val="ru-RU" w:eastAsia="en-US" w:bidi="ar-SA"/>
    </w:rPr>
  </w:style>
  <w:style w:type="paragraph" w:customStyle="1" w:styleId="11NoSpacing114TNRNoSpacing1121111111NoSpacing">
    <w:name w:val="Без интервала;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
    <w:rsid w:val="00E64A15"/>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cs="Calibri"/>
      <w:position w:val="-1"/>
    </w:rPr>
  </w:style>
  <w:style w:type="character" w:styleId="af8">
    <w:name w:val="FollowedHyperlink"/>
    <w:uiPriority w:val="99"/>
    <w:qFormat/>
    <w:rsid w:val="00E64A15"/>
    <w:rPr>
      <w:color w:val="800080"/>
      <w:w w:val="100"/>
      <w:position w:val="-1"/>
      <w:u w:val="single"/>
      <w:effect w:val="none"/>
      <w:vertAlign w:val="baseline"/>
      <w:cs w:val="0"/>
      <w:em w:val="none"/>
    </w:rPr>
  </w:style>
  <w:style w:type="paragraph" w:styleId="af9">
    <w:name w:val="Normal (Web)"/>
    <w:basedOn w:val="a0"/>
    <w:uiPriority w:val="99"/>
    <w:qFormat/>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c2">
    <w:name w:val="c2"/>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afa">
    <w:name w:val="???????"/>
    <w:rsid w:val="00E64A1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spacing w:line="1" w:lineRule="atLeast"/>
      <w:ind w:leftChars="-1" w:left="-1" w:hangingChars="1" w:hanging="1"/>
      <w:textDirection w:val="btLr"/>
      <w:textAlignment w:val="top"/>
      <w:outlineLvl w:val="0"/>
    </w:pPr>
    <w:rPr>
      <w:rFonts w:ascii="DejaVu Sans" w:eastAsia="DejaVu Sans" w:hAnsi="DejaVu Sans" w:cs="DejaVu Sans"/>
      <w:color w:val="333300"/>
      <w:kern w:val="3"/>
      <w:position w:val="-1"/>
      <w:sz w:val="48"/>
      <w:szCs w:val="48"/>
      <w:lang w:eastAsia="ru-RU"/>
    </w:rPr>
  </w:style>
  <w:style w:type="paragraph" w:customStyle="1" w:styleId="LTGliederung1">
    <w:name w:val="???????~LT~Gliederung 1"/>
    <w:rsid w:val="00E64A1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spacing w:before="160" w:line="1" w:lineRule="atLeast"/>
      <w:ind w:leftChars="-1" w:left="-1" w:hangingChars="1" w:hanging="1"/>
      <w:textDirection w:val="btLr"/>
      <w:textAlignment w:val="top"/>
      <w:outlineLvl w:val="0"/>
    </w:pPr>
    <w:rPr>
      <w:rFonts w:ascii="DejaVu Sans" w:eastAsia="DejaVu Sans" w:hAnsi="DejaVu Sans" w:cs="DejaVu Sans"/>
      <w:b/>
      <w:bCs/>
      <w:color w:val="333300"/>
      <w:kern w:val="3"/>
      <w:position w:val="-1"/>
      <w:sz w:val="64"/>
      <w:szCs w:val="64"/>
      <w:lang w:eastAsia="ru-RU"/>
    </w:rPr>
  </w:style>
  <w:style w:type="paragraph" w:customStyle="1" w:styleId="c13">
    <w:name w:val="c13"/>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western">
    <w:name w:val="western"/>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c7">
    <w:name w:val="c7"/>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c8">
    <w:name w:val="c8"/>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customStyle="1" w:styleId="c17">
    <w:name w:val="c17"/>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character" w:customStyle="1" w:styleId="fontstyle01">
    <w:name w:val="fontstyle01"/>
    <w:rsid w:val="00E64A15"/>
    <w:rPr>
      <w:rFonts w:ascii="Times New Roman" w:hAnsi="Times New Roman" w:cs="Times New Roman" w:hint="default"/>
      <w:color w:val="000000"/>
      <w:w w:val="100"/>
      <w:position w:val="-1"/>
      <w:sz w:val="24"/>
      <w:szCs w:val="24"/>
      <w:effect w:val="none"/>
      <w:vertAlign w:val="baseline"/>
      <w:cs w:val="0"/>
      <w:em w:val="none"/>
    </w:rPr>
  </w:style>
  <w:style w:type="character" w:customStyle="1" w:styleId="c1">
    <w:name w:val="c1"/>
    <w:basedOn w:val="a1"/>
    <w:rsid w:val="00E64A15"/>
    <w:rPr>
      <w:w w:val="100"/>
      <w:position w:val="-1"/>
      <w:effect w:val="none"/>
      <w:vertAlign w:val="baseline"/>
      <w:cs w:val="0"/>
      <w:em w:val="none"/>
    </w:rPr>
  </w:style>
  <w:style w:type="character" w:customStyle="1" w:styleId="c0">
    <w:name w:val="c0"/>
    <w:basedOn w:val="a1"/>
    <w:rsid w:val="00E64A15"/>
    <w:rPr>
      <w:w w:val="100"/>
      <w:position w:val="-1"/>
      <w:effect w:val="none"/>
      <w:vertAlign w:val="baseline"/>
      <w:cs w:val="0"/>
      <w:em w:val="none"/>
    </w:rPr>
  </w:style>
  <w:style w:type="character" w:customStyle="1" w:styleId="c4">
    <w:name w:val="c4"/>
    <w:basedOn w:val="a1"/>
    <w:rsid w:val="00E64A15"/>
    <w:rPr>
      <w:w w:val="100"/>
      <w:position w:val="-1"/>
      <w:effect w:val="none"/>
      <w:vertAlign w:val="baseline"/>
      <w:cs w:val="0"/>
      <w:em w:val="none"/>
    </w:rPr>
  </w:style>
  <w:style w:type="paragraph" w:styleId="a">
    <w:name w:val="List Bullet"/>
    <w:basedOn w:val="a0"/>
    <w:uiPriority w:val="99"/>
    <w:qFormat/>
    <w:rsid w:val="00E64A15"/>
    <w:pPr>
      <w:widowControl w:val="0"/>
      <w:numPr>
        <w:numId w:val="19"/>
      </w:numPr>
      <w:suppressAutoHyphens/>
      <w:autoSpaceDE w:val="0"/>
      <w:autoSpaceDN w:val="0"/>
      <w:spacing w:after="0" w:line="240" w:lineRule="auto"/>
      <w:ind w:leftChars="-1" w:left="-1" w:hangingChars="1" w:hanging="1"/>
      <w:contextualSpacing/>
      <w:textDirection w:val="btLr"/>
      <w:textAlignment w:val="top"/>
      <w:outlineLvl w:val="0"/>
    </w:pPr>
    <w:rPr>
      <w:position w:val="-1"/>
      <w:lang w:val="ru-RU"/>
    </w:rPr>
  </w:style>
  <w:style w:type="paragraph" w:customStyle="1" w:styleId="111">
    <w:name w:val="Оглавление 111"/>
    <w:basedOn w:val="a0"/>
    <w:rsid w:val="00E64A15"/>
    <w:pPr>
      <w:widowControl w:val="0"/>
      <w:suppressAutoHyphens/>
      <w:autoSpaceDE w:val="0"/>
      <w:autoSpaceDN w:val="0"/>
      <w:spacing w:before="143" w:after="0" w:line="240" w:lineRule="auto"/>
      <w:ind w:leftChars="-1" w:left="1422" w:right="695" w:hangingChars="1" w:hanging="1"/>
      <w:textDirection w:val="btLr"/>
      <w:textAlignment w:val="top"/>
      <w:outlineLvl w:val="0"/>
    </w:pPr>
    <w:rPr>
      <w:b/>
      <w:bCs/>
      <w:position w:val="-1"/>
      <w:lang w:val="ru-RU"/>
    </w:rPr>
  </w:style>
  <w:style w:type="paragraph" w:customStyle="1" w:styleId="211">
    <w:name w:val="Оглавление 211"/>
    <w:basedOn w:val="a0"/>
    <w:rsid w:val="00E64A15"/>
    <w:pPr>
      <w:widowControl w:val="0"/>
      <w:suppressAutoHyphens/>
      <w:autoSpaceDE w:val="0"/>
      <w:autoSpaceDN w:val="0"/>
      <w:spacing w:before="138" w:after="0" w:line="240" w:lineRule="auto"/>
      <w:ind w:leftChars="-1" w:left="2308" w:hangingChars="1" w:hanging="387"/>
      <w:textDirection w:val="btLr"/>
      <w:textAlignment w:val="top"/>
      <w:outlineLvl w:val="0"/>
    </w:pPr>
    <w:rPr>
      <w:b/>
      <w:bCs/>
      <w:position w:val="-1"/>
      <w:lang w:val="ru-RU"/>
    </w:rPr>
  </w:style>
  <w:style w:type="paragraph" w:customStyle="1" w:styleId="1110">
    <w:name w:val="Заголовок 111"/>
    <w:basedOn w:val="a0"/>
    <w:rsid w:val="00E64A15"/>
    <w:pPr>
      <w:widowControl w:val="0"/>
      <w:suppressAutoHyphens/>
      <w:autoSpaceDE w:val="0"/>
      <w:autoSpaceDN w:val="0"/>
      <w:spacing w:after="0" w:line="240" w:lineRule="auto"/>
      <w:ind w:leftChars="-1" w:left="1910" w:hangingChars="1" w:hanging="1"/>
      <w:textDirection w:val="btLr"/>
      <w:textAlignment w:val="top"/>
      <w:outlineLvl w:val="1"/>
    </w:pPr>
    <w:rPr>
      <w:b/>
      <w:bCs/>
      <w:position w:val="-1"/>
      <w:sz w:val="24"/>
      <w:szCs w:val="24"/>
      <w:lang w:val="ru-RU"/>
    </w:rPr>
  </w:style>
  <w:style w:type="paragraph" w:customStyle="1" w:styleId="2110">
    <w:name w:val="Заголовок 211"/>
    <w:basedOn w:val="a0"/>
    <w:rsid w:val="00E64A15"/>
    <w:pPr>
      <w:widowControl w:val="0"/>
      <w:suppressAutoHyphens/>
      <w:autoSpaceDE w:val="0"/>
      <w:autoSpaceDN w:val="0"/>
      <w:spacing w:after="0" w:line="240" w:lineRule="auto"/>
      <w:ind w:leftChars="-1" w:left="1202" w:right="690" w:hangingChars="1" w:hanging="1"/>
      <w:jc w:val="both"/>
      <w:textDirection w:val="btLr"/>
      <w:textAlignment w:val="top"/>
      <w:outlineLvl w:val="2"/>
    </w:pPr>
    <w:rPr>
      <w:b/>
      <w:bCs/>
      <w:i/>
      <w:iCs/>
      <w:position w:val="-1"/>
      <w:sz w:val="24"/>
      <w:szCs w:val="24"/>
      <w:lang w:val="ru-RU"/>
    </w:rPr>
  </w:style>
  <w:style w:type="character" w:customStyle="1" w:styleId="NoSpacingChar">
    <w:name w:val="No Spacing Char"/>
    <w:rsid w:val="00E64A15"/>
    <w:rPr>
      <w:rFonts w:ascii="Cambria" w:eastAsia="Calibri" w:hAnsi="Cambria" w:cs="Cambria"/>
      <w:w w:val="100"/>
      <w:position w:val="-1"/>
      <w:effect w:val="none"/>
      <w:vertAlign w:val="baseline"/>
      <w:cs w:val="0"/>
      <w:em w:val="none"/>
    </w:rPr>
  </w:style>
  <w:style w:type="paragraph" w:customStyle="1" w:styleId="13">
    <w:name w:val="Без интервала1"/>
    <w:basedOn w:val="a0"/>
    <w:rsid w:val="00E64A15"/>
    <w:pPr>
      <w:suppressAutoHyphens/>
      <w:spacing w:after="0" w:line="240" w:lineRule="auto"/>
      <w:ind w:leftChars="-1" w:left="-1" w:hangingChars="1" w:hanging="1"/>
      <w:textDirection w:val="btLr"/>
      <w:textAlignment w:val="top"/>
      <w:outlineLvl w:val="0"/>
    </w:pPr>
    <w:rPr>
      <w:rFonts w:ascii="Cambria" w:eastAsia="Calibri" w:hAnsi="Cambria" w:cs="Calibri"/>
      <w:position w:val="-1"/>
      <w:sz w:val="20"/>
      <w:szCs w:val="20"/>
      <w:lang w:val="ru-RU"/>
    </w:rPr>
  </w:style>
  <w:style w:type="numbering" w:customStyle="1" w:styleId="14">
    <w:name w:val="Нет списка1"/>
    <w:next w:val="a3"/>
    <w:qFormat/>
    <w:rsid w:val="00E64A15"/>
  </w:style>
  <w:style w:type="numbering" w:customStyle="1" w:styleId="112">
    <w:name w:val="Нет списка11"/>
    <w:next w:val="a3"/>
    <w:qFormat/>
    <w:rsid w:val="00E64A15"/>
  </w:style>
  <w:style w:type="numbering" w:customStyle="1" w:styleId="23">
    <w:name w:val="Нет списка2"/>
    <w:next w:val="a3"/>
    <w:qFormat/>
    <w:rsid w:val="00E64A15"/>
  </w:style>
  <w:style w:type="paragraph" w:customStyle="1" w:styleId="default">
    <w:name w:val="default"/>
    <w:basedOn w:val="a0"/>
    <w:rsid w:val="00E64A15"/>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ru-RU" w:eastAsia="ru-RU"/>
    </w:rPr>
  </w:style>
  <w:style w:type="paragraph" w:styleId="afb">
    <w:name w:val="Body Text Indent"/>
    <w:basedOn w:val="a0"/>
    <w:link w:val="afc"/>
    <w:qFormat/>
    <w:rsid w:val="00E64A15"/>
    <w:pPr>
      <w:widowControl w:val="0"/>
      <w:suppressAutoHyphens/>
      <w:autoSpaceDE w:val="0"/>
      <w:autoSpaceDN w:val="0"/>
      <w:spacing w:after="120" w:line="240" w:lineRule="auto"/>
      <w:ind w:leftChars="-1" w:left="283" w:hangingChars="1" w:hanging="1"/>
      <w:textDirection w:val="btLr"/>
      <w:textAlignment w:val="top"/>
      <w:outlineLvl w:val="0"/>
    </w:pPr>
    <w:rPr>
      <w:rFonts w:cs="Calibri"/>
      <w:position w:val="-1"/>
      <w:sz w:val="20"/>
      <w:szCs w:val="20"/>
      <w:lang w:val="ru-RU" w:eastAsia="ru-RU"/>
    </w:rPr>
  </w:style>
  <w:style w:type="character" w:customStyle="1" w:styleId="afc">
    <w:name w:val="Основной текст с отступом Знак"/>
    <w:basedOn w:val="a1"/>
    <w:link w:val="afb"/>
    <w:rsid w:val="00E64A15"/>
    <w:rPr>
      <w:rFonts w:ascii="Times New Roman" w:eastAsia="Times New Roman" w:hAnsi="Times New Roman" w:cs="Calibri"/>
      <w:position w:val="-1"/>
      <w:sz w:val="20"/>
      <w:szCs w:val="20"/>
      <w:lang w:eastAsia="ru-RU"/>
    </w:rPr>
  </w:style>
  <w:style w:type="table" w:customStyle="1" w:styleId="113">
    <w:name w:val="Таблица простая 11"/>
    <w:basedOn w:val="a2"/>
    <w:rsid w:val="00E64A15"/>
    <w:pPr>
      <w:suppressAutoHyphens/>
      <w:ind w:leftChars="-1" w:left="-1" w:hangingChars="1" w:hanging="1"/>
      <w:textDirection w:val="btLr"/>
      <w:textAlignment w:val="top"/>
      <w:outlineLvl w:val="0"/>
    </w:pPr>
    <w:rPr>
      <w:rFonts w:ascii="Calibri" w:eastAsia="Calibri" w:hAnsi="Calibri" w:cs="Times New Roman"/>
      <w:position w:val="-1"/>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te">
    <w:name w:val="note"/>
    <w:basedOn w:val="a1"/>
    <w:rsid w:val="00E64A15"/>
    <w:rPr>
      <w:w w:val="100"/>
      <w:position w:val="-1"/>
      <w:effect w:val="none"/>
      <w:vertAlign w:val="baseline"/>
      <w:cs w:val="0"/>
      <w:em w:val="none"/>
    </w:rPr>
  </w:style>
  <w:style w:type="character" w:styleId="afd">
    <w:name w:val="annotation reference"/>
    <w:qFormat/>
    <w:rsid w:val="00E64A15"/>
    <w:rPr>
      <w:w w:val="100"/>
      <w:position w:val="-1"/>
      <w:sz w:val="16"/>
      <w:szCs w:val="16"/>
      <w:effect w:val="none"/>
      <w:vertAlign w:val="baseline"/>
      <w:cs w:val="0"/>
      <w:em w:val="none"/>
    </w:rPr>
  </w:style>
  <w:style w:type="paragraph" w:styleId="afe">
    <w:name w:val="annotation text"/>
    <w:basedOn w:val="a0"/>
    <w:link w:val="aff"/>
    <w:qFormat/>
    <w:rsid w:val="00E64A15"/>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val="ru-RU" w:eastAsia="ru-RU"/>
    </w:rPr>
  </w:style>
  <w:style w:type="character" w:customStyle="1" w:styleId="aff">
    <w:name w:val="Текст примечания Знак"/>
    <w:basedOn w:val="a1"/>
    <w:link w:val="afe"/>
    <w:rsid w:val="00E64A15"/>
    <w:rPr>
      <w:rFonts w:ascii="Calibri" w:eastAsia="Calibri" w:hAnsi="Calibri" w:cs="Calibri"/>
      <w:position w:val="-1"/>
      <w:sz w:val="20"/>
      <w:szCs w:val="20"/>
      <w:lang w:eastAsia="ru-RU"/>
    </w:rPr>
  </w:style>
  <w:style w:type="paragraph" w:styleId="aff0">
    <w:name w:val="annotation subject"/>
    <w:basedOn w:val="afe"/>
    <w:next w:val="afe"/>
    <w:link w:val="aff1"/>
    <w:qFormat/>
    <w:rsid w:val="00E64A15"/>
    <w:rPr>
      <w:b/>
      <w:bCs/>
    </w:rPr>
  </w:style>
  <w:style w:type="character" w:customStyle="1" w:styleId="aff1">
    <w:name w:val="Тема примечания Знак"/>
    <w:basedOn w:val="aff"/>
    <w:link w:val="aff0"/>
    <w:rsid w:val="00E64A15"/>
    <w:rPr>
      <w:rFonts w:ascii="Calibri" w:eastAsia="Calibri" w:hAnsi="Calibri" w:cs="Calibri"/>
      <w:b/>
      <w:bCs/>
      <w:position w:val="-1"/>
      <w:sz w:val="20"/>
      <w:szCs w:val="20"/>
      <w:lang w:eastAsia="ru-RU"/>
    </w:rPr>
  </w:style>
  <w:style w:type="paragraph" w:styleId="aff2">
    <w:name w:val="Document Map"/>
    <w:basedOn w:val="a0"/>
    <w:link w:val="aff3"/>
    <w:qFormat/>
    <w:rsid w:val="00E64A15"/>
    <w:pPr>
      <w:suppressAutoHyphens/>
      <w:spacing w:after="0" w:line="240" w:lineRule="auto"/>
      <w:ind w:leftChars="-1" w:left="-1" w:hangingChars="1" w:hanging="1"/>
      <w:textDirection w:val="btLr"/>
      <w:textAlignment w:val="top"/>
      <w:outlineLvl w:val="0"/>
    </w:pPr>
    <w:rPr>
      <w:rFonts w:ascii="Tahoma" w:hAnsi="Tahoma" w:cs="Calibri"/>
      <w:position w:val="-1"/>
      <w:sz w:val="16"/>
      <w:szCs w:val="16"/>
      <w:lang w:val="ru-RU" w:eastAsia="ru-RU"/>
    </w:rPr>
  </w:style>
  <w:style w:type="character" w:customStyle="1" w:styleId="aff3">
    <w:name w:val="Схема документа Знак"/>
    <w:basedOn w:val="a1"/>
    <w:link w:val="aff2"/>
    <w:rsid w:val="00E64A15"/>
    <w:rPr>
      <w:rFonts w:ascii="Tahoma" w:eastAsia="Times New Roman" w:hAnsi="Tahoma" w:cs="Calibri"/>
      <w:position w:val="-1"/>
      <w:sz w:val="16"/>
      <w:szCs w:val="16"/>
      <w:lang w:eastAsia="ru-RU"/>
    </w:rPr>
  </w:style>
  <w:style w:type="character" w:customStyle="1" w:styleId="markedcontent">
    <w:name w:val="markedcontent"/>
    <w:basedOn w:val="a1"/>
    <w:rsid w:val="00E64A15"/>
    <w:rPr>
      <w:w w:val="100"/>
      <w:position w:val="-1"/>
      <w:effect w:val="none"/>
      <w:vertAlign w:val="baseline"/>
      <w:cs w:val="0"/>
      <w:em w:val="none"/>
    </w:rPr>
  </w:style>
  <w:style w:type="paragraph" w:styleId="15">
    <w:name w:val="toc 1"/>
    <w:basedOn w:val="a0"/>
    <w:rsid w:val="00E64A15"/>
    <w:pPr>
      <w:widowControl w:val="0"/>
      <w:suppressAutoHyphens/>
      <w:autoSpaceDE w:val="0"/>
      <w:autoSpaceDN w:val="0"/>
      <w:spacing w:before="143" w:after="0" w:line="240" w:lineRule="auto"/>
      <w:ind w:leftChars="-1" w:left="1422" w:right="695" w:hangingChars="1" w:hanging="1"/>
      <w:textDirection w:val="btLr"/>
      <w:textAlignment w:val="top"/>
      <w:outlineLvl w:val="0"/>
    </w:pPr>
    <w:rPr>
      <w:rFonts w:cs="Calibri"/>
      <w:b/>
      <w:bCs/>
      <w:position w:val="-1"/>
      <w:lang w:val="ru-RU"/>
    </w:rPr>
  </w:style>
  <w:style w:type="paragraph" w:styleId="24">
    <w:name w:val="toc 2"/>
    <w:basedOn w:val="a0"/>
    <w:rsid w:val="00E64A15"/>
    <w:pPr>
      <w:widowControl w:val="0"/>
      <w:suppressAutoHyphens/>
      <w:autoSpaceDE w:val="0"/>
      <w:autoSpaceDN w:val="0"/>
      <w:spacing w:before="138" w:after="0" w:line="240" w:lineRule="auto"/>
      <w:ind w:leftChars="-1" w:left="2308" w:hangingChars="1" w:hanging="387"/>
      <w:textDirection w:val="btLr"/>
      <w:textAlignment w:val="top"/>
      <w:outlineLvl w:val="0"/>
    </w:pPr>
    <w:rPr>
      <w:rFonts w:cs="Calibri"/>
      <w:b/>
      <w:bCs/>
      <w:position w:val="-1"/>
      <w:lang w:val="ru-RU"/>
    </w:rPr>
  </w:style>
  <w:style w:type="character" w:customStyle="1" w:styleId="aff4">
    <w:name w:val="Основной текст_"/>
    <w:rsid w:val="00E64A15"/>
    <w:rPr>
      <w:rFonts w:ascii="Times New Roman" w:eastAsia="Times New Roman" w:hAnsi="Times New Roman"/>
      <w:w w:val="100"/>
      <w:position w:val="-1"/>
      <w:sz w:val="23"/>
      <w:szCs w:val="23"/>
      <w:effect w:val="none"/>
      <w:shd w:val="clear" w:color="auto" w:fill="FFFFFF"/>
      <w:vertAlign w:val="baseline"/>
      <w:cs w:val="0"/>
      <w:em w:val="none"/>
    </w:rPr>
  </w:style>
  <w:style w:type="character" w:customStyle="1" w:styleId="31">
    <w:name w:val="Основной текст (3)_"/>
    <w:rsid w:val="00E64A15"/>
    <w:rPr>
      <w:rFonts w:ascii="Times New Roman" w:eastAsia="Times New Roman" w:hAnsi="Times New Roman"/>
      <w:b/>
      <w:bCs/>
      <w:spacing w:val="-10"/>
      <w:w w:val="100"/>
      <w:position w:val="-1"/>
      <w:effect w:val="none"/>
      <w:shd w:val="clear" w:color="auto" w:fill="FFFFFF"/>
      <w:vertAlign w:val="baseline"/>
      <w:cs w:val="0"/>
      <w:em w:val="none"/>
    </w:rPr>
  </w:style>
  <w:style w:type="character" w:customStyle="1" w:styleId="41">
    <w:name w:val="Основной текст (4)_"/>
    <w:rsid w:val="00E64A15"/>
    <w:rPr>
      <w:rFonts w:ascii="Times New Roman" w:eastAsia="Times New Roman" w:hAnsi="Times New Roman"/>
      <w:b/>
      <w:bCs/>
      <w:spacing w:val="-10"/>
      <w:w w:val="100"/>
      <w:position w:val="-1"/>
      <w:sz w:val="23"/>
      <w:szCs w:val="23"/>
      <w:effect w:val="none"/>
      <w:shd w:val="clear" w:color="auto" w:fill="FFFFFF"/>
      <w:vertAlign w:val="baseline"/>
      <w:cs w:val="0"/>
      <w:em w:val="none"/>
    </w:rPr>
  </w:style>
  <w:style w:type="paragraph" w:customStyle="1" w:styleId="16">
    <w:name w:val="Основной текст1"/>
    <w:basedOn w:val="a0"/>
    <w:rsid w:val="00E64A15"/>
    <w:pPr>
      <w:widowControl w:val="0"/>
      <w:shd w:val="clear" w:color="auto" w:fill="FFFFFF"/>
      <w:suppressAutoHyphens/>
      <w:spacing w:after="120" w:line="0" w:lineRule="atLeast"/>
      <w:ind w:leftChars="-1" w:left="-1" w:hangingChars="1" w:hanging="360"/>
      <w:jc w:val="both"/>
      <w:textDirection w:val="btLr"/>
      <w:textAlignment w:val="top"/>
      <w:outlineLvl w:val="0"/>
    </w:pPr>
    <w:rPr>
      <w:rFonts w:cs="Calibri"/>
      <w:position w:val="-1"/>
      <w:sz w:val="23"/>
      <w:szCs w:val="23"/>
      <w:lang w:val="ru-RU"/>
    </w:rPr>
  </w:style>
  <w:style w:type="paragraph" w:customStyle="1" w:styleId="32">
    <w:name w:val="Основной текст (3)"/>
    <w:basedOn w:val="a0"/>
    <w:rsid w:val="00E64A15"/>
    <w:pPr>
      <w:widowControl w:val="0"/>
      <w:shd w:val="clear" w:color="auto" w:fill="FFFFFF"/>
      <w:suppressAutoHyphens/>
      <w:spacing w:after="120" w:line="326" w:lineRule="atLeast"/>
      <w:ind w:leftChars="-1" w:left="-1" w:hangingChars="1" w:hanging="360"/>
      <w:jc w:val="both"/>
      <w:textDirection w:val="btLr"/>
      <w:textAlignment w:val="top"/>
      <w:outlineLvl w:val="0"/>
    </w:pPr>
    <w:rPr>
      <w:rFonts w:cs="Calibri"/>
      <w:b/>
      <w:bCs/>
      <w:spacing w:val="-10"/>
      <w:position w:val="-1"/>
      <w:sz w:val="20"/>
      <w:szCs w:val="20"/>
      <w:lang w:val="ru-RU"/>
    </w:rPr>
  </w:style>
  <w:style w:type="paragraph" w:customStyle="1" w:styleId="42">
    <w:name w:val="Основной текст (4)"/>
    <w:basedOn w:val="a0"/>
    <w:rsid w:val="00E64A15"/>
    <w:pPr>
      <w:widowControl w:val="0"/>
      <w:shd w:val="clear" w:color="auto" w:fill="FFFFFF"/>
      <w:suppressAutoHyphens/>
      <w:spacing w:after="0" w:line="274" w:lineRule="atLeast"/>
      <w:ind w:leftChars="-1" w:left="-1" w:hangingChars="1" w:hanging="360"/>
      <w:textDirection w:val="btLr"/>
      <w:textAlignment w:val="top"/>
      <w:outlineLvl w:val="0"/>
    </w:pPr>
    <w:rPr>
      <w:rFonts w:cs="Calibri"/>
      <w:b/>
      <w:bCs/>
      <w:spacing w:val="-10"/>
      <w:position w:val="-1"/>
      <w:sz w:val="23"/>
      <w:szCs w:val="23"/>
      <w:lang w:val="ru-RU"/>
    </w:rPr>
  </w:style>
  <w:style w:type="paragraph" w:styleId="aff5">
    <w:name w:val="Subtitle"/>
    <w:basedOn w:val="a0"/>
    <w:next w:val="a0"/>
    <w:link w:val="aff6"/>
    <w:uiPriority w:val="11"/>
    <w:qFormat/>
    <w:rsid w:val="00E64A15"/>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lang w:val="ru-RU"/>
    </w:rPr>
  </w:style>
  <w:style w:type="character" w:customStyle="1" w:styleId="aff6">
    <w:name w:val="Подзаголовок Знак"/>
    <w:basedOn w:val="a1"/>
    <w:link w:val="aff5"/>
    <w:uiPriority w:val="11"/>
    <w:rsid w:val="00E64A15"/>
    <w:rPr>
      <w:rFonts w:ascii="Georgia" w:eastAsia="Georgia" w:hAnsi="Georgia" w:cs="Georgia"/>
      <w:i/>
      <w:color w:val="666666"/>
      <w:position w:val="-1"/>
      <w:sz w:val="48"/>
      <w:szCs w:val="48"/>
    </w:rPr>
  </w:style>
  <w:style w:type="paragraph" w:styleId="aff7">
    <w:name w:val="Normal Indent"/>
    <w:basedOn w:val="a0"/>
    <w:uiPriority w:val="99"/>
    <w:unhideWhenUsed/>
    <w:rsid w:val="00B33E41"/>
    <w:pPr>
      <w:ind w:left="720"/>
    </w:pPr>
  </w:style>
  <w:style w:type="paragraph" w:styleId="aff8">
    <w:name w:val="caption"/>
    <w:basedOn w:val="a0"/>
    <w:next w:val="a0"/>
    <w:uiPriority w:val="35"/>
    <w:semiHidden/>
    <w:unhideWhenUsed/>
    <w:qFormat/>
    <w:rsid w:val="00B33E41"/>
    <w:pPr>
      <w:spacing w:line="240" w:lineRule="auto"/>
    </w:pPr>
  </w:style>
  <w:style w:type="paragraph" w:customStyle="1" w:styleId="disclaimer">
    <w:name w:val="disclaimer"/>
    <w:basedOn w:val="a0"/>
    <w:rsid w:val="00B33E41"/>
    <w:pPr>
      <w:jc w:val="center"/>
    </w:pPr>
    <w:rPr>
      <w:sz w:val="18"/>
      <w:szCs w:val="18"/>
    </w:rPr>
  </w:style>
  <w:style w:type="paragraph" w:customStyle="1" w:styleId="DocDefaults">
    <w:name w:val="DocDefaults"/>
    <w:rsid w:val="00B33E41"/>
    <w:rPr>
      <w:lang w:val="en-US"/>
    </w:rPr>
  </w:style>
  <w:style w:type="paragraph" w:customStyle="1" w:styleId="Default0">
    <w:name w:val="Default"/>
    <w:rsid w:val="0043333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7">
    <w:name w:val="Сетка таблицы1"/>
    <w:basedOn w:val="a2"/>
    <w:next w:val="af"/>
    <w:uiPriority w:val="59"/>
    <w:rsid w:val="0068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
    <w:uiPriority w:val="59"/>
    <w:rsid w:val="0090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66">
    <w:name w:val="xl66"/>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67">
    <w:name w:val="xl67"/>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68">
    <w:name w:val="xl68"/>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69">
    <w:name w:val="xl69"/>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70">
    <w:name w:val="xl70"/>
    <w:basedOn w:val="a0"/>
    <w:rsid w:val="00064388"/>
    <w:pPr>
      <w:spacing w:before="100" w:beforeAutospacing="1" w:after="100" w:afterAutospacing="1" w:line="240" w:lineRule="auto"/>
    </w:pPr>
    <w:rPr>
      <w:sz w:val="24"/>
      <w:szCs w:val="24"/>
      <w:lang w:val="ru-RU" w:eastAsia="ru-RU"/>
    </w:rPr>
  </w:style>
  <w:style w:type="paragraph" w:customStyle="1" w:styleId="xl71">
    <w:name w:val="xl71"/>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2">
    <w:name w:val="xl72"/>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3">
    <w:name w:val="xl73"/>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4">
    <w:name w:val="xl74"/>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75">
    <w:name w:val="xl75"/>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6">
    <w:name w:val="xl76"/>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7">
    <w:name w:val="xl77"/>
    <w:basedOn w:val="a0"/>
    <w:rsid w:val="00064388"/>
    <w:pPr>
      <w:spacing w:before="100" w:beforeAutospacing="1" w:after="100" w:afterAutospacing="1" w:line="240" w:lineRule="auto"/>
      <w:textAlignment w:val="center"/>
    </w:pPr>
    <w:rPr>
      <w:sz w:val="24"/>
      <w:szCs w:val="24"/>
      <w:lang w:val="ru-RU" w:eastAsia="ru-RU"/>
    </w:rPr>
  </w:style>
  <w:style w:type="paragraph" w:customStyle="1" w:styleId="xl78">
    <w:name w:val="xl78"/>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4"/>
      <w:szCs w:val="24"/>
      <w:lang w:val="ru-RU" w:eastAsia="ru-RU"/>
    </w:rPr>
  </w:style>
  <w:style w:type="paragraph" w:customStyle="1" w:styleId="xl79">
    <w:name w:val="xl79"/>
    <w:basedOn w:val="a0"/>
    <w:rsid w:val="00064388"/>
    <w:pPr>
      <w:pBdr>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80">
    <w:name w:val="xl80"/>
    <w:basedOn w:val="a0"/>
    <w:rsid w:val="00064388"/>
    <w:pPr>
      <w:pBdr>
        <w:top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1">
    <w:name w:val="xl81"/>
    <w:basedOn w:val="a0"/>
    <w:rsid w:val="00064388"/>
    <w:pPr>
      <w:pBdr>
        <w:top w:val="single" w:sz="4" w:space="0" w:color="auto"/>
        <w:left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2">
    <w:name w:val="xl82"/>
    <w:basedOn w:val="a0"/>
    <w:rsid w:val="00064388"/>
    <w:pPr>
      <w:pBdr>
        <w:top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3">
    <w:name w:val="xl83"/>
    <w:basedOn w:val="a0"/>
    <w:rsid w:val="00064388"/>
    <w:pPr>
      <w:spacing w:before="100" w:beforeAutospacing="1" w:after="100" w:afterAutospacing="1" w:line="240" w:lineRule="auto"/>
    </w:pPr>
    <w:rPr>
      <w:rFonts w:ascii="Calibri" w:hAnsi="Calibri" w:cs="Calibri"/>
      <w:sz w:val="24"/>
      <w:szCs w:val="24"/>
      <w:lang w:val="ru-RU" w:eastAsia="ru-RU"/>
    </w:rPr>
  </w:style>
  <w:style w:type="paragraph" w:customStyle="1" w:styleId="xl84">
    <w:name w:val="xl84"/>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5">
    <w:name w:val="xl85"/>
    <w:basedOn w:val="a0"/>
    <w:rsid w:val="00064388"/>
    <w:pPr>
      <w:pBdr>
        <w:left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6">
    <w:name w:val="xl86"/>
    <w:basedOn w:val="a0"/>
    <w:rsid w:val="00064388"/>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lang w:val="ru-RU" w:eastAsia="ru-RU"/>
    </w:rPr>
  </w:style>
  <w:style w:type="paragraph" w:customStyle="1" w:styleId="xl87">
    <w:name w:val="xl87"/>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rPr>
  </w:style>
  <w:style w:type="paragraph" w:customStyle="1" w:styleId="xl88">
    <w:name w:val="xl88"/>
    <w:basedOn w:val="a0"/>
    <w:rsid w:val="00064388"/>
    <w:pPr>
      <w:pBdr>
        <w:top w:val="single" w:sz="4" w:space="0" w:color="auto"/>
        <w:left w:val="single" w:sz="4" w:space="0" w:color="auto"/>
        <w:bottom w:val="single" w:sz="4" w:space="0" w:color="auto"/>
      </w:pBdr>
      <w:spacing w:before="100" w:beforeAutospacing="1" w:after="100" w:afterAutospacing="1" w:line="240" w:lineRule="auto"/>
    </w:pPr>
    <w:rPr>
      <w:sz w:val="24"/>
      <w:szCs w:val="24"/>
      <w:lang w:val="ru-RU" w:eastAsia="ru-RU"/>
    </w:rPr>
  </w:style>
  <w:style w:type="paragraph" w:customStyle="1" w:styleId="xl89">
    <w:name w:val="xl89"/>
    <w:basedOn w:val="a0"/>
    <w:rsid w:val="00064388"/>
    <w:pPr>
      <w:pBdr>
        <w:top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rPr>
  </w:style>
  <w:style w:type="paragraph" w:customStyle="1" w:styleId="xl90">
    <w:name w:val="xl90"/>
    <w:basedOn w:val="a0"/>
    <w:rsid w:val="00064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sz w:val="24"/>
      <w:szCs w:val="24"/>
      <w:lang w:val="ru-RU" w:eastAsia="ru-RU"/>
    </w:rPr>
  </w:style>
  <w:style w:type="paragraph" w:customStyle="1" w:styleId="xl91">
    <w:name w:val="xl91"/>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sz w:val="24"/>
      <w:szCs w:val="24"/>
      <w:lang w:val="ru-RU" w:eastAsia="ru-RU"/>
    </w:rPr>
  </w:style>
  <w:style w:type="paragraph" w:customStyle="1" w:styleId="xl92">
    <w:name w:val="xl92"/>
    <w:basedOn w:val="a0"/>
    <w:rsid w:val="00064388"/>
    <w:pPr>
      <w:pBdr>
        <w:top w:val="single" w:sz="4" w:space="0" w:color="auto"/>
        <w:left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93">
    <w:name w:val="xl93"/>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181818"/>
      <w:sz w:val="24"/>
      <w:szCs w:val="24"/>
      <w:lang w:val="ru-RU" w:eastAsia="ru-RU"/>
    </w:rPr>
  </w:style>
  <w:style w:type="paragraph" w:customStyle="1" w:styleId="xl94">
    <w:name w:val="xl94"/>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181818"/>
      <w:sz w:val="24"/>
      <w:szCs w:val="24"/>
      <w:lang w:val="ru-RU" w:eastAsia="ru-RU"/>
    </w:rPr>
  </w:style>
  <w:style w:type="paragraph" w:customStyle="1" w:styleId="xl95">
    <w:name w:val="xl95"/>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181818"/>
      <w:sz w:val="24"/>
      <w:szCs w:val="24"/>
      <w:lang w:val="ru-RU" w:eastAsia="ru-RU"/>
    </w:rPr>
  </w:style>
  <w:style w:type="paragraph" w:customStyle="1" w:styleId="xl96">
    <w:name w:val="xl96"/>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24"/>
      <w:szCs w:val="24"/>
      <w:lang w:val="ru-RU" w:eastAsia="ru-RU"/>
    </w:rPr>
  </w:style>
  <w:style w:type="paragraph" w:customStyle="1" w:styleId="xl97">
    <w:name w:val="xl97"/>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98">
    <w:name w:val="xl98"/>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99">
    <w:name w:val="xl99"/>
    <w:basedOn w:val="a0"/>
    <w:rsid w:val="00064388"/>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100">
    <w:name w:val="xl100"/>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24"/>
      <w:szCs w:val="24"/>
      <w:lang w:val="ru-RU" w:eastAsia="ru-RU"/>
    </w:rPr>
  </w:style>
  <w:style w:type="paragraph" w:customStyle="1" w:styleId="xl101">
    <w:name w:val="xl101"/>
    <w:basedOn w:val="a0"/>
    <w:rsid w:val="00064388"/>
    <w:pPr>
      <w:spacing w:before="100" w:beforeAutospacing="1" w:after="100" w:afterAutospacing="1" w:line="240" w:lineRule="auto"/>
      <w:textAlignment w:val="top"/>
    </w:pPr>
    <w:rPr>
      <w:sz w:val="24"/>
      <w:szCs w:val="24"/>
      <w:lang w:val="ru-RU" w:eastAsia="ru-RU"/>
    </w:rPr>
  </w:style>
  <w:style w:type="paragraph" w:customStyle="1" w:styleId="xl102">
    <w:name w:val="xl102"/>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3">
    <w:name w:val="xl103"/>
    <w:basedOn w:val="a0"/>
    <w:rsid w:val="00064388"/>
    <w:pPr>
      <w:pBdr>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4">
    <w:name w:val="xl104"/>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5">
    <w:name w:val="xl105"/>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6">
    <w:name w:val="xl106"/>
    <w:basedOn w:val="a0"/>
    <w:rsid w:val="00064388"/>
    <w:pPr>
      <w:pBdr>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7">
    <w:name w:val="xl107"/>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08">
    <w:name w:val="xl108"/>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109">
    <w:name w:val="xl109"/>
    <w:basedOn w:val="a0"/>
    <w:rsid w:val="00064388"/>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110">
    <w:name w:val="xl110"/>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111">
    <w:name w:val="xl111"/>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2">
    <w:name w:val="xl112"/>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3">
    <w:name w:val="xl113"/>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14">
    <w:name w:val="xl114"/>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15">
    <w:name w:val="xl115"/>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6">
    <w:name w:val="xl116"/>
    <w:basedOn w:val="a0"/>
    <w:rsid w:val="00064388"/>
    <w:pPr>
      <w:pBdr>
        <w:left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7">
    <w:name w:val="xl117"/>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8">
    <w:name w:val="xl118"/>
    <w:basedOn w:val="a0"/>
    <w:rsid w:val="00064388"/>
    <w:pPr>
      <w:spacing w:before="100" w:beforeAutospacing="1" w:after="100" w:afterAutospacing="1" w:line="240" w:lineRule="auto"/>
      <w:jc w:val="center"/>
    </w:pPr>
    <w:rPr>
      <w:sz w:val="24"/>
      <w:szCs w:val="24"/>
      <w:lang w:val="ru-RU" w:eastAsia="ru-RU"/>
    </w:rPr>
  </w:style>
  <w:style w:type="paragraph" w:customStyle="1" w:styleId="xl119">
    <w:name w:val="xl119"/>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120">
    <w:name w:val="xl120"/>
    <w:basedOn w:val="a0"/>
    <w:rsid w:val="00064388"/>
    <w:pPr>
      <w:pBdr>
        <w:left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121">
    <w:name w:val="xl121"/>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ru-RU" w:eastAsia="ru-RU"/>
    </w:rPr>
  </w:style>
  <w:style w:type="paragraph" w:customStyle="1" w:styleId="xl122">
    <w:name w:val="xl122"/>
    <w:basedOn w:val="a0"/>
    <w:rsid w:val="00064388"/>
    <w:pPr>
      <w:pBdr>
        <w:left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23">
    <w:name w:val="xl123"/>
    <w:basedOn w:val="a0"/>
    <w:rsid w:val="00064388"/>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24">
    <w:name w:val="xl124"/>
    <w:basedOn w:val="a0"/>
    <w:rsid w:val="00064388"/>
    <w:pPr>
      <w:pBdr>
        <w:left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25">
    <w:name w:val="xl125"/>
    <w:basedOn w:val="a0"/>
    <w:rsid w:val="00064388"/>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ru-RU" w:eastAsia="ru-RU"/>
    </w:rPr>
  </w:style>
  <w:style w:type="paragraph" w:customStyle="1" w:styleId="xl126">
    <w:name w:val="xl126"/>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27">
    <w:name w:val="xl127"/>
    <w:basedOn w:val="a0"/>
    <w:rsid w:val="00064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val="ru-RU" w:eastAsia="ru-RU"/>
    </w:rPr>
  </w:style>
  <w:style w:type="paragraph" w:customStyle="1" w:styleId="xl128">
    <w:name w:val="xl128"/>
    <w:basedOn w:val="a0"/>
    <w:rsid w:val="00064388"/>
    <w:pPr>
      <w:pBdr>
        <w:left w:val="single" w:sz="4" w:space="0" w:color="auto"/>
        <w:right w:val="single" w:sz="4" w:space="0" w:color="auto"/>
      </w:pBdr>
      <w:spacing w:before="100" w:beforeAutospacing="1" w:after="100" w:afterAutospacing="1" w:line="240" w:lineRule="auto"/>
    </w:pPr>
    <w:rPr>
      <w:sz w:val="24"/>
      <w:szCs w:val="24"/>
      <w:lang w:val="ru-RU" w:eastAsia="ru-RU"/>
    </w:rPr>
  </w:style>
  <w:style w:type="character" w:customStyle="1" w:styleId="c33">
    <w:name w:val="c33"/>
    <w:basedOn w:val="a1"/>
    <w:rsid w:val="0018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5266">
      <w:bodyDiv w:val="1"/>
      <w:marLeft w:val="0"/>
      <w:marRight w:val="0"/>
      <w:marTop w:val="0"/>
      <w:marBottom w:val="0"/>
      <w:divBdr>
        <w:top w:val="none" w:sz="0" w:space="0" w:color="auto"/>
        <w:left w:val="none" w:sz="0" w:space="0" w:color="auto"/>
        <w:bottom w:val="none" w:sz="0" w:space="0" w:color="auto"/>
        <w:right w:val="none" w:sz="0" w:space="0" w:color="auto"/>
      </w:divBdr>
    </w:div>
    <w:div w:id="103884657">
      <w:bodyDiv w:val="1"/>
      <w:marLeft w:val="0"/>
      <w:marRight w:val="0"/>
      <w:marTop w:val="0"/>
      <w:marBottom w:val="0"/>
      <w:divBdr>
        <w:top w:val="none" w:sz="0" w:space="0" w:color="auto"/>
        <w:left w:val="none" w:sz="0" w:space="0" w:color="auto"/>
        <w:bottom w:val="none" w:sz="0" w:space="0" w:color="auto"/>
        <w:right w:val="none" w:sz="0" w:space="0" w:color="auto"/>
      </w:divBdr>
    </w:div>
    <w:div w:id="253368537">
      <w:bodyDiv w:val="1"/>
      <w:marLeft w:val="0"/>
      <w:marRight w:val="0"/>
      <w:marTop w:val="0"/>
      <w:marBottom w:val="0"/>
      <w:divBdr>
        <w:top w:val="none" w:sz="0" w:space="0" w:color="auto"/>
        <w:left w:val="none" w:sz="0" w:space="0" w:color="auto"/>
        <w:bottom w:val="none" w:sz="0" w:space="0" w:color="auto"/>
        <w:right w:val="none" w:sz="0" w:space="0" w:color="auto"/>
      </w:divBdr>
    </w:div>
    <w:div w:id="264923420">
      <w:bodyDiv w:val="1"/>
      <w:marLeft w:val="0"/>
      <w:marRight w:val="0"/>
      <w:marTop w:val="0"/>
      <w:marBottom w:val="0"/>
      <w:divBdr>
        <w:top w:val="none" w:sz="0" w:space="0" w:color="auto"/>
        <w:left w:val="none" w:sz="0" w:space="0" w:color="auto"/>
        <w:bottom w:val="none" w:sz="0" w:space="0" w:color="auto"/>
        <w:right w:val="none" w:sz="0" w:space="0" w:color="auto"/>
      </w:divBdr>
    </w:div>
    <w:div w:id="392654957">
      <w:bodyDiv w:val="1"/>
      <w:marLeft w:val="0"/>
      <w:marRight w:val="0"/>
      <w:marTop w:val="0"/>
      <w:marBottom w:val="0"/>
      <w:divBdr>
        <w:top w:val="none" w:sz="0" w:space="0" w:color="auto"/>
        <w:left w:val="none" w:sz="0" w:space="0" w:color="auto"/>
        <w:bottom w:val="none" w:sz="0" w:space="0" w:color="auto"/>
        <w:right w:val="none" w:sz="0" w:space="0" w:color="auto"/>
      </w:divBdr>
    </w:div>
    <w:div w:id="515995630">
      <w:bodyDiv w:val="1"/>
      <w:marLeft w:val="0"/>
      <w:marRight w:val="0"/>
      <w:marTop w:val="0"/>
      <w:marBottom w:val="0"/>
      <w:divBdr>
        <w:top w:val="none" w:sz="0" w:space="0" w:color="auto"/>
        <w:left w:val="none" w:sz="0" w:space="0" w:color="auto"/>
        <w:bottom w:val="none" w:sz="0" w:space="0" w:color="auto"/>
        <w:right w:val="none" w:sz="0" w:space="0" w:color="auto"/>
      </w:divBdr>
    </w:div>
    <w:div w:id="560288063">
      <w:bodyDiv w:val="1"/>
      <w:marLeft w:val="0"/>
      <w:marRight w:val="0"/>
      <w:marTop w:val="0"/>
      <w:marBottom w:val="0"/>
      <w:divBdr>
        <w:top w:val="none" w:sz="0" w:space="0" w:color="auto"/>
        <w:left w:val="none" w:sz="0" w:space="0" w:color="auto"/>
        <w:bottom w:val="none" w:sz="0" w:space="0" w:color="auto"/>
        <w:right w:val="none" w:sz="0" w:space="0" w:color="auto"/>
      </w:divBdr>
    </w:div>
    <w:div w:id="565725633">
      <w:bodyDiv w:val="1"/>
      <w:marLeft w:val="0"/>
      <w:marRight w:val="0"/>
      <w:marTop w:val="0"/>
      <w:marBottom w:val="0"/>
      <w:divBdr>
        <w:top w:val="none" w:sz="0" w:space="0" w:color="auto"/>
        <w:left w:val="none" w:sz="0" w:space="0" w:color="auto"/>
        <w:bottom w:val="none" w:sz="0" w:space="0" w:color="auto"/>
        <w:right w:val="none" w:sz="0" w:space="0" w:color="auto"/>
      </w:divBdr>
    </w:div>
    <w:div w:id="568737153">
      <w:bodyDiv w:val="1"/>
      <w:marLeft w:val="0"/>
      <w:marRight w:val="0"/>
      <w:marTop w:val="0"/>
      <w:marBottom w:val="0"/>
      <w:divBdr>
        <w:top w:val="none" w:sz="0" w:space="0" w:color="auto"/>
        <w:left w:val="none" w:sz="0" w:space="0" w:color="auto"/>
        <w:bottom w:val="none" w:sz="0" w:space="0" w:color="auto"/>
        <w:right w:val="none" w:sz="0" w:space="0" w:color="auto"/>
      </w:divBdr>
    </w:div>
    <w:div w:id="629483248">
      <w:bodyDiv w:val="1"/>
      <w:marLeft w:val="0"/>
      <w:marRight w:val="0"/>
      <w:marTop w:val="0"/>
      <w:marBottom w:val="0"/>
      <w:divBdr>
        <w:top w:val="none" w:sz="0" w:space="0" w:color="auto"/>
        <w:left w:val="none" w:sz="0" w:space="0" w:color="auto"/>
        <w:bottom w:val="none" w:sz="0" w:space="0" w:color="auto"/>
        <w:right w:val="none" w:sz="0" w:space="0" w:color="auto"/>
      </w:divBdr>
      <w:divsChild>
        <w:div w:id="758253709">
          <w:marLeft w:val="0"/>
          <w:marRight w:val="0"/>
          <w:marTop w:val="0"/>
          <w:marBottom w:val="0"/>
          <w:divBdr>
            <w:top w:val="none" w:sz="0" w:space="0" w:color="auto"/>
            <w:left w:val="none" w:sz="0" w:space="0" w:color="auto"/>
            <w:bottom w:val="none" w:sz="0" w:space="0" w:color="auto"/>
            <w:right w:val="none" w:sz="0" w:space="0" w:color="auto"/>
          </w:divBdr>
          <w:divsChild>
            <w:div w:id="1137145268">
              <w:marLeft w:val="0"/>
              <w:marRight w:val="0"/>
              <w:marTop w:val="0"/>
              <w:marBottom w:val="0"/>
              <w:divBdr>
                <w:top w:val="none" w:sz="0" w:space="0" w:color="auto"/>
                <w:left w:val="none" w:sz="0" w:space="0" w:color="auto"/>
                <w:bottom w:val="none" w:sz="0" w:space="0" w:color="auto"/>
                <w:right w:val="none" w:sz="0" w:space="0" w:color="auto"/>
              </w:divBdr>
            </w:div>
          </w:divsChild>
        </w:div>
        <w:div w:id="1551917659">
          <w:marLeft w:val="0"/>
          <w:marRight w:val="0"/>
          <w:marTop w:val="0"/>
          <w:marBottom w:val="0"/>
          <w:divBdr>
            <w:top w:val="none" w:sz="0" w:space="0" w:color="auto"/>
            <w:left w:val="none" w:sz="0" w:space="0" w:color="auto"/>
            <w:bottom w:val="none" w:sz="0" w:space="0" w:color="auto"/>
            <w:right w:val="none" w:sz="0" w:space="0" w:color="auto"/>
          </w:divBdr>
          <w:divsChild>
            <w:div w:id="97257338">
              <w:marLeft w:val="0"/>
              <w:marRight w:val="0"/>
              <w:marTop w:val="0"/>
              <w:marBottom w:val="0"/>
              <w:divBdr>
                <w:top w:val="none" w:sz="0" w:space="0" w:color="auto"/>
                <w:left w:val="none" w:sz="0" w:space="0" w:color="auto"/>
                <w:bottom w:val="none" w:sz="0" w:space="0" w:color="auto"/>
                <w:right w:val="none" w:sz="0" w:space="0" w:color="auto"/>
              </w:divBdr>
            </w:div>
          </w:divsChild>
        </w:div>
        <w:div w:id="1068457622">
          <w:marLeft w:val="0"/>
          <w:marRight w:val="0"/>
          <w:marTop w:val="0"/>
          <w:marBottom w:val="0"/>
          <w:divBdr>
            <w:top w:val="none" w:sz="0" w:space="0" w:color="auto"/>
            <w:left w:val="none" w:sz="0" w:space="0" w:color="auto"/>
            <w:bottom w:val="none" w:sz="0" w:space="0" w:color="auto"/>
            <w:right w:val="none" w:sz="0" w:space="0" w:color="auto"/>
          </w:divBdr>
          <w:divsChild>
            <w:div w:id="1414208095">
              <w:marLeft w:val="0"/>
              <w:marRight w:val="0"/>
              <w:marTop w:val="0"/>
              <w:marBottom w:val="0"/>
              <w:divBdr>
                <w:top w:val="none" w:sz="0" w:space="0" w:color="auto"/>
                <w:left w:val="none" w:sz="0" w:space="0" w:color="auto"/>
                <w:bottom w:val="none" w:sz="0" w:space="0" w:color="auto"/>
                <w:right w:val="none" w:sz="0" w:space="0" w:color="auto"/>
              </w:divBdr>
            </w:div>
          </w:divsChild>
        </w:div>
        <w:div w:id="682901230">
          <w:marLeft w:val="0"/>
          <w:marRight w:val="0"/>
          <w:marTop w:val="0"/>
          <w:marBottom w:val="0"/>
          <w:divBdr>
            <w:top w:val="none" w:sz="0" w:space="0" w:color="auto"/>
            <w:left w:val="none" w:sz="0" w:space="0" w:color="auto"/>
            <w:bottom w:val="none" w:sz="0" w:space="0" w:color="auto"/>
            <w:right w:val="none" w:sz="0" w:space="0" w:color="auto"/>
          </w:divBdr>
          <w:divsChild>
            <w:div w:id="1177302634">
              <w:marLeft w:val="0"/>
              <w:marRight w:val="0"/>
              <w:marTop w:val="0"/>
              <w:marBottom w:val="0"/>
              <w:divBdr>
                <w:top w:val="none" w:sz="0" w:space="0" w:color="auto"/>
                <w:left w:val="none" w:sz="0" w:space="0" w:color="auto"/>
                <w:bottom w:val="none" w:sz="0" w:space="0" w:color="auto"/>
                <w:right w:val="none" w:sz="0" w:space="0" w:color="auto"/>
              </w:divBdr>
            </w:div>
          </w:divsChild>
        </w:div>
        <w:div w:id="1596396444">
          <w:marLeft w:val="0"/>
          <w:marRight w:val="0"/>
          <w:marTop w:val="0"/>
          <w:marBottom w:val="0"/>
          <w:divBdr>
            <w:top w:val="none" w:sz="0" w:space="0" w:color="auto"/>
            <w:left w:val="none" w:sz="0" w:space="0" w:color="auto"/>
            <w:bottom w:val="none" w:sz="0" w:space="0" w:color="auto"/>
            <w:right w:val="none" w:sz="0" w:space="0" w:color="auto"/>
          </w:divBdr>
          <w:divsChild>
            <w:div w:id="1242370302">
              <w:marLeft w:val="0"/>
              <w:marRight w:val="0"/>
              <w:marTop w:val="0"/>
              <w:marBottom w:val="0"/>
              <w:divBdr>
                <w:top w:val="none" w:sz="0" w:space="0" w:color="auto"/>
                <w:left w:val="none" w:sz="0" w:space="0" w:color="auto"/>
                <w:bottom w:val="none" w:sz="0" w:space="0" w:color="auto"/>
                <w:right w:val="none" w:sz="0" w:space="0" w:color="auto"/>
              </w:divBdr>
            </w:div>
          </w:divsChild>
        </w:div>
        <w:div w:id="1476026753">
          <w:marLeft w:val="0"/>
          <w:marRight w:val="0"/>
          <w:marTop w:val="0"/>
          <w:marBottom w:val="0"/>
          <w:divBdr>
            <w:top w:val="none" w:sz="0" w:space="0" w:color="auto"/>
            <w:left w:val="none" w:sz="0" w:space="0" w:color="auto"/>
            <w:bottom w:val="none" w:sz="0" w:space="0" w:color="auto"/>
            <w:right w:val="none" w:sz="0" w:space="0" w:color="auto"/>
          </w:divBdr>
          <w:divsChild>
            <w:div w:id="1362634337">
              <w:marLeft w:val="0"/>
              <w:marRight w:val="0"/>
              <w:marTop w:val="0"/>
              <w:marBottom w:val="0"/>
              <w:divBdr>
                <w:top w:val="none" w:sz="0" w:space="0" w:color="auto"/>
                <w:left w:val="none" w:sz="0" w:space="0" w:color="auto"/>
                <w:bottom w:val="none" w:sz="0" w:space="0" w:color="auto"/>
                <w:right w:val="none" w:sz="0" w:space="0" w:color="auto"/>
              </w:divBdr>
            </w:div>
          </w:divsChild>
        </w:div>
        <w:div w:id="1013410576">
          <w:marLeft w:val="0"/>
          <w:marRight w:val="0"/>
          <w:marTop w:val="0"/>
          <w:marBottom w:val="0"/>
          <w:divBdr>
            <w:top w:val="none" w:sz="0" w:space="0" w:color="auto"/>
            <w:left w:val="none" w:sz="0" w:space="0" w:color="auto"/>
            <w:bottom w:val="none" w:sz="0" w:space="0" w:color="auto"/>
            <w:right w:val="none" w:sz="0" w:space="0" w:color="auto"/>
          </w:divBdr>
          <w:divsChild>
            <w:div w:id="1026561264">
              <w:marLeft w:val="0"/>
              <w:marRight w:val="0"/>
              <w:marTop w:val="0"/>
              <w:marBottom w:val="0"/>
              <w:divBdr>
                <w:top w:val="none" w:sz="0" w:space="0" w:color="auto"/>
                <w:left w:val="none" w:sz="0" w:space="0" w:color="auto"/>
                <w:bottom w:val="none" w:sz="0" w:space="0" w:color="auto"/>
                <w:right w:val="none" w:sz="0" w:space="0" w:color="auto"/>
              </w:divBdr>
            </w:div>
          </w:divsChild>
        </w:div>
        <w:div w:id="264001584">
          <w:marLeft w:val="0"/>
          <w:marRight w:val="0"/>
          <w:marTop w:val="0"/>
          <w:marBottom w:val="0"/>
          <w:divBdr>
            <w:top w:val="none" w:sz="0" w:space="0" w:color="auto"/>
            <w:left w:val="none" w:sz="0" w:space="0" w:color="auto"/>
            <w:bottom w:val="none" w:sz="0" w:space="0" w:color="auto"/>
            <w:right w:val="none" w:sz="0" w:space="0" w:color="auto"/>
          </w:divBdr>
          <w:divsChild>
            <w:div w:id="2119444797">
              <w:marLeft w:val="0"/>
              <w:marRight w:val="0"/>
              <w:marTop w:val="0"/>
              <w:marBottom w:val="0"/>
              <w:divBdr>
                <w:top w:val="none" w:sz="0" w:space="0" w:color="auto"/>
                <w:left w:val="none" w:sz="0" w:space="0" w:color="auto"/>
                <w:bottom w:val="none" w:sz="0" w:space="0" w:color="auto"/>
                <w:right w:val="none" w:sz="0" w:space="0" w:color="auto"/>
              </w:divBdr>
            </w:div>
          </w:divsChild>
        </w:div>
        <w:div w:id="968323984">
          <w:marLeft w:val="0"/>
          <w:marRight w:val="0"/>
          <w:marTop w:val="0"/>
          <w:marBottom w:val="0"/>
          <w:divBdr>
            <w:top w:val="none" w:sz="0" w:space="0" w:color="auto"/>
            <w:left w:val="none" w:sz="0" w:space="0" w:color="auto"/>
            <w:bottom w:val="none" w:sz="0" w:space="0" w:color="auto"/>
            <w:right w:val="none" w:sz="0" w:space="0" w:color="auto"/>
          </w:divBdr>
          <w:divsChild>
            <w:div w:id="1430735412">
              <w:marLeft w:val="0"/>
              <w:marRight w:val="0"/>
              <w:marTop w:val="0"/>
              <w:marBottom w:val="0"/>
              <w:divBdr>
                <w:top w:val="none" w:sz="0" w:space="0" w:color="auto"/>
                <w:left w:val="none" w:sz="0" w:space="0" w:color="auto"/>
                <w:bottom w:val="none" w:sz="0" w:space="0" w:color="auto"/>
                <w:right w:val="none" w:sz="0" w:space="0" w:color="auto"/>
              </w:divBdr>
            </w:div>
          </w:divsChild>
        </w:div>
        <w:div w:id="14506426">
          <w:marLeft w:val="0"/>
          <w:marRight w:val="0"/>
          <w:marTop w:val="0"/>
          <w:marBottom w:val="0"/>
          <w:divBdr>
            <w:top w:val="none" w:sz="0" w:space="0" w:color="auto"/>
            <w:left w:val="none" w:sz="0" w:space="0" w:color="auto"/>
            <w:bottom w:val="none" w:sz="0" w:space="0" w:color="auto"/>
            <w:right w:val="none" w:sz="0" w:space="0" w:color="auto"/>
          </w:divBdr>
          <w:divsChild>
            <w:div w:id="2122138815">
              <w:marLeft w:val="0"/>
              <w:marRight w:val="0"/>
              <w:marTop w:val="0"/>
              <w:marBottom w:val="0"/>
              <w:divBdr>
                <w:top w:val="none" w:sz="0" w:space="0" w:color="auto"/>
                <w:left w:val="none" w:sz="0" w:space="0" w:color="auto"/>
                <w:bottom w:val="none" w:sz="0" w:space="0" w:color="auto"/>
                <w:right w:val="none" w:sz="0" w:space="0" w:color="auto"/>
              </w:divBdr>
            </w:div>
          </w:divsChild>
        </w:div>
        <w:div w:id="27802410">
          <w:marLeft w:val="0"/>
          <w:marRight w:val="0"/>
          <w:marTop w:val="0"/>
          <w:marBottom w:val="0"/>
          <w:divBdr>
            <w:top w:val="none" w:sz="0" w:space="0" w:color="auto"/>
            <w:left w:val="none" w:sz="0" w:space="0" w:color="auto"/>
            <w:bottom w:val="none" w:sz="0" w:space="0" w:color="auto"/>
            <w:right w:val="none" w:sz="0" w:space="0" w:color="auto"/>
          </w:divBdr>
          <w:divsChild>
            <w:div w:id="1583952312">
              <w:marLeft w:val="0"/>
              <w:marRight w:val="0"/>
              <w:marTop w:val="0"/>
              <w:marBottom w:val="0"/>
              <w:divBdr>
                <w:top w:val="none" w:sz="0" w:space="0" w:color="auto"/>
                <w:left w:val="none" w:sz="0" w:space="0" w:color="auto"/>
                <w:bottom w:val="none" w:sz="0" w:space="0" w:color="auto"/>
                <w:right w:val="none" w:sz="0" w:space="0" w:color="auto"/>
              </w:divBdr>
            </w:div>
          </w:divsChild>
        </w:div>
        <w:div w:id="945506930">
          <w:marLeft w:val="0"/>
          <w:marRight w:val="0"/>
          <w:marTop w:val="0"/>
          <w:marBottom w:val="0"/>
          <w:divBdr>
            <w:top w:val="none" w:sz="0" w:space="0" w:color="auto"/>
            <w:left w:val="none" w:sz="0" w:space="0" w:color="auto"/>
            <w:bottom w:val="none" w:sz="0" w:space="0" w:color="auto"/>
            <w:right w:val="none" w:sz="0" w:space="0" w:color="auto"/>
          </w:divBdr>
          <w:divsChild>
            <w:div w:id="1139345066">
              <w:marLeft w:val="0"/>
              <w:marRight w:val="0"/>
              <w:marTop w:val="0"/>
              <w:marBottom w:val="0"/>
              <w:divBdr>
                <w:top w:val="none" w:sz="0" w:space="0" w:color="auto"/>
                <w:left w:val="none" w:sz="0" w:space="0" w:color="auto"/>
                <w:bottom w:val="none" w:sz="0" w:space="0" w:color="auto"/>
                <w:right w:val="none" w:sz="0" w:space="0" w:color="auto"/>
              </w:divBdr>
            </w:div>
          </w:divsChild>
        </w:div>
        <w:div w:id="1978492420">
          <w:marLeft w:val="0"/>
          <w:marRight w:val="0"/>
          <w:marTop w:val="0"/>
          <w:marBottom w:val="0"/>
          <w:divBdr>
            <w:top w:val="none" w:sz="0" w:space="0" w:color="auto"/>
            <w:left w:val="none" w:sz="0" w:space="0" w:color="auto"/>
            <w:bottom w:val="none" w:sz="0" w:space="0" w:color="auto"/>
            <w:right w:val="none" w:sz="0" w:space="0" w:color="auto"/>
          </w:divBdr>
          <w:divsChild>
            <w:div w:id="6454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6641">
      <w:bodyDiv w:val="1"/>
      <w:marLeft w:val="0"/>
      <w:marRight w:val="0"/>
      <w:marTop w:val="0"/>
      <w:marBottom w:val="0"/>
      <w:divBdr>
        <w:top w:val="none" w:sz="0" w:space="0" w:color="auto"/>
        <w:left w:val="none" w:sz="0" w:space="0" w:color="auto"/>
        <w:bottom w:val="none" w:sz="0" w:space="0" w:color="auto"/>
        <w:right w:val="none" w:sz="0" w:space="0" w:color="auto"/>
      </w:divBdr>
    </w:div>
    <w:div w:id="931938072">
      <w:bodyDiv w:val="1"/>
      <w:marLeft w:val="0"/>
      <w:marRight w:val="0"/>
      <w:marTop w:val="0"/>
      <w:marBottom w:val="0"/>
      <w:divBdr>
        <w:top w:val="none" w:sz="0" w:space="0" w:color="auto"/>
        <w:left w:val="none" w:sz="0" w:space="0" w:color="auto"/>
        <w:bottom w:val="none" w:sz="0" w:space="0" w:color="auto"/>
        <w:right w:val="none" w:sz="0" w:space="0" w:color="auto"/>
      </w:divBdr>
    </w:div>
    <w:div w:id="994142358">
      <w:bodyDiv w:val="1"/>
      <w:marLeft w:val="0"/>
      <w:marRight w:val="0"/>
      <w:marTop w:val="0"/>
      <w:marBottom w:val="0"/>
      <w:divBdr>
        <w:top w:val="none" w:sz="0" w:space="0" w:color="auto"/>
        <w:left w:val="none" w:sz="0" w:space="0" w:color="auto"/>
        <w:bottom w:val="none" w:sz="0" w:space="0" w:color="auto"/>
        <w:right w:val="none" w:sz="0" w:space="0" w:color="auto"/>
      </w:divBdr>
    </w:div>
    <w:div w:id="1002003357">
      <w:bodyDiv w:val="1"/>
      <w:marLeft w:val="0"/>
      <w:marRight w:val="0"/>
      <w:marTop w:val="0"/>
      <w:marBottom w:val="0"/>
      <w:divBdr>
        <w:top w:val="none" w:sz="0" w:space="0" w:color="auto"/>
        <w:left w:val="none" w:sz="0" w:space="0" w:color="auto"/>
        <w:bottom w:val="none" w:sz="0" w:space="0" w:color="auto"/>
        <w:right w:val="none" w:sz="0" w:space="0" w:color="auto"/>
      </w:divBdr>
    </w:div>
    <w:div w:id="1032193020">
      <w:bodyDiv w:val="1"/>
      <w:marLeft w:val="0"/>
      <w:marRight w:val="0"/>
      <w:marTop w:val="0"/>
      <w:marBottom w:val="0"/>
      <w:divBdr>
        <w:top w:val="none" w:sz="0" w:space="0" w:color="auto"/>
        <w:left w:val="none" w:sz="0" w:space="0" w:color="auto"/>
        <w:bottom w:val="none" w:sz="0" w:space="0" w:color="auto"/>
        <w:right w:val="none" w:sz="0" w:space="0" w:color="auto"/>
      </w:divBdr>
    </w:div>
    <w:div w:id="1121605594">
      <w:bodyDiv w:val="1"/>
      <w:marLeft w:val="0"/>
      <w:marRight w:val="0"/>
      <w:marTop w:val="0"/>
      <w:marBottom w:val="0"/>
      <w:divBdr>
        <w:top w:val="none" w:sz="0" w:space="0" w:color="auto"/>
        <w:left w:val="none" w:sz="0" w:space="0" w:color="auto"/>
        <w:bottom w:val="none" w:sz="0" w:space="0" w:color="auto"/>
        <w:right w:val="none" w:sz="0" w:space="0" w:color="auto"/>
      </w:divBdr>
    </w:div>
    <w:div w:id="1163275982">
      <w:bodyDiv w:val="1"/>
      <w:marLeft w:val="0"/>
      <w:marRight w:val="0"/>
      <w:marTop w:val="0"/>
      <w:marBottom w:val="0"/>
      <w:divBdr>
        <w:top w:val="none" w:sz="0" w:space="0" w:color="auto"/>
        <w:left w:val="none" w:sz="0" w:space="0" w:color="auto"/>
        <w:bottom w:val="none" w:sz="0" w:space="0" w:color="auto"/>
        <w:right w:val="none" w:sz="0" w:space="0" w:color="auto"/>
      </w:divBdr>
    </w:div>
    <w:div w:id="1370451972">
      <w:bodyDiv w:val="1"/>
      <w:marLeft w:val="0"/>
      <w:marRight w:val="0"/>
      <w:marTop w:val="0"/>
      <w:marBottom w:val="0"/>
      <w:divBdr>
        <w:top w:val="none" w:sz="0" w:space="0" w:color="auto"/>
        <w:left w:val="none" w:sz="0" w:space="0" w:color="auto"/>
        <w:bottom w:val="none" w:sz="0" w:space="0" w:color="auto"/>
        <w:right w:val="none" w:sz="0" w:space="0" w:color="auto"/>
      </w:divBdr>
    </w:div>
    <w:div w:id="1408919233">
      <w:bodyDiv w:val="1"/>
      <w:marLeft w:val="0"/>
      <w:marRight w:val="0"/>
      <w:marTop w:val="0"/>
      <w:marBottom w:val="0"/>
      <w:divBdr>
        <w:top w:val="none" w:sz="0" w:space="0" w:color="auto"/>
        <w:left w:val="none" w:sz="0" w:space="0" w:color="auto"/>
        <w:bottom w:val="none" w:sz="0" w:space="0" w:color="auto"/>
        <w:right w:val="none" w:sz="0" w:space="0" w:color="auto"/>
      </w:divBdr>
    </w:div>
    <w:div w:id="1587179927">
      <w:bodyDiv w:val="1"/>
      <w:marLeft w:val="0"/>
      <w:marRight w:val="0"/>
      <w:marTop w:val="0"/>
      <w:marBottom w:val="0"/>
      <w:divBdr>
        <w:top w:val="none" w:sz="0" w:space="0" w:color="auto"/>
        <w:left w:val="none" w:sz="0" w:space="0" w:color="auto"/>
        <w:bottom w:val="none" w:sz="0" w:space="0" w:color="auto"/>
        <w:right w:val="none" w:sz="0" w:space="0" w:color="auto"/>
      </w:divBdr>
    </w:div>
    <w:div w:id="1653290651">
      <w:bodyDiv w:val="1"/>
      <w:marLeft w:val="0"/>
      <w:marRight w:val="0"/>
      <w:marTop w:val="0"/>
      <w:marBottom w:val="0"/>
      <w:divBdr>
        <w:top w:val="none" w:sz="0" w:space="0" w:color="auto"/>
        <w:left w:val="none" w:sz="0" w:space="0" w:color="auto"/>
        <w:bottom w:val="none" w:sz="0" w:space="0" w:color="auto"/>
        <w:right w:val="none" w:sz="0" w:space="0" w:color="auto"/>
      </w:divBdr>
    </w:div>
    <w:div w:id="1659580322">
      <w:bodyDiv w:val="1"/>
      <w:marLeft w:val="0"/>
      <w:marRight w:val="0"/>
      <w:marTop w:val="0"/>
      <w:marBottom w:val="0"/>
      <w:divBdr>
        <w:top w:val="none" w:sz="0" w:space="0" w:color="auto"/>
        <w:left w:val="none" w:sz="0" w:space="0" w:color="auto"/>
        <w:bottom w:val="none" w:sz="0" w:space="0" w:color="auto"/>
        <w:right w:val="none" w:sz="0" w:space="0" w:color="auto"/>
      </w:divBdr>
    </w:div>
    <w:div w:id="1700664345">
      <w:bodyDiv w:val="1"/>
      <w:marLeft w:val="0"/>
      <w:marRight w:val="0"/>
      <w:marTop w:val="0"/>
      <w:marBottom w:val="0"/>
      <w:divBdr>
        <w:top w:val="none" w:sz="0" w:space="0" w:color="auto"/>
        <w:left w:val="none" w:sz="0" w:space="0" w:color="auto"/>
        <w:bottom w:val="none" w:sz="0" w:space="0" w:color="auto"/>
        <w:right w:val="none" w:sz="0" w:space="0" w:color="auto"/>
      </w:divBdr>
    </w:div>
    <w:div w:id="1740980086">
      <w:bodyDiv w:val="1"/>
      <w:marLeft w:val="0"/>
      <w:marRight w:val="0"/>
      <w:marTop w:val="0"/>
      <w:marBottom w:val="0"/>
      <w:divBdr>
        <w:top w:val="none" w:sz="0" w:space="0" w:color="auto"/>
        <w:left w:val="none" w:sz="0" w:space="0" w:color="auto"/>
        <w:bottom w:val="none" w:sz="0" w:space="0" w:color="auto"/>
        <w:right w:val="none" w:sz="0" w:space="0" w:color="auto"/>
      </w:divBdr>
    </w:div>
    <w:div w:id="1871986635">
      <w:bodyDiv w:val="1"/>
      <w:marLeft w:val="0"/>
      <w:marRight w:val="0"/>
      <w:marTop w:val="0"/>
      <w:marBottom w:val="0"/>
      <w:divBdr>
        <w:top w:val="none" w:sz="0" w:space="0" w:color="auto"/>
        <w:left w:val="none" w:sz="0" w:space="0" w:color="auto"/>
        <w:bottom w:val="none" w:sz="0" w:space="0" w:color="auto"/>
        <w:right w:val="none" w:sz="0" w:space="0" w:color="auto"/>
      </w:divBdr>
    </w:div>
    <w:div w:id="1993024970">
      <w:bodyDiv w:val="1"/>
      <w:marLeft w:val="0"/>
      <w:marRight w:val="0"/>
      <w:marTop w:val="0"/>
      <w:marBottom w:val="0"/>
      <w:divBdr>
        <w:top w:val="none" w:sz="0" w:space="0" w:color="auto"/>
        <w:left w:val="none" w:sz="0" w:space="0" w:color="auto"/>
        <w:bottom w:val="none" w:sz="0" w:space="0" w:color="auto"/>
        <w:right w:val="none" w:sz="0" w:space="0" w:color="auto"/>
      </w:divBdr>
    </w:div>
    <w:div w:id="2014188286">
      <w:bodyDiv w:val="1"/>
      <w:marLeft w:val="0"/>
      <w:marRight w:val="0"/>
      <w:marTop w:val="0"/>
      <w:marBottom w:val="0"/>
      <w:divBdr>
        <w:top w:val="none" w:sz="0" w:space="0" w:color="auto"/>
        <w:left w:val="none" w:sz="0" w:space="0" w:color="auto"/>
        <w:bottom w:val="none" w:sz="0" w:space="0" w:color="auto"/>
        <w:right w:val="none" w:sz="0" w:space="0" w:color="auto"/>
      </w:divBdr>
    </w:div>
    <w:div w:id="2018918108">
      <w:bodyDiv w:val="1"/>
      <w:marLeft w:val="0"/>
      <w:marRight w:val="0"/>
      <w:marTop w:val="0"/>
      <w:marBottom w:val="0"/>
      <w:divBdr>
        <w:top w:val="none" w:sz="0" w:space="0" w:color="auto"/>
        <w:left w:val="none" w:sz="0" w:space="0" w:color="auto"/>
        <w:bottom w:val="none" w:sz="0" w:space="0" w:color="auto"/>
        <w:right w:val="none" w:sz="0" w:space="0" w:color="auto"/>
      </w:divBdr>
    </w:div>
    <w:div w:id="20454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shat.tylegenova@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ilet.zan.kz/rus/docs/V20000212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lshat.tylegenov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FA37-E096-4BC3-9CB0-F500EDEC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6975</TotalTime>
  <Pages>117</Pages>
  <Words>39594</Words>
  <Characters>225692</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НР</cp:lastModifiedBy>
  <cp:revision>65</cp:revision>
  <cp:lastPrinted>2023-06-13T09:27:00Z</cp:lastPrinted>
  <dcterms:created xsi:type="dcterms:W3CDTF">2023-01-12T16:29:00Z</dcterms:created>
  <dcterms:modified xsi:type="dcterms:W3CDTF">2023-07-03T06:56:00Z</dcterms:modified>
</cp:coreProperties>
</file>